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Cross-Team Alignment Workshop Design</w:t>
      </w:r>
    </w:p>
    <w:p>
      <w:r>
        <w:t>Objectives</w:t>
      </w:r>
    </w:p>
    <w:p>
      <w:r>
        <w:t>Learning Goal: Design and prototype a cross-team alignment workshop for two teams that need to collaborate effectively.</w:t>
      </w:r>
    </w:p>
    <w:p>
      <w:r>
        <w:t>Part 1: Select Team Pair (5 min)</w:t>
      </w:r>
    </w:p>
    <w:p>
      <w:r>
        <w:t>Element  Detail      Team A     Team B     Shared deliverable / dependency     Current quality of collaboration (1-5)     Key pain point      Write your response here   Part 2: Model Gap Analysis (10 min)</w:t>
      </w:r>
    </w:p>
    <w:p>
      <w:r>
        <w:t>Dimension  Team A's Model  Team B's Model  Gap      Goal understanding       Key priorities       Vocabulary / jargon       Success definition       View of the other team        Write your response here   Part 3: Design the Workshop (20 min)</w:t>
      </w:r>
    </w:p>
    <w:p>
      <w:r>
        <w:t>Workshop Element  Design      Duration     Participants (from each team)     Pre-work (assignments before the workshop)     Opening (ice-breaker / context-setting)     Exercise 1 (mutual model sharing)     Exercise 2 (joint problem-solving)     Exercise 3 (commitment and action items)     Output (boundary object to maintain alignment)     Follow-up (how to sustain alignment)      Write your response here   Part 4: Boundary Object Design (10 min)</w:t>
      </w:r>
    </w:p>
    <w:p>
      <w:r>
        <w:t>Design one boundary object that both teams can use:</w:t>
      </w:r>
    </w:p>
    <w:p>
      <w:r>
        <w:t>Element  Design      Type (dashboard, document, prototype, etc.)     Content     How Team A interprets it     How Team B interprets it     Update cadence     Owner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