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Brain Building</w:t>
      </w:r>
    </w:p>
    <w:p>
      <w:r>
        <w:t>Part A: Reflect Together</w:t>
      </w:r>
    </w:p>
    <w:p>
      <w:r>
        <w:t>What does your brain do? A) Nothing.</w:t>
        <w:br/>
        <w:t xml:space="preserve">    B) Thinks, Remembers, and Controls the body.</w:t>
        <w:br/>
        <w:t xml:space="preserve">    C) Glows in the dark.</w:t>
      </w:r>
    </w:p>
    <w:p>
      <w:r>
        <w:t>What is Focus? A) Looking at everything at once.</w:t>
        <w:br/>
        <w:t xml:space="preserve">    B) Shinning your "Flashlight" on one thing.</w:t>
        <w:br/>
        <w:t xml:space="preserve">    C) Sleeping.</w:t>
      </w:r>
    </w:p>
    <w:p>
      <w:r>
        <w:t>True or False : Your brain can grow stronger.</w:t>
      </w:r>
    </w:p>
    <w:p>
      <w:r>
        <w:t>(True! Learning makes it stronger).     Where do you keep your memories? A) In your pocket.</w:t>
        <w:br/>
        <w:t xml:space="preserve">    B) In your Brain Library.</w:t>
        <w:br/>
        <w:t xml:space="preserve">    C) Under the bed.</w:t>
      </w:r>
    </w:p>
    <w:p>
      <w:r>
        <w:t>How do you solve a hard problem? A) Cry immediately.</w:t>
        <w:br/>
        <w:t xml:space="preserve">    B) Break it into small pieces (Step by Step).</w:t>
        <w:br/>
        <w:t xml:space="preserve">    C) Run away.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