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CONCLUSIONES DE EQUIPO ROCKET SERVICE - Kevin Bastidas, Juan Camilo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Como equipo hemos analizado cada concepto fundamental para tener una excelente gestión de calidad del software para nuestro proyecto Rocket Service planeando las metodologías que tenemos que seguir para poder crear un software de calidad y así poder mandarlo a producción. Tenemos en cuenta conceptos como Calidad, teniendo que garantizar que el software cumpla los requisitos de la empresa, el manejo de QA y QC previniendo defectos mejorando el proceso de desarrollo antes de que ocurran y así mismo </w:t>
      </w:r>
      <w:r w:rsidDel="00000000" w:rsidR="00000000" w:rsidRPr="00000000">
        <w:rPr>
          <w:rtl w:val="0"/>
        </w:rPr>
        <w:t xml:space="preserve">detectandolos</w:t>
      </w:r>
      <w:r w:rsidDel="00000000" w:rsidR="00000000" w:rsidRPr="00000000">
        <w:rPr>
          <w:rtl w:val="0"/>
        </w:rPr>
        <w:t xml:space="preserve"> con el producto ya construido mediante revisión e inspección. tener en cuenta el Testing durante el proceso para ir ejecutando el software y asi poder corregir errores antes de que llegue a producción y por último pero no menos importante la verificación y la validación, ir confirmado que el sistema este siendo construido de la forma correcta siguiendo los estándares establecidos y al mismo tiempo que el sistema cumple con éxito las necesidades de la empresa.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Además de esto, debemos tener en cuenta que hay que añadir el módulo de seguimiento de órdenes para el caso del cliente. Así como, el módulo de notificaciones para todos los usuarios en el sistema.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