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E0379" w:rsidRPr="00DE0379" w:rsidRDefault="00DE0379" w:rsidP="00DE0379">
      <w:pPr>
        <w:rPr>
          <w:lang w:val="en-US"/>
        </w:rPr>
      </w:pPr>
    </w:p>
    <w:p w:rsidR="00DE0379" w:rsidRDefault="00DE0379" w:rsidP="00DE0379">
      <w:pPr>
        <w:rPr>
          <w:rFonts w:ascii="Verdana" w:hAnsi="Verdana"/>
          <w:sz w:val="28"/>
          <w:lang w:val="en-US"/>
        </w:rPr>
      </w:pPr>
      <w:r w:rsidRPr="00DE0379">
        <w:rPr>
          <w:rFonts w:ascii="Verdana" w:hAnsi="Verdana"/>
          <w:sz w:val="28"/>
          <w:lang w:val="en-US"/>
        </w:rPr>
        <w:t>Avec une petite équipe qui défend la paix mondiale</w:t>
      </w:r>
      <w:r>
        <w:rPr>
          <w:rFonts w:ascii="Verdana" w:hAnsi="Verdana"/>
          <w:sz w:val="28"/>
          <w:lang w:val="en-US"/>
        </w:rPr>
        <w:t xml:space="preserve"> et droits de l’homme, nous utilisons ce site activisme.be comme base.                                      Activisme.be </w:t>
      </w:r>
      <w:r w:rsidRPr="00DE0379">
        <w:rPr>
          <w:rFonts w:ascii="Verdana" w:hAnsi="Verdana"/>
          <w:sz w:val="28"/>
          <w:lang w:val="en-US"/>
        </w:rPr>
        <w:t>fournira une plate-forme pour amener les gens et les organisations ensemble et la lutte d'un front uni à nos intérêts sont trop souvent mis sur la rampe</w:t>
      </w:r>
      <w:r>
        <w:rPr>
          <w:rFonts w:ascii="Verdana" w:hAnsi="Verdana"/>
          <w:sz w:val="28"/>
          <w:lang w:val="en-US"/>
        </w:rPr>
        <w:t xml:space="preserve">. </w:t>
      </w:r>
      <w:r w:rsidRPr="00DE0379">
        <w:rPr>
          <w:rFonts w:ascii="Verdana" w:hAnsi="Verdana"/>
          <w:sz w:val="28"/>
          <w:lang w:val="en-US"/>
        </w:rPr>
        <w:t>En plus de présence visible dans de nombreuses manifestations, des défilés et des démonstrations, nous organisons des actions de rue eux-mêmes et des actions ludiques (de protestation)</w:t>
      </w:r>
      <w:r>
        <w:rPr>
          <w:rFonts w:ascii="Verdana" w:hAnsi="Verdana"/>
          <w:sz w:val="28"/>
          <w:lang w:val="en-US"/>
        </w:rPr>
        <w:t>.</w:t>
      </w:r>
    </w:p>
    <w:p w:rsidR="00DE0379" w:rsidRDefault="00DE0379" w:rsidP="00DE0379">
      <w:pPr>
        <w:rPr>
          <w:rFonts w:ascii="Verdana" w:hAnsi="Verdana"/>
          <w:sz w:val="28"/>
          <w:lang w:val="en-US"/>
        </w:rPr>
      </w:pPr>
      <w:r w:rsidRPr="00DE0379">
        <w:rPr>
          <w:rFonts w:ascii="Verdana" w:hAnsi="Verdana"/>
          <w:sz w:val="28"/>
          <w:lang w:val="en-US"/>
        </w:rPr>
        <w:t xml:space="preserve">Nous présentons des pétitions et des listes de pétition en ligne par activisme.be, qui peut </w:t>
      </w:r>
      <w:r>
        <w:rPr>
          <w:rFonts w:ascii="Verdana" w:hAnsi="Verdana"/>
          <w:sz w:val="28"/>
          <w:lang w:val="en-US"/>
        </w:rPr>
        <w:t xml:space="preserve">panoramique </w:t>
      </w:r>
      <w:r w:rsidRPr="00DE0379">
        <w:rPr>
          <w:rFonts w:ascii="Verdana" w:hAnsi="Verdana"/>
          <w:sz w:val="28"/>
          <w:lang w:val="en-US"/>
        </w:rPr>
        <w:t>envoyé à nos supporters. D'autres organisations et mouvements peuvent utiliser cette plate-forme pour établir des pétitions pour la cause et la propagation</w:t>
      </w:r>
      <w:r>
        <w:rPr>
          <w:rFonts w:ascii="Verdana" w:hAnsi="Verdana"/>
          <w:sz w:val="28"/>
          <w:lang w:val="en-US"/>
        </w:rPr>
        <w:t>.</w:t>
      </w:r>
    </w:p>
    <w:p w:rsidR="00AC74E9" w:rsidRDefault="00AC74E9" w:rsidP="00AC74E9">
      <w:pPr>
        <w:rPr>
          <w:rFonts w:ascii="Verdana" w:hAnsi="Verdana"/>
          <w:sz w:val="28"/>
          <w:lang w:val="en-US"/>
        </w:rPr>
      </w:pPr>
      <w:r w:rsidRPr="00AC74E9">
        <w:rPr>
          <w:rFonts w:ascii="Verdana" w:hAnsi="Verdana"/>
          <w:sz w:val="28"/>
          <w:lang w:val="en-US"/>
        </w:rPr>
        <w:t>Pour garder tout cela en marche, pour maintenir le site à jour, d'établir des pétitions et sortir de la porte, nous avons besoin de votre aide. Étant donné que nous fonctionnons sans aucune subvention ou aide, si petite, tout don, bienvenue. Ces dons seront entièrement utilisés pour soutenir notre équipe Web afin activisme.be peut se développer progressivement dans une plate-forme qui peut être utilisé pour guider la politique, les politiciens et tous ceux qui participe à une société où de plus en plus de gens sont appelés à la marge appeler le tapis et à la reddition de comptes</w:t>
      </w:r>
      <w:r w:rsidR="008F7344">
        <w:rPr>
          <w:rFonts w:ascii="Verdana" w:hAnsi="Verdana"/>
          <w:sz w:val="28"/>
          <w:lang w:val="en-US"/>
        </w:rPr>
        <w:t>.</w:t>
      </w:r>
    </w:p>
    <w:p w:rsidR="008F7344" w:rsidRPr="008F7344" w:rsidRDefault="008F7344" w:rsidP="008F7344">
      <w:pPr>
        <w:rPr>
          <w:rFonts w:ascii="Verdana" w:hAnsi="Verdana"/>
          <w:sz w:val="28"/>
          <w:lang w:val="en-US"/>
        </w:rPr>
      </w:pPr>
    </w:p>
    <w:p w:rsidR="008F7344" w:rsidRDefault="008F7344" w:rsidP="008F7344">
      <w:pPr>
        <w:rPr>
          <w:rFonts w:ascii="Verdana" w:hAnsi="Verdana"/>
          <w:sz w:val="28"/>
          <w:lang w:val="en-US"/>
        </w:rPr>
      </w:pPr>
      <w:r w:rsidRPr="008F7344">
        <w:rPr>
          <w:rFonts w:ascii="Verdana" w:hAnsi="Verdana"/>
          <w:sz w:val="28"/>
          <w:lang w:val="en-US"/>
        </w:rPr>
        <w:t>Le compte pour nous soutenir maintenir à l'écart</w:t>
      </w:r>
      <w:r>
        <w:rPr>
          <w:rFonts w:ascii="Verdana" w:hAnsi="Verdana"/>
          <w:sz w:val="28"/>
          <w:lang w:val="en-US"/>
        </w:rPr>
        <w:t xml:space="preserve">: </w:t>
      </w:r>
    </w:p>
    <w:p w:rsidR="008F7344" w:rsidRDefault="008F7344" w:rsidP="008F7344">
      <w:pPr>
        <w:rPr>
          <w:rFonts w:ascii="Verdana" w:hAnsi="Verdana"/>
          <w:sz w:val="28"/>
          <w:lang w:val="en-US"/>
        </w:rPr>
      </w:pPr>
      <w:r>
        <w:rPr>
          <w:rFonts w:ascii="Verdana" w:hAnsi="Verdana"/>
          <w:sz w:val="28"/>
          <w:lang w:val="en-US"/>
        </w:rPr>
        <w:t>Belfres</w:t>
      </w:r>
    </w:p>
    <w:p w:rsidR="008F7344" w:rsidRDefault="008F7344" w:rsidP="008F7344">
      <w:pPr>
        <w:rPr>
          <w:rFonts w:ascii="Verdana" w:hAnsi="Verdana"/>
          <w:sz w:val="28"/>
          <w:lang w:val="en-US"/>
        </w:rPr>
      </w:pPr>
      <w:r>
        <w:rPr>
          <w:rFonts w:ascii="Verdana" w:hAnsi="Verdana"/>
          <w:sz w:val="28"/>
          <w:lang w:val="en-US"/>
        </w:rPr>
        <w:t>IBAN: BE420636 1795 9554</w:t>
      </w:r>
    </w:p>
    <w:p w:rsidR="008F7344" w:rsidRDefault="008F7344" w:rsidP="008F7344">
      <w:pPr>
        <w:rPr>
          <w:rFonts w:ascii="Verdana" w:hAnsi="Verdana"/>
          <w:sz w:val="28"/>
          <w:lang w:val="en-US"/>
        </w:rPr>
      </w:pPr>
      <w:r>
        <w:rPr>
          <w:rFonts w:ascii="Verdana" w:hAnsi="Verdana"/>
          <w:sz w:val="28"/>
          <w:lang w:val="en-US"/>
        </w:rPr>
        <w:t>BIC: GKCC BE BB</w:t>
      </w:r>
    </w:p>
    <w:p w:rsidR="008F7344" w:rsidRPr="008F7344" w:rsidRDefault="008F7344" w:rsidP="008F7344">
      <w:pPr>
        <w:rPr>
          <w:rFonts w:ascii="Verdana" w:hAnsi="Verdana"/>
          <w:sz w:val="28"/>
          <w:lang w:val="en-US"/>
        </w:rPr>
      </w:pPr>
      <w:r>
        <w:rPr>
          <w:rFonts w:ascii="Verdana" w:hAnsi="Verdana"/>
          <w:sz w:val="28"/>
          <w:lang w:val="en-US"/>
        </w:rPr>
        <w:t xml:space="preserve">Mentionner: Je soutiens activisme.be </w:t>
      </w:r>
    </w:p>
    <w:sectPr w:rsidR="008F7344" w:rsidRPr="008F7344" w:rsidSect="00E30052">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rsids>
    <w:rsidRoot w:val="00DE0379"/>
    <w:rsid w:val="002163F9"/>
    <w:rsid w:val="008F7344"/>
    <w:rsid w:val="00AC74E9"/>
    <w:rsid w:val="00BD6476"/>
    <w:rsid w:val="00DE0379"/>
    <w:rsid w:val="00E30052"/>
  </w:rsids>
  <m:mathPr>
    <m:mathFont m:val="Cambria Math"/>
    <m:brkBin m:val="before"/>
    <m:brkBinSub m:val="--"/>
    <m:smallFrac m:val="off"/>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E30052"/>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230</Words>
  <Characters>1269</Characters>
  <Application>Microsoft Office Word</Application>
  <DocSecurity>0</DocSecurity>
  <Lines>10</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Ayla</dc:creator>
  <cp:lastModifiedBy>Acer</cp:lastModifiedBy>
  <cp:revision>2</cp:revision>
  <dcterms:created xsi:type="dcterms:W3CDTF">2017-05-14T10:33:00Z</dcterms:created>
  <dcterms:modified xsi:type="dcterms:W3CDTF">2017-05-14T10:33:00Z</dcterms:modified>
</cp:coreProperties>
</file>