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用户操作手册</w:t>
      </w:r>
    </w:p>
    <w:p>
      <w:pPr>
        <w:pStyle w:val="3"/>
        <w:bidi w:val="0"/>
        <w:rPr>
          <w:rFonts w:hint="eastAsia"/>
          <w:lang w:val="en-US" w:eastAsia="zh-CN"/>
        </w:rPr>
      </w:pPr>
      <w:r>
        <w:rPr>
          <w:rFonts w:hint="eastAsia"/>
          <w:lang w:val="en-US" w:eastAsia="zh-CN"/>
        </w:rPr>
        <w:t>第一章 简介</w:t>
      </w:r>
    </w:p>
    <w:p>
      <w:pPr>
        <w:pStyle w:val="4"/>
        <w:bidi w:val="0"/>
        <w:rPr>
          <w:rFonts w:hint="eastAsia"/>
          <w:lang w:val="en-US" w:eastAsia="zh-CN"/>
        </w:rPr>
      </w:pPr>
      <w:r>
        <w:rPr>
          <w:rFonts w:hint="eastAsia"/>
          <w:lang w:val="en-US" w:eastAsia="zh-CN"/>
        </w:rPr>
        <w:t>1.手册目的</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该用户操作手册目的在于让用户学会操作活动管理企业活动的基本操作。</w:t>
      </w:r>
    </w:p>
    <w:p>
      <w:pPr>
        <w:pStyle w:val="4"/>
        <w:bidi w:val="0"/>
        <w:rPr>
          <w:rFonts w:hint="eastAsia"/>
          <w:lang w:val="en-US" w:eastAsia="zh-CN"/>
        </w:rPr>
      </w:pPr>
      <w:r>
        <w:rPr>
          <w:rFonts w:hint="eastAsia"/>
          <w:lang w:val="en-US" w:eastAsia="zh-CN"/>
        </w:rPr>
        <w:t>2.手册范围</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该手册适用于湖南科技大学的全体师生，以便全体师生能够方便的参加或创建活动，以达到社交，娱乐等目的。</w:t>
      </w:r>
    </w:p>
    <w:p>
      <w:pPr>
        <w:widowControl w:val="0"/>
        <w:numPr>
          <w:ilvl w:val="0"/>
          <w:numId w:val="0"/>
        </w:numPr>
        <w:jc w:val="both"/>
        <w:rPr>
          <w:rFonts w:hint="eastAsia"/>
          <w:sz w:val="24"/>
          <w:szCs w:val="24"/>
          <w:lang w:val="en-US" w:eastAsia="zh-CN"/>
        </w:rPr>
      </w:pPr>
    </w:p>
    <w:p>
      <w:pPr>
        <w:pStyle w:val="3"/>
        <w:numPr>
          <w:ilvl w:val="0"/>
          <w:numId w:val="1"/>
        </w:numPr>
        <w:bidi w:val="0"/>
        <w:rPr>
          <w:rFonts w:hint="eastAsia"/>
          <w:lang w:val="en-US" w:eastAsia="zh-CN"/>
        </w:rPr>
      </w:pPr>
      <w:r>
        <w:rPr>
          <w:rFonts w:hint="eastAsia"/>
          <w:lang w:val="en-US" w:eastAsia="zh-CN"/>
        </w:rPr>
        <w:t>详细操作</w:t>
      </w:r>
    </w:p>
    <w:p>
      <w:pPr>
        <w:pStyle w:val="4"/>
        <w:bidi w:val="0"/>
        <w:rPr>
          <w:rFonts w:hint="default"/>
          <w:lang w:val="en-US" w:eastAsia="zh-CN"/>
        </w:rPr>
      </w:pPr>
      <w:r>
        <w:rPr>
          <w:rFonts w:hint="eastAsia"/>
          <w:lang w:val="en-US" w:eastAsia="zh-CN"/>
        </w:rPr>
        <w:t>1.创建活动界面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sz w:val="24"/>
          <w:szCs w:val="32"/>
          <w:lang w:val="en-US" w:eastAsia="zh-CN"/>
        </w:rPr>
      </w:pPr>
      <w:r>
        <w:rPr>
          <w:rFonts w:hint="eastAsia"/>
          <w:sz w:val="24"/>
          <w:szCs w:val="32"/>
          <w:lang w:val="en-US" w:eastAsia="zh-CN"/>
        </w:rPr>
        <w:t>1.1学号：自动获取，该用户唯一标识，不可修改</w:t>
      </w:r>
    </w:p>
    <w:p>
      <w:pPr>
        <w:widowControl w:val="0"/>
        <w:numPr>
          <w:ilvl w:val="0"/>
          <w:numId w:val="0"/>
        </w:numPr>
        <w:jc w:val="both"/>
        <w:rPr>
          <w:rFonts w:hint="default"/>
          <w:sz w:val="24"/>
          <w:szCs w:val="32"/>
          <w:lang w:val="en-US" w:eastAsia="zh-CN"/>
        </w:rPr>
      </w:pPr>
      <w:r>
        <w:rPr>
          <w:rFonts w:hint="eastAsia"/>
          <w:sz w:val="24"/>
          <w:szCs w:val="32"/>
          <w:lang w:val="en-US" w:eastAsia="zh-CN"/>
        </w:rPr>
        <w:t>1.2姓名：自动获取，不可修改</w:t>
      </w:r>
    </w:p>
    <w:p>
      <w:pPr>
        <w:widowControl w:val="0"/>
        <w:numPr>
          <w:ilvl w:val="0"/>
          <w:numId w:val="0"/>
        </w:numPr>
        <w:jc w:val="both"/>
        <w:rPr>
          <w:rFonts w:hint="default"/>
          <w:sz w:val="24"/>
          <w:szCs w:val="32"/>
          <w:lang w:val="en-US" w:eastAsia="zh-CN"/>
        </w:rPr>
      </w:pPr>
      <w:r>
        <w:rPr>
          <w:rFonts w:hint="eastAsia"/>
          <w:sz w:val="24"/>
          <w:szCs w:val="32"/>
          <w:lang w:val="en-US" w:eastAsia="zh-CN"/>
        </w:rPr>
        <w:t>1.3手机号：自动获取，不可修改</w:t>
      </w:r>
    </w:p>
    <w:p>
      <w:pPr>
        <w:widowControl w:val="0"/>
        <w:numPr>
          <w:ilvl w:val="0"/>
          <w:numId w:val="0"/>
        </w:numPr>
        <w:jc w:val="both"/>
        <w:rPr>
          <w:rFonts w:hint="default"/>
          <w:sz w:val="24"/>
          <w:szCs w:val="32"/>
          <w:lang w:val="en-US" w:eastAsia="zh-CN"/>
        </w:rPr>
      </w:pPr>
      <w:r>
        <w:rPr>
          <w:rFonts w:hint="eastAsia"/>
          <w:sz w:val="24"/>
          <w:szCs w:val="32"/>
          <w:lang w:val="en-US" w:eastAsia="zh-CN"/>
        </w:rPr>
        <w:t>1.4活动名称：由活动创建者自拟</w:t>
      </w:r>
    </w:p>
    <w:p>
      <w:pPr>
        <w:widowControl w:val="0"/>
        <w:numPr>
          <w:ilvl w:val="0"/>
          <w:numId w:val="0"/>
        </w:numPr>
        <w:jc w:val="both"/>
        <w:rPr>
          <w:rFonts w:hint="default"/>
          <w:sz w:val="24"/>
          <w:szCs w:val="32"/>
          <w:lang w:val="en-US" w:eastAsia="zh-CN"/>
        </w:rPr>
      </w:pPr>
      <w:r>
        <w:rPr>
          <w:rFonts w:hint="eastAsia"/>
          <w:sz w:val="24"/>
          <w:szCs w:val="32"/>
          <w:lang w:val="en-US" w:eastAsia="zh-CN"/>
        </w:rPr>
        <w:t>1.5地点：由活动创建者说明</w:t>
      </w:r>
    </w:p>
    <w:p>
      <w:pPr>
        <w:widowControl w:val="0"/>
        <w:numPr>
          <w:ilvl w:val="0"/>
          <w:numId w:val="0"/>
        </w:numPr>
        <w:jc w:val="both"/>
        <w:rPr>
          <w:rFonts w:hint="eastAsia"/>
          <w:sz w:val="24"/>
          <w:szCs w:val="24"/>
          <w:lang w:val="en-US" w:eastAsia="zh-CN"/>
        </w:rPr>
      </w:pPr>
      <w:r>
        <w:rPr>
          <w:rFonts w:hint="default"/>
          <w:sz w:val="24"/>
          <w:szCs w:val="24"/>
          <w:lang w:val="en-US" w:eastAsia="zh-CN"/>
        </w:rPr>
        <w:drawing>
          <wp:anchor distT="0" distB="0" distL="114300" distR="114300" simplePos="0" relativeHeight="251658240" behindDoc="1" locked="0" layoutInCell="1" allowOverlap="1">
            <wp:simplePos x="0" y="0"/>
            <wp:positionH relativeFrom="column">
              <wp:posOffset>0</wp:posOffset>
            </wp:positionH>
            <wp:positionV relativeFrom="page">
              <wp:posOffset>5767070</wp:posOffset>
            </wp:positionV>
            <wp:extent cx="1847215" cy="3904615"/>
            <wp:effectExtent l="0" t="0" r="12065" b="12065"/>
            <wp:wrapTight wrapText="bothSides">
              <wp:wrapPolygon>
                <wp:start x="0" y="0"/>
                <wp:lineTo x="0" y="21498"/>
                <wp:lineTo x="21385" y="21498"/>
                <wp:lineTo x="21385" y="0"/>
                <wp:lineTo x="0" y="0"/>
              </wp:wrapPolygon>
            </wp:wrapTight>
            <wp:docPr id="1" name="图片 1" descr="8536808040454A79DD4D7B630272D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36808040454A79DD4D7B630272DFA3"/>
                    <pic:cNvPicPr>
                      <a:picLocks noChangeAspect="1"/>
                    </pic:cNvPicPr>
                  </pic:nvPicPr>
                  <pic:blipFill>
                    <a:blip r:embed="rId4"/>
                    <a:stretch>
                      <a:fillRect/>
                    </a:stretch>
                  </pic:blipFill>
                  <pic:spPr>
                    <a:xfrm>
                      <a:off x="0" y="0"/>
                      <a:ext cx="1847215" cy="3904615"/>
                    </a:xfrm>
                    <a:prstGeom prst="rect">
                      <a:avLst/>
                    </a:prstGeom>
                  </pic:spPr>
                </pic:pic>
              </a:graphicData>
            </a:graphic>
          </wp:anchor>
        </w:drawing>
      </w:r>
      <w:r>
        <w:rPr>
          <w:rFonts w:hint="eastAsia"/>
          <w:sz w:val="24"/>
          <w:szCs w:val="24"/>
          <w:lang w:val="en-US" w:eastAsia="zh-CN"/>
        </w:rPr>
        <w:t>1.6活动时间：点击可打开下拉列表选择活动时间</w:t>
      </w:r>
    </w:p>
    <w:p>
      <w:pPr>
        <w:widowControl w:val="0"/>
        <w:numPr>
          <w:ilvl w:val="0"/>
          <w:numId w:val="0"/>
        </w:numPr>
        <w:jc w:val="both"/>
        <w:rPr>
          <w:rFonts w:hint="default"/>
          <w:sz w:val="24"/>
          <w:szCs w:val="24"/>
          <w:lang w:val="en-US" w:eastAsia="zh-CN"/>
        </w:rPr>
      </w:pPr>
      <w:r>
        <w:rPr>
          <w:rFonts w:hint="eastAsia"/>
          <w:sz w:val="24"/>
          <w:szCs w:val="24"/>
          <w:lang w:val="en-US" w:eastAsia="zh-CN"/>
        </w:rPr>
        <w:t>1.7活动介绍：由活动创建者描述，20字以内</w:t>
      </w:r>
    </w:p>
    <w:p>
      <w:pPr>
        <w:widowControl w:val="0"/>
        <w:numPr>
          <w:ilvl w:val="0"/>
          <w:numId w:val="0"/>
        </w:numPr>
        <w:jc w:val="both"/>
        <w:rPr>
          <w:rFonts w:hint="eastAsia"/>
          <w:sz w:val="24"/>
          <w:szCs w:val="24"/>
          <w:lang w:val="en-US" w:eastAsia="zh-CN"/>
        </w:rPr>
      </w:pPr>
      <w:r>
        <w:rPr>
          <w:rFonts w:hint="eastAsia"/>
          <w:sz w:val="24"/>
          <w:szCs w:val="24"/>
          <w:lang w:val="en-US" w:eastAsia="zh-CN"/>
        </w:rPr>
        <w:t>1.7提交按钮：点击按钮，创建一个活动</w:t>
      </w:r>
    </w:p>
    <w:p>
      <w:pPr>
        <w:widowControl w:val="0"/>
        <w:numPr>
          <w:ilvl w:val="0"/>
          <w:numId w:val="0"/>
        </w:numPr>
        <w:jc w:val="both"/>
        <w:rPr>
          <w:rFonts w:hint="default"/>
          <w:sz w:val="24"/>
          <w:szCs w:val="24"/>
          <w:lang w:val="en-US" w:eastAsia="zh-CN"/>
        </w:rPr>
      </w:pPr>
      <w:r>
        <w:rPr>
          <w:rFonts w:hint="eastAsia"/>
          <w:sz w:val="24"/>
          <w:szCs w:val="24"/>
          <w:lang w:val="en-US" w:eastAsia="zh-CN"/>
        </w:rPr>
        <w:t>1.8重置按钮：点击按钮，将已经输入的信息全部重置</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4"/>
        <w:bidi w:val="0"/>
        <w:rPr>
          <w:rFonts w:hint="eastAsia"/>
          <w:lang w:val="en-US" w:eastAsia="zh-CN"/>
        </w:rPr>
      </w:pPr>
    </w:p>
    <w:p>
      <w:pPr>
        <w:rPr>
          <w:rFonts w:hint="eastAsia"/>
          <w:lang w:val="en-US" w:eastAsia="zh-CN"/>
        </w:rPr>
      </w:pPr>
    </w:p>
    <w:p>
      <w:pPr>
        <w:pStyle w:val="4"/>
        <w:numPr>
          <w:ilvl w:val="0"/>
          <w:numId w:val="0"/>
        </w:numPr>
        <w:bidi w:val="0"/>
        <w:rPr>
          <w:rFonts w:hint="eastAsia"/>
          <w:lang w:val="en-US" w:eastAsia="zh-CN"/>
        </w:rPr>
      </w:pPr>
      <w:r>
        <w:rPr>
          <w:rFonts w:hint="eastAsia"/>
          <w:lang w:val="en-US" w:eastAsia="zh-CN"/>
        </w:rPr>
        <w:t>2.创建活动界面</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58435" cy="5559425"/>
            <wp:effectExtent l="0" t="0" r="14605" b="3175"/>
            <wp:docPr id="3" name="图片 3" descr="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活动"/>
                    <pic:cNvPicPr>
                      <a:picLocks noChangeAspect="1"/>
                    </pic:cNvPicPr>
                  </pic:nvPicPr>
                  <pic:blipFill>
                    <a:blip r:embed="rId5"/>
                    <a:stretch>
                      <a:fillRect/>
                    </a:stretch>
                  </pic:blipFill>
                  <pic:spPr>
                    <a:xfrm>
                      <a:off x="0" y="0"/>
                      <a:ext cx="5258435" cy="5559425"/>
                    </a:xfrm>
                    <a:prstGeom prst="rect">
                      <a:avLst/>
                    </a:prstGeom>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1440" w:firstLineChars="600"/>
        <w:jc w:val="left"/>
        <w:textAlignment w:val="auto"/>
        <w:rPr>
          <w:rFonts w:hint="default"/>
          <w:sz w:val="24"/>
          <w:szCs w:val="32"/>
          <w:lang w:val="en-US" w:eastAsia="zh-CN"/>
        </w:rPr>
      </w:pPr>
      <w:r>
        <w:rPr>
          <w:rFonts w:hint="eastAsia"/>
          <w:sz w:val="24"/>
          <w:szCs w:val="32"/>
          <w:lang w:val="en-US" w:eastAsia="zh-CN"/>
        </w:rPr>
        <w:t>2.1我参加的：点击我参加的，跳转到《我参加的活动》界面</w:t>
      </w:r>
    </w:p>
    <w:p>
      <w:pPr>
        <w:keepNext w:val="0"/>
        <w:keepLines w:val="0"/>
        <w:pageBreakBefore w:val="0"/>
        <w:widowControl w:val="0"/>
        <w:numPr>
          <w:ilvl w:val="0"/>
          <w:numId w:val="0"/>
        </w:numPr>
        <w:kinsoku/>
        <w:wordWrap/>
        <w:overflowPunct/>
        <w:topLinePunct w:val="0"/>
        <w:autoSpaceDE/>
        <w:autoSpaceDN/>
        <w:bidi w:val="0"/>
        <w:adjustRightInd/>
        <w:snapToGrid/>
        <w:ind w:firstLine="1440" w:firstLineChars="600"/>
        <w:jc w:val="left"/>
        <w:textAlignment w:val="auto"/>
        <w:rPr>
          <w:rFonts w:hint="default"/>
          <w:sz w:val="24"/>
          <w:szCs w:val="32"/>
          <w:lang w:val="en-US" w:eastAsia="zh-CN"/>
        </w:rPr>
      </w:pPr>
      <w:r>
        <w:rPr>
          <w:rFonts w:hint="eastAsia"/>
          <w:sz w:val="24"/>
          <w:szCs w:val="32"/>
          <w:lang w:val="en-US" w:eastAsia="zh-CN"/>
        </w:rPr>
        <w:t>2.2我创建的：点击我创建的，跳转到《我创建的活动》界面</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sz w:val="24"/>
          <w:szCs w:val="32"/>
          <w:lang w:val="en-US" w:eastAsia="zh-CN"/>
        </w:rPr>
      </w:pPr>
      <w:r>
        <w:rPr>
          <w:rFonts w:hint="eastAsia"/>
          <w:sz w:val="24"/>
          <w:szCs w:val="32"/>
          <w:lang w:val="en-US" w:eastAsia="zh-CN"/>
        </w:rPr>
        <w:t>2.3查看详细信息图标：点击图标可查看活动的详细信息</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sz w:val="24"/>
          <w:szCs w:val="32"/>
          <w:lang w:val="en-US" w:eastAsia="zh-CN"/>
        </w:rPr>
      </w:pPr>
      <w:r>
        <w:rPr>
          <w:rFonts w:hint="eastAsia"/>
          <w:sz w:val="24"/>
          <w:szCs w:val="32"/>
          <w:lang w:val="en-US" w:eastAsia="zh-CN"/>
        </w:rPr>
        <w:t>2.4抽奖图标：点击图标进入抽奖界面</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sz w:val="24"/>
          <w:szCs w:val="32"/>
          <w:lang w:val="en-US" w:eastAsia="zh-CN"/>
        </w:rPr>
      </w:pPr>
      <w:r>
        <w:rPr>
          <w:rFonts w:hint="eastAsia"/>
          <w:sz w:val="24"/>
          <w:szCs w:val="32"/>
          <w:lang w:val="en-US" w:eastAsia="zh-CN"/>
        </w:rPr>
        <w:t>2.5二维码图标：点击图标查看报名活动和活动签到二维码</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sz w:val="24"/>
          <w:szCs w:val="32"/>
          <w:lang w:val="en-US" w:eastAsia="zh-CN"/>
        </w:rPr>
      </w:pPr>
      <w:r>
        <w:rPr>
          <w:rFonts w:hint="eastAsia"/>
          <w:sz w:val="24"/>
          <w:szCs w:val="32"/>
          <w:lang w:val="en-US" w:eastAsia="zh-CN"/>
        </w:rPr>
        <w:t>2.6信息栏：显示活动的大概信息</w:t>
      </w:r>
    </w:p>
    <w:p>
      <w:pPr>
        <w:keepNext w:val="0"/>
        <w:keepLines w:val="0"/>
        <w:pageBreakBefore w:val="0"/>
        <w:widowControl w:val="0"/>
        <w:kinsoku/>
        <w:wordWrap/>
        <w:overflowPunct/>
        <w:topLinePunct w:val="0"/>
        <w:autoSpaceDE/>
        <w:autoSpaceDN/>
        <w:bidi w:val="0"/>
        <w:adjustRightInd/>
        <w:snapToGrid/>
        <w:jc w:val="left"/>
        <w:textAlignment w:val="auto"/>
        <w:rPr>
          <w:rFonts w:hint="eastAsia"/>
          <w:sz w:val="24"/>
          <w:szCs w:val="32"/>
          <w:lang w:val="en-US" w:eastAsia="zh-CN"/>
        </w:rPr>
      </w:pPr>
      <w:r>
        <w:rPr>
          <w:rFonts w:hint="eastAsia"/>
          <w:sz w:val="24"/>
          <w:szCs w:val="32"/>
          <w:lang w:val="en-US" w:eastAsia="zh-CN"/>
        </w:rPr>
        <w:br w:type="page"/>
      </w:r>
    </w:p>
    <w:p>
      <w:pPr>
        <w:pStyle w:val="4"/>
        <w:numPr>
          <w:ilvl w:val="0"/>
          <w:numId w:val="0"/>
        </w:numPr>
        <w:bidi w:val="0"/>
        <w:rPr>
          <w:rFonts w:hint="eastAsia"/>
          <w:lang w:val="en-US" w:eastAsia="zh-CN"/>
        </w:rPr>
      </w:pPr>
      <w:r>
        <w:rPr>
          <w:rFonts w:hint="eastAsia"/>
          <w:lang w:val="en-US" w:eastAsia="zh-CN"/>
        </w:rPr>
        <w:t>3.活动详情界面</w:t>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drawing>
          <wp:anchor distT="0" distB="0" distL="114300" distR="114300" simplePos="0" relativeHeight="251659264" behindDoc="1" locked="0" layoutInCell="1" allowOverlap="1">
            <wp:simplePos x="0" y="0"/>
            <wp:positionH relativeFrom="column">
              <wp:posOffset>0</wp:posOffset>
            </wp:positionH>
            <wp:positionV relativeFrom="paragraph">
              <wp:posOffset>15240</wp:posOffset>
            </wp:positionV>
            <wp:extent cx="3505835" cy="7101205"/>
            <wp:effectExtent l="0" t="0" r="0" b="0"/>
            <wp:wrapTight wrapText="bothSides">
              <wp:wrapPolygon>
                <wp:start x="0" y="0"/>
                <wp:lineTo x="0" y="21556"/>
                <wp:lineTo x="21502" y="21556"/>
                <wp:lineTo x="21502"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05835" cy="7101205"/>
                    </a:xfrm>
                    <a:prstGeom prst="rect">
                      <a:avLst/>
                    </a:prstGeom>
                    <a:noFill/>
                    <a:ln>
                      <a:noFill/>
                    </a:ln>
                  </pic:spPr>
                </pic:pic>
              </a:graphicData>
            </a:graphic>
          </wp:anchor>
        </w:drawing>
      </w:r>
    </w:p>
    <w:p>
      <w:pPr>
        <w:widowControl w:val="0"/>
        <w:numPr>
          <w:ilvl w:val="0"/>
          <w:numId w:val="0"/>
        </w:numPr>
        <w:jc w:val="both"/>
        <w:rPr>
          <w:rFonts w:hint="eastAsia"/>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3.1活动详细信息</w:t>
      </w:r>
    </w:p>
    <w:p>
      <w:pPr>
        <w:widowControl w:val="0"/>
        <w:numPr>
          <w:ilvl w:val="0"/>
          <w:numId w:val="0"/>
        </w:numPr>
        <w:jc w:val="both"/>
        <w:rPr>
          <w:rFonts w:hint="eastAsia"/>
          <w:sz w:val="24"/>
          <w:szCs w:val="32"/>
          <w:lang w:val="en-US" w:eastAsia="zh-CN"/>
        </w:rPr>
      </w:pPr>
      <w:r>
        <w:rPr>
          <w:rFonts w:hint="eastAsia"/>
          <w:sz w:val="24"/>
          <w:szCs w:val="32"/>
          <w:lang w:val="en-US" w:eastAsia="zh-CN"/>
        </w:rPr>
        <w:t>介绍活动的详细信息，包括活动地点，活动地点，组织者，联系方式，活动简介</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3.2保存按钮</w:t>
      </w:r>
    </w:p>
    <w:p>
      <w:pPr>
        <w:widowControl w:val="0"/>
        <w:numPr>
          <w:ilvl w:val="0"/>
          <w:numId w:val="0"/>
        </w:numPr>
        <w:jc w:val="both"/>
        <w:rPr>
          <w:rFonts w:hint="eastAsia"/>
          <w:sz w:val="24"/>
          <w:szCs w:val="32"/>
          <w:lang w:val="en-US" w:eastAsia="zh-CN"/>
        </w:rPr>
      </w:pPr>
      <w:r>
        <w:rPr>
          <w:rFonts w:hint="eastAsia"/>
          <w:sz w:val="24"/>
          <w:szCs w:val="32"/>
          <w:lang w:val="en-US" w:eastAsia="zh-CN"/>
        </w:rPr>
        <w:t>将参加活动的人员名单以Excel表格导出，并下载到本地</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default"/>
          <w:sz w:val="24"/>
          <w:szCs w:val="32"/>
          <w:lang w:eastAsia="zh-CN"/>
        </w:rPr>
      </w:pPr>
      <w:r>
        <w:rPr>
          <w:rFonts w:hint="eastAsia"/>
          <w:sz w:val="24"/>
          <w:szCs w:val="32"/>
          <w:lang w:val="en-US" w:eastAsia="zh-CN"/>
        </w:rPr>
        <w:t>3.3</w:t>
      </w:r>
      <w:r>
        <w:rPr>
          <w:rFonts w:hint="default"/>
          <w:sz w:val="24"/>
          <w:szCs w:val="32"/>
          <w:lang w:eastAsia="zh-CN"/>
        </w:rPr>
        <w:t>同行人信息</w:t>
      </w:r>
    </w:p>
    <w:p>
      <w:pPr>
        <w:widowControl w:val="0"/>
        <w:numPr>
          <w:ilvl w:val="0"/>
          <w:numId w:val="0"/>
        </w:numPr>
        <w:jc w:val="both"/>
        <w:rPr>
          <w:rFonts w:hint="eastAsia"/>
          <w:sz w:val="24"/>
          <w:szCs w:val="32"/>
          <w:lang w:val="en-US" w:eastAsia="zh-CN"/>
        </w:rPr>
      </w:pPr>
      <w:r>
        <w:rPr>
          <w:rFonts w:hint="default"/>
          <w:sz w:val="24"/>
          <w:szCs w:val="32"/>
          <w:lang w:eastAsia="zh-CN"/>
        </w:rPr>
        <w:t>参与者</w:t>
      </w:r>
      <w:r>
        <w:rPr>
          <w:rFonts w:hint="eastAsia"/>
          <w:sz w:val="24"/>
          <w:szCs w:val="32"/>
          <w:lang w:val="en-US" w:eastAsia="zh-CN"/>
        </w:rPr>
        <w:t>可以</w:t>
      </w:r>
      <w:r>
        <w:rPr>
          <w:rFonts w:hint="default"/>
          <w:sz w:val="24"/>
          <w:szCs w:val="32"/>
          <w:lang w:eastAsia="zh-CN"/>
        </w:rPr>
        <w:t>查看</w:t>
      </w:r>
      <w:r>
        <w:rPr>
          <w:rFonts w:hint="eastAsia"/>
          <w:sz w:val="24"/>
          <w:szCs w:val="32"/>
          <w:lang w:val="en-US" w:eastAsia="zh-CN"/>
        </w:rPr>
        <w:t>本次活动还有哪些其他参与者</w:t>
      </w:r>
    </w:p>
    <w:p>
      <w:pPr>
        <w:rPr>
          <w:rFonts w:hint="eastAsia"/>
          <w:sz w:val="24"/>
          <w:szCs w:val="32"/>
          <w:lang w:val="en-US" w:eastAsia="zh-CN"/>
        </w:rPr>
      </w:pPr>
      <w:r>
        <w:rPr>
          <w:rFonts w:hint="eastAsia"/>
          <w:sz w:val="24"/>
          <w:szCs w:val="32"/>
          <w:lang w:val="en-US" w:eastAsia="zh-CN"/>
        </w:rPr>
        <w:br w:type="page"/>
      </w:r>
    </w:p>
    <w:p>
      <w:pPr>
        <w:pStyle w:val="4"/>
        <w:numPr>
          <w:ilvl w:val="0"/>
          <w:numId w:val="0"/>
        </w:numPr>
        <w:bidi w:val="0"/>
        <w:rPr>
          <w:rFonts w:hint="eastAsia"/>
          <w:lang w:val="en-US" w:eastAsia="zh-CN"/>
        </w:rPr>
      </w:pPr>
      <w:r>
        <w:rPr>
          <w:rFonts w:hint="eastAsia"/>
          <w:lang w:val="en-US" w:eastAsia="zh-CN"/>
        </w:rPr>
        <w:t>4.二维码界面</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sz w:val="24"/>
          <w:szCs w:val="32"/>
          <w:lang w:val="en-US" w:eastAsia="zh-CN"/>
        </w:rPr>
      </w:pPr>
      <w:r>
        <w:rPr>
          <w:rFonts w:ascii="宋体" w:hAnsi="宋体" w:eastAsia="宋体" w:cs="宋体"/>
          <w:sz w:val="24"/>
          <w:szCs w:val="24"/>
        </w:rPr>
        <w:drawing>
          <wp:anchor distT="0" distB="0" distL="114300" distR="114300" simplePos="0" relativeHeight="251660288" behindDoc="1" locked="0" layoutInCell="1" allowOverlap="1">
            <wp:simplePos x="0" y="0"/>
            <wp:positionH relativeFrom="column">
              <wp:posOffset>-8255</wp:posOffset>
            </wp:positionH>
            <wp:positionV relativeFrom="page">
              <wp:posOffset>1758950</wp:posOffset>
            </wp:positionV>
            <wp:extent cx="3528060" cy="7453630"/>
            <wp:effectExtent l="0" t="0" r="0" b="0"/>
            <wp:wrapTight wrapText="bothSides">
              <wp:wrapPolygon>
                <wp:start x="0" y="0"/>
                <wp:lineTo x="0" y="21552"/>
                <wp:lineTo x="21553" y="21552"/>
                <wp:lineTo x="21553" y="0"/>
                <wp:lineTo x="0" y="0"/>
              </wp:wrapPolygon>
            </wp:wrapTight>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3528060" cy="7453630"/>
                    </a:xfrm>
                    <a:prstGeom prst="rect">
                      <a:avLst/>
                    </a:prstGeom>
                    <a:noFill/>
                    <a:ln w="9525">
                      <a:noFill/>
                    </a:ln>
                  </pic:spPr>
                </pic:pic>
              </a:graphicData>
            </a:graphic>
          </wp:anchor>
        </w:drawing>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4.1活动报名二维码</w:t>
      </w:r>
    </w:p>
    <w:p>
      <w:pPr>
        <w:widowControl w:val="0"/>
        <w:numPr>
          <w:ilvl w:val="0"/>
          <w:numId w:val="0"/>
        </w:numPr>
        <w:jc w:val="both"/>
        <w:rPr>
          <w:rFonts w:hint="eastAsia"/>
          <w:sz w:val="24"/>
          <w:szCs w:val="32"/>
          <w:lang w:val="en-US" w:eastAsia="zh-CN"/>
        </w:rPr>
      </w:pPr>
      <w:r>
        <w:rPr>
          <w:rFonts w:hint="eastAsia"/>
          <w:sz w:val="24"/>
          <w:szCs w:val="32"/>
          <w:lang w:val="en-US" w:eastAsia="zh-CN"/>
        </w:rPr>
        <w:t>扫描活动报名二维码，进入报名活动界面</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4.2活动签到二维码</w:t>
      </w:r>
    </w:p>
    <w:p>
      <w:pPr>
        <w:widowControl w:val="0"/>
        <w:numPr>
          <w:ilvl w:val="0"/>
          <w:numId w:val="0"/>
        </w:numPr>
        <w:jc w:val="both"/>
        <w:rPr>
          <w:rFonts w:hint="eastAsia"/>
          <w:sz w:val="24"/>
          <w:szCs w:val="32"/>
          <w:lang w:val="en-US" w:eastAsia="zh-CN"/>
        </w:rPr>
      </w:pPr>
      <w:r>
        <w:rPr>
          <w:rFonts w:hint="eastAsia"/>
          <w:sz w:val="24"/>
          <w:szCs w:val="32"/>
          <w:lang w:val="en-US" w:eastAsia="zh-CN"/>
        </w:rPr>
        <w:t>扫描活动签到二维码，报名参加该活动，如果还没有报名活动，需要先报名活动</w:t>
      </w:r>
    </w:p>
    <w:p>
      <w:pPr>
        <w:rPr>
          <w:rFonts w:hint="eastAsia"/>
          <w:sz w:val="24"/>
          <w:szCs w:val="32"/>
          <w:lang w:val="en-US" w:eastAsia="zh-CN"/>
        </w:rPr>
      </w:pPr>
      <w:r>
        <w:rPr>
          <w:rFonts w:hint="eastAsia"/>
          <w:sz w:val="24"/>
          <w:szCs w:val="32"/>
          <w:lang w:val="en-US" w:eastAsia="zh-CN"/>
        </w:rPr>
        <w:br w:type="page"/>
      </w:r>
    </w:p>
    <w:p>
      <w:pPr>
        <w:pStyle w:val="4"/>
        <w:numPr>
          <w:ilvl w:val="0"/>
          <w:numId w:val="0"/>
        </w:numPr>
        <w:bidi w:val="0"/>
        <w:rPr>
          <w:rFonts w:hint="eastAsia"/>
          <w:lang w:val="en-US" w:eastAsia="zh-CN"/>
        </w:rPr>
      </w:pPr>
      <w:r>
        <w:rPr>
          <w:rFonts w:hint="eastAsia"/>
          <w:lang w:val="en-US" w:eastAsia="zh-CN"/>
        </w:rPr>
        <w:t>5.报名活动界面</w:t>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r>
        <w:drawing>
          <wp:anchor distT="0" distB="0" distL="114300" distR="114300" simplePos="0" relativeHeight="251661312" behindDoc="1" locked="0" layoutInCell="1" allowOverlap="1">
            <wp:simplePos x="0" y="0"/>
            <wp:positionH relativeFrom="column">
              <wp:posOffset>-8890</wp:posOffset>
            </wp:positionH>
            <wp:positionV relativeFrom="page">
              <wp:posOffset>1741805</wp:posOffset>
            </wp:positionV>
            <wp:extent cx="3326765" cy="6857365"/>
            <wp:effectExtent l="0" t="0" r="0" b="0"/>
            <wp:wrapTight wrapText="bothSides">
              <wp:wrapPolygon>
                <wp:start x="0" y="0"/>
                <wp:lineTo x="0" y="21554"/>
                <wp:lineTo x="21472" y="21554"/>
                <wp:lineTo x="21472" y="0"/>
                <wp:lineTo x="0" y="0"/>
              </wp:wrapPolygon>
            </wp:wrapTight>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3326765" cy="6857365"/>
                    </a:xfrm>
                    <a:prstGeom prst="rect">
                      <a:avLst/>
                    </a:prstGeom>
                    <a:noFill/>
                    <a:ln>
                      <a:noFill/>
                    </a:ln>
                  </pic:spPr>
                </pic:pic>
              </a:graphicData>
            </a:graphic>
          </wp:anchor>
        </w:drawing>
      </w: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default"/>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5.1界面上方</w:t>
      </w:r>
    </w:p>
    <w:p>
      <w:pPr>
        <w:widowControl w:val="0"/>
        <w:numPr>
          <w:ilvl w:val="0"/>
          <w:numId w:val="0"/>
        </w:numPr>
        <w:jc w:val="both"/>
        <w:rPr>
          <w:rFonts w:hint="eastAsia"/>
          <w:sz w:val="24"/>
          <w:szCs w:val="32"/>
          <w:lang w:val="en-US" w:eastAsia="zh-CN"/>
        </w:rPr>
      </w:pPr>
      <w:r>
        <w:rPr>
          <w:rFonts w:hint="eastAsia"/>
          <w:sz w:val="24"/>
          <w:szCs w:val="32"/>
          <w:lang w:val="en-US" w:eastAsia="zh-CN"/>
        </w:rPr>
        <w:t>显示活动的详细信息</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5.2界面下方</w:t>
      </w:r>
    </w:p>
    <w:p>
      <w:pPr>
        <w:widowControl w:val="0"/>
        <w:numPr>
          <w:ilvl w:val="0"/>
          <w:numId w:val="0"/>
        </w:numPr>
        <w:jc w:val="both"/>
        <w:rPr>
          <w:rFonts w:hint="eastAsia"/>
          <w:sz w:val="24"/>
          <w:szCs w:val="32"/>
          <w:lang w:val="en-US" w:eastAsia="zh-CN"/>
        </w:rPr>
      </w:pPr>
      <w:r>
        <w:rPr>
          <w:rFonts w:hint="eastAsia"/>
          <w:sz w:val="24"/>
          <w:szCs w:val="32"/>
          <w:lang w:val="en-US" w:eastAsia="zh-CN"/>
        </w:rPr>
        <w:t>展示该活动的参与者</w:t>
      </w:r>
    </w:p>
    <w:p>
      <w:pPr>
        <w:widowControl w:val="0"/>
        <w:numPr>
          <w:ilvl w:val="0"/>
          <w:numId w:val="0"/>
        </w:numPr>
        <w:jc w:val="both"/>
        <w:rPr>
          <w:rFonts w:hint="eastAsia"/>
          <w:sz w:val="24"/>
          <w:szCs w:val="32"/>
          <w:lang w:val="en-US" w:eastAsia="zh-CN"/>
        </w:rPr>
      </w:pPr>
    </w:p>
    <w:p>
      <w:pPr>
        <w:widowControl w:val="0"/>
        <w:numPr>
          <w:ilvl w:val="0"/>
          <w:numId w:val="0"/>
        </w:numPr>
        <w:jc w:val="both"/>
        <w:rPr>
          <w:rFonts w:hint="eastAsia"/>
          <w:sz w:val="24"/>
          <w:szCs w:val="32"/>
          <w:lang w:val="en-US" w:eastAsia="zh-CN"/>
        </w:rPr>
      </w:pPr>
      <w:r>
        <w:rPr>
          <w:rFonts w:hint="eastAsia"/>
          <w:sz w:val="24"/>
          <w:szCs w:val="32"/>
          <w:lang w:val="en-US" w:eastAsia="zh-CN"/>
        </w:rPr>
        <w:t>5.3报名活动按钮</w:t>
      </w:r>
    </w:p>
    <w:p>
      <w:pPr>
        <w:widowControl w:val="0"/>
        <w:numPr>
          <w:ilvl w:val="0"/>
          <w:numId w:val="0"/>
        </w:numPr>
        <w:jc w:val="both"/>
        <w:rPr>
          <w:rFonts w:hint="eastAsia"/>
          <w:sz w:val="24"/>
          <w:szCs w:val="32"/>
          <w:lang w:val="en-US" w:eastAsia="zh-CN"/>
        </w:rPr>
      </w:pPr>
      <w:r>
        <w:rPr>
          <w:rFonts w:hint="eastAsia"/>
          <w:sz w:val="24"/>
          <w:szCs w:val="32"/>
          <w:lang w:val="en-US" w:eastAsia="zh-CN"/>
        </w:rPr>
        <w:t>点击按钮即可报名参加活动</w:t>
      </w:r>
    </w:p>
    <w:p>
      <w:pPr>
        <w:rPr>
          <w:rFonts w:hint="eastAsia"/>
          <w:sz w:val="24"/>
          <w:szCs w:val="32"/>
          <w:lang w:val="en-US" w:eastAsia="zh-CN"/>
        </w:rPr>
      </w:pPr>
      <w:r>
        <w:rPr>
          <w:rFonts w:hint="eastAsia"/>
          <w:sz w:val="24"/>
          <w:szCs w:val="32"/>
          <w:lang w:val="en-US" w:eastAsia="zh-CN"/>
        </w:rPr>
        <w:br w:type="page"/>
      </w:r>
    </w:p>
    <w:p>
      <w:pPr>
        <w:pStyle w:val="4"/>
        <w:numPr>
          <w:ilvl w:val="0"/>
          <w:numId w:val="2"/>
        </w:numPr>
        <w:bidi w:val="0"/>
        <w:rPr>
          <w:rFonts w:hint="eastAsia"/>
          <w:lang w:val="en-US" w:eastAsia="zh-CN"/>
        </w:rPr>
      </w:pPr>
      <w:r>
        <w:rPr>
          <w:rFonts w:hint="eastAsia"/>
          <w:lang w:val="en-US" w:eastAsia="zh-CN"/>
        </w:rPr>
        <w:t>抽奖界面</w:t>
      </w:r>
    </w:p>
    <w:p>
      <w:pPr>
        <w:numPr>
          <w:numId w:val="0"/>
        </w:numPr>
        <w:jc w:val="center"/>
        <w:rPr>
          <w:rFonts w:ascii="宋体" w:hAnsi="宋体" w:eastAsia="宋体" w:cs="宋体"/>
          <w:sz w:val="24"/>
          <w:szCs w:val="24"/>
        </w:rPr>
      </w:pPr>
      <w:r>
        <w:rPr>
          <w:rFonts w:ascii="宋体" w:hAnsi="宋体" w:eastAsia="宋体" w:cs="宋体"/>
          <w:sz w:val="24"/>
          <w:szCs w:val="24"/>
        </w:rPr>
        <w:drawing>
          <wp:anchor distT="0" distB="0" distL="114300" distR="114300" simplePos="0" relativeHeight="251662336" behindDoc="1" locked="0" layoutInCell="1" allowOverlap="1">
            <wp:simplePos x="0" y="0"/>
            <wp:positionH relativeFrom="column">
              <wp:posOffset>1059815</wp:posOffset>
            </wp:positionH>
            <wp:positionV relativeFrom="page">
              <wp:posOffset>1506220</wp:posOffset>
            </wp:positionV>
            <wp:extent cx="3152140" cy="6660515"/>
            <wp:effectExtent l="0" t="0" r="2540" b="14605"/>
            <wp:wrapTight wrapText="bothSides">
              <wp:wrapPolygon>
                <wp:start x="0" y="0"/>
                <wp:lineTo x="0" y="21549"/>
                <wp:lineTo x="21513" y="21549"/>
                <wp:lineTo x="21513" y="0"/>
                <wp:lineTo x="0" y="0"/>
              </wp:wrapPolygon>
            </wp:wrapTight>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9"/>
                    <a:stretch>
                      <a:fillRect/>
                    </a:stretch>
                  </pic:blipFill>
                  <pic:spPr>
                    <a:xfrm>
                      <a:off x="0" y="0"/>
                      <a:ext cx="3152140" cy="6660515"/>
                    </a:xfrm>
                    <a:prstGeom prst="rect">
                      <a:avLst/>
                    </a:prstGeom>
                    <a:noFill/>
                    <a:ln w="9525">
                      <a:noFill/>
                    </a:ln>
                  </pic:spPr>
                </pic:pic>
              </a:graphicData>
            </a:graphic>
          </wp:anchor>
        </w:drawing>
      </w:r>
    </w:p>
    <w:p>
      <w:pPr>
        <w:numPr>
          <w:numId w:val="0"/>
        </w:numPr>
        <w:jc w:val="center"/>
        <w:rPr>
          <w:rFonts w:hint="eastAsia" w:ascii="宋体" w:hAnsi="宋体" w:eastAsia="宋体" w:cs="宋体"/>
          <w:sz w:val="24"/>
          <w:szCs w:val="24"/>
          <w:lang w:val="en-US" w:eastAsia="zh-CN"/>
        </w:rPr>
      </w:pPr>
    </w:p>
    <w:p>
      <w:pPr>
        <w:widowControl w:val="0"/>
        <w:numPr>
          <w:ilvl w:val="0"/>
          <w:numId w:val="0"/>
        </w:numPr>
        <w:jc w:val="both"/>
        <w:rPr>
          <w:rFonts w:hint="default"/>
          <w:sz w:val="24"/>
          <w:szCs w:val="32"/>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1336"/>
        </w:tabs>
        <w:bidi w:val="0"/>
        <w:jc w:val="left"/>
        <w:rPr>
          <w:rFonts w:hint="eastAsia" w:asciiTheme="minorEastAsia" w:hAnsiTheme="minorEastAsia" w:cstheme="minorEastAsia"/>
          <w:sz w:val="24"/>
          <w:szCs w:val="24"/>
          <w:lang w:val="en-US" w:eastAsia="zh-CN"/>
        </w:rPr>
      </w:pPr>
      <w:r>
        <w:rPr>
          <w:rFonts w:hint="eastAsia"/>
          <w:lang w:val="en-US" w:eastAsia="zh-CN"/>
        </w:rPr>
        <w:tab/>
        <w:t xml:space="preserve">   </w:t>
      </w:r>
      <w:r>
        <w:rPr>
          <w:rFonts w:hint="eastAsia" w:asciiTheme="minorEastAsia" w:hAnsiTheme="minorEastAsia" w:eastAsiaTheme="minorEastAsia" w:cstheme="minorEastAsia"/>
          <w:sz w:val="24"/>
          <w:szCs w:val="24"/>
          <w:lang w:val="en-US" w:eastAsia="zh-CN"/>
        </w:rPr>
        <w:t>抽奖界面</w:t>
      </w:r>
      <w:r>
        <w:rPr>
          <w:rFonts w:hint="eastAsia" w:asciiTheme="minorEastAsia" w:hAnsiTheme="minorEastAsia" w:cstheme="minorEastAsia"/>
          <w:sz w:val="24"/>
          <w:szCs w:val="24"/>
          <w:lang w:val="en-US" w:eastAsia="zh-CN"/>
        </w:rPr>
        <w:t>，点击抽奖按钮，从报名该活动的所有人中，</w:t>
      </w:r>
    </w:p>
    <w:p>
      <w:pPr>
        <w:tabs>
          <w:tab w:val="left" w:pos="1336"/>
        </w:tabs>
        <w:bidi w:val="0"/>
        <w:ind w:firstLine="1680" w:firstLineChars="7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抽出一位，显示</w:t>
      </w:r>
      <w:bookmarkStart w:id="0" w:name="_GoBack"/>
      <w:bookmarkEnd w:id="0"/>
      <w:r>
        <w:rPr>
          <w:rFonts w:hint="eastAsia" w:asciiTheme="minorEastAsia" w:hAnsiTheme="minorEastAsia" w:cstheme="minorEastAsia"/>
          <w:sz w:val="24"/>
          <w:szCs w:val="24"/>
          <w:lang w:val="en-US" w:eastAsia="zh-CN"/>
        </w:rPr>
        <w:t>中奖者的姓名、学号、手机号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Bold">
    <w:panose1 w:val="020B0800000000000000"/>
    <w:charset w:val="86"/>
    <w:family w:val="auto"/>
    <w:pitch w:val="default"/>
    <w:sig w:usb0="20000003" w:usb1="2ADF3C10" w:usb2="00000016" w:usb3="00000000" w:csb0="60060107"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5CACD2"/>
    <w:multiLevelType w:val="singleLevel"/>
    <w:tmpl w:val="FE5CACD2"/>
    <w:lvl w:ilvl="0" w:tentative="0">
      <w:start w:val="2"/>
      <w:numFmt w:val="chineseCounting"/>
      <w:suff w:val="space"/>
      <w:lvlText w:val="第%1章"/>
      <w:lvlJc w:val="left"/>
      <w:rPr>
        <w:rFonts w:hint="eastAsia"/>
      </w:rPr>
    </w:lvl>
  </w:abstractNum>
  <w:abstractNum w:abstractNumId="1">
    <w:nsid w:val="0C2927BF"/>
    <w:multiLevelType w:val="singleLevel"/>
    <w:tmpl w:val="0C2927BF"/>
    <w:lvl w:ilvl="0" w:tentative="0">
      <w:start w:val="6"/>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0E45A5"/>
    <w:rsid w:val="0DE9718A"/>
    <w:rsid w:val="254969A2"/>
    <w:rsid w:val="4388575B"/>
    <w:rsid w:val="47FE4156"/>
    <w:rsid w:val="49872BFD"/>
    <w:rsid w:val="591669EF"/>
    <w:rsid w:val="6E956D1E"/>
    <w:rsid w:val="7E2C0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Windows</dc:creator>
  <cp:lastModifiedBy>殇离1412222962</cp:lastModifiedBy>
  <dcterms:modified xsi:type="dcterms:W3CDTF">2020-09-16T11:40:41Z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