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82B0E1" w14:textId="77777777" w:rsidR="007E45EA" w:rsidRPr="000A24CD" w:rsidRDefault="00574449">
      <w:pPr>
        <w:jc w:val="center"/>
        <w:rPr>
          <w:rFonts w:ascii="Georgia" w:eastAsia="Georgia" w:hAnsi="Georgia" w:cs="Georgia"/>
          <w:b/>
          <w:color w:val="C00000"/>
          <w:sz w:val="24"/>
        </w:rPr>
      </w:pPr>
      <w:r w:rsidRPr="000A24CD">
        <w:rPr>
          <w:rFonts w:ascii="Georgia" w:eastAsia="Georgia" w:hAnsi="Georgia" w:cs="Georgia"/>
          <w:b/>
          <w:color w:val="C00000"/>
          <w:sz w:val="24"/>
        </w:rPr>
        <w:t>Information Sheet</w:t>
      </w:r>
    </w:p>
    <w:p w14:paraId="7E4DDA5D" w14:textId="147D79A9" w:rsidR="007E45EA" w:rsidRDefault="00574449" w:rsidP="007413DF">
      <w:pPr>
        <w:pBdr>
          <w:top w:val="nil"/>
          <w:left w:val="nil"/>
          <w:bottom w:val="nil"/>
          <w:right w:val="nil"/>
          <w:between w:val="nil"/>
        </w:pBdr>
        <w:spacing w:after="0"/>
        <w:jc w:val="both"/>
        <w:rPr>
          <w:rFonts w:ascii="Georgia" w:eastAsia="Georgia" w:hAnsi="Georgia" w:cs="Georgia"/>
        </w:rPr>
      </w:pPr>
      <w:r>
        <w:rPr>
          <w:rFonts w:ascii="Georgia" w:eastAsia="Georgia" w:hAnsi="Georgia" w:cs="Georgia"/>
          <w:b/>
        </w:rPr>
        <w:t xml:space="preserve">Title of the project: </w:t>
      </w:r>
      <w:r w:rsidR="007413DF">
        <w:rPr>
          <w:rFonts w:ascii="Georgia" w:eastAsia="Georgia" w:hAnsi="Georgia" w:cs="Georgia"/>
        </w:rPr>
        <w:t xml:space="preserve">Mental wellbeing in climate and environmental context (Case Study 4 of the PLANET4HEALTH project) – </w:t>
      </w:r>
      <w:r w:rsidR="00BF1C70">
        <w:rPr>
          <w:rFonts w:ascii="Georgia" w:eastAsia="Georgia" w:hAnsi="Georgia" w:cs="Georgia"/>
        </w:rPr>
        <w:t xml:space="preserve">Italy </w:t>
      </w:r>
      <w:r w:rsidR="007413DF">
        <w:rPr>
          <w:rFonts w:ascii="Georgia" w:eastAsia="Georgia" w:hAnsi="Georgia" w:cs="Georgia"/>
        </w:rPr>
        <w:t>Study Site</w:t>
      </w:r>
    </w:p>
    <w:p w14:paraId="5BA9463C" w14:textId="77777777" w:rsidR="007413DF" w:rsidRDefault="007413DF" w:rsidP="007413DF">
      <w:pPr>
        <w:pBdr>
          <w:top w:val="nil"/>
          <w:left w:val="nil"/>
          <w:bottom w:val="nil"/>
          <w:right w:val="nil"/>
          <w:between w:val="nil"/>
        </w:pBdr>
        <w:spacing w:after="0"/>
        <w:jc w:val="both"/>
        <w:rPr>
          <w:rFonts w:ascii="Georgia" w:eastAsia="Georgia" w:hAnsi="Georgia" w:cs="Georgia"/>
        </w:rPr>
      </w:pPr>
    </w:p>
    <w:p w14:paraId="67D67629" w14:textId="2CB117BF" w:rsidR="00E16811" w:rsidRPr="003642D1" w:rsidRDefault="00E16811" w:rsidP="00E16811">
      <w:pPr>
        <w:spacing w:after="0"/>
        <w:rPr>
          <w:rFonts w:ascii="Georgia" w:eastAsia="Georgia" w:hAnsi="Georgia" w:cs="Georgia"/>
          <w:color w:val="0070C0"/>
          <w:lang w:val="fr-FR"/>
        </w:rPr>
      </w:pPr>
      <w:proofErr w:type="gramStart"/>
      <w:r w:rsidRPr="003642D1">
        <w:rPr>
          <w:rFonts w:ascii="Georgia" w:eastAsia="Georgia" w:hAnsi="Georgia" w:cs="Georgia"/>
          <w:b/>
          <w:lang w:val="fr-FR"/>
        </w:rPr>
        <w:t>Institution:</w:t>
      </w:r>
      <w:proofErr w:type="gramEnd"/>
      <w:r w:rsidRPr="003642D1">
        <w:rPr>
          <w:rFonts w:ascii="Georgia" w:eastAsia="Georgia" w:hAnsi="Georgia" w:cs="Georgia"/>
          <w:lang w:val="fr-FR"/>
        </w:rPr>
        <w:t xml:space="preserve"> </w:t>
      </w:r>
      <w:proofErr w:type="spellStart"/>
      <w:r w:rsidRPr="003642D1">
        <w:rPr>
          <w:rFonts w:ascii="Georgia" w:eastAsia="Georgia" w:hAnsi="Georgia" w:cs="Georgia"/>
          <w:lang w:val="fr-FR"/>
        </w:rPr>
        <w:t>Universitat</w:t>
      </w:r>
      <w:proofErr w:type="spellEnd"/>
      <w:r w:rsidRPr="003642D1">
        <w:rPr>
          <w:rFonts w:ascii="Georgia" w:eastAsia="Georgia" w:hAnsi="Georgia" w:cs="Georgia"/>
          <w:lang w:val="fr-FR"/>
        </w:rPr>
        <w:t xml:space="preserve"> Pompeu Fabra</w:t>
      </w:r>
    </w:p>
    <w:p w14:paraId="6AB4C82D" w14:textId="1ABD363D" w:rsidR="00E16811" w:rsidRPr="003642D1" w:rsidRDefault="00E16811">
      <w:pPr>
        <w:spacing w:after="0"/>
        <w:jc w:val="both"/>
        <w:rPr>
          <w:rFonts w:ascii="Georgia" w:eastAsia="Georgia" w:hAnsi="Georgia" w:cs="Georgia"/>
          <w:b/>
          <w:lang w:val="fr-FR"/>
        </w:rPr>
      </w:pPr>
    </w:p>
    <w:p w14:paraId="401466CF" w14:textId="0CDD032C" w:rsidR="007E45EA" w:rsidRDefault="00574449" w:rsidP="007413DF">
      <w:pPr>
        <w:rPr>
          <w:rFonts w:ascii="Georgia" w:eastAsia="Georgia" w:hAnsi="Georgia" w:cs="Georgia"/>
        </w:rPr>
      </w:pPr>
      <w:r>
        <w:rPr>
          <w:rFonts w:ascii="Georgia" w:eastAsia="Georgia" w:hAnsi="Georgia" w:cs="Georgia"/>
          <w:b/>
        </w:rPr>
        <w:t>Principal Investigator</w:t>
      </w:r>
      <w:r w:rsidR="007413DF">
        <w:rPr>
          <w:rFonts w:ascii="Georgia" w:eastAsia="Georgia" w:hAnsi="Georgia" w:cs="Georgia"/>
          <w:b/>
        </w:rPr>
        <w:t>s</w:t>
      </w:r>
      <w:r>
        <w:rPr>
          <w:rFonts w:ascii="Georgia" w:eastAsia="Georgia" w:hAnsi="Georgia" w:cs="Georgia"/>
          <w:b/>
        </w:rPr>
        <w:t xml:space="preserve">: </w:t>
      </w:r>
      <w:r w:rsidR="007413DF" w:rsidRPr="007413DF">
        <w:rPr>
          <w:rFonts w:ascii="Georgia" w:eastAsia="Georgia" w:hAnsi="Georgia" w:cs="Georgia"/>
          <w:color w:val="000000" w:themeColor="text1"/>
        </w:rPr>
        <w:t>John Palmer (</w:t>
      </w:r>
      <w:hyperlink r:id="rId8" w:history="1">
        <w:r w:rsidR="007413DF" w:rsidRPr="009045FB">
          <w:rPr>
            <w:rStyle w:val="Hyperlink"/>
            <w:rFonts w:ascii="Georgia" w:eastAsia="Georgia" w:hAnsi="Georgia" w:cs="Georgia"/>
          </w:rPr>
          <w:t>john.palmer@upf.edu</w:t>
        </w:r>
      </w:hyperlink>
      <w:r w:rsidR="007413DF" w:rsidRPr="007413DF">
        <w:rPr>
          <w:rFonts w:ascii="Georgia" w:eastAsia="Georgia" w:hAnsi="Georgia" w:cs="Georgia"/>
          <w:color w:val="000000" w:themeColor="text1"/>
        </w:rPr>
        <w:t>)</w:t>
      </w:r>
      <w:r w:rsidR="007413DF">
        <w:rPr>
          <w:rFonts w:ascii="Georgia" w:eastAsia="Georgia" w:hAnsi="Georgia" w:cs="Georgia"/>
          <w:color w:val="000000" w:themeColor="text1"/>
        </w:rPr>
        <w:t xml:space="preserve">, </w:t>
      </w:r>
      <w:r w:rsidR="007413DF">
        <w:rPr>
          <w:rFonts w:ascii="Georgia" w:eastAsia="Georgia" w:hAnsi="Georgia" w:cs="Georgia"/>
        </w:rPr>
        <w:t>Linda Theron</w:t>
      </w:r>
      <w:r w:rsidR="006824F4">
        <w:rPr>
          <w:rFonts w:ascii="Georgia" w:eastAsia="Georgia" w:hAnsi="Georgia" w:cs="Georgia"/>
        </w:rPr>
        <w:t xml:space="preserve"> (</w:t>
      </w:r>
      <w:hyperlink r:id="rId9" w:history="1">
        <w:r w:rsidR="006824F4" w:rsidRPr="009045FB">
          <w:rPr>
            <w:rStyle w:val="Hyperlink"/>
            <w:rFonts w:ascii="Georgia" w:eastAsia="Georgia" w:hAnsi="Georgia" w:cs="Georgia"/>
          </w:rPr>
          <w:t>linda.theron@up.ac.za</w:t>
        </w:r>
      </w:hyperlink>
      <w:r w:rsidR="006824F4">
        <w:rPr>
          <w:rFonts w:ascii="Georgia" w:eastAsia="Georgia" w:hAnsi="Georgia" w:cs="Georgia"/>
        </w:rPr>
        <w:t>)</w:t>
      </w:r>
      <w:r w:rsidR="007413DF">
        <w:rPr>
          <w:rFonts w:ascii="Georgia" w:eastAsia="Georgia" w:hAnsi="Georgia" w:cs="Georgia"/>
        </w:rPr>
        <w:t xml:space="preserve">, and </w:t>
      </w:r>
      <w:proofErr w:type="spellStart"/>
      <w:r w:rsidR="007413DF">
        <w:rPr>
          <w:rFonts w:ascii="Georgia" w:eastAsia="Georgia" w:hAnsi="Georgia" w:cs="Georgia"/>
        </w:rPr>
        <w:t>Caradee</w:t>
      </w:r>
      <w:proofErr w:type="spellEnd"/>
      <w:r w:rsidR="007413DF">
        <w:rPr>
          <w:rFonts w:ascii="Georgia" w:eastAsia="Georgia" w:hAnsi="Georgia" w:cs="Georgia"/>
        </w:rPr>
        <w:t xml:space="preserve"> Wright</w:t>
      </w:r>
      <w:r w:rsidR="006824F4">
        <w:rPr>
          <w:rFonts w:ascii="Georgia" w:eastAsia="Georgia" w:hAnsi="Georgia" w:cs="Georgia"/>
        </w:rPr>
        <w:t xml:space="preserve"> (</w:t>
      </w:r>
      <w:hyperlink r:id="rId10" w:history="1">
        <w:r w:rsidR="006824F4" w:rsidRPr="009045FB">
          <w:rPr>
            <w:rStyle w:val="Hyperlink"/>
            <w:rFonts w:ascii="Georgia" w:eastAsia="Georgia" w:hAnsi="Georgia" w:cs="Georgia"/>
          </w:rPr>
          <w:t>Caradee.Wright@mrc.ac.za</w:t>
        </w:r>
      </w:hyperlink>
      <w:r w:rsidR="006824F4">
        <w:rPr>
          <w:rFonts w:ascii="Georgia" w:eastAsia="Georgia" w:hAnsi="Georgia" w:cs="Georgia"/>
        </w:rPr>
        <w:t xml:space="preserve">) </w:t>
      </w:r>
    </w:p>
    <w:p w14:paraId="58870481" w14:textId="551896DF" w:rsidR="00E16811" w:rsidRDefault="00E16811" w:rsidP="00E16811">
      <w:pPr>
        <w:spacing w:after="0"/>
        <w:jc w:val="both"/>
        <w:rPr>
          <w:rFonts w:ascii="Georgia" w:eastAsia="Georgia" w:hAnsi="Georgia" w:cs="Georgia"/>
        </w:rPr>
      </w:pPr>
      <w:r>
        <w:rPr>
          <w:rFonts w:ascii="Georgia" w:eastAsia="Georgia" w:hAnsi="Georgia" w:cs="Georgia"/>
          <w:b/>
        </w:rPr>
        <w:t>Contact information:</w:t>
      </w:r>
      <w:r>
        <w:rPr>
          <w:rFonts w:ascii="Georgia" w:eastAsia="Georgia" w:hAnsi="Georgia" w:cs="Georgia"/>
        </w:rPr>
        <w:t xml:space="preserve"> If you have </w:t>
      </w:r>
      <w:proofErr w:type="gramStart"/>
      <w:r w:rsidR="006824F4">
        <w:rPr>
          <w:rFonts w:ascii="Georgia" w:eastAsia="Georgia" w:hAnsi="Georgia" w:cs="Georgia"/>
        </w:rPr>
        <w:t>questions</w:t>
      </w:r>
      <w:proofErr w:type="gramEnd"/>
      <w:r>
        <w:rPr>
          <w:rFonts w:ascii="Georgia" w:eastAsia="Georgia" w:hAnsi="Georgia" w:cs="Georgia"/>
        </w:rPr>
        <w:t xml:space="preserve"> you may contact the principal investigator</w:t>
      </w:r>
      <w:r w:rsidR="006824F4">
        <w:rPr>
          <w:rFonts w:ascii="Georgia" w:eastAsia="Georgia" w:hAnsi="Georgia" w:cs="Georgia"/>
        </w:rPr>
        <w:t xml:space="preserve">s at the email addresses listed above. </w:t>
      </w:r>
    </w:p>
    <w:p w14:paraId="4EC4BECD" w14:textId="77777777" w:rsidR="00E16811" w:rsidRDefault="00E16811" w:rsidP="00E16811">
      <w:pPr>
        <w:spacing w:after="0"/>
        <w:jc w:val="both"/>
        <w:rPr>
          <w:rFonts w:ascii="Georgia" w:eastAsia="Georgia" w:hAnsi="Georgia" w:cs="Georgia"/>
        </w:rPr>
      </w:pPr>
    </w:p>
    <w:p w14:paraId="6CD89490" w14:textId="77777777" w:rsidR="00E16811" w:rsidRDefault="00E16811" w:rsidP="00E16811">
      <w:pPr>
        <w:spacing w:after="0"/>
        <w:jc w:val="both"/>
        <w:rPr>
          <w:rFonts w:ascii="Georgia" w:eastAsia="Georgia" w:hAnsi="Georgia" w:cs="Georgia"/>
        </w:rPr>
      </w:pPr>
      <w:r>
        <w:rPr>
          <w:rFonts w:ascii="Georgia" w:eastAsia="Georgia" w:hAnsi="Georgia" w:cs="Georgia"/>
        </w:rPr>
        <w:t>If you have doubts, complaints, or questions about this study or about your rights as a research participant, you may contact UPF’s Institutional Committee for the Ethical Review of Projects (CIREP) by phone (+34 93 542 21 86) or by email (</w:t>
      </w:r>
      <w:hyperlink r:id="rId11">
        <w:r>
          <w:rPr>
            <w:rFonts w:ascii="Georgia" w:eastAsia="Georgia" w:hAnsi="Georgia" w:cs="Georgia"/>
            <w:color w:val="0000FF"/>
            <w:u w:val="single"/>
          </w:rPr>
          <w:t>secretaria.cirep@upf.edu</w:t>
        </w:r>
      </w:hyperlink>
      <w:r>
        <w:rPr>
          <w:rFonts w:ascii="Georgia" w:eastAsia="Georgia" w:hAnsi="Georgia" w:cs="Georgia"/>
        </w:rPr>
        <w:t xml:space="preserve">). CIREP is not part of the research team and will treat any information you send confidentially. </w:t>
      </w:r>
    </w:p>
    <w:p w14:paraId="78673369" w14:textId="1817D5E3" w:rsidR="007E45EA" w:rsidRDefault="007E45EA">
      <w:pPr>
        <w:spacing w:after="0"/>
        <w:jc w:val="both"/>
        <w:rPr>
          <w:rFonts w:ascii="Georgia" w:eastAsia="Georgia" w:hAnsi="Georgia" w:cs="Georgia"/>
        </w:rPr>
      </w:pPr>
    </w:p>
    <w:p w14:paraId="2A2C4260" w14:textId="02B10DC6" w:rsidR="007E45EA" w:rsidRDefault="00574449">
      <w:pPr>
        <w:spacing w:after="0"/>
        <w:jc w:val="both"/>
        <w:rPr>
          <w:rFonts w:ascii="Georgia" w:eastAsia="Georgia" w:hAnsi="Georgia" w:cs="Georgia"/>
        </w:rPr>
      </w:pPr>
      <w:r>
        <w:rPr>
          <w:rFonts w:ascii="Georgia" w:eastAsia="Georgia" w:hAnsi="Georgia" w:cs="Georgia"/>
          <w:b/>
        </w:rPr>
        <w:t>Funding body:</w:t>
      </w:r>
      <w:r>
        <w:rPr>
          <w:rFonts w:ascii="Georgia" w:eastAsia="Georgia" w:hAnsi="Georgia" w:cs="Georgia"/>
        </w:rPr>
        <w:t xml:space="preserve"> This project is funded by</w:t>
      </w:r>
      <w:r w:rsidR="006824F4">
        <w:rPr>
          <w:rFonts w:ascii="Georgia" w:eastAsia="Georgia" w:hAnsi="Georgia" w:cs="Georgia"/>
        </w:rPr>
        <w:t xml:space="preserve"> the European Union as part of the PLANET4HEALTH Project (</w:t>
      </w:r>
      <w:r w:rsidR="006824F4" w:rsidRPr="006824F4">
        <w:rPr>
          <w:rFonts w:ascii="Georgia" w:eastAsia="Georgia" w:hAnsi="Georgia" w:cs="Georgia"/>
        </w:rPr>
        <w:t>https://planet4health.eu</w:t>
      </w:r>
      <w:r w:rsidR="006824F4">
        <w:rPr>
          <w:rFonts w:ascii="Georgia" w:eastAsia="Georgia" w:hAnsi="Georgia" w:cs="Georgia"/>
        </w:rPr>
        <w:t>).</w:t>
      </w:r>
    </w:p>
    <w:p w14:paraId="7EFB20D5" w14:textId="77777777" w:rsidR="007E45EA" w:rsidRDefault="007E45EA">
      <w:pPr>
        <w:spacing w:after="0"/>
        <w:jc w:val="both"/>
        <w:rPr>
          <w:rFonts w:ascii="Georgia" w:eastAsia="Georgia" w:hAnsi="Georgia" w:cs="Georgia"/>
        </w:rPr>
      </w:pPr>
    </w:p>
    <w:p w14:paraId="032781EB" w14:textId="59B8B37F" w:rsidR="007E45EA" w:rsidRDefault="00574449">
      <w:pPr>
        <w:spacing w:after="0"/>
        <w:jc w:val="both"/>
        <w:rPr>
          <w:rFonts w:ascii="Georgia" w:eastAsia="Georgia" w:hAnsi="Georgia" w:cs="Georgia"/>
        </w:rPr>
      </w:pPr>
      <w:r>
        <w:rPr>
          <w:rFonts w:ascii="Georgia" w:eastAsia="Georgia" w:hAnsi="Georgia" w:cs="Georgia"/>
          <w:b/>
        </w:rPr>
        <w:t xml:space="preserve">Objectives of the project: </w:t>
      </w:r>
      <w:r>
        <w:rPr>
          <w:rFonts w:ascii="Georgia" w:eastAsia="Georgia" w:hAnsi="Georgia" w:cs="Georgia"/>
        </w:rPr>
        <w:t>The goal of this study i</w:t>
      </w:r>
      <w:r w:rsidR="00C133FB">
        <w:rPr>
          <w:rFonts w:ascii="Georgia" w:eastAsia="Georgia" w:hAnsi="Georgia" w:cs="Georgia"/>
        </w:rPr>
        <w:t xml:space="preserve">s to learn more about how climate change and other changes in the environment affect people’s mental wellbeing. </w:t>
      </w:r>
    </w:p>
    <w:p w14:paraId="1DAFD5A3" w14:textId="77777777" w:rsidR="007E45EA" w:rsidRDefault="007E45EA">
      <w:pPr>
        <w:spacing w:after="0"/>
        <w:jc w:val="both"/>
        <w:rPr>
          <w:rFonts w:ascii="Georgia" w:eastAsia="Georgia" w:hAnsi="Georgia" w:cs="Georgia"/>
        </w:rPr>
      </w:pPr>
    </w:p>
    <w:p w14:paraId="1D36E11B" w14:textId="3B581FA7" w:rsidR="006338FF" w:rsidRDefault="00574449">
      <w:pPr>
        <w:spacing w:after="0"/>
        <w:jc w:val="both"/>
        <w:rPr>
          <w:rFonts w:ascii="Georgia" w:eastAsia="Georgia" w:hAnsi="Georgia" w:cs="Georgia"/>
          <w:color w:val="000000" w:themeColor="text1"/>
        </w:rPr>
      </w:pPr>
      <w:r>
        <w:rPr>
          <w:rFonts w:ascii="Georgia" w:eastAsia="Georgia" w:hAnsi="Georgia" w:cs="Georgia"/>
          <w:b/>
        </w:rPr>
        <w:t xml:space="preserve">Methodology and participation: </w:t>
      </w:r>
      <w:r w:rsidR="00BD08F8">
        <w:rPr>
          <w:rFonts w:ascii="Georgia" w:eastAsia="Georgia" w:hAnsi="Georgia" w:cs="Georgia"/>
          <w:color w:val="000000" w:themeColor="text1"/>
        </w:rPr>
        <w:t>This study involves a mobile phone application</w:t>
      </w:r>
      <w:r w:rsidR="0079017B">
        <w:rPr>
          <w:rFonts w:ascii="Georgia" w:eastAsia="Georgia" w:hAnsi="Georgia" w:cs="Georgia"/>
          <w:color w:val="000000" w:themeColor="text1"/>
        </w:rPr>
        <w:t xml:space="preserve"> called </w:t>
      </w:r>
      <w:r w:rsidR="007C002F">
        <w:rPr>
          <w:rFonts w:ascii="Georgia" w:eastAsia="Georgia" w:hAnsi="Georgia" w:cs="Georgia"/>
          <w:color w:val="000000" w:themeColor="text1"/>
        </w:rPr>
        <w:t xml:space="preserve">Wellbeing </w:t>
      </w:r>
      <w:r w:rsidR="0079017B">
        <w:rPr>
          <w:rFonts w:ascii="Georgia" w:eastAsia="Georgia" w:hAnsi="Georgia" w:cs="Georgia"/>
          <w:color w:val="000000" w:themeColor="text1"/>
        </w:rPr>
        <w:t>Mapper, which</w:t>
      </w:r>
      <w:r w:rsidR="00BD08F8">
        <w:rPr>
          <w:rFonts w:ascii="Georgia" w:eastAsia="Georgia" w:hAnsi="Georgia" w:cs="Georgia"/>
          <w:color w:val="000000" w:themeColor="text1"/>
        </w:rPr>
        <w:t xml:space="preserve"> keeps track of where you spend time</w:t>
      </w:r>
      <w:r w:rsidR="0079017B">
        <w:rPr>
          <w:rFonts w:ascii="Georgia" w:eastAsia="Georgia" w:hAnsi="Georgia" w:cs="Georgia"/>
          <w:color w:val="000000" w:themeColor="text1"/>
        </w:rPr>
        <w:t>, and lets you share this information, if you chose to, with the researchers carrying out this study. It also involves</w:t>
      </w:r>
      <w:r w:rsidR="00BD08F8">
        <w:rPr>
          <w:rFonts w:ascii="Georgia" w:eastAsia="Georgia" w:hAnsi="Georgia" w:cs="Georgia"/>
          <w:color w:val="000000" w:themeColor="text1"/>
        </w:rPr>
        <w:t xml:space="preserve"> a series of surveys. You can participate by installing </w:t>
      </w:r>
      <w:r w:rsidR="007C002F">
        <w:rPr>
          <w:rFonts w:ascii="Georgia" w:eastAsia="Georgia" w:hAnsi="Georgia" w:cs="Georgia"/>
          <w:color w:val="000000" w:themeColor="text1"/>
        </w:rPr>
        <w:t xml:space="preserve">Wellbeing </w:t>
      </w:r>
      <w:r w:rsidR="0079017B">
        <w:rPr>
          <w:rFonts w:ascii="Georgia" w:eastAsia="Georgia" w:hAnsi="Georgia" w:cs="Georgia"/>
          <w:color w:val="000000" w:themeColor="text1"/>
        </w:rPr>
        <w:t>Mapper on your phone and letting it track your locations for up to six months. You will then be given</w:t>
      </w:r>
      <w:r w:rsidR="00A54C02">
        <w:rPr>
          <w:rFonts w:ascii="Georgia" w:eastAsia="Georgia" w:hAnsi="Georgia" w:cs="Georgia"/>
          <w:color w:val="000000" w:themeColor="text1"/>
        </w:rPr>
        <w:t xml:space="preserve"> the option of responding to up to 12 surveys, one every</w:t>
      </w:r>
      <w:r w:rsidR="0079017B">
        <w:rPr>
          <w:rFonts w:ascii="Georgia" w:eastAsia="Georgia" w:hAnsi="Georgia" w:cs="Georgia"/>
          <w:color w:val="000000" w:themeColor="text1"/>
        </w:rPr>
        <w:t xml:space="preserve"> two weeks</w:t>
      </w:r>
      <w:r w:rsidR="00A54C02">
        <w:rPr>
          <w:rFonts w:ascii="Georgia" w:eastAsia="Georgia" w:hAnsi="Georgia" w:cs="Georgia"/>
          <w:color w:val="000000" w:themeColor="text1"/>
        </w:rPr>
        <w:t>,</w:t>
      </w:r>
      <w:r w:rsidR="0079017B">
        <w:rPr>
          <w:rFonts w:ascii="Georgia" w:eastAsia="Georgia" w:hAnsi="Georgia" w:cs="Georgia"/>
          <w:color w:val="000000" w:themeColor="text1"/>
        </w:rPr>
        <w:t xml:space="preserve"> in which you will be asked a series of questions about yourself and about your mental wellbeing. </w:t>
      </w:r>
      <w:r w:rsidR="00760FB6">
        <w:rPr>
          <w:rFonts w:ascii="Georgia" w:eastAsia="Georgia" w:hAnsi="Georgia" w:cs="Georgia"/>
          <w:color w:val="000000" w:themeColor="text1"/>
        </w:rPr>
        <w:t xml:space="preserve">The first survey includes additional information about yourself and takes approximately 5 minutes to complete; the subsequent 11 surveys take 2-5 minutes. </w:t>
      </w:r>
      <w:r w:rsidR="0079017B">
        <w:rPr>
          <w:rFonts w:ascii="Georgia" w:eastAsia="Georgia" w:hAnsi="Georgia" w:cs="Georgia"/>
          <w:color w:val="000000" w:themeColor="text1"/>
        </w:rPr>
        <w:t xml:space="preserve">When you respond to the survey, you will have the opportunity to share the locations tracked by </w:t>
      </w:r>
      <w:r w:rsidR="007C002F">
        <w:rPr>
          <w:rFonts w:ascii="Georgia" w:eastAsia="Georgia" w:hAnsi="Georgia" w:cs="Georgia"/>
          <w:color w:val="000000" w:themeColor="text1"/>
        </w:rPr>
        <w:t>Wellbeing Mapper</w:t>
      </w:r>
      <w:r w:rsidR="0079017B">
        <w:rPr>
          <w:rFonts w:ascii="Georgia" w:eastAsia="Georgia" w:hAnsi="Georgia" w:cs="Georgia"/>
          <w:color w:val="000000" w:themeColor="text1"/>
        </w:rPr>
        <w:t xml:space="preserve"> during the previous two weeks. You can choose which questions you answer and whether </w:t>
      </w:r>
      <w:r w:rsidR="00A87113">
        <w:rPr>
          <w:rFonts w:ascii="Georgia" w:eastAsia="Georgia" w:hAnsi="Georgia" w:cs="Georgia"/>
          <w:color w:val="000000" w:themeColor="text1"/>
        </w:rPr>
        <w:t>to</w:t>
      </w:r>
      <w:r w:rsidR="0079017B">
        <w:rPr>
          <w:rFonts w:ascii="Georgia" w:eastAsia="Georgia" w:hAnsi="Georgia" w:cs="Georgia"/>
          <w:color w:val="000000" w:themeColor="text1"/>
        </w:rPr>
        <w:t xml:space="preserve"> share your locations.</w:t>
      </w:r>
      <w:r w:rsidR="006338FF">
        <w:rPr>
          <w:rFonts w:ascii="Georgia" w:eastAsia="Georgia" w:hAnsi="Georgia" w:cs="Georgia"/>
          <w:color w:val="000000" w:themeColor="text1"/>
        </w:rPr>
        <w:t xml:space="preserve"> The survey will include questions about</w:t>
      </w:r>
      <w:r w:rsidR="000D740E">
        <w:rPr>
          <w:rFonts w:ascii="Georgia" w:eastAsia="Georgia" w:hAnsi="Georgia" w:cs="Georgia"/>
          <w:color w:val="000000" w:themeColor="text1"/>
        </w:rPr>
        <w:t>, among other things,</w:t>
      </w:r>
      <w:r w:rsidR="006338FF">
        <w:rPr>
          <w:rFonts w:ascii="Georgia" w:eastAsia="Georgia" w:hAnsi="Georgia" w:cs="Georgia"/>
          <w:color w:val="000000" w:themeColor="text1"/>
        </w:rPr>
        <w:t xml:space="preserve"> your:</w:t>
      </w:r>
    </w:p>
    <w:p w14:paraId="302EA31A" w14:textId="77777777" w:rsidR="006338FF" w:rsidRDefault="006338FF" w:rsidP="006338FF">
      <w:pPr>
        <w:pStyle w:val="paragraphText"/>
        <w:numPr>
          <w:ilvl w:val="0"/>
          <w:numId w:val="6"/>
        </w:numPr>
        <w:spacing w:before="0"/>
      </w:pPr>
      <w:r>
        <w:t>Race/ethnicity</w:t>
      </w:r>
    </w:p>
    <w:p w14:paraId="591C1970" w14:textId="77777777" w:rsidR="006338FF" w:rsidRDefault="006338FF" w:rsidP="006338FF">
      <w:pPr>
        <w:pStyle w:val="paragraphText"/>
        <w:numPr>
          <w:ilvl w:val="0"/>
          <w:numId w:val="5"/>
        </w:numPr>
        <w:spacing w:before="0"/>
      </w:pPr>
      <w:r>
        <w:t xml:space="preserve">Health </w:t>
      </w:r>
    </w:p>
    <w:p w14:paraId="2608D281" w14:textId="1628757C" w:rsidR="006338FF" w:rsidRDefault="000D740E" w:rsidP="006338FF">
      <w:pPr>
        <w:pStyle w:val="paragraphText"/>
        <w:numPr>
          <w:ilvl w:val="0"/>
          <w:numId w:val="5"/>
        </w:numPr>
        <w:spacing w:before="0"/>
      </w:pPr>
      <w:r>
        <w:t>Sexual orientation</w:t>
      </w:r>
    </w:p>
    <w:p w14:paraId="1CCE29A3" w14:textId="41179884" w:rsidR="001F6898" w:rsidRDefault="001F6898" w:rsidP="006338FF">
      <w:pPr>
        <w:pStyle w:val="paragraphText"/>
        <w:numPr>
          <w:ilvl w:val="0"/>
          <w:numId w:val="5"/>
        </w:numPr>
        <w:spacing w:before="0"/>
      </w:pPr>
      <w:r>
        <w:t>Location and mobility</w:t>
      </w:r>
    </w:p>
    <w:p w14:paraId="05E6DE24" w14:textId="77777777" w:rsidR="007E45EA" w:rsidRDefault="007E45EA">
      <w:pPr>
        <w:spacing w:after="0"/>
        <w:jc w:val="both"/>
        <w:rPr>
          <w:rFonts w:ascii="Georgia" w:eastAsia="Georgia" w:hAnsi="Georgia" w:cs="Georgia"/>
          <w:b/>
        </w:rPr>
      </w:pPr>
    </w:p>
    <w:p w14:paraId="04E4C873" w14:textId="1C549C97" w:rsidR="007E45EA" w:rsidRPr="0079017B" w:rsidRDefault="00574449">
      <w:pPr>
        <w:spacing w:after="0"/>
        <w:jc w:val="both"/>
        <w:rPr>
          <w:rFonts w:ascii="Georgia" w:eastAsia="Georgia" w:hAnsi="Georgia" w:cs="Georgia"/>
          <w:color w:val="000000" w:themeColor="text1"/>
        </w:rPr>
      </w:pPr>
      <w:r>
        <w:rPr>
          <w:rFonts w:ascii="Georgia" w:eastAsia="Georgia" w:hAnsi="Georgia" w:cs="Georgia"/>
          <w:b/>
        </w:rPr>
        <w:t>Inclusion criteria:</w:t>
      </w:r>
      <w:r w:rsidR="0079017B">
        <w:rPr>
          <w:rFonts w:ascii="Georgia" w:eastAsia="Georgia" w:hAnsi="Georgia" w:cs="Georgia"/>
          <w:color w:val="0070C0"/>
        </w:rPr>
        <w:t xml:space="preserve"> </w:t>
      </w:r>
      <w:r w:rsidR="0079017B">
        <w:rPr>
          <w:rFonts w:ascii="Georgia" w:eastAsia="Georgia" w:hAnsi="Georgia" w:cs="Georgia"/>
          <w:color w:val="000000" w:themeColor="text1"/>
        </w:rPr>
        <w:t>To participate in this study you must be at least 18 years old</w:t>
      </w:r>
      <w:r w:rsidR="00CF66D0">
        <w:rPr>
          <w:rFonts w:ascii="Georgia" w:eastAsia="Georgia" w:hAnsi="Georgia" w:cs="Georgia"/>
          <w:color w:val="000000" w:themeColor="text1"/>
        </w:rPr>
        <w:t xml:space="preserve"> and living in </w:t>
      </w:r>
      <w:proofErr w:type="gramStart"/>
      <w:r w:rsidR="00CF66D0">
        <w:rPr>
          <w:rFonts w:ascii="Georgia" w:eastAsia="Georgia" w:hAnsi="Georgia" w:cs="Georgia"/>
          <w:color w:val="000000" w:themeColor="text1"/>
        </w:rPr>
        <w:t xml:space="preserve">the </w:t>
      </w:r>
      <w:r w:rsidR="007C002F">
        <w:rPr>
          <w:rFonts w:ascii="Georgia" w:eastAsia="Georgia" w:hAnsi="Georgia" w:cs="Georgia"/>
          <w:color w:val="000000" w:themeColor="text1"/>
        </w:rPr>
        <w:t>Italy</w:t>
      </w:r>
      <w:proofErr w:type="gramEnd"/>
      <w:r w:rsidR="0079017B">
        <w:rPr>
          <w:rFonts w:ascii="Georgia" w:eastAsia="Georgia" w:hAnsi="Georgia" w:cs="Georgia"/>
          <w:color w:val="000000" w:themeColor="text1"/>
        </w:rPr>
        <w:t>.</w:t>
      </w:r>
    </w:p>
    <w:p w14:paraId="3473AC60" w14:textId="54A8B44B" w:rsidR="00EA2C04" w:rsidRDefault="00EA2C04">
      <w:pPr>
        <w:spacing w:after="0"/>
        <w:jc w:val="both"/>
        <w:rPr>
          <w:rFonts w:ascii="Georgia" w:eastAsia="Georgia" w:hAnsi="Georgia" w:cs="Georgia"/>
        </w:rPr>
      </w:pPr>
    </w:p>
    <w:p w14:paraId="57FB4802" w14:textId="4E52AAD8" w:rsidR="00EA2C04" w:rsidRDefault="00EA2C04" w:rsidP="00EA2C04">
      <w:pPr>
        <w:spacing w:after="0"/>
        <w:jc w:val="both"/>
        <w:rPr>
          <w:rFonts w:ascii="Georgia" w:eastAsia="Georgia" w:hAnsi="Georgia" w:cs="Georgia"/>
        </w:rPr>
      </w:pPr>
      <w:r>
        <w:rPr>
          <w:rFonts w:ascii="Georgia" w:eastAsia="Georgia" w:hAnsi="Georgia" w:cs="Georgia"/>
          <w:b/>
        </w:rPr>
        <w:t xml:space="preserve">Voluntary participation: </w:t>
      </w:r>
      <w:r>
        <w:rPr>
          <w:rFonts w:ascii="Georgia" w:eastAsia="Georgia" w:hAnsi="Georgia" w:cs="Georgia"/>
        </w:rPr>
        <w:t xml:space="preserve">Your participation in this study is on a voluntary basis and you may withdraw from the study at any time without having to justify </w:t>
      </w:r>
      <w:r w:rsidR="003F7D3F">
        <w:rPr>
          <w:rFonts w:ascii="Georgia" w:eastAsia="Georgia" w:hAnsi="Georgia" w:cs="Georgia"/>
        </w:rPr>
        <w:t>your decision</w:t>
      </w:r>
      <w:r>
        <w:rPr>
          <w:rFonts w:ascii="Georgia" w:eastAsia="Georgia" w:hAnsi="Georgia" w:cs="Georgia"/>
        </w:rPr>
        <w:t>.</w:t>
      </w:r>
    </w:p>
    <w:p w14:paraId="67197DC8" w14:textId="5C9148F9" w:rsidR="00EA2C04" w:rsidRDefault="00EA2C04">
      <w:pPr>
        <w:spacing w:after="0"/>
        <w:jc w:val="both"/>
        <w:rPr>
          <w:rFonts w:ascii="Georgia" w:eastAsia="Georgia" w:hAnsi="Georgia" w:cs="Georgia"/>
        </w:rPr>
      </w:pPr>
    </w:p>
    <w:p w14:paraId="1A397795" w14:textId="34D44BE1" w:rsidR="00112684" w:rsidRDefault="00112684" w:rsidP="00112684">
      <w:pPr>
        <w:spacing w:after="0"/>
        <w:jc w:val="both"/>
        <w:rPr>
          <w:rFonts w:ascii="Georgia" w:eastAsia="Georgia" w:hAnsi="Georgia" w:cs="Georgia"/>
        </w:rPr>
      </w:pPr>
      <w:r>
        <w:rPr>
          <w:rFonts w:ascii="Georgia" w:eastAsia="Georgia" w:hAnsi="Georgia" w:cs="Georgia"/>
          <w:b/>
        </w:rPr>
        <w:lastRenderedPageBreak/>
        <w:t>Risks and benefits:</w:t>
      </w:r>
      <w:r>
        <w:rPr>
          <w:rFonts w:ascii="Georgia" w:eastAsia="Georgia" w:hAnsi="Georgia" w:cs="Georgia"/>
        </w:rPr>
        <w:t xml:space="preserve"> </w:t>
      </w:r>
      <w:r w:rsidR="003211E3" w:rsidRPr="003211E3">
        <w:rPr>
          <w:rFonts w:ascii="Georgia" w:eastAsia="Georgia" w:hAnsi="Georgia" w:cs="Georgia"/>
        </w:rPr>
        <w:t xml:space="preserve">It is not expected that anything you will be asked to do while participating in this </w:t>
      </w:r>
      <w:r w:rsidR="003211E3">
        <w:rPr>
          <w:rFonts w:ascii="Georgia" w:eastAsia="Georgia" w:hAnsi="Georgia" w:cs="Georgia"/>
        </w:rPr>
        <w:t>study</w:t>
      </w:r>
      <w:r w:rsidR="003211E3" w:rsidRPr="003211E3">
        <w:rPr>
          <w:rFonts w:ascii="Georgia" w:eastAsia="Georgia" w:hAnsi="Georgia" w:cs="Georgia"/>
        </w:rPr>
        <w:t xml:space="preserve"> will pose a risk to your health. However, it is very important that you not interact with your mobile phone while driving or engaged in any activity that requires your attention. Using a mobile phone while driving can increase your risk of injury or death and to participate in the mobile phone component of this project, you must agree not to interact with the application or otherwise interact with your phone for this project while driving.</w:t>
      </w:r>
      <w:r w:rsidR="003211E3">
        <w:rPr>
          <w:rFonts w:ascii="Georgia" w:eastAsia="Georgia" w:hAnsi="Georgia" w:cs="Georgia"/>
        </w:rPr>
        <w:t xml:space="preserve"> Participation also involves some risk to your privacy because you will be asked to share information about where you spend time. However, this information will be kept confidential by the research team using encryption and standard data protection techniques. </w:t>
      </w:r>
      <w:r w:rsidR="00776253">
        <w:rPr>
          <w:rFonts w:ascii="Georgia" w:eastAsia="Georgia" w:hAnsi="Georgia" w:cs="Georgia"/>
        </w:rPr>
        <w:t xml:space="preserve">Participation will involve answering questions about your mental wellbeing and about climate change. In case these make you anxious or uncomfortable in any way, we will recommend a set of resources that you can turn to at the end of the survey. </w:t>
      </w:r>
      <w:r w:rsidRPr="00112684">
        <w:rPr>
          <w:rFonts w:ascii="Georgia" w:eastAsia="Georgia" w:hAnsi="Georgia" w:cs="Georgia"/>
        </w:rPr>
        <w:t>We cannot and do not guarantee that you will receive any benefits from this study</w:t>
      </w:r>
      <w:r w:rsidR="003211E3">
        <w:rPr>
          <w:rFonts w:ascii="Georgia" w:eastAsia="Georgia" w:hAnsi="Georgia" w:cs="Georgia"/>
        </w:rPr>
        <w:t>.</w:t>
      </w:r>
    </w:p>
    <w:p w14:paraId="4CA9694C" w14:textId="77777777" w:rsidR="00112684" w:rsidRDefault="00112684">
      <w:pPr>
        <w:spacing w:after="0"/>
        <w:jc w:val="both"/>
        <w:rPr>
          <w:rFonts w:ascii="Georgia" w:eastAsia="Georgia" w:hAnsi="Georgia" w:cs="Georgia"/>
        </w:rPr>
      </w:pPr>
    </w:p>
    <w:p w14:paraId="0D6BB5CD" w14:textId="25EC2607" w:rsidR="004D133E" w:rsidRDefault="004D133E" w:rsidP="004D133E">
      <w:pPr>
        <w:spacing w:after="0"/>
        <w:jc w:val="both"/>
        <w:rPr>
          <w:rFonts w:ascii="Georgia" w:eastAsia="Georgia" w:hAnsi="Georgia" w:cs="Georgia"/>
        </w:rPr>
      </w:pPr>
      <w:r>
        <w:rPr>
          <w:rFonts w:ascii="Georgia" w:eastAsia="Georgia" w:hAnsi="Georgia" w:cs="Georgia"/>
          <w:b/>
        </w:rPr>
        <w:t>Compensation:</w:t>
      </w:r>
      <w:r>
        <w:rPr>
          <w:rFonts w:ascii="Georgia" w:eastAsia="Georgia" w:hAnsi="Georgia" w:cs="Georgia"/>
        </w:rPr>
        <w:t xml:space="preserve"> Your participation will </w:t>
      </w:r>
      <w:r w:rsidR="003211E3">
        <w:rPr>
          <w:rFonts w:ascii="Georgia" w:eastAsia="Georgia" w:hAnsi="Georgia" w:cs="Georgia"/>
        </w:rPr>
        <w:t xml:space="preserve">not be </w:t>
      </w:r>
      <w:r>
        <w:rPr>
          <w:rFonts w:ascii="Georgia" w:eastAsia="Georgia" w:hAnsi="Georgia" w:cs="Georgia"/>
        </w:rPr>
        <w:t>compensated</w:t>
      </w:r>
      <w:r w:rsidR="003211E3">
        <w:rPr>
          <w:rFonts w:ascii="Georgia" w:eastAsia="Georgia" w:hAnsi="Georgia" w:cs="Georgia"/>
        </w:rPr>
        <w:t xml:space="preserve"> by the research </w:t>
      </w:r>
      <w:proofErr w:type="gramStart"/>
      <w:r w:rsidR="003211E3">
        <w:rPr>
          <w:rFonts w:ascii="Georgia" w:eastAsia="Georgia" w:hAnsi="Georgia" w:cs="Georgia"/>
        </w:rPr>
        <w:t>team</w:t>
      </w:r>
      <w:proofErr w:type="gramEnd"/>
      <w:r w:rsidR="003211E3">
        <w:rPr>
          <w:rFonts w:ascii="Georgia" w:eastAsia="Georgia" w:hAnsi="Georgia" w:cs="Georgia"/>
        </w:rPr>
        <w:t xml:space="preserve"> but it may be compensated by the survey panel provider that sent you here</w:t>
      </w:r>
      <w:r w:rsidR="007C002F">
        <w:rPr>
          <w:rFonts w:ascii="Georgia" w:eastAsia="Georgia" w:hAnsi="Georgia" w:cs="Georgia"/>
        </w:rPr>
        <w:t>, based on the agreement you have with that provider</w:t>
      </w:r>
      <w:r w:rsidR="003211E3">
        <w:rPr>
          <w:rFonts w:ascii="Georgia" w:eastAsia="Georgia" w:hAnsi="Georgia" w:cs="Georgia"/>
        </w:rPr>
        <w:t>.</w:t>
      </w:r>
    </w:p>
    <w:p w14:paraId="57EA8E30" w14:textId="77777777" w:rsidR="007E45EA" w:rsidRDefault="007E45EA">
      <w:pPr>
        <w:spacing w:after="0"/>
        <w:jc w:val="both"/>
        <w:rPr>
          <w:rFonts w:ascii="Georgia" w:eastAsia="Georgia" w:hAnsi="Georgia" w:cs="Georgia"/>
        </w:rPr>
      </w:pPr>
    </w:p>
    <w:p w14:paraId="5C5D99EF" w14:textId="6E94C334" w:rsidR="007E45EA" w:rsidRPr="004649AA" w:rsidRDefault="004D133E" w:rsidP="00A87113">
      <w:pPr>
        <w:spacing w:after="0"/>
        <w:rPr>
          <w:rFonts w:ascii="Georgia" w:eastAsia="Georgia" w:hAnsi="Georgia" w:cs="Georgia"/>
        </w:rPr>
      </w:pPr>
      <w:r>
        <w:rPr>
          <w:rFonts w:ascii="Georgia" w:eastAsia="Georgia" w:hAnsi="Georgia" w:cs="Georgia"/>
          <w:b/>
        </w:rPr>
        <w:t>Data protection</w:t>
      </w:r>
      <w:r w:rsidR="00574449">
        <w:rPr>
          <w:rFonts w:ascii="Georgia" w:eastAsia="Georgia" w:hAnsi="Georgia" w:cs="Georgia"/>
          <w:b/>
        </w:rPr>
        <w:t>:</w:t>
      </w:r>
      <w:r w:rsidR="00574449">
        <w:rPr>
          <w:rFonts w:ascii="Georgia" w:eastAsia="Georgia" w:hAnsi="Georgia" w:cs="Georgia"/>
        </w:rPr>
        <w:t xml:space="preserve"> </w:t>
      </w:r>
      <w:proofErr w:type="gramStart"/>
      <w:r w:rsidR="00574449" w:rsidRPr="0029385D">
        <w:rPr>
          <w:rFonts w:ascii="Georgia" w:eastAsia="Georgia" w:hAnsi="Georgia" w:cs="Georgia"/>
        </w:rPr>
        <w:t>In order to</w:t>
      </w:r>
      <w:proofErr w:type="gramEnd"/>
      <w:r w:rsidR="00574449" w:rsidRPr="0029385D">
        <w:rPr>
          <w:rFonts w:ascii="Georgia" w:eastAsia="Georgia" w:hAnsi="Georgia" w:cs="Georgia"/>
        </w:rPr>
        <w:t xml:space="preserve"> protect your privacy, we will not identify your data with your name, but rather with a code that will only be known to the research team members. </w:t>
      </w:r>
      <w:proofErr w:type="gramStart"/>
      <w:r w:rsidR="00574449" w:rsidRPr="0029385D">
        <w:rPr>
          <w:rFonts w:ascii="Georgia" w:eastAsia="Georgia" w:hAnsi="Georgia" w:cs="Georgia"/>
        </w:rPr>
        <w:t>In order to</w:t>
      </w:r>
      <w:proofErr w:type="gramEnd"/>
      <w:r w:rsidR="00574449" w:rsidRPr="0029385D">
        <w:rPr>
          <w:rFonts w:ascii="Georgia" w:eastAsia="Georgia" w:hAnsi="Georgia" w:cs="Georgia"/>
        </w:rPr>
        <w:t xml:space="preserve"> make </w:t>
      </w:r>
      <w:r w:rsidR="00A87113">
        <w:rPr>
          <w:rFonts w:ascii="Georgia" w:eastAsia="Georgia" w:hAnsi="Georgia" w:cs="Georgia"/>
        </w:rPr>
        <w:t xml:space="preserve">your location </w:t>
      </w:r>
      <w:r w:rsidR="00574449" w:rsidRPr="0029385D">
        <w:rPr>
          <w:rFonts w:ascii="Georgia" w:eastAsia="Georgia" w:hAnsi="Georgia" w:cs="Georgia"/>
        </w:rPr>
        <w:t xml:space="preserve">data only accessible to research team members, </w:t>
      </w:r>
      <w:r w:rsidR="003211E3">
        <w:rPr>
          <w:rFonts w:ascii="Georgia" w:eastAsia="Georgia" w:hAnsi="Georgia" w:cs="Georgia"/>
        </w:rPr>
        <w:t>th</w:t>
      </w:r>
      <w:r w:rsidR="00A87113">
        <w:rPr>
          <w:rFonts w:ascii="Georgia" w:eastAsia="Georgia" w:hAnsi="Georgia" w:cs="Georgia"/>
        </w:rPr>
        <w:t xml:space="preserve">is </w:t>
      </w:r>
      <w:r w:rsidR="00574449" w:rsidRPr="0029385D">
        <w:rPr>
          <w:rFonts w:ascii="Georgia" w:eastAsia="Georgia" w:hAnsi="Georgia" w:cs="Georgia"/>
        </w:rPr>
        <w:t xml:space="preserve">data will </w:t>
      </w:r>
      <w:proofErr w:type="gramStart"/>
      <w:r w:rsidR="003211E3">
        <w:rPr>
          <w:rFonts w:ascii="Georgia" w:eastAsia="Georgia" w:hAnsi="Georgia" w:cs="Georgia"/>
        </w:rPr>
        <w:t>protected</w:t>
      </w:r>
      <w:proofErr w:type="gramEnd"/>
      <w:r w:rsidR="003211E3">
        <w:rPr>
          <w:rFonts w:ascii="Georgia" w:eastAsia="Georgia" w:hAnsi="Georgia" w:cs="Georgia"/>
        </w:rPr>
        <w:t xml:space="preserve"> using end-to-end encryption and it will </w:t>
      </w:r>
      <w:r w:rsidR="00574449" w:rsidRPr="0029385D">
        <w:rPr>
          <w:rFonts w:ascii="Georgia" w:eastAsia="Georgia" w:hAnsi="Georgia" w:cs="Georgia"/>
        </w:rPr>
        <w:t>be stored with access control systems. In the event of data publication, only anonymous data will be published. Anonymized data may be hosted or published in a public repository</w:t>
      </w:r>
      <w:r w:rsidR="00C750D5">
        <w:rPr>
          <w:rFonts w:ascii="Georgia" w:eastAsia="Georgia" w:hAnsi="Georgia" w:cs="Georgia"/>
        </w:rPr>
        <w:t xml:space="preserve"> and will not be able to be</w:t>
      </w:r>
      <w:r w:rsidR="00574449" w:rsidRPr="0029385D">
        <w:rPr>
          <w:rFonts w:ascii="Georgia" w:eastAsia="Georgia" w:hAnsi="Georgia" w:cs="Georgia"/>
        </w:rPr>
        <w:t xml:space="preserve"> used to identify you. </w:t>
      </w:r>
      <w:r w:rsidR="008D0D29">
        <w:rPr>
          <w:rFonts w:ascii="Georgia" w:eastAsia="Georgia" w:hAnsi="Georgia" w:cs="Georgia"/>
        </w:rPr>
        <w:t>If you would like</w:t>
      </w:r>
      <w:r w:rsidR="004649AA">
        <w:rPr>
          <w:rFonts w:ascii="Georgia" w:eastAsia="Georgia" w:hAnsi="Georgia" w:cs="Georgia"/>
        </w:rPr>
        <w:t xml:space="preserve"> your data to be deleted, you can request this by emailing the PIs and including in the email your participant UUID, which can be found in the </w:t>
      </w:r>
      <w:r w:rsidR="007C002F">
        <w:rPr>
          <w:rFonts w:ascii="Georgia" w:eastAsia="Georgia" w:hAnsi="Georgia" w:cs="Georgia"/>
        </w:rPr>
        <w:t>Wellbeing Mapper</w:t>
      </w:r>
      <w:r w:rsidR="004649AA">
        <w:rPr>
          <w:rFonts w:ascii="Georgia" w:eastAsia="Georgia" w:hAnsi="Georgia" w:cs="Georgia"/>
        </w:rPr>
        <w:t xml:space="preserve"> application on the device you are using to collect it. </w:t>
      </w:r>
      <w:r w:rsidR="00A87113" w:rsidRPr="00A87113">
        <w:rPr>
          <w:rFonts w:ascii="Georgia" w:eastAsia="Georgia" w:hAnsi="Georgia" w:cs="Georgia"/>
        </w:rPr>
        <w:t>Please note that the survey is being conducted with the help of the survey panel provider that you are working with</w:t>
      </w:r>
      <w:r w:rsidR="00C750D5">
        <w:rPr>
          <w:rFonts w:ascii="Georgia" w:eastAsia="Georgia" w:hAnsi="Georgia" w:cs="Georgia"/>
        </w:rPr>
        <w:t>, which is</w:t>
      </w:r>
      <w:r w:rsidR="00A87113" w:rsidRPr="00A87113">
        <w:rPr>
          <w:rFonts w:ascii="Georgia" w:eastAsia="Georgia" w:hAnsi="Georgia" w:cs="Georgia"/>
        </w:rPr>
        <w:t xml:space="preserve"> not affiliated with UPF</w:t>
      </w:r>
      <w:r w:rsidR="00C750D5">
        <w:rPr>
          <w:rFonts w:ascii="Georgia" w:eastAsia="Georgia" w:hAnsi="Georgia" w:cs="Georgia"/>
        </w:rPr>
        <w:t xml:space="preserve"> </w:t>
      </w:r>
      <w:r w:rsidR="00A87113" w:rsidRPr="00A87113">
        <w:rPr>
          <w:rFonts w:ascii="Georgia" w:eastAsia="Georgia" w:hAnsi="Georgia" w:cs="Georgia"/>
        </w:rPr>
        <w:t>and</w:t>
      </w:r>
      <w:r w:rsidR="00A87113">
        <w:rPr>
          <w:rFonts w:ascii="Georgia" w:eastAsia="Georgia" w:hAnsi="Georgia" w:cs="Georgia"/>
        </w:rPr>
        <w:t xml:space="preserve"> </w:t>
      </w:r>
      <w:r w:rsidR="00C750D5">
        <w:rPr>
          <w:rFonts w:ascii="Georgia" w:eastAsia="Georgia" w:hAnsi="Georgia" w:cs="Georgia"/>
        </w:rPr>
        <w:t>has its</w:t>
      </w:r>
      <w:r w:rsidR="00A87113" w:rsidRPr="00A87113">
        <w:rPr>
          <w:rFonts w:ascii="Georgia" w:eastAsia="Georgia" w:hAnsi="Georgia" w:cs="Georgia"/>
        </w:rPr>
        <w:t xml:space="preserve"> own privacy and security policies that you can find at </w:t>
      </w:r>
      <w:r w:rsidR="00C750D5">
        <w:rPr>
          <w:rFonts w:ascii="Georgia" w:eastAsia="Georgia" w:hAnsi="Georgia" w:cs="Georgia"/>
        </w:rPr>
        <w:t>its</w:t>
      </w:r>
      <w:r w:rsidR="00C750D5" w:rsidRPr="00A87113">
        <w:rPr>
          <w:rFonts w:ascii="Georgia" w:eastAsia="Georgia" w:hAnsi="Georgia" w:cs="Georgia"/>
        </w:rPr>
        <w:t xml:space="preserve"> </w:t>
      </w:r>
      <w:r w:rsidR="00A87113" w:rsidRPr="00A87113">
        <w:rPr>
          <w:rFonts w:ascii="Georgia" w:eastAsia="Georgia" w:hAnsi="Georgia" w:cs="Georgia"/>
        </w:rPr>
        <w:t xml:space="preserve">websites. </w:t>
      </w:r>
    </w:p>
    <w:p w14:paraId="05FF1EC8" w14:textId="77777777" w:rsidR="00A61931" w:rsidRDefault="00A61931">
      <w:pPr>
        <w:spacing w:after="0"/>
        <w:jc w:val="both"/>
        <w:rPr>
          <w:rFonts w:ascii="Georgia" w:eastAsia="Georgia" w:hAnsi="Georgia" w:cs="Georgia"/>
          <w:color w:val="0070C0"/>
        </w:rPr>
      </w:pPr>
    </w:p>
    <w:p w14:paraId="29444D96" w14:textId="77777777" w:rsidR="007E45EA" w:rsidRPr="00A61931" w:rsidRDefault="00574449">
      <w:pPr>
        <w:spacing w:after="0"/>
        <w:jc w:val="both"/>
        <w:rPr>
          <w:rFonts w:ascii="Georgia" w:eastAsia="Georgia" w:hAnsi="Georgia" w:cs="Georgia"/>
        </w:rPr>
      </w:pPr>
      <w:r w:rsidRPr="00A61931">
        <w:rPr>
          <w:rFonts w:ascii="Georgia" w:eastAsia="Georgia" w:hAnsi="Georgia" w:cs="Georgia"/>
        </w:rPr>
        <w:t>In accordance with the General Data Protection Regulation (GDPR) 2016/679 (EU), we provide the following information:</w:t>
      </w:r>
    </w:p>
    <w:p w14:paraId="3C613834" w14:textId="77777777" w:rsidR="007E45EA" w:rsidRPr="00A61931" w:rsidRDefault="00574449">
      <w:pPr>
        <w:spacing w:after="0"/>
        <w:jc w:val="both"/>
        <w:rPr>
          <w:rFonts w:ascii="Georgia" w:eastAsia="Georgia" w:hAnsi="Georgia" w:cs="Georgia"/>
        </w:rPr>
      </w:pPr>
      <w:r w:rsidRPr="00A61931">
        <w:rPr>
          <w:rFonts w:ascii="Georgia" w:eastAsia="Georgia" w:hAnsi="Georgia" w:cs="Georgia"/>
          <w:b/>
          <w:lang w:val="fr-FR"/>
        </w:rPr>
        <w:t xml:space="preserve">Data </w:t>
      </w:r>
      <w:proofErr w:type="spellStart"/>
      <w:proofErr w:type="gramStart"/>
      <w:r w:rsidRPr="00A61931">
        <w:rPr>
          <w:rFonts w:ascii="Georgia" w:eastAsia="Georgia" w:hAnsi="Georgia" w:cs="Georgia"/>
          <w:b/>
          <w:lang w:val="fr-FR"/>
        </w:rPr>
        <w:t>controller</w:t>
      </w:r>
      <w:proofErr w:type="spellEnd"/>
      <w:r w:rsidRPr="00A61931">
        <w:rPr>
          <w:rFonts w:ascii="Georgia" w:eastAsia="Georgia" w:hAnsi="Georgia" w:cs="Georgia"/>
          <w:b/>
          <w:lang w:val="fr-FR"/>
        </w:rPr>
        <w:t>:</w:t>
      </w:r>
      <w:proofErr w:type="gramEnd"/>
      <w:r w:rsidRPr="00A61931">
        <w:rPr>
          <w:rFonts w:ascii="Georgia" w:eastAsia="Georgia" w:hAnsi="Georgia" w:cs="Georgia"/>
          <w:lang w:val="fr-FR"/>
        </w:rPr>
        <w:t xml:space="preserve"> </w:t>
      </w:r>
      <w:proofErr w:type="spellStart"/>
      <w:r w:rsidRPr="00A61931">
        <w:rPr>
          <w:rFonts w:ascii="Georgia" w:eastAsia="Georgia" w:hAnsi="Georgia" w:cs="Georgia"/>
          <w:lang w:val="fr-FR"/>
        </w:rPr>
        <w:t>Universitat</w:t>
      </w:r>
      <w:proofErr w:type="spellEnd"/>
      <w:r w:rsidRPr="00A61931">
        <w:rPr>
          <w:rFonts w:ascii="Georgia" w:eastAsia="Georgia" w:hAnsi="Georgia" w:cs="Georgia"/>
          <w:lang w:val="fr-FR"/>
        </w:rPr>
        <w:t xml:space="preserve"> Pompeu Fabra. </w:t>
      </w:r>
      <w:r w:rsidR="00BA6DA8" w:rsidRPr="00A61931">
        <w:rPr>
          <w:rFonts w:ascii="Georgia" w:eastAsia="Georgia" w:hAnsi="Georgia" w:cs="Georgia"/>
          <w:lang w:val="es-ES"/>
        </w:rPr>
        <w:t>C</w:t>
      </w:r>
      <w:r w:rsidRPr="00A61931">
        <w:rPr>
          <w:rFonts w:ascii="Georgia" w:eastAsia="Georgia" w:hAnsi="Georgia" w:cs="Georgia"/>
          <w:lang w:val="es-ES"/>
        </w:rPr>
        <w:t xml:space="preserve">. de la Mercè, 12. </w:t>
      </w:r>
      <w:r w:rsidRPr="0039489F">
        <w:rPr>
          <w:rFonts w:ascii="Georgia" w:eastAsia="Georgia" w:hAnsi="Georgia" w:cs="Georgia"/>
          <w:lang w:val="es-ES"/>
        </w:rPr>
        <w:t xml:space="preserve">08002 Barcelona. </w:t>
      </w:r>
      <w:r w:rsidRPr="00A61931">
        <w:rPr>
          <w:rFonts w:ascii="Georgia" w:eastAsia="Georgia" w:hAnsi="Georgia" w:cs="Georgia"/>
        </w:rPr>
        <w:t xml:space="preserve">Tel. +34 93 542 20 00. You can contact UPF’s Data Protection officer by sending an email to </w:t>
      </w:r>
      <w:hyperlink r:id="rId12">
        <w:r w:rsidRPr="00A61931">
          <w:rPr>
            <w:rFonts w:ascii="Georgia" w:eastAsia="Georgia" w:hAnsi="Georgia" w:cs="Georgia"/>
            <w:color w:val="0000FF"/>
            <w:u w:val="single"/>
          </w:rPr>
          <w:t>dpd@upf.edu</w:t>
        </w:r>
      </w:hyperlink>
      <w:r w:rsidRPr="00A61931">
        <w:rPr>
          <w:rFonts w:ascii="Georgia" w:eastAsia="Georgia" w:hAnsi="Georgia" w:cs="Georgia"/>
        </w:rPr>
        <w:t>.</w:t>
      </w:r>
    </w:p>
    <w:p w14:paraId="78B5EC04" w14:textId="53FFD7C2" w:rsidR="007E45EA" w:rsidRPr="00A61931" w:rsidRDefault="00574449">
      <w:pPr>
        <w:pBdr>
          <w:top w:val="nil"/>
          <w:left w:val="nil"/>
          <w:bottom w:val="nil"/>
          <w:right w:val="nil"/>
          <w:between w:val="nil"/>
        </w:pBdr>
        <w:spacing w:after="0"/>
        <w:jc w:val="both"/>
        <w:rPr>
          <w:rFonts w:ascii="Georgia" w:eastAsia="Georgia" w:hAnsi="Georgia" w:cs="Georgia"/>
          <w:color w:val="000000"/>
        </w:rPr>
      </w:pPr>
      <w:r w:rsidRPr="00A61931">
        <w:rPr>
          <w:rFonts w:ascii="Georgia" w:eastAsia="Georgia" w:hAnsi="Georgia" w:cs="Georgia"/>
          <w:b/>
        </w:rPr>
        <w:t>Purposes of the processing:</w:t>
      </w:r>
      <w:r w:rsidRPr="00A61931">
        <w:rPr>
          <w:rFonts w:ascii="Georgia" w:eastAsia="Georgia" w:hAnsi="Georgia" w:cs="Georgia"/>
        </w:rPr>
        <w:t xml:space="preserve"> Carrying out the above-mentioned research project. Personal data will be kept during the execution of the project and for two more years after its conclusion for scientific </w:t>
      </w:r>
      <w:r w:rsidRPr="0098409B">
        <w:rPr>
          <w:rFonts w:ascii="Georgia" w:eastAsia="Georgia" w:hAnsi="Georgia" w:cs="Georgia"/>
        </w:rPr>
        <w:t xml:space="preserve">validation. </w:t>
      </w:r>
      <w:r w:rsidR="00A61931" w:rsidRPr="0098409B">
        <w:rPr>
          <w:rFonts w:ascii="Georgia" w:eastAsia="Georgia" w:hAnsi="Georgia" w:cs="Georgia"/>
        </w:rPr>
        <w:t xml:space="preserve">If a payment is involved, the necessary data will be kept in accordance with applicable </w:t>
      </w:r>
      <w:r w:rsidR="0098409B" w:rsidRPr="0098409B">
        <w:rPr>
          <w:rFonts w:ascii="Georgia" w:eastAsia="Georgia" w:hAnsi="Georgia" w:cs="Georgia"/>
        </w:rPr>
        <w:t>regulation.</w:t>
      </w:r>
    </w:p>
    <w:p w14:paraId="762C6071" w14:textId="4DC62291" w:rsidR="007E45EA" w:rsidRPr="00A61931" w:rsidRDefault="00574449">
      <w:pPr>
        <w:spacing w:after="0"/>
        <w:jc w:val="both"/>
        <w:rPr>
          <w:rFonts w:ascii="Georgia" w:eastAsia="Georgia" w:hAnsi="Georgia" w:cs="Georgia"/>
        </w:rPr>
      </w:pPr>
      <w:r w:rsidRPr="00A61931">
        <w:rPr>
          <w:rFonts w:ascii="Georgia" w:eastAsia="Georgia" w:hAnsi="Georgia" w:cs="Georgia"/>
          <w:b/>
        </w:rPr>
        <w:t>Legal basis:</w:t>
      </w:r>
      <w:r w:rsidRPr="00A61931">
        <w:rPr>
          <w:rFonts w:ascii="Georgia" w:eastAsia="Georgia" w:hAnsi="Georgia" w:cs="Georgia"/>
        </w:rPr>
        <w:t xml:space="preserve"> </w:t>
      </w:r>
      <w:r w:rsidR="003A1E9B">
        <w:rPr>
          <w:rFonts w:ascii="Georgia" w:eastAsia="Georgia" w:hAnsi="Georgia" w:cs="Georgia"/>
        </w:rPr>
        <w:t>Your</w:t>
      </w:r>
      <w:r w:rsidRPr="00A61931">
        <w:rPr>
          <w:rFonts w:ascii="Georgia" w:eastAsia="Georgia" w:hAnsi="Georgia" w:cs="Georgia"/>
        </w:rPr>
        <w:t xml:space="preserve"> consent</w:t>
      </w:r>
      <w:r w:rsidR="00A61931">
        <w:rPr>
          <w:rFonts w:ascii="Georgia" w:eastAsia="Georgia" w:hAnsi="Georgia" w:cs="Georgia"/>
        </w:rPr>
        <w:t>, which c</w:t>
      </w:r>
      <w:r w:rsidRPr="00A61931">
        <w:rPr>
          <w:rFonts w:ascii="Georgia" w:eastAsia="Georgia" w:hAnsi="Georgia" w:cs="Georgia"/>
        </w:rPr>
        <w:t>an</w:t>
      </w:r>
      <w:r w:rsidR="00A61931">
        <w:rPr>
          <w:rFonts w:ascii="Georgia" w:eastAsia="Georgia" w:hAnsi="Georgia" w:cs="Georgia"/>
        </w:rPr>
        <w:t xml:space="preserve"> be</w:t>
      </w:r>
      <w:r w:rsidRPr="00A61931">
        <w:rPr>
          <w:rFonts w:ascii="Georgia" w:eastAsia="Georgia" w:hAnsi="Georgia" w:cs="Georgia"/>
        </w:rPr>
        <w:t xml:space="preserve"> withdraw</w:t>
      </w:r>
      <w:r w:rsidR="00A61931">
        <w:rPr>
          <w:rFonts w:ascii="Georgia" w:eastAsia="Georgia" w:hAnsi="Georgia" w:cs="Georgia"/>
        </w:rPr>
        <w:t>n</w:t>
      </w:r>
      <w:r w:rsidRPr="00A61931">
        <w:rPr>
          <w:rFonts w:ascii="Georgia" w:eastAsia="Georgia" w:hAnsi="Georgia" w:cs="Georgia"/>
        </w:rPr>
        <w:t xml:space="preserve"> at any time. </w:t>
      </w:r>
    </w:p>
    <w:p w14:paraId="11D745FC" w14:textId="25F5E747" w:rsidR="007E45EA" w:rsidRPr="00621D93" w:rsidRDefault="00574449" w:rsidP="00621D93">
      <w:pPr>
        <w:spacing w:after="0"/>
        <w:rPr>
          <w:rFonts w:ascii="Georgia" w:eastAsia="Georgia" w:hAnsi="Georgia" w:cs="Georgia"/>
          <w:color w:val="0070C0"/>
          <w:lang w:val="fr-FR"/>
        </w:rPr>
      </w:pPr>
      <w:r w:rsidRPr="00A61931">
        <w:rPr>
          <w:rFonts w:ascii="Georgia" w:eastAsia="Georgia" w:hAnsi="Georgia" w:cs="Georgia"/>
          <w:b/>
        </w:rPr>
        <w:t>Recipients:</w:t>
      </w:r>
      <w:r w:rsidRPr="00A61931">
        <w:rPr>
          <w:rFonts w:ascii="Georgia" w:eastAsia="Georgia" w:hAnsi="Georgia" w:cs="Georgia"/>
        </w:rPr>
        <w:t xml:space="preserve"> Your personal data will be processed by </w:t>
      </w:r>
      <w:proofErr w:type="spellStart"/>
      <w:r w:rsidRPr="00A61931">
        <w:rPr>
          <w:rFonts w:ascii="Georgia" w:eastAsia="Georgia" w:hAnsi="Georgia" w:cs="Georgia"/>
        </w:rPr>
        <w:t>Universitat</w:t>
      </w:r>
      <w:proofErr w:type="spellEnd"/>
      <w:r w:rsidRPr="00A61931">
        <w:rPr>
          <w:rFonts w:ascii="Georgia" w:eastAsia="Georgia" w:hAnsi="Georgia" w:cs="Georgia"/>
        </w:rPr>
        <w:t xml:space="preserve"> Pompeu Fabra</w:t>
      </w:r>
      <w:r w:rsidR="00C750D5">
        <w:rPr>
          <w:rFonts w:ascii="Georgia" w:eastAsia="Georgia" w:hAnsi="Georgia" w:cs="Georgia"/>
        </w:rPr>
        <w:t xml:space="preserve">. </w:t>
      </w:r>
      <w:r w:rsidRPr="00A61931">
        <w:rPr>
          <w:rFonts w:ascii="Georgia" w:eastAsia="Georgia" w:hAnsi="Georgia" w:cs="Georgia"/>
        </w:rPr>
        <w:t xml:space="preserve">Data may be anonymized and published in an open science repository. </w:t>
      </w:r>
    </w:p>
    <w:p w14:paraId="0AA48ED8" w14:textId="65B6456A" w:rsidR="007E45EA" w:rsidRPr="00A61931" w:rsidRDefault="00574449">
      <w:pPr>
        <w:spacing w:after="0"/>
        <w:jc w:val="both"/>
        <w:rPr>
          <w:rFonts w:ascii="Georgia" w:eastAsia="Georgia" w:hAnsi="Georgia" w:cs="Georgia"/>
        </w:rPr>
      </w:pPr>
      <w:r w:rsidRPr="00A61931">
        <w:rPr>
          <w:rFonts w:ascii="Georgia" w:eastAsia="Georgia" w:hAnsi="Georgia" w:cs="Georgia"/>
          <w:b/>
        </w:rPr>
        <w:t>Rights:</w:t>
      </w:r>
      <w:r w:rsidRPr="00A61931">
        <w:rPr>
          <w:rFonts w:ascii="Georgia" w:eastAsia="Georgia" w:hAnsi="Georgia" w:cs="Georgia"/>
        </w:rPr>
        <w:t xml:space="preserve"> </w:t>
      </w:r>
      <w:bookmarkStart w:id="0" w:name="bookmark=id.gjdgxs" w:colFirst="0" w:colLast="0"/>
      <w:bookmarkEnd w:id="0"/>
      <w:r w:rsidRPr="00A61931">
        <w:rPr>
          <w:rFonts w:ascii="Georgia" w:eastAsia="Georgia" w:hAnsi="Georgia" w:cs="Georgia"/>
        </w:rPr>
        <w:t xml:space="preserve">You can request </w:t>
      </w:r>
      <w:r w:rsidR="008D0D29">
        <w:rPr>
          <w:rFonts w:ascii="Georgia" w:eastAsia="Georgia" w:hAnsi="Georgia" w:cs="Georgia"/>
        </w:rPr>
        <w:t>the</w:t>
      </w:r>
      <w:r w:rsidRPr="00A61931">
        <w:rPr>
          <w:rFonts w:ascii="Georgia" w:eastAsia="Georgia" w:hAnsi="Georgia" w:cs="Georgia"/>
        </w:rPr>
        <w:t xml:space="preserve"> deletion</w:t>
      </w:r>
      <w:r w:rsidR="008D0D29">
        <w:rPr>
          <w:rFonts w:ascii="Georgia" w:eastAsia="Georgia" w:hAnsi="Georgia" w:cs="Georgia"/>
        </w:rPr>
        <w:t xml:space="preserve"> of your </w:t>
      </w:r>
      <w:proofErr w:type="gramStart"/>
      <w:r w:rsidR="008D0D29">
        <w:rPr>
          <w:rFonts w:ascii="Georgia" w:eastAsia="Georgia" w:hAnsi="Georgia" w:cs="Georgia"/>
        </w:rPr>
        <w:t>data</w:t>
      </w:r>
      <w:proofErr w:type="gramEnd"/>
      <w:r w:rsidR="008D0D29">
        <w:rPr>
          <w:rFonts w:ascii="Georgia" w:eastAsia="Georgia" w:hAnsi="Georgia" w:cs="Georgia"/>
        </w:rPr>
        <w:t xml:space="preserve"> and</w:t>
      </w:r>
      <w:r w:rsidRPr="00A61931">
        <w:rPr>
          <w:rFonts w:ascii="Georgia" w:eastAsia="Georgia" w:hAnsi="Georgia" w:cs="Georgia"/>
        </w:rPr>
        <w:t xml:space="preserve"> you may object to their processing and apply </w:t>
      </w:r>
      <w:r w:rsidRPr="0098409B">
        <w:rPr>
          <w:rFonts w:ascii="Georgia" w:eastAsia="Georgia" w:hAnsi="Georgia" w:cs="Georgia"/>
        </w:rPr>
        <w:t xml:space="preserve">for </w:t>
      </w:r>
      <w:r w:rsidR="0098409B" w:rsidRPr="0098409B">
        <w:rPr>
          <w:rFonts w:ascii="Georgia" w:eastAsia="Georgia" w:hAnsi="Georgia" w:cs="Georgia"/>
        </w:rPr>
        <w:t>its</w:t>
      </w:r>
      <w:r w:rsidRPr="0098409B">
        <w:rPr>
          <w:rFonts w:ascii="Georgia" w:eastAsia="Georgia" w:hAnsi="Georgia" w:cs="Georgia"/>
        </w:rPr>
        <w:t xml:space="preserve"> limitation by following the procedures described at </w:t>
      </w:r>
      <w:hyperlink r:id="rId13">
        <w:r w:rsidRPr="0098409B">
          <w:rPr>
            <w:rFonts w:ascii="Georgia" w:eastAsia="Georgia" w:hAnsi="Georgia" w:cs="Georgia"/>
          </w:rPr>
          <w:t>www.upf.edu/web/proteccio-dades/drets</w:t>
        </w:r>
      </w:hyperlink>
      <w:r w:rsidR="00AF0993">
        <w:rPr>
          <w:rFonts w:ascii="Georgia" w:eastAsia="Georgia" w:hAnsi="Georgia" w:cs="Georgia"/>
        </w:rPr>
        <w:t xml:space="preserve"> and contacting the PI by email</w:t>
      </w:r>
      <w:r w:rsidRPr="0098409B">
        <w:rPr>
          <w:rFonts w:ascii="Georgia" w:eastAsia="Georgia" w:hAnsi="Georgia" w:cs="Georgia"/>
        </w:rPr>
        <w:t>.</w:t>
      </w:r>
      <w:r w:rsidR="00AF0993">
        <w:rPr>
          <w:rFonts w:ascii="Georgia" w:eastAsia="Georgia" w:hAnsi="Georgia" w:cs="Georgia"/>
        </w:rPr>
        <w:t xml:space="preserve"> For deletion of your data, you must provide the participant UUID that can be found in the </w:t>
      </w:r>
      <w:r w:rsidR="007C002F">
        <w:rPr>
          <w:rFonts w:ascii="Georgia" w:eastAsia="Georgia" w:hAnsi="Georgia" w:cs="Georgia"/>
        </w:rPr>
        <w:t>Wellbeing Mapper</w:t>
      </w:r>
      <w:r w:rsidR="00AF0993">
        <w:rPr>
          <w:rFonts w:ascii="Georgia" w:eastAsia="Georgia" w:hAnsi="Georgia" w:cs="Georgia"/>
        </w:rPr>
        <w:t xml:space="preserve"> application on the device that you used to collect it.</w:t>
      </w:r>
      <w:r w:rsidRPr="0098409B">
        <w:rPr>
          <w:rFonts w:ascii="Georgia" w:eastAsia="Georgia" w:hAnsi="Georgia" w:cs="Georgia"/>
        </w:rPr>
        <w:t xml:space="preserve"> You can contact</w:t>
      </w:r>
      <w:r w:rsidRPr="00A61931">
        <w:rPr>
          <w:rFonts w:ascii="Georgia" w:eastAsia="Georgia" w:hAnsi="Georgia" w:cs="Georgia"/>
        </w:rPr>
        <w:t xml:space="preserve"> UPF’s Data Protection officer (</w:t>
      </w:r>
      <w:hyperlink r:id="rId14">
        <w:r w:rsidRPr="00A61931">
          <w:rPr>
            <w:rFonts w:ascii="Georgia" w:eastAsia="Georgia" w:hAnsi="Georgia" w:cs="Georgia"/>
          </w:rPr>
          <w:t>dpd@upf.edu</w:t>
        </w:r>
      </w:hyperlink>
      <w:r w:rsidRPr="00A61931">
        <w:rPr>
          <w:rFonts w:ascii="Georgia" w:eastAsia="Georgia" w:hAnsi="Georgia" w:cs="Georgia"/>
        </w:rPr>
        <w:t xml:space="preserve">) for any </w:t>
      </w:r>
      <w:r w:rsidRPr="00A61931">
        <w:rPr>
          <w:rFonts w:ascii="Georgia" w:eastAsia="Georgia" w:hAnsi="Georgia" w:cs="Georgia"/>
        </w:rPr>
        <w:lastRenderedPageBreak/>
        <w:t>queries or if you feel that your rights are not properly respected. Should you not be satisfied, you may file a complaint with the Catalan Data Protection Authority</w:t>
      </w:r>
      <w:r w:rsidR="0067478B" w:rsidRPr="00A61931">
        <w:rPr>
          <w:rFonts w:ascii="Georgia" w:eastAsia="Georgia" w:hAnsi="Georgia" w:cs="Georgia"/>
        </w:rPr>
        <w:t xml:space="preserve"> (apdcat.gencat.cat)</w:t>
      </w:r>
      <w:r w:rsidRPr="00A61931">
        <w:rPr>
          <w:rFonts w:ascii="Georgia" w:eastAsia="Georgia" w:hAnsi="Georgia" w:cs="Georgia"/>
        </w:rPr>
        <w:t xml:space="preserve">. </w:t>
      </w:r>
    </w:p>
    <w:p w14:paraId="6608B415" w14:textId="77777777" w:rsidR="007E45EA" w:rsidRDefault="007E45EA">
      <w:pPr>
        <w:spacing w:after="0"/>
        <w:ind w:left="230" w:firstLine="360"/>
        <w:jc w:val="both"/>
        <w:rPr>
          <w:rFonts w:ascii="Georgia" w:eastAsia="Georgia" w:hAnsi="Georgia" w:cs="Georgia"/>
          <w:i/>
        </w:rPr>
      </w:pPr>
    </w:p>
    <w:p w14:paraId="76F16BA2" w14:textId="77777777" w:rsidR="007E45EA" w:rsidRDefault="007E45EA">
      <w:pPr>
        <w:rPr>
          <w:rFonts w:ascii="Georgia" w:eastAsia="Georgia" w:hAnsi="Georgia" w:cs="Georgia"/>
        </w:rPr>
      </w:pPr>
    </w:p>
    <w:p w14:paraId="26BB162C" w14:textId="0839AF28" w:rsidR="003607BB" w:rsidRDefault="003607BB">
      <w:pPr>
        <w:rPr>
          <w:rFonts w:ascii="Georgia" w:eastAsia="Georgia" w:hAnsi="Georgia" w:cs="Georgia"/>
        </w:rPr>
      </w:pPr>
      <w:r>
        <w:rPr>
          <w:rFonts w:ascii="Georgia" w:eastAsia="Georgia" w:hAnsi="Georgia" w:cs="Georgia"/>
        </w:rPr>
        <w:br w:type="page"/>
      </w:r>
    </w:p>
    <w:p w14:paraId="062DE8EE" w14:textId="77777777" w:rsidR="007E45EA" w:rsidRPr="000A24CD" w:rsidRDefault="00BA6DA8">
      <w:pPr>
        <w:jc w:val="center"/>
        <w:rPr>
          <w:rFonts w:ascii="Georgia" w:eastAsia="Georgia" w:hAnsi="Georgia" w:cs="Georgia"/>
          <w:b/>
          <w:i/>
          <w:sz w:val="24"/>
        </w:rPr>
      </w:pPr>
      <w:r w:rsidRPr="000A24CD">
        <w:rPr>
          <w:rFonts w:ascii="Georgia" w:eastAsia="Georgia" w:hAnsi="Georgia" w:cs="Georgia"/>
          <w:b/>
          <w:color w:val="C00000"/>
          <w:sz w:val="24"/>
        </w:rPr>
        <w:lastRenderedPageBreak/>
        <w:t>I</w:t>
      </w:r>
      <w:r w:rsidR="00574449" w:rsidRPr="000A24CD">
        <w:rPr>
          <w:rFonts w:ascii="Georgia" w:eastAsia="Georgia" w:hAnsi="Georgia" w:cs="Georgia"/>
          <w:b/>
          <w:color w:val="C00000"/>
          <w:sz w:val="24"/>
        </w:rPr>
        <w:t>nformed Consent Form</w:t>
      </w:r>
    </w:p>
    <w:p w14:paraId="14BCB159" w14:textId="1C91DD4F" w:rsidR="00A61931" w:rsidRDefault="00A61931" w:rsidP="00A61931">
      <w:pPr>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Georgia" w:eastAsia="Georgia" w:hAnsi="Georgia" w:cs="Georgia"/>
          <w:b/>
        </w:rPr>
        <w:t xml:space="preserve">Title of the project: </w:t>
      </w:r>
      <w:r w:rsidR="008D3CD0">
        <w:rPr>
          <w:rFonts w:ascii="Georgia" w:eastAsia="Georgia" w:hAnsi="Georgia" w:cs="Georgia"/>
        </w:rPr>
        <w:t xml:space="preserve">Mental wellbeing in climate and environmental context (Case Study 4 of the PLANET4HEALTH project) – </w:t>
      </w:r>
      <w:r w:rsidR="00F7700F">
        <w:rPr>
          <w:rFonts w:ascii="Georgia" w:eastAsia="Georgia" w:hAnsi="Georgia" w:cs="Georgia"/>
        </w:rPr>
        <w:t xml:space="preserve">Italy </w:t>
      </w:r>
      <w:r w:rsidR="008D3CD0">
        <w:rPr>
          <w:rFonts w:ascii="Georgia" w:eastAsia="Georgia" w:hAnsi="Georgia" w:cs="Georgia"/>
        </w:rPr>
        <w:t>Study Site</w:t>
      </w:r>
    </w:p>
    <w:p w14:paraId="25EC5E4D" w14:textId="77777777" w:rsidR="00A61931" w:rsidRDefault="00A61931" w:rsidP="00A61931">
      <w:pPr>
        <w:spacing w:after="0"/>
        <w:jc w:val="both"/>
        <w:rPr>
          <w:rFonts w:ascii="Georgia" w:eastAsia="Georgia" w:hAnsi="Georgia" w:cs="Georgia"/>
        </w:rPr>
      </w:pPr>
    </w:p>
    <w:p w14:paraId="210BB2C2" w14:textId="22E3E576" w:rsidR="008D3CD0" w:rsidRPr="003642D1" w:rsidRDefault="00A61931" w:rsidP="008D3CD0">
      <w:pPr>
        <w:spacing w:after="0"/>
        <w:rPr>
          <w:rFonts w:ascii="Georgia" w:eastAsia="Georgia" w:hAnsi="Georgia" w:cs="Georgia"/>
          <w:color w:val="0070C0"/>
          <w:lang w:val="fr-FR"/>
        </w:rPr>
      </w:pPr>
      <w:proofErr w:type="gramStart"/>
      <w:r w:rsidRPr="003642D1">
        <w:rPr>
          <w:rFonts w:ascii="Georgia" w:eastAsia="Georgia" w:hAnsi="Georgia" w:cs="Georgia"/>
          <w:b/>
          <w:lang w:val="fr-FR"/>
        </w:rPr>
        <w:t>Institution:</w:t>
      </w:r>
      <w:proofErr w:type="gramEnd"/>
      <w:r w:rsidRPr="003642D1">
        <w:rPr>
          <w:rFonts w:ascii="Georgia" w:eastAsia="Georgia" w:hAnsi="Georgia" w:cs="Georgia"/>
          <w:lang w:val="fr-FR"/>
        </w:rPr>
        <w:t xml:space="preserve"> </w:t>
      </w:r>
      <w:proofErr w:type="spellStart"/>
      <w:r w:rsidR="008D3CD0" w:rsidRPr="003642D1">
        <w:rPr>
          <w:rFonts w:ascii="Georgia" w:eastAsia="Georgia" w:hAnsi="Georgia" w:cs="Georgia"/>
          <w:lang w:val="fr-FR"/>
        </w:rPr>
        <w:t>Universitat</w:t>
      </w:r>
      <w:proofErr w:type="spellEnd"/>
      <w:r w:rsidR="008D3CD0" w:rsidRPr="003642D1">
        <w:rPr>
          <w:rFonts w:ascii="Georgia" w:eastAsia="Georgia" w:hAnsi="Georgia" w:cs="Georgia"/>
          <w:lang w:val="fr-FR"/>
        </w:rPr>
        <w:t xml:space="preserve"> Pompeu Fabra</w:t>
      </w:r>
    </w:p>
    <w:p w14:paraId="77EA87EF" w14:textId="58D571AD" w:rsidR="00A61931" w:rsidRPr="003642D1" w:rsidRDefault="00A61931" w:rsidP="00A61931">
      <w:pPr>
        <w:spacing w:after="0"/>
        <w:rPr>
          <w:rFonts w:ascii="Georgia" w:eastAsia="Georgia" w:hAnsi="Georgia" w:cs="Georgia"/>
          <w:color w:val="0070C0"/>
          <w:lang w:val="fr-FR"/>
        </w:rPr>
      </w:pPr>
    </w:p>
    <w:p w14:paraId="7B6DE577" w14:textId="77777777" w:rsidR="00A61931" w:rsidRPr="003642D1" w:rsidRDefault="00A61931" w:rsidP="00A61931">
      <w:pPr>
        <w:spacing w:after="0"/>
        <w:jc w:val="both"/>
        <w:rPr>
          <w:rFonts w:ascii="Georgia" w:eastAsia="Georgia" w:hAnsi="Georgia" w:cs="Georgia"/>
          <w:b/>
          <w:lang w:val="fr-FR"/>
        </w:rPr>
      </w:pPr>
    </w:p>
    <w:p w14:paraId="6D6B7789" w14:textId="53C64007" w:rsidR="00A61931" w:rsidRDefault="00A61931" w:rsidP="000216B2">
      <w:pPr>
        <w:spacing w:after="0"/>
        <w:rPr>
          <w:rFonts w:ascii="Georgia" w:eastAsia="Georgia" w:hAnsi="Georgia" w:cs="Georgia"/>
        </w:rPr>
      </w:pPr>
      <w:r>
        <w:rPr>
          <w:rFonts w:ascii="Georgia" w:eastAsia="Georgia" w:hAnsi="Georgia" w:cs="Georgia"/>
          <w:b/>
        </w:rPr>
        <w:t xml:space="preserve">Principal Investigator: </w:t>
      </w:r>
      <w:r w:rsidR="008D3CD0" w:rsidRPr="007413DF">
        <w:rPr>
          <w:rFonts w:ascii="Georgia" w:eastAsia="Georgia" w:hAnsi="Georgia" w:cs="Georgia"/>
          <w:color w:val="000000" w:themeColor="text1"/>
        </w:rPr>
        <w:t>John Palmer (</w:t>
      </w:r>
      <w:hyperlink r:id="rId15" w:history="1">
        <w:r w:rsidR="008D3CD0" w:rsidRPr="009045FB">
          <w:rPr>
            <w:rStyle w:val="Hyperlink"/>
            <w:rFonts w:ascii="Georgia" w:eastAsia="Georgia" w:hAnsi="Georgia" w:cs="Georgia"/>
          </w:rPr>
          <w:t>john.palmer@upf.edu</w:t>
        </w:r>
      </w:hyperlink>
      <w:r w:rsidR="008D3CD0" w:rsidRPr="007413DF">
        <w:rPr>
          <w:rFonts w:ascii="Georgia" w:eastAsia="Georgia" w:hAnsi="Georgia" w:cs="Georgia"/>
          <w:color w:val="000000" w:themeColor="text1"/>
        </w:rPr>
        <w:t>)</w:t>
      </w:r>
      <w:r w:rsidR="008D3CD0">
        <w:rPr>
          <w:rFonts w:ascii="Georgia" w:eastAsia="Georgia" w:hAnsi="Georgia" w:cs="Georgia"/>
          <w:color w:val="000000" w:themeColor="text1"/>
        </w:rPr>
        <w:t xml:space="preserve">, </w:t>
      </w:r>
      <w:r w:rsidR="008D3CD0">
        <w:rPr>
          <w:rFonts w:ascii="Georgia" w:eastAsia="Georgia" w:hAnsi="Georgia" w:cs="Georgia"/>
        </w:rPr>
        <w:t>Linda Theron (</w:t>
      </w:r>
      <w:hyperlink r:id="rId16" w:history="1">
        <w:r w:rsidR="008D3CD0" w:rsidRPr="009045FB">
          <w:rPr>
            <w:rStyle w:val="Hyperlink"/>
            <w:rFonts w:ascii="Georgia" w:eastAsia="Georgia" w:hAnsi="Georgia" w:cs="Georgia"/>
          </w:rPr>
          <w:t>linda.theron@up.ac.za</w:t>
        </w:r>
      </w:hyperlink>
      <w:r w:rsidR="008D3CD0">
        <w:rPr>
          <w:rFonts w:ascii="Georgia" w:eastAsia="Georgia" w:hAnsi="Georgia" w:cs="Georgia"/>
        </w:rPr>
        <w:t xml:space="preserve">), and </w:t>
      </w:r>
      <w:proofErr w:type="spellStart"/>
      <w:r w:rsidR="008D3CD0">
        <w:rPr>
          <w:rFonts w:ascii="Georgia" w:eastAsia="Georgia" w:hAnsi="Georgia" w:cs="Georgia"/>
        </w:rPr>
        <w:t>Caradee</w:t>
      </w:r>
      <w:proofErr w:type="spellEnd"/>
      <w:r w:rsidR="008D3CD0">
        <w:rPr>
          <w:rFonts w:ascii="Georgia" w:eastAsia="Georgia" w:hAnsi="Georgia" w:cs="Georgia"/>
        </w:rPr>
        <w:t xml:space="preserve"> Wright (</w:t>
      </w:r>
      <w:hyperlink r:id="rId17" w:history="1">
        <w:r w:rsidR="008D3CD0" w:rsidRPr="009045FB">
          <w:rPr>
            <w:rStyle w:val="Hyperlink"/>
            <w:rFonts w:ascii="Georgia" w:eastAsia="Georgia" w:hAnsi="Georgia" w:cs="Georgia"/>
          </w:rPr>
          <w:t>Caradee.Wright@mrc.ac.za</w:t>
        </w:r>
      </w:hyperlink>
      <w:r w:rsidR="008D3CD0">
        <w:rPr>
          <w:rFonts w:ascii="Georgia" w:eastAsia="Georgia" w:hAnsi="Georgia" w:cs="Georgia"/>
        </w:rPr>
        <w:t>)</w:t>
      </w:r>
    </w:p>
    <w:p w14:paraId="6633CCBE" w14:textId="77777777" w:rsidR="008D3CD0" w:rsidRDefault="008D3CD0" w:rsidP="00A61931">
      <w:pPr>
        <w:spacing w:after="0"/>
        <w:jc w:val="both"/>
        <w:rPr>
          <w:rFonts w:ascii="Georgia" w:eastAsia="Georgia" w:hAnsi="Georgia" w:cs="Georgia"/>
        </w:rPr>
      </w:pPr>
    </w:p>
    <w:p w14:paraId="00BE7DE8" w14:textId="77777777" w:rsidR="007E45EA" w:rsidRDefault="00574449">
      <w:pPr>
        <w:spacing w:after="0"/>
        <w:jc w:val="both"/>
        <w:rPr>
          <w:rFonts w:ascii="Georgia" w:eastAsia="Georgia" w:hAnsi="Georgia" w:cs="Georgia"/>
        </w:rPr>
      </w:pPr>
      <w:r>
        <w:rPr>
          <w:rFonts w:ascii="Georgia" w:eastAsia="Georgia" w:hAnsi="Georgia" w:cs="Georgia"/>
        </w:rPr>
        <w:t>I HEREBY CONFIRM that:</w:t>
      </w:r>
    </w:p>
    <w:p w14:paraId="26F0E2DB" w14:textId="77777777" w:rsidR="007E45EA" w:rsidRDefault="00574449">
      <w:pPr>
        <w:numPr>
          <w:ilvl w:val="0"/>
          <w:numId w:val="3"/>
        </w:numPr>
        <w:pBdr>
          <w:top w:val="nil"/>
          <w:left w:val="nil"/>
          <w:bottom w:val="nil"/>
          <w:right w:val="nil"/>
          <w:between w:val="nil"/>
        </w:pBdr>
        <w:spacing w:after="0"/>
        <w:ind w:left="792"/>
        <w:rPr>
          <w:rFonts w:ascii="Georgia" w:eastAsia="Georgia" w:hAnsi="Georgia" w:cs="Georgia"/>
          <w:color w:val="000000"/>
        </w:rPr>
      </w:pPr>
      <w:r>
        <w:rPr>
          <w:rFonts w:ascii="Georgia" w:eastAsia="Georgia" w:hAnsi="Georgia" w:cs="Georgia"/>
          <w:color w:val="000000"/>
        </w:rPr>
        <w:t>I have read the information sheet regarding the research project,</w:t>
      </w:r>
    </w:p>
    <w:p w14:paraId="4955DFA2" w14:textId="6A845E9E" w:rsidR="007E45EA" w:rsidRPr="00A61931" w:rsidRDefault="00574449" w:rsidP="00A61931">
      <w:pPr>
        <w:numPr>
          <w:ilvl w:val="0"/>
          <w:numId w:val="3"/>
        </w:numPr>
        <w:pBdr>
          <w:top w:val="nil"/>
          <w:left w:val="nil"/>
          <w:bottom w:val="nil"/>
          <w:right w:val="nil"/>
          <w:between w:val="nil"/>
        </w:pBdr>
        <w:spacing w:after="0"/>
        <w:ind w:left="792"/>
        <w:rPr>
          <w:rFonts w:ascii="Georgia" w:eastAsia="Georgia" w:hAnsi="Georgia" w:cs="Georgia"/>
          <w:color w:val="000000"/>
        </w:rPr>
      </w:pPr>
      <w:r w:rsidRPr="00A61931">
        <w:rPr>
          <w:rFonts w:ascii="Georgia" w:eastAsia="Georgia" w:hAnsi="Georgia" w:cs="Georgia"/>
          <w:color w:val="000000"/>
        </w:rPr>
        <w:t xml:space="preserve">I have been able to formulate </w:t>
      </w:r>
      <w:proofErr w:type="gramStart"/>
      <w:r w:rsidRPr="00A61931">
        <w:rPr>
          <w:rFonts w:ascii="Georgia" w:eastAsia="Georgia" w:hAnsi="Georgia" w:cs="Georgia"/>
          <w:color w:val="000000"/>
        </w:rPr>
        <w:t>questions</w:t>
      </w:r>
      <w:proofErr w:type="gramEnd"/>
      <w:r w:rsidRPr="00A61931">
        <w:rPr>
          <w:rFonts w:ascii="Georgia" w:eastAsia="Georgia" w:hAnsi="Georgia" w:cs="Georgia"/>
          <w:color w:val="000000"/>
        </w:rPr>
        <w:t xml:space="preserve"> </w:t>
      </w:r>
      <w:r w:rsidR="00A61931" w:rsidRPr="00A61931">
        <w:rPr>
          <w:rFonts w:ascii="Georgia" w:eastAsia="Georgia" w:hAnsi="Georgia" w:cs="Georgia"/>
          <w:color w:val="000000"/>
        </w:rPr>
        <w:t xml:space="preserve">and I </w:t>
      </w:r>
      <w:r w:rsidRPr="00A61931">
        <w:rPr>
          <w:rFonts w:ascii="Georgia" w:eastAsia="Georgia" w:hAnsi="Georgia" w:cs="Georgia"/>
          <w:color w:val="000000"/>
        </w:rPr>
        <w:t>have received enough information on the project,</w:t>
      </w:r>
    </w:p>
    <w:p w14:paraId="7E713137" w14:textId="025BE477" w:rsidR="007E45EA" w:rsidRDefault="00574449">
      <w:pPr>
        <w:numPr>
          <w:ilvl w:val="0"/>
          <w:numId w:val="3"/>
        </w:numPr>
        <w:pBdr>
          <w:top w:val="nil"/>
          <w:left w:val="nil"/>
          <w:bottom w:val="nil"/>
          <w:right w:val="nil"/>
          <w:between w:val="nil"/>
        </w:pBdr>
        <w:spacing w:after="0"/>
        <w:ind w:left="792"/>
        <w:rPr>
          <w:rFonts w:ascii="Georgia" w:eastAsia="Georgia" w:hAnsi="Georgia" w:cs="Georgia"/>
          <w:color w:val="000000"/>
        </w:rPr>
      </w:pPr>
      <w:r>
        <w:rPr>
          <w:rFonts w:ascii="Georgia" w:eastAsia="Georgia" w:hAnsi="Georgia" w:cs="Georgia"/>
          <w:color w:val="000000"/>
        </w:rPr>
        <w:t>I fulfill the inclusion criteria, and I am between</w:t>
      </w:r>
      <w:r w:rsidR="00AD0C08">
        <w:rPr>
          <w:rFonts w:ascii="Georgia" w:eastAsia="Georgia" w:hAnsi="Georgia" w:cs="Georgia"/>
          <w:color w:val="000000"/>
        </w:rPr>
        <w:t xml:space="preserve"> at least 18 years old</w:t>
      </w:r>
      <w:r>
        <w:rPr>
          <w:rFonts w:ascii="Georgia" w:eastAsia="Georgia" w:hAnsi="Georgia" w:cs="Georgia"/>
          <w:color w:val="000000"/>
        </w:rPr>
        <w:t>.</w:t>
      </w:r>
    </w:p>
    <w:p w14:paraId="5779FE98" w14:textId="77777777" w:rsidR="007E45EA" w:rsidRDefault="007E45EA">
      <w:pPr>
        <w:spacing w:after="0"/>
        <w:jc w:val="both"/>
        <w:rPr>
          <w:rFonts w:ascii="Georgia" w:eastAsia="Georgia" w:hAnsi="Georgia" w:cs="Georgia"/>
        </w:rPr>
      </w:pPr>
    </w:p>
    <w:p w14:paraId="143AF37F" w14:textId="5FBEC812" w:rsidR="007E45EA" w:rsidRDefault="00574449" w:rsidP="00744E75">
      <w:pPr>
        <w:spacing w:after="0"/>
        <w:jc w:val="both"/>
        <w:rPr>
          <w:rFonts w:ascii="Georgia" w:eastAsia="Georgia" w:hAnsi="Georgia" w:cs="Georgia"/>
        </w:rPr>
      </w:pPr>
      <w:r>
        <w:rPr>
          <w:rFonts w:ascii="Georgia" w:eastAsia="Georgia" w:hAnsi="Georgia" w:cs="Georgia"/>
        </w:rPr>
        <w:t>I UNDERSTAND that my participation is voluntary and that I can withdraw from or opt out of the study at any time without any need to justify my decision.</w:t>
      </w:r>
    </w:p>
    <w:p w14:paraId="24182DA9" w14:textId="77777777" w:rsidR="00A80BF0" w:rsidRDefault="00A80BF0">
      <w:pPr>
        <w:spacing w:after="0"/>
        <w:ind w:left="737" w:hanging="510"/>
        <w:jc w:val="both"/>
        <w:rPr>
          <w:rFonts w:ascii="Georgia" w:eastAsia="Georgia" w:hAnsi="Georgia" w:cs="Georgia"/>
        </w:rPr>
      </w:pPr>
    </w:p>
    <w:p w14:paraId="005B9102" w14:textId="3D94B50B" w:rsidR="00A80BF0" w:rsidRPr="00744E75" w:rsidRDefault="00A80BF0" w:rsidP="00A80BF0">
      <w:pPr>
        <w:pStyle w:val="contentText"/>
        <w:rPr>
          <w:rFonts w:ascii="Georgia" w:hAnsi="Georgia"/>
          <w:sz w:val="22"/>
          <w:szCs w:val="22"/>
        </w:rPr>
      </w:pPr>
      <w:r w:rsidRPr="00744E75">
        <w:rPr>
          <w:rFonts w:ascii="Segoe UI Symbol" w:hAnsi="Segoe UI Symbol" w:cs="Segoe UI Symbol"/>
          <w:sz w:val="22"/>
          <w:szCs w:val="22"/>
        </w:rPr>
        <w:t>☐</w:t>
      </w:r>
      <w:r w:rsidRPr="00744E75">
        <w:rPr>
          <w:rFonts w:ascii="Georgia" w:hAnsi="Georgia"/>
          <w:sz w:val="22"/>
          <w:szCs w:val="22"/>
        </w:rPr>
        <w:t xml:space="preserve"> </w:t>
      </w:r>
      <w:r w:rsidR="00744E75" w:rsidRPr="00744E75">
        <w:rPr>
          <w:rFonts w:ascii="Georgia" w:eastAsia="Georgia" w:hAnsi="Georgia" w:cs="Georgia"/>
          <w:sz w:val="22"/>
          <w:szCs w:val="22"/>
        </w:rPr>
        <w:t>I GIVE MY CONSENT to participate in this study.</w:t>
      </w:r>
    </w:p>
    <w:p w14:paraId="6AA8F920" w14:textId="21BF15A7" w:rsidR="00A80BF0" w:rsidRPr="00744E75" w:rsidRDefault="00A80BF0" w:rsidP="00744E75">
      <w:pPr>
        <w:spacing w:after="0" w:line="240" w:lineRule="auto"/>
        <w:ind w:left="720"/>
        <w:jc w:val="both"/>
        <w:rPr>
          <w:rFonts w:ascii="Georgia" w:hAnsi="Georgia"/>
        </w:rPr>
      </w:pPr>
      <w:r w:rsidRPr="00744E75">
        <w:rPr>
          <w:rFonts w:ascii="Segoe UI Symbol" w:eastAsia="Arial" w:hAnsi="Segoe UI Symbol" w:cs="Segoe UI Symbol"/>
        </w:rPr>
        <w:t>☐</w:t>
      </w:r>
      <w:r w:rsidRPr="00744E75">
        <w:rPr>
          <w:rFonts w:ascii="Georgia" w:hAnsi="Georgia"/>
        </w:rPr>
        <w:t xml:space="preserve"> </w:t>
      </w:r>
      <w:r w:rsidR="00744E75" w:rsidRPr="00744E75">
        <w:rPr>
          <w:rFonts w:ascii="Georgia" w:eastAsia="Georgia" w:hAnsi="Georgia" w:cs="Georgia"/>
        </w:rPr>
        <w:t xml:space="preserve">I GIVE MY CONSENT </w:t>
      </w:r>
      <w:r w:rsidRPr="00744E75">
        <w:rPr>
          <w:rFonts w:ascii="Georgia" w:eastAsia="Georgia" w:hAnsi="Georgia" w:cs="Times New Roman"/>
        </w:rPr>
        <w:t>to being</w:t>
      </w:r>
      <w:r w:rsidRPr="00744E75">
        <w:rPr>
          <w:rFonts w:ascii="Georgia" w:hAnsi="Georgia"/>
        </w:rPr>
        <w:t xml:space="preserve"> asked about by race/ethnicity</w:t>
      </w:r>
      <w:r w:rsidR="00744E75" w:rsidRPr="00744E75">
        <w:rPr>
          <w:rFonts w:ascii="Georgia" w:hAnsi="Georgia"/>
        </w:rPr>
        <w:t>.</w:t>
      </w:r>
    </w:p>
    <w:p w14:paraId="6F6A3D27" w14:textId="360966F2" w:rsidR="00A80BF0" w:rsidRPr="00744E75" w:rsidRDefault="00A80BF0" w:rsidP="00744E75">
      <w:pPr>
        <w:pBdr>
          <w:top w:val="nil"/>
          <w:left w:val="nil"/>
          <w:bottom w:val="nil"/>
          <w:right w:val="nil"/>
          <w:between w:val="nil"/>
        </w:pBdr>
        <w:spacing w:after="0" w:line="240" w:lineRule="auto"/>
        <w:ind w:left="720"/>
        <w:jc w:val="both"/>
        <w:rPr>
          <w:rFonts w:ascii="Georgia" w:eastAsia="Georgia" w:hAnsi="Georgia" w:cs="Times New Roman"/>
        </w:rPr>
      </w:pPr>
      <w:r w:rsidRPr="00744E75">
        <w:rPr>
          <w:rFonts w:ascii="Segoe UI Symbol" w:eastAsia="Arial" w:hAnsi="Segoe UI Symbol" w:cs="Segoe UI Symbol"/>
        </w:rPr>
        <w:t>☐</w:t>
      </w:r>
      <w:r w:rsidRPr="00744E75">
        <w:rPr>
          <w:rFonts w:ascii="Georgia" w:eastAsia="Georgia" w:hAnsi="Georgia" w:cs="Times New Roman"/>
        </w:rPr>
        <w:t xml:space="preserve"> </w:t>
      </w:r>
      <w:r w:rsidR="00744E75" w:rsidRPr="00744E75">
        <w:rPr>
          <w:rFonts w:ascii="Georgia" w:eastAsia="Georgia" w:hAnsi="Georgia" w:cs="Georgia"/>
        </w:rPr>
        <w:t xml:space="preserve">I GIVE MY CONSENT </w:t>
      </w:r>
      <w:r w:rsidRPr="00744E75">
        <w:rPr>
          <w:rFonts w:ascii="Georgia" w:eastAsia="Georgia" w:hAnsi="Georgia" w:cs="Times New Roman"/>
        </w:rPr>
        <w:t>to being asked about my health condition</w:t>
      </w:r>
      <w:r w:rsidR="00744E75" w:rsidRPr="00744E75">
        <w:rPr>
          <w:rFonts w:ascii="Georgia" w:eastAsia="Georgia" w:hAnsi="Georgia" w:cs="Times New Roman"/>
        </w:rPr>
        <w:t>.</w:t>
      </w:r>
    </w:p>
    <w:p w14:paraId="0ACA9F6F" w14:textId="2F461B11" w:rsidR="00744E75" w:rsidRPr="00744E75" w:rsidRDefault="00744E75" w:rsidP="00744E75">
      <w:pPr>
        <w:pStyle w:val="paragraphText"/>
        <w:spacing w:before="0"/>
        <w:ind w:left="360" w:firstLine="360"/>
        <w:rPr>
          <w:rFonts w:ascii="Georgia" w:hAnsi="Georgia"/>
          <w:sz w:val="22"/>
          <w:szCs w:val="22"/>
        </w:rPr>
      </w:pPr>
      <w:r w:rsidRPr="00744E75">
        <w:rPr>
          <w:rFonts w:ascii="Segoe UI Symbol" w:eastAsia="Arial" w:hAnsi="Segoe UI Symbol" w:cs="Segoe UI Symbol"/>
          <w:sz w:val="22"/>
          <w:szCs w:val="22"/>
        </w:rPr>
        <w:t>☐</w:t>
      </w:r>
      <w:r w:rsidRPr="00744E75">
        <w:rPr>
          <w:rFonts w:ascii="Georgia" w:eastAsia="Georgia" w:hAnsi="Georgia"/>
          <w:sz w:val="22"/>
          <w:szCs w:val="22"/>
        </w:rPr>
        <w:t xml:space="preserve"> </w:t>
      </w:r>
      <w:r w:rsidRPr="00744E75">
        <w:rPr>
          <w:rFonts w:ascii="Georgia" w:eastAsia="Georgia" w:hAnsi="Georgia" w:cs="Georgia"/>
          <w:sz w:val="22"/>
          <w:szCs w:val="22"/>
        </w:rPr>
        <w:t xml:space="preserve">I GIVE MY CONSENT </w:t>
      </w:r>
      <w:r w:rsidRPr="00744E75">
        <w:rPr>
          <w:rFonts w:ascii="Georgia" w:eastAsia="Georgia" w:hAnsi="Georgia"/>
          <w:sz w:val="22"/>
          <w:szCs w:val="22"/>
        </w:rPr>
        <w:t xml:space="preserve">to being asked about my </w:t>
      </w:r>
      <w:r w:rsidRPr="00744E75">
        <w:rPr>
          <w:rFonts w:ascii="Georgia" w:hAnsi="Georgia"/>
          <w:sz w:val="22"/>
          <w:szCs w:val="22"/>
        </w:rPr>
        <w:t>sexual orientation.</w:t>
      </w:r>
    </w:p>
    <w:p w14:paraId="60EE55FC" w14:textId="3B4F9200" w:rsidR="00A80BF0" w:rsidRPr="003B200D" w:rsidRDefault="00744E75" w:rsidP="003B200D">
      <w:pPr>
        <w:pBdr>
          <w:top w:val="nil"/>
          <w:left w:val="nil"/>
          <w:bottom w:val="nil"/>
          <w:right w:val="nil"/>
          <w:between w:val="nil"/>
        </w:pBdr>
        <w:spacing w:after="0" w:line="240" w:lineRule="auto"/>
        <w:ind w:left="720"/>
        <w:jc w:val="both"/>
        <w:rPr>
          <w:rFonts w:ascii="Georgia" w:eastAsia="Georgia" w:hAnsi="Georgia" w:cs="Times New Roman"/>
        </w:rPr>
      </w:pPr>
      <w:r w:rsidRPr="00744E75">
        <w:rPr>
          <w:rFonts w:ascii="Segoe UI Symbol" w:eastAsia="Arial" w:hAnsi="Segoe UI Symbol" w:cs="Segoe UI Symbol"/>
        </w:rPr>
        <w:t>☐</w:t>
      </w:r>
      <w:r w:rsidRPr="00744E75">
        <w:rPr>
          <w:rFonts w:ascii="Georgia" w:eastAsia="Georgia" w:hAnsi="Georgia" w:cs="Times New Roman"/>
        </w:rPr>
        <w:t xml:space="preserve"> </w:t>
      </w:r>
      <w:r w:rsidRPr="00744E75">
        <w:rPr>
          <w:rFonts w:ascii="Georgia" w:eastAsia="Georgia" w:hAnsi="Georgia" w:cs="Georgia"/>
        </w:rPr>
        <w:t xml:space="preserve">I GIVE MY CONSENT </w:t>
      </w:r>
      <w:r w:rsidRPr="00744E75">
        <w:rPr>
          <w:rFonts w:ascii="Georgia" w:eastAsia="Georgia" w:hAnsi="Georgia" w:cs="Times New Roman"/>
        </w:rPr>
        <w:t>to being asked about my location and mobility.</w:t>
      </w:r>
    </w:p>
    <w:p w14:paraId="696A76E3" w14:textId="77777777" w:rsidR="007E45EA" w:rsidRDefault="007E45EA">
      <w:pPr>
        <w:rPr>
          <w:rFonts w:ascii="Georgia" w:eastAsia="Georgia" w:hAnsi="Georgia" w:cs="Georgia"/>
        </w:rPr>
      </w:pPr>
    </w:p>
    <w:p w14:paraId="3A4D00CC" w14:textId="77777777" w:rsidR="00D52237" w:rsidRPr="00A61931" w:rsidRDefault="00D52237" w:rsidP="00D52237">
      <w:pPr>
        <w:spacing w:after="0"/>
        <w:jc w:val="both"/>
        <w:rPr>
          <w:rFonts w:ascii="Georgia" w:eastAsia="Georgia" w:hAnsi="Georgia" w:cs="Georgia"/>
        </w:rPr>
      </w:pPr>
      <w:r w:rsidRPr="00A61931">
        <w:rPr>
          <w:rFonts w:ascii="Georgia" w:eastAsia="Georgia" w:hAnsi="Georgia" w:cs="Georgia"/>
        </w:rPr>
        <w:t>In accordance with the General Data Protection Regulation (GDPR) 2016/679 (EU), we provide the following information:</w:t>
      </w:r>
    </w:p>
    <w:p w14:paraId="37246189" w14:textId="77777777" w:rsidR="00D52237" w:rsidRPr="00A61931" w:rsidRDefault="00D52237" w:rsidP="00D52237">
      <w:pPr>
        <w:spacing w:after="0"/>
        <w:jc w:val="both"/>
        <w:rPr>
          <w:rFonts w:ascii="Georgia" w:eastAsia="Georgia" w:hAnsi="Georgia" w:cs="Georgia"/>
        </w:rPr>
      </w:pPr>
      <w:r w:rsidRPr="00A61931">
        <w:rPr>
          <w:rFonts w:ascii="Georgia" w:eastAsia="Georgia" w:hAnsi="Georgia" w:cs="Georgia"/>
          <w:b/>
          <w:lang w:val="fr-FR"/>
        </w:rPr>
        <w:t xml:space="preserve">Data </w:t>
      </w:r>
      <w:proofErr w:type="spellStart"/>
      <w:proofErr w:type="gramStart"/>
      <w:r w:rsidRPr="00A61931">
        <w:rPr>
          <w:rFonts w:ascii="Georgia" w:eastAsia="Georgia" w:hAnsi="Georgia" w:cs="Georgia"/>
          <w:b/>
          <w:lang w:val="fr-FR"/>
        </w:rPr>
        <w:t>controller</w:t>
      </w:r>
      <w:proofErr w:type="spellEnd"/>
      <w:r w:rsidRPr="00A61931">
        <w:rPr>
          <w:rFonts w:ascii="Georgia" w:eastAsia="Georgia" w:hAnsi="Georgia" w:cs="Georgia"/>
          <w:b/>
          <w:lang w:val="fr-FR"/>
        </w:rPr>
        <w:t>:</w:t>
      </w:r>
      <w:proofErr w:type="gramEnd"/>
      <w:r w:rsidRPr="00A61931">
        <w:rPr>
          <w:rFonts w:ascii="Georgia" w:eastAsia="Georgia" w:hAnsi="Georgia" w:cs="Georgia"/>
          <w:lang w:val="fr-FR"/>
        </w:rPr>
        <w:t xml:space="preserve"> </w:t>
      </w:r>
      <w:proofErr w:type="spellStart"/>
      <w:r w:rsidRPr="00A61931">
        <w:rPr>
          <w:rFonts w:ascii="Georgia" w:eastAsia="Georgia" w:hAnsi="Georgia" w:cs="Georgia"/>
          <w:lang w:val="fr-FR"/>
        </w:rPr>
        <w:t>Universitat</w:t>
      </w:r>
      <w:proofErr w:type="spellEnd"/>
      <w:r w:rsidRPr="00A61931">
        <w:rPr>
          <w:rFonts w:ascii="Georgia" w:eastAsia="Georgia" w:hAnsi="Georgia" w:cs="Georgia"/>
          <w:lang w:val="fr-FR"/>
        </w:rPr>
        <w:t xml:space="preserve"> Pompeu Fabra. </w:t>
      </w:r>
      <w:r w:rsidRPr="00A61931">
        <w:rPr>
          <w:rFonts w:ascii="Georgia" w:eastAsia="Georgia" w:hAnsi="Georgia" w:cs="Georgia"/>
          <w:lang w:val="es-ES"/>
        </w:rPr>
        <w:t xml:space="preserve">C. de la Mercè, 12. </w:t>
      </w:r>
      <w:r w:rsidRPr="0039489F">
        <w:rPr>
          <w:rFonts w:ascii="Georgia" w:eastAsia="Georgia" w:hAnsi="Georgia" w:cs="Georgia"/>
          <w:lang w:val="es-ES"/>
        </w:rPr>
        <w:t xml:space="preserve">08002 Barcelona. </w:t>
      </w:r>
      <w:r w:rsidRPr="00A61931">
        <w:rPr>
          <w:rFonts w:ascii="Georgia" w:eastAsia="Georgia" w:hAnsi="Georgia" w:cs="Georgia"/>
        </w:rPr>
        <w:t xml:space="preserve">Tel. +34 93 542 20 00. You can contact UPF’s Data Protection officer by sending an email to </w:t>
      </w:r>
      <w:hyperlink r:id="rId18">
        <w:r w:rsidRPr="00A61931">
          <w:rPr>
            <w:rFonts w:ascii="Georgia" w:eastAsia="Georgia" w:hAnsi="Georgia" w:cs="Georgia"/>
            <w:color w:val="0000FF"/>
            <w:u w:val="single"/>
          </w:rPr>
          <w:t>dpd@upf.edu</w:t>
        </w:r>
      </w:hyperlink>
      <w:r w:rsidRPr="00A61931">
        <w:rPr>
          <w:rFonts w:ascii="Georgia" w:eastAsia="Georgia" w:hAnsi="Georgia" w:cs="Georgia"/>
        </w:rPr>
        <w:t>.</w:t>
      </w:r>
    </w:p>
    <w:p w14:paraId="09BE8CEE" w14:textId="77777777" w:rsidR="00D52237" w:rsidRPr="00A61931" w:rsidRDefault="00D52237" w:rsidP="00D52237">
      <w:pPr>
        <w:pBdr>
          <w:top w:val="nil"/>
          <w:left w:val="nil"/>
          <w:bottom w:val="nil"/>
          <w:right w:val="nil"/>
          <w:between w:val="nil"/>
        </w:pBdr>
        <w:spacing w:after="0"/>
        <w:jc w:val="both"/>
        <w:rPr>
          <w:rFonts w:ascii="Georgia" w:eastAsia="Georgia" w:hAnsi="Georgia" w:cs="Georgia"/>
          <w:color w:val="000000"/>
        </w:rPr>
      </w:pPr>
      <w:r w:rsidRPr="00A61931">
        <w:rPr>
          <w:rFonts w:ascii="Georgia" w:eastAsia="Georgia" w:hAnsi="Georgia" w:cs="Georgia"/>
          <w:b/>
        </w:rPr>
        <w:t>Purposes of the processing:</w:t>
      </w:r>
      <w:r w:rsidRPr="00A61931">
        <w:rPr>
          <w:rFonts w:ascii="Georgia" w:eastAsia="Georgia" w:hAnsi="Georgia" w:cs="Georgia"/>
        </w:rPr>
        <w:t xml:space="preserve"> Carrying out the above-mentioned research project. Personal data will be kept during the execution of the project and for two more years after its conclusion for scientific </w:t>
      </w:r>
      <w:r w:rsidRPr="0098409B">
        <w:rPr>
          <w:rFonts w:ascii="Georgia" w:eastAsia="Georgia" w:hAnsi="Georgia" w:cs="Georgia"/>
        </w:rPr>
        <w:t>validation. If a payment is involved, the necessary data will be kept in accordance with applicable regulation.</w:t>
      </w:r>
    </w:p>
    <w:p w14:paraId="6E3136DD" w14:textId="77777777" w:rsidR="00D52237" w:rsidRPr="00A61931" w:rsidRDefault="00D52237" w:rsidP="00D52237">
      <w:pPr>
        <w:spacing w:after="0"/>
        <w:jc w:val="both"/>
        <w:rPr>
          <w:rFonts w:ascii="Georgia" w:eastAsia="Georgia" w:hAnsi="Georgia" w:cs="Georgia"/>
        </w:rPr>
      </w:pPr>
      <w:r w:rsidRPr="00A61931">
        <w:rPr>
          <w:rFonts w:ascii="Georgia" w:eastAsia="Georgia" w:hAnsi="Georgia" w:cs="Georgia"/>
          <w:b/>
        </w:rPr>
        <w:t>Legal basis:</w:t>
      </w:r>
      <w:r w:rsidRPr="00A61931">
        <w:rPr>
          <w:rFonts w:ascii="Georgia" w:eastAsia="Georgia" w:hAnsi="Georgia" w:cs="Georgia"/>
        </w:rPr>
        <w:t xml:space="preserve"> </w:t>
      </w:r>
      <w:r>
        <w:rPr>
          <w:rFonts w:ascii="Georgia" w:eastAsia="Georgia" w:hAnsi="Georgia" w:cs="Georgia"/>
        </w:rPr>
        <w:t>Your</w:t>
      </w:r>
      <w:r w:rsidRPr="00A61931">
        <w:rPr>
          <w:rFonts w:ascii="Georgia" w:eastAsia="Georgia" w:hAnsi="Georgia" w:cs="Georgia"/>
        </w:rPr>
        <w:t xml:space="preserve"> consent</w:t>
      </w:r>
      <w:r>
        <w:rPr>
          <w:rFonts w:ascii="Georgia" w:eastAsia="Georgia" w:hAnsi="Georgia" w:cs="Georgia"/>
        </w:rPr>
        <w:t>, which c</w:t>
      </w:r>
      <w:r w:rsidRPr="00A61931">
        <w:rPr>
          <w:rFonts w:ascii="Georgia" w:eastAsia="Georgia" w:hAnsi="Georgia" w:cs="Georgia"/>
        </w:rPr>
        <w:t>an</w:t>
      </w:r>
      <w:r>
        <w:rPr>
          <w:rFonts w:ascii="Georgia" w:eastAsia="Georgia" w:hAnsi="Georgia" w:cs="Georgia"/>
        </w:rPr>
        <w:t xml:space="preserve"> be</w:t>
      </w:r>
      <w:r w:rsidRPr="00A61931">
        <w:rPr>
          <w:rFonts w:ascii="Georgia" w:eastAsia="Georgia" w:hAnsi="Georgia" w:cs="Georgia"/>
        </w:rPr>
        <w:t xml:space="preserve"> withdraw</w:t>
      </w:r>
      <w:r>
        <w:rPr>
          <w:rFonts w:ascii="Georgia" w:eastAsia="Georgia" w:hAnsi="Georgia" w:cs="Georgia"/>
        </w:rPr>
        <w:t>n</w:t>
      </w:r>
      <w:r w:rsidRPr="00A61931">
        <w:rPr>
          <w:rFonts w:ascii="Georgia" w:eastAsia="Georgia" w:hAnsi="Georgia" w:cs="Georgia"/>
        </w:rPr>
        <w:t xml:space="preserve"> at any time. </w:t>
      </w:r>
    </w:p>
    <w:p w14:paraId="7112A329" w14:textId="784D8186" w:rsidR="00D52237" w:rsidRPr="00621D93" w:rsidRDefault="00D52237" w:rsidP="00D52237">
      <w:pPr>
        <w:spacing w:after="0"/>
        <w:rPr>
          <w:rFonts w:ascii="Georgia" w:eastAsia="Georgia" w:hAnsi="Georgia" w:cs="Georgia"/>
          <w:color w:val="0070C0"/>
          <w:lang w:val="fr-FR"/>
        </w:rPr>
      </w:pPr>
      <w:r w:rsidRPr="00A61931">
        <w:rPr>
          <w:rFonts w:ascii="Georgia" w:eastAsia="Georgia" w:hAnsi="Georgia" w:cs="Georgia"/>
          <w:b/>
        </w:rPr>
        <w:t>Recipients:</w:t>
      </w:r>
      <w:r w:rsidRPr="00A61931">
        <w:rPr>
          <w:rFonts w:ascii="Georgia" w:eastAsia="Georgia" w:hAnsi="Georgia" w:cs="Georgia"/>
        </w:rPr>
        <w:t xml:space="preserve"> Your personal data will be processed by </w:t>
      </w:r>
      <w:proofErr w:type="spellStart"/>
      <w:r w:rsidRPr="00A61931">
        <w:rPr>
          <w:rFonts w:ascii="Georgia" w:eastAsia="Georgia" w:hAnsi="Georgia" w:cs="Georgia"/>
        </w:rPr>
        <w:t>Universitat</w:t>
      </w:r>
      <w:proofErr w:type="spellEnd"/>
      <w:r w:rsidRPr="00A61931">
        <w:rPr>
          <w:rFonts w:ascii="Georgia" w:eastAsia="Georgia" w:hAnsi="Georgia" w:cs="Georgia"/>
        </w:rPr>
        <w:t xml:space="preserve"> Pompeu Fabra</w:t>
      </w:r>
      <w:r>
        <w:rPr>
          <w:rFonts w:ascii="Georgia" w:eastAsia="Georgia" w:hAnsi="Georgia" w:cs="Georgia"/>
          <w:color w:val="0070C0"/>
          <w:lang w:val="fr-FR"/>
        </w:rPr>
        <w:t xml:space="preserve">. </w:t>
      </w:r>
      <w:r w:rsidRPr="00A61931">
        <w:rPr>
          <w:rFonts w:ascii="Georgia" w:eastAsia="Georgia" w:hAnsi="Georgia" w:cs="Georgia"/>
        </w:rPr>
        <w:t xml:space="preserve">Data may be anonymized and published in an open science repository. </w:t>
      </w:r>
    </w:p>
    <w:p w14:paraId="730A44DE" w14:textId="506EF4F4" w:rsidR="00D52237" w:rsidRPr="00A61931" w:rsidRDefault="00D52237" w:rsidP="00D52237">
      <w:pPr>
        <w:spacing w:after="0"/>
        <w:jc w:val="both"/>
        <w:rPr>
          <w:rFonts w:ascii="Georgia" w:eastAsia="Georgia" w:hAnsi="Georgia" w:cs="Georgia"/>
        </w:rPr>
      </w:pPr>
      <w:r w:rsidRPr="00A61931">
        <w:rPr>
          <w:rFonts w:ascii="Georgia" w:eastAsia="Georgia" w:hAnsi="Georgia" w:cs="Georgia"/>
          <w:b/>
        </w:rPr>
        <w:t>Rights:</w:t>
      </w:r>
      <w:r w:rsidRPr="00A61931">
        <w:rPr>
          <w:rFonts w:ascii="Georgia" w:eastAsia="Georgia" w:hAnsi="Georgia" w:cs="Georgia"/>
        </w:rPr>
        <w:t xml:space="preserve"> You can request </w:t>
      </w:r>
      <w:r>
        <w:rPr>
          <w:rFonts w:ascii="Georgia" w:eastAsia="Georgia" w:hAnsi="Georgia" w:cs="Georgia"/>
        </w:rPr>
        <w:t>the</w:t>
      </w:r>
      <w:r w:rsidRPr="00A61931">
        <w:rPr>
          <w:rFonts w:ascii="Georgia" w:eastAsia="Georgia" w:hAnsi="Georgia" w:cs="Georgia"/>
        </w:rPr>
        <w:t xml:space="preserve"> deletion</w:t>
      </w:r>
      <w:r>
        <w:rPr>
          <w:rFonts w:ascii="Georgia" w:eastAsia="Georgia" w:hAnsi="Georgia" w:cs="Georgia"/>
        </w:rPr>
        <w:t xml:space="preserve"> of your </w:t>
      </w:r>
      <w:proofErr w:type="gramStart"/>
      <w:r>
        <w:rPr>
          <w:rFonts w:ascii="Georgia" w:eastAsia="Georgia" w:hAnsi="Georgia" w:cs="Georgia"/>
        </w:rPr>
        <w:t>data</w:t>
      </w:r>
      <w:proofErr w:type="gramEnd"/>
      <w:r>
        <w:rPr>
          <w:rFonts w:ascii="Georgia" w:eastAsia="Georgia" w:hAnsi="Georgia" w:cs="Georgia"/>
        </w:rPr>
        <w:t xml:space="preserve"> and</w:t>
      </w:r>
      <w:r w:rsidRPr="00A61931">
        <w:rPr>
          <w:rFonts w:ascii="Georgia" w:eastAsia="Georgia" w:hAnsi="Georgia" w:cs="Georgia"/>
        </w:rPr>
        <w:t xml:space="preserve"> you may object to their processing and apply </w:t>
      </w:r>
      <w:r w:rsidRPr="0098409B">
        <w:rPr>
          <w:rFonts w:ascii="Georgia" w:eastAsia="Georgia" w:hAnsi="Georgia" w:cs="Georgia"/>
        </w:rPr>
        <w:t xml:space="preserve">for its limitation by following the procedures described at </w:t>
      </w:r>
      <w:hyperlink r:id="rId19">
        <w:r w:rsidRPr="0098409B">
          <w:rPr>
            <w:rFonts w:ascii="Georgia" w:eastAsia="Georgia" w:hAnsi="Georgia" w:cs="Georgia"/>
          </w:rPr>
          <w:t>www.upf.edu/web/proteccio-dades/drets</w:t>
        </w:r>
      </w:hyperlink>
      <w:r>
        <w:rPr>
          <w:rFonts w:ascii="Georgia" w:eastAsia="Georgia" w:hAnsi="Georgia" w:cs="Georgia"/>
        </w:rPr>
        <w:t xml:space="preserve"> and contacting the PI by email</w:t>
      </w:r>
      <w:r w:rsidRPr="0098409B">
        <w:rPr>
          <w:rFonts w:ascii="Georgia" w:eastAsia="Georgia" w:hAnsi="Georgia" w:cs="Georgia"/>
        </w:rPr>
        <w:t>.</w:t>
      </w:r>
      <w:r>
        <w:rPr>
          <w:rFonts w:ascii="Georgia" w:eastAsia="Georgia" w:hAnsi="Georgia" w:cs="Georgia"/>
        </w:rPr>
        <w:t xml:space="preserve"> For deletion of your data, you must provide the participant UUID that can be found in the </w:t>
      </w:r>
      <w:r w:rsidR="007C002F">
        <w:rPr>
          <w:rFonts w:ascii="Georgia" w:eastAsia="Georgia" w:hAnsi="Georgia" w:cs="Georgia"/>
        </w:rPr>
        <w:t>Wellbeing Mapper</w:t>
      </w:r>
      <w:r>
        <w:rPr>
          <w:rFonts w:ascii="Georgia" w:eastAsia="Georgia" w:hAnsi="Georgia" w:cs="Georgia"/>
        </w:rPr>
        <w:t xml:space="preserve"> application on the device that you used to collect it.</w:t>
      </w:r>
      <w:r w:rsidRPr="0098409B">
        <w:rPr>
          <w:rFonts w:ascii="Georgia" w:eastAsia="Georgia" w:hAnsi="Georgia" w:cs="Georgia"/>
        </w:rPr>
        <w:t xml:space="preserve"> You can contact</w:t>
      </w:r>
      <w:r w:rsidRPr="00A61931">
        <w:rPr>
          <w:rFonts w:ascii="Georgia" w:eastAsia="Georgia" w:hAnsi="Georgia" w:cs="Georgia"/>
        </w:rPr>
        <w:t xml:space="preserve"> UPF’s Data Protection officer (</w:t>
      </w:r>
      <w:hyperlink r:id="rId20">
        <w:r w:rsidRPr="00A61931">
          <w:rPr>
            <w:rFonts w:ascii="Georgia" w:eastAsia="Georgia" w:hAnsi="Georgia" w:cs="Georgia"/>
          </w:rPr>
          <w:t>dpd@upf.edu</w:t>
        </w:r>
      </w:hyperlink>
      <w:r w:rsidRPr="00A61931">
        <w:rPr>
          <w:rFonts w:ascii="Georgia" w:eastAsia="Georgia" w:hAnsi="Georgia" w:cs="Georgia"/>
        </w:rPr>
        <w:t xml:space="preserve">) for any queries or if you feel that your rights are not properly respected. Should you not be satisfied, you may file a complaint with the Catalan Data Protection Authority (apdcat.gencat.cat). </w:t>
      </w:r>
    </w:p>
    <w:p w14:paraId="57718D77" w14:textId="77777777" w:rsidR="00D52237" w:rsidRDefault="00D52237">
      <w:pPr>
        <w:rPr>
          <w:rFonts w:ascii="Georgia" w:eastAsia="Georgia" w:hAnsi="Georgia" w:cs="Georgia"/>
        </w:rPr>
      </w:pPr>
    </w:p>
    <w:sectPr w:rsidR="00D52237">
      <w:headerReference w:type="default" r:id="rId21"/>
      <w:footerReference w:type="default" r:id="rId22"/>
      <w:pgSz w:w="11906" w:h="16838"/>
      <w:pgMar w:top="1418" w:right="1418" w:bottom="1418" w:left="1418" w:header="284"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270DDC" w14:textId="77777777" w:rsidR="00D5613C" w:rsidRDefault="00D5613C">
      <w:pPr>
        <w:spacing w:after="0" w:line="240" w:lineRule="auto"/>
      </w:pPr>
      <w:r>
        <w:separator/>
      </w:r>
    </w:p>
  </w:endnote>
  <w:endnote w:type="continuationSeparator" w:id="0">
    <w:p w14:paraId="2DB5C7EE" w14:textId="77777777" w:rsidR="00D5613C" w:rsidRDefault="00D561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oto Sans Symbols">
    <w:altName w:val="Calibri"/>
    <w:panose1 w:val="020B0604020202020204"/>
    <w:charset w:val="00"/>
    <w:family w:val="auto"/>
    <w:pitch w:val="default"/>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522634" w14:textId="77777777" w:rsidR="007E45EA" w:rsidRDefault="007E45EA">
    <w:pPr>
      <w:pBdr>
        <w:top w:val="nil"/>
        <w:left w:val="nil"/>
        <w:bottom w:val="nil"/>
        <w:right w:val="nil"/>
        <w:between w:val="nil"/>
      </w:pBdr>
      <w:tabs>
        <w:tab w:val="center" w:pos="4252"/>
        <w:tab w:val="right" w:pos="8504"/>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FE312" w14:textId="77777777" w:rsidR="00D5613C" w:rsidRDefault="00D5613C">
      <w:pPr>
        <w:spacing w:after="0" w:line="240" w:lineRule="auto"/>
      </w:pPr>
      <w:r>
        <w:separator/>
      </w:r>
    </w:p>
  </w:footnote>
  <w:footnote w:type="continuationSeparator" w:id="0">
    <w:p w14:paraId="4154C7C8" w14:textId="77777777" w:rsidR="00D5613C" w:rsidRDefault="00D5613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378095" w14:textId="77777777" w:rsidR="007E45EA" w:rsidRDefault="007E45EA">
    <w:pPr>
      <w:pBdr>
        <w:top w:val="nil"/>
        <w:left w:val="nil"/>
        <w:bottom w:val="nil"/>
        <w:right w:val="nil"/>
        <w:between w:val="nil"/>
      </w:pBdr>
      <w:tabs>
        <w:tab w:val="center" w:pos="4252"/>
        <w:tab w:val="right" w:pos="8504"/>
      </w:tabs>
      <w:spacing w:after="0" w:line="240" w:lineRule="auto"/>
      <w:rPr>
        <w:color w:val="000000"/>
      </w:rPr>
    </w:pPr>
  </w:p>
  <w:p w14:paraId="724CBBAD" w14:textId="77777777" w:rsidR="007E45EA" w:rsidRDefault="00574449">
    <w:pPr>
      <w:pBdr>
        <w:top w:val="nil"/>
        <w:left w:val="nil"/>
        <w:bottom w:val="nil"/>
        <w:right w:val="nil"/>
        <w:between w:val="nil"/>
      </w:pBdr>
      <w:spacing w:after="0"/>
      <w:jc w:val="right"/>
      <w:rPr>
        <w:color w:val="000000"/>
      </w:rPr>
    </w:pPr>
    <w:r>
      <w:rPr>
        <w:rFonts w:ascii="Times New Roman" w:eastAsia="Times New Roman" w:hAnsi="Times New Roman" w:cs="Times New Roman"/>
        <w:b/>
        <w:color w:val="353430"/>
        <w:highlight w:val="white"/>
      </w:rPr>
      <w:t xml:space="preserve"> </w:t>
    </w:r>
  </w:p>
  <w:tbl>
    <w:tblPr>
      <w:tblStyle w:val="a0"/>
      <w:tblW w:w="9286" w:type="dxa"/>
      <w:tblBorders>
        <w:top w:val="nil"/>
        <w:left w:val="nil"/>
        <w:bottom w:val="nil"/>
        <w:right w:val="nil"/>
        <w:insideH w:val="nil"/>
        <w:insideV w:val="nil"/>
      </w:tblBorders>
      <w:tblLayout w:type="fixed"/>
      <w:tblLook w:val="0400" w:firstRow="0" w:lastRow="0" w:firstColumn="0" w:lastColumn="0" w:noHBand="0" w:noVBand="1"/>
    </w:tblPr>
    <w:tblGrid>
      <w:gridCol w:w="2607"/>
      <w:gridCol w:w="6679"/>
    </w:tblGrid>
    <w:tr w:rsidR="007E45EA" w14:paraId="712D7C95" w14:textId="77777777">
      <w:trPr>
        <w:trHeight w:val="597"/>
      </w:trPr>
      <w:tc>
        <w:tcPr>
          <w:tcW w:w="2607" w:type="dxa"/>
        </w:tcPr>
        <w:p w14:paraId="04C8DD1A" w14:textId="77777777" w:rsidR="007E45EA" w:rsidRDefault="00574449">
          <w:pPr>
            <w:pBdr>
              <w:top w:val="nil"/>
              <w:left w:val="nil"/>
              <w:bottom w:val="nil"/>
              <w:right w:val="nil"/>
              <w:between w:val="nil"/>
            </w:pBdr>
            <w:spacing w:line="276" w:lineRule="auto"/>
            <w:rPr>
              <w:rFonts w:ascii="Cambria" w:eastAsia="Cambria" w:hAnsi="Cambria" w:cs="Cambria"/>
              <w:b/>
              <w:color w:val="1F497D"/>
              <w:sz w:val="26"/>
              <w:szCs w:val="26"/>
            </w:rPr>
          </w:pPr>
          <w:r>
            <w:rPr>
              <w:noProof/>
              <w:color w:val="000000"/>
              <w:lang w:val="es-ES"/>
            </w:rPr>
            <w:drawing>
              <wp:inline distT="0" distB="0" distL="0" distR="0" wp14:anchorId="4EB5EAE9" wp14:editId="3401D6E5">
                <wp:extent cx="998006" cy="336751"/>
                <wp:effectExtent l="0" t="0" r="0" b="0"/>
                <wp:docPr id="3" name="image1.png" descr="Description: marcaUPFhome.png"/>
                <wp:cNvGraphicFramePr/>
                <a:graphic xmlns:a="http://schemas.openxmlformats.org/drawingml/2006/main">
                  <a:graphicData uri="http://schemas.openxmlformats.org/drawingml/2006/picture">
                    <pic:pic xmlns:pic="http://schemas.openxmlformats.org/drawingml/2006/picture">
                      <pic:nvPicPr>
                        <pic:cNvPr id="0" name="image1.png" descr="Description: marcaUPFhome.png"/>
                        <pic:cNvPicPr preferRelativeResize="0"/>
                      </pic:nvPicPr>
                      <pic:blipFill>
                        <a:blip r:embed="rId1"/>
                        <a:srcRect/>
                        <a:stretch>
                          <a:fillRect/>
                        </a:stretch>
                      </pic:blipFill>
                      <pic:spPr>
                        <a:xfrm>
                          <a:off x="0" y="0"/>
                          <a:ext cx="998006" cy="336751"/>
                        </a:xfrm>
                        <a:prstGeom prst="rect">
                          <a:avLst/>
                        </a:prstGeom>
                        <a:ln/>
                      </pic:spPr>
                    </pic:pic>
                  </a:graphicData>
                </a:graphic>
              </wp:inline>
            </w:drawing>
          </w:r>
          <w:r>
            <w:rPr>
              <w:rFonts w:ascii="Verdana" w:eastAsia="Verdana" w:hAnsi="Verdana" w:cs="Verdana"/>
              <w:color w:val="353430"/>
              <w:sz w:val="21"/>
              <w:szCs w:val="21"/>
              <w:highlight w:val="white"/>
            </w:rPr>
            <w:t xml:space="preserve"> </w:t>
          </w:r>
        </w:p>
      </w:tc>
      <w:tc>
        <w:tcPr>
          <w:tcW w:w="6679" w:type="dxa"/>
          <w:vAlign w:val="center"/>
        </w:tcPr>
        <w:p w14:paraId="588E966B" w14:textId="2AD85A6D" w:rsidR="007E45EA" w:rsidRDefault="007E45EA">
          <w:pPr>
            <w:pBdr>
              <w:top w:val="nil"/>
              <w:left w:val="nil"/>
              <w:bottom w:val="nil"/>
              <w:right w:val="nil"/>
              <w:between w:val="nil"/>
            </w:pBdr>
            <w:spacing w:line="276" w:lineRule="auto"/>
            <w:jc w:val="right"/>
            <w:rPr>
              <w:rFonts w:ascii="Georgia" w:eastAsia="Georgia" w:hAnsi="Georgia" w:cs="Georgia"/>
              <w:b/>
              <w:color w:val="1F497D"/>
              <w:sz w:val="22"/>
              <w:szCs w:val="22"/>
            </w:rPr>
          </w:pPr>
        </w:p>
      </w:tc>
    </w:tr>
  </w:tbl>
  <w:p w14:paraId="791147AD" w14:textId="77777777" w:rsidR="007E45EA" w:rsidRDefault="007E45EA">
    <w:pPr>
      <w:pBdr>
        <w:top w:val="nil"/>
        <w:left w:val="nil"/>
        <w:bottom w:val="nil"/>
        <w:right w:val="nil"/>
        <w:between w:val="nil"/>
      </w:pBdr>
      <w:spacing w:after="0"/>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A04E4"/>
    <w:multiLevelType w:val="hybridMultilevel"/>
    <w:tmpl w:val="FB84A1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BF9554A"/>
    <w:multiLevelType w:val="multilevel"/>
    <w:tmpl w:val="7FA8DFD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1F357E84"/>
    <w:multiLevelType w:val="hybridMultilevel"/>
    <w:tmpl w:val="AD6A72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7453CD8"/>
    <w:multiLevelType w:val="multilevel"/>
    <w:tmpl w:val="F87AF5B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2A8B550E"/>
    <w:multiLevelType w:val="multilevel"/>
    <w:tmpl w:val="736C5FBA"/>
    <w:lvl w:ilvl="0">
      <w:start w:val="1"/>
      <w:numFmt w:val="lowerRoman"/>
      <w:lvlText w:val="%1."/>
      <w:lvlJc w:val="left"/>
      <w:pPr>
        <w:ind w:left="1428" w:hanging="719"/>
      </w:pPr>
    </w:lvl>
    <w:lvl w:ilvl="1">
      <w:start w:val="1"/>
      <w:numFmt w:val="lowerLetter"/>
      <w:lvlText w:val="%2."/>
      <w:lvlJc w:val="left"/>
      <w:pPr>
        <w:ind w:left="1788" w:hanging="360"/>
      </w:pPr>
    </w:lvl>
    <w:lvl w:ilvl="2">
      <w:start w:val="1"/>
      <w:numFmt w:val="lowerRoman"/>
      <w:lvlText w:val="%3."/>
      <w:lvlJc w:val="right"/>
      <w:pPr>
        <w:ind w:left="2508" w:hanging="180"/>
      </w:pPr>
    </w:lvl>
    <w:lvl w:ilvl="3">
      <w:start w:val="1"/>
      <w:numFmt w:val="decimal"/>
      <w:lvlText w:val="%4."/>
      <w:lvlJc w:val="left"/>
      <w:pPr>
        <w:ind w:left="3228" w:hanging="360"/>
      </w:pPr>
    </w:lvl>
    <w:lvl w:ilvl="4">
      <w:start w:val="1"/>
      <w:numFmt w:val="lowerLetter"/>
      <w:lvlText w:val="%5."/>
      <w:lvlJc w:val="left"/>
      <w:pPr>
        <w:ind w:left="3948" w:hanging="360"/>
      </w:pPr>
    </w:lvl>
    <w:lvl w:ilvl="5">
      <w:start w:val="1"/>
      <w:numFmt w:val="lowerRoman"/>
      <w:lvlText w:val="%6."/>
      <w:lvlJc w:val="right"/>
      <w:pPr>
        <w:ind w:left="4668" w:hanging="180"/>
      </w:pPr>
    </w:lvl>
    <w:lvl w:ilvl="6">
      <w:start w:val="1"/>
      <w:numFmt w:val="decimal"/>
      <w:lvlText w:val="%7."/>
      <w:lvlJc w:val="left"/>
      <w:pPr>
        <w:ind w:left="5388" w:hanging="360"/>
      </w:pPr>
    </w:lvl>
    <w:lvl w:ilvl="7">
      <w:start w:val="1"/>
      <w:numFmt w:val="lowerLetter"/>
      <w:lvlText w:val="%8."/>
      <w:lvlJc w:val="left"/>
      <w:pPr>
        <w:ind w:left="6108" w:hanging="360"/>
      </w:pPr>
    </w:lvl>
    <w:lvl w:ilvl="8">
      <w:start w:val="1"/>
      <w:numFmt w:val="lowerRoman"/>
      <w:lvlText w:val="%9."/>
      <w:lvlJc w:val="right"/>
      <w:pPr>
        <w:ind w:left="6828" w:hanging="180"/>
      </w:pPr>
    </w:lvl>
  </w:abstractNum>
  <w:abstractNum w:abstractNumId="5" w15:restartNumberingAfterBreak="0">
    <w:nsid w:val="62DF6340"/>
    <w:multiLevelType w:val="multilevel"/>
    <w:tmpl w:val="D4DC8394"/>
    <w:lvl w:ilvl="0">
      <w:start w:val="1"/>
      <w:numFmt w:val="bullet"/>
      <w:lvlText w:val="●"/>
      <w:lvlJc w:val="left"/>
      <w:pPr>
        <w:ind w:left="1429" w:hanging="360"/>
      </w:pPr>
      <w:rPr>
        <w:rFonts w:ascii="Noto Sans Symbols" w:eastAsia="Noto Sans Symbols" w:hAnsi="Noto Sans Symbols" w:cs="Noto Sans Symbols"/>
      </w:r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num w:numId="1" w16cid:durableId="780494577">
    <w:abstractNumId w:val="3"/>
  </w:num>
  <w:num w:numId="2" w16cid:durableId="886644450">
    <w:abstractNumId w:val="4"/>
  </w:num>
  <w:num w:numId="3" w16cid:durableId="1213810011">
    <w:abstractNumId w:val="5"/>
  </w:num>
  <w:num w:numId="4" w16cid:durableId="1749224703">
    <w:abstractNumId w:val="1"/>
  </w:num>
  <w:num w:numId="5" w16cid:durableId="1166744718">
    <w:abstractNumId w:val="2"/>
  </w:num>
  <w:num w:numId="6" w16cid:durableId="20806635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45EA"/>
    <w:rsid w:val="00006BC4"/>
    <w:rsid w:val="000216B2"/>
    <w:rsid w:val="00046CEC"/>
    <w:rsid w:val="00071D82"/>
    <w:rsid w:val="000A24CD"/>
    <w:rsid w:val="000A4C8A"/>
    <w:rsid w:val="000C455D"/>
    <w:rsid w:val="000D740E"/>
    <w:rsid w:val="000F006F"/>
    <w:rsid w:val="000F47B0"/>
    <w:rsid w:val="00112684"/>
    <w:rsid w:val="00130D26"/>
    <w:rsid w:val="00150484"/>
    <w:rsid w:val="00167882"/>
    <w:rsid w:val="001B34D8"/>
    <w:rsid w:val="001C6246"/>
    <w:rsid w:val="001F6352"/>
    <w:rsid w:val="001F6898"/>
    <w:rsid w:val="00251E62"/>
    <w:rsid w:val="00287B43"/>
    <w:rsid w:val="0029385D"/>
    <w:rsid w:val="002A462D"/>
    <w:rsid w:val="002D11EC"/>
    <w:rsid w:val="00306690"/>
    <w:rsid w:val="003211E3"/>
    <w:rsid w:val="003535B2"/>
    <w:rsid w:val="003607BB"/>
    <w:rsid w:val="003642D1"/>
    <w:rsid w:val="00376DC6"/>
    <w:rsid w:val="0039489F"/>
    <w:rsid w:val="003A1E9B"/>
    <w:rsid w:val="003B200D"/>
    <w:rsid w:val="003D5EBF"/>
    <w:rsid w:val="003F7D3F"/>
    <w:rsid w:val="00461628"/>
    <w:rsid w:val="004649AA"/>
    <w:rsid w:val="004B79C4"/>
    <w:rsid w:val="004D133E"/>
    <w:rsid w:val="004E162D"/>
    <w:rsid w:val="004E34DB"/>
    <w:rsid w:val="00511A36"/>
    <w:rsid w:val="00574449"/>
    <w:rsid w:val="005C4E1C"/>
    <w:rsid w:val="005E05D5"/>
    <w:rsid w:val="00621D93"/>
    <w:rsid w:val="006338FF"/>
    <w:rsid w:val="006361EF"/>
    <w:rsid w:val="00666C16"/>
    <w:rsid w:val="0067478B"/>
    <w:rsid w:val="006824F4"/>
    <w:rsid w:val="006843DB"/>
    <w:rsid w:val="007133AE"/>
    <w:rsid w:val="007267F8"/>
    <w:rsid w:val="007413DF"/>
    <w:rsid w:val="00744E75"/>
    <w:rsid w:val="00760FB6"/>
    <w:rsid w:val="00776253"/>
    <w:rsid w:val="00782818"/>
    <w:rsid w:val="0079017B"/>
    <w:rsid w:val="007C002F"/>
    <w:rsid w:val="007D20B8"/>
    <w:rsid w:val="007E45EA"/>
    <w:rsid w:val="007F3DD5"/>
    <w:rsid w:val="00886804"/>
    <w:rsid w:val="008D0D29"/>
    <w:rsid w:val="008D3CD0"/>
    <w:rsid w:val="008F61C1"/>
    <w:rsid w:val="009605DB"/>
    <w:rsid w:val="00962EC5"/>
    <w:rsid w:val="00983F62"/>
    <w:rsid w:val="0098409B"/>
    <w:rsid w:val="00985CCE"/>
    <w:rsid w:val="00993992"/>
    <w:rsid w:val="009A0054"/>
    <w:rsid w:val="009B3631"/>
    <w:rsid w:val="009B635D"/>
    <w:rsid w:val="009B744F"/>
    <w:rsid w:val="009B7CAF"/>
    <w:rsid w:val="009F2B6F"/>
    <w:rsid w:val="00A27239"/>
    <w:rsid w:val="00A54C02"/>
    <w:rsid w:val="00A61931"/>
    <w:rsid w:val="00A80BF0"/>
    <w:rsid w:val="00A87113"/>
    <w:rsid w:val="00AD0C08"/>
    <w:rsid w:val="00AF0993"/>
    <w:rsid w:val="00B03373"/>
    <w:rsid w:val="00B21D8D"/>
    <w:rsid w:val="00B40A05"/>
    <w:rsid w:val="00B40FD3"/>
    <w:rsid w:val="00B47995"/>
    <w:rsid w:val="00B95089"/>
    <w:rsid w:val="00BA6DA8"/>
    <w:rsid w:val="00BC1DCE"/>
    <w:rsid w:val="00BD08F8"/>
    <w:rsid w:val="00BF1C70"/>
    <w:rsid w:val="00C133FB"/>
    <w:rsid w:val="00C71D71"/>
    <w:rsid w:val="00C750D5"/>
    <w:rsid w:val="00CF66D0"/>
    <w:rsid w:val="00D15085"/>
    <w:rsid w:val="00D32E46"/>
    <w:rsid w:val="00D52237"/>
    <w:rsid w:val="00D5613C"/>
    <w:rsid w:val="00D61ADC"/>
    <w:rsid w:val="00DA424D"/>
    <w:rsid w:val="00DD4160"/>
    <w:rsid w:val="00E16811"/>
    <w:rsid w:val="00E47F4D"/>
    <w:rsid w:val="00E65C67"/>
    <w:rsid w:val="00EA2C04"/>
    <w:rsid w:val="00EF60F3"/>
    <w:rsid w:val="00F128EC"/>
    <w:rsid w:val="00F7700F"/>
    <w:rsid w:val="00FF52F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AFC0F1"/>
  <w15:docId w15:val="{2111C325-80C8-429B-8508-A84B643798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s-E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557E"/>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pPr>
      <w:keepNext/>
      <w:keepLines/>
      <w:spacing w:before="480" w:after="120"/>
    </w:pPr>
    <w:rPr>
      <w:b/>
      <w:sz w:val="72"/>
      <w:szCs w:val="72"/>
    </w:rPr>
  </w:style>
  <w:style w:type="paragraph" w:styleId="ListParagraph">
    <w:name w:val="List Paragraph"/>
    <w:basedOn w:val="Normal"/>
    <w:uiPriority w:val="34"/>
    <w:qFormat/>
    <w:rsid w:val="004E4704"/>
    <w:pPr>
      <w:ind w:left="720"/>
      <w:contextualSpacing/>
    </w:pPr>
  </w:style>
  <w:style w:type="paragraph" w:styleId="Header">
    <w:name w:val="header"/>
    <w:basedOn w:val="Normal"/>
    <w:link w:val="HeaderChar1"/>
    <w:uiPriority w:val="99"/>
    <w:unhideWhenUsed/>
    <w:rsid w:val="00B159AC"/>
    <w:pPr>
      <w:tabs>
        <w:tab w:val="center" w:pos="4252"/>
        <w:tab w:val="right" w:pos="8504"/>
      </w:tabs>
      <w:spacing w:after="0" w:line="240" w:lineRule="auto"/>
    </w:pPr>
  </w:style>
  <w:style w:type="character" w:customStyle="1" w:styleId="HeaderChar1">
    <w:name w:val="Header Char1"/>
    <w:basedOn w:val="DefaultParagraphFont"/>
    <w:link w:val="Header"/>
    <w:uiPriority w:val="99"/>
    <w:rsid w:val="00B159AC"/>
  </w:style>
  <w:style w:type="paragraph" w:styleId="Footer">
    <w:name w:val="footer"/>
    <w:basedOn w:val="Normal"/>
    <w:link w:val="FooterChar1"/>
    <w:uiPriority w:val="99"/>
    <w:unhideWhenUsed/>
    <w:rsid w:val="00B159AC"/>
    <w:pPr>
      <w:tabs>
        <w:tab w:val="center" w:pos="4252"/>
        <w:tab w:val="right" w:pos="8504"/>
      </w:tabs>
      <w:spacing w:after="0" w:line="240" w:lineRule="auto"/>
    </w:pPr>
  </w:style>
  <w:style w:type="character" w:customStyle="1" w:styleId="FooterChar1">
    <w:name w:val="Footer Char1"/>
    <w:basedOn w:val="DefaultParagraphFont"/>
    <w:link w:val="Footer"/>
    <w:uiPriority w:val="99"/>
    <w:rsid w:val="00B159AC"/>
  </w:style>
  <w:style w:type="paragraph" w:styleId="BalloonText">
    <w:name w:val="Balloon Text"/>
    <w:basedOn w:val="Normal"/>
    <w:link w:val="BalloonTextChar1"/>
    <w:uiPriority w:val="99"/>
    <w:semiHidden/>
    <w:unhideWhenUsed/>
    <w:rsid w:val="00B159AC"/>
    <w:pPr>
      <w:spacing w:after="0" w:line="240" w:lineRule="auto"/>
    </w:pPr>
    <w:rPr>
      <w:rFonts w:ascii="Tahoma" w:hAnsi="Tahoma" w:cs="Tahoma"/>
      <w:sz w:val="16"/>
      <w:szCs w:val="16"/>
    </w:rPr>
  </w:style>
  <w:style w:type="character" w:customStyle="1" w:styleId="BalloonTextChar1">
    <w:name w:val="Balloon Text Char1"/>
    <w:basedOn w:val="DefaultParagraphFont"/>
    <w:link w:val="BalloonText"/>
    <w:uiPriority w:val="99"/>
    <w:semiHidden/>
    <w:rsid w:val="00B159AC"/>
    <w:rPr>
      <w:rFonts w:ascii="Tahoma" w:hAnsi="Tahoma" w:cs="Tahoma"/>
      <w:sz w:val="16"/>
      <w:szCs w:val="16"/>
    </w:rPr>
  </w:style>
  <w:style w:type="paragraph" w:customStyle="1" w:styleId="Default">
    <w:name w:val="Default"/>
    <w:rsid w:val="00FA133B"/>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styleId="CommentReference">
    <w:name w:val="annotation reference"/>
    <w:basedOn w:val="DefaultParagraphFont"/>
    <w:uiPriority w:val="99"/>
    <w:semiHidden/>
    <w:unhideWhenUsed/>
    <w:rsid w:val="000C4DF6"/>
    <w:rPr>
      <w:sz w:val="16"/>
      <w:szCs w:val="16"/>
    </w:rPr>
  </w:style>
  <w:style w:type="paragraph" w:styleId="CommentText">
    <w:name w:val="annotation text"/>
    <w:basedOn w:val="Normal"/>
    <w:link w:val="CommentTextChar1"/>
    <w:uiPriority w:val="99"/>
    <w:semiHidden/>
    <w:unhideWhenUsed/>
    <w:rsid w:val="000C4DF6"/>
    <w:pPr>
      <w:spacing w:line="240" w:lineRule="auto"/>
    </w:pPr>
    <w:rPr>
      <w:sz w:val="20"/>
      <w:szCs w:val="20"/>
    </w:rPr>
  </w:style>
  <w:style w:type="character" w:customStyle="1" w:styleId="CommentTextChar1">
    <w:name w:val="Comment Text Char1"/>
    <w:basedOn w:val="DefaultParagraphFont"/>
    <w:link w:val="CommentText"/>
    <w:uiPriority w:val="99"/>
    <w:semiHidden/>
    <w:rsid w:val="000C4DF6"/>
    <w:rPr>
      <w:sz w:val="20"/>
      <w:szCs w:val="20"/>
    </w:rPr>
  </w:style>
  <w:style w:type="paragraph" w:styleId="CommentSubject">
    <w:name w:val="annotation subject"/>
    <w:basedOn w:val="CommentText"/>
    <w:next w:val="CommentText"/>
    <w:link w:val="CommentSubjectChar1"/>
    <w:uiPriority w:val="99"/>
    <w:semiHidden/>
    <w:unhideWhenUsed/>
    <w:rsid w:val="000C4DF6"/>
    <w:rPr>
      <w:b/>
      <w:bCs/>
    </w:rPr>
  </w:style>
  <w:style w:type="character" w:customStyle="1" w:styleId="CommentSubjectChar1">
    <w:name w:val="Comment Subject Char1"/>
    <w:basedOn w:val="CommentTextChar1"/>
    <w:link w:val="CommentSubject"/>
    <w:uiPriority w:val="99"/>
    <w:semiHidden/>
    <w:rsid w:val="000C4DF6"/>
    <w:rPr>
      <w:b/>
      <w:bCs/>
      <w:sz w:val="20"/>
      <w:szCs w:val="20"/>
    </w:rPr>
  </w:style>
  <w:style w:type="character" w:customStyle="1" w:styleId="HeaderChar">
    <w:name w:val="Header Char"/>
    <w:basedOn w:val="DefaultParagraphFont"/>
    <w:uiPriority w:val="99"/>
    <w:rsid w:val="0018161B"/>
  </w:style>
  <w:style w:type="character" w:customStyle="1" w:styleId="FooterChar">
    <w:name w:val="Footer Char"/>
    <w:basedOn w:val="DefaultParagraphFont"/>
    <w:uiPriority w:val="99"/>
    <w:rsid w:val="0018161B"/>
  </w:style>
  <w:style w:type="character" w:customStyle="1" w:styleId="BalloonTextChar">
    <w:name w:val="Balloon Text Char"/>
    <w:basedOn w:val="DefaultParagraphFont"/>
    <w:uiPriority w:val="99"/>
    <w:semiHidden/>
    <w:rsid w:val="0018161B"/>
    <w:rPr>
      <w:rFonts w:ascii="Tahoma" w:hAnsi="Tahoma" w:cs="Tahoma"/>
      <w:sz w:val="16"/>
      <w:szCs w:val="16"/>
    </w:rPr>
  </w:style>
  <w:style w:type="character" w:customStyle="1" w:styleId="CommentTextChar">
    <w:name w:val="Comment Text Char"/>
    <w:basedOn w:val="DefaultParagraphFont"/>
    <w:uiPriority w:val="99"/>
    <w:semiHidden/>
    <w:rsid w:val="0018161B"/>
    <w:rPr>
      <w:sz w:val="20"/>
      <w:szCs w:val="20"/>
    </w:rPr>
  </w:style>
  <w:style w:type="character" w:customStyle="1" w:styleId="CommentSubjectChar">
    <w:name w:val="Comment Subject Char"/>
    <w:basedOn w:val="CommentTextChar"/>
    <w:uiPriority w:val="99"/>
    <w:semiHidden/>
    <w:rsid w:val="0018161B"/>
    <w:rPr>
      <w:b/>
      <w:bCs/>
      <w:sz w:val="20"/>
      <w:szCs w:val="20"/>
    </w:rPr>
  </w:style>
  <w:style w:type="paragraph" w:styleId="FootnoteText">
    <w:name w:val="footnote text"/>
    <w:basedOn w:val="Normal"/>
    <w:link w:val="FootnoteTextChar"/>
    <w:uiPriority w:val="99"/>
    <w:unhideWhenUsed/>
    <w:rsid w:val="00CC2ED9"/>
    <w:pPr>
      <w:spacing w:after="0" w:line="240" w:lineRule="auto"/>
    </w:pPr>
    <w:rPr>
      <w:sz w:val="20"/>
      <w:szCs w:val="20"/>
    </w:rPr>
  </w:style>
  <w:style w:type="character" w:customStyle="1" w:styleId="FootnoteTextChar">
    <w:name w:val="Footnote Text Char"/>
    <w:basedOn w:val="DefaultParagraphFont"/>
    <w:link w:val="FootnoteText"/>
    <w:uiPriority w:val="99"/>
    <w:rsid w:val="00CC2ED9"/>
    <w:rPr>
      <w:sz w:val="20"/>
      <w:szCs w:val="20"/>
    </w:rPr>
  </w:style>
  <w:style w:type="character" w:styleId="FootnoteReference">
    <w:name w:val="footnote reference"/>
    <w:basedOn w:val="DefaultParagraphFont"/>
    <w:uiPriority w:val="99"/>
    <w:semiHidden/>
    <w:unhideWhenUsed/>
    <w:rsid w:val="00CC2ED9"/>
    <w:rPr>
      <w:vertAlign w:val="superscript"/>
    </w:rPr>
  </w:style>
  <w:style w:type="character" w:styleId="Hyperlink">
    <w:name w:val="Hyperlink"/>
    <w:basedOn w:val="DefaultParagraphFont"/>
    <w:uiPriority w:val="99"/>
    <w:unhideWhenUsed/>
    <w:rsid w:val="00BE2F87"/>
    <w:rPr>
      <w:color w:val="0000FF" w:themeColor="hyperlink"/>
      <w:u w:val="single"/>
    </w:rPr>
  </w:style>
  <w:style w:type="paragraph" w:styleId="EndnoteText">
    <w:name w:val="endnote text"/>
    <w:basedOn w:val="Normal"/>
    <w:link w:val="EndnoteTextChar"/>
    <w:uiPriority w:val="99"/>
    <w:semiHidden/>
    <w:unhideWhenUsed/>
    <w:rsid w:val="00BE2F87"/>
    <w:pPr>
      <w:spacing w:after="0" w:line="240" w:lineRule="auto"/>
    </w:pPr>
    <w:rPr>
      <w:sz w:val="20"/>
      <w:szCs w:val="20"/>
    </w:rPr>
  </w:style>
  <w:style w:type="character" w:customStyle="1" w:styleId="EndnoteTextChar">
    <w:name w:val="Endnote Text Char"/>
    <w:basedOn w:val="DefaultParagraphFont"/>
    <w:link w:val="EndnoteText"/>
    <w:uiPriority w:val="99"/>
    <w:semiHidden/>
    <w:rsid w:val="00BE2F87"/>
    <w:rPr>
      <w:sz w:val="20"/>
      <w:szCs w:val="20"/>
    </w:rPr>
  </w:style>
  <w:style w:type="character" w:styleId="EndnoteReference">
    <w:name w:val="endnote reference"/>
    <w:basedOn w:val="DefaultParagraphFont"/>
    <w:uiPriority w:val="99"/>
    <w:semiHidden/>
    <w:unhideWhenUsed/>
    <w:rsid w:val="00BE2F87"/>
    <w:rPr>
      <w:vertAlign w:val="superscript"/>
    </w:rPr>
  </w:style>
  <w:style w:type="table" w:styleId="TableGrid">
    <w:name w:val="Table Grid"/>
    <w:basedOn w:val="TableNormal"/>
    <w:uiPriority w:val="59"/>
    <w:rsid w:val="00975DF0"/>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6A75AF"/>
    <w:rPr>
      <w:i/>
      <w:iCs/>
    </w:rPr>
  </w:style>
  <w:style w:type="character" w:styleId="Strong">
    <w:name w:val="Strong"/>
    <w:basedOn w:val="DefaultParagraphFont"/>
    <w:uiPriority w:val="22"/>
    <w:qFormat/>
    <w:rsid w:val="002616CC"/>
    <w:rPr>
      <w:b/>
      <w:bCs/>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rPr>
      <w:sz w:val="24"/>
      <w:szCs w:val="24"/>
    </w:rPr>
    <w:tblPr>
      <w:tblStyleRowBandSize w:val="1"/>
      <w:tblStyleColBandSize w:val="1"/>
    </w:tblPr>
  </w:style>
  <w:style w:type="table" w:customStyle="1" w:styleId="a0">
    <w:basedOn w:val="TableNormal"/>
    <w:pPr>
      <w:spacing w:after="0" w:line="240" w:lineRule="auto"/>
    </w:pPr>
    <w:rPr>
      <w:sz w:val="24"/>
      <w:szCs w:val="24"/>
    </w:rPr>
    <w:tblPr>
      <w:tblStyleRowBandSize w:val="1"/>
      <w:tblStyleColBandSize w:val="1"/>
    </w:tblPr>
  </w:style>
  <w:style w:type="character" w:styleId="UnresolvedMention">
    <w:name w:val="Unresolved Mention"/>
    <w:basedOn w:val="DefaultParagraphFont"/>
    <w:uiPriority w:val="99"/>
    <w:semiHidden/>
    <w:unhideWhenUsed/>
    <w:rsid w:val="007413DF"/>
    <w:rPr>
      <w:color w:val="605E5C"/>
      <w:shd w:val="clear" w:color="auto" w:fill="E1DFDD"/>
    </w:rPr>
  </w:style>
  <w:style w:type="character" w:styleId="FollowedHyperlink">
    <w:name w:val="FollowedHyperlink"/>
    <w:basedOn w:val="DefaultParagraphFont"/>
    <w:uiPriority w:val="99"/>
    <w:semiHidden/>
    <w:unhideWhenUsed/>
    <w:rsid w:val="000216B2"/>
    <w:rPr>
      <w:color w:val="800080" w:themeColor="followedHyperlink"/>
      <w:u w:val="single"/>
    </w:rPr>
  </w:style>
  <w:style w:type="paragraph" w:customStyle="1" w:styleId="paragraphText">
    <w:name w:val="paragraphText"/>
    <w:qFormat/>
    <w:rsid w:val="006338FF"/>
    <w:pPr>
      <w:spacing w:before="240" w:after="0" w:line="240" w:lineRule="auto"/>
    </w:pPr>
    <w:rPr>
      <w:rFonts w:ascii="Times New Roman" w:eastAsia="Times New Roman" w:hAnsi="Times New Roman" w:cs="Times New Roman"/>
      <w:sz w:val="25"/>
      <w:szCs w:val="25"/>
      <w:lang w:eastAsia="en-US"/>
    </w:rPr>
  </w:style>
  <w:style w:type="paragraph" w:customStyle="1" w:styleId="contentText">
    <w:name w:val="contentText"/>
    <w:qFormat/>
    <w:rsid w:val="00A80BF0"/>
    <w:pPr>
      <w:spacing w:after="0" w:line="240" w:lineRule="auto"/>
      <w:ind w:left="720"/>
    </w:pPr>
    <w:rPr>
      <w:rFonts w:ascii="Times New Roman" w:eastAsia="Times New Roman" w:hAnsi="Times New Roman" w:cs="Times New Roman"/>
      <w:sz w:val="25"/>
      <w:szCs w:val="25"/>
      <w:lang w:eastAsia="en-US"/>
    </w:rPr>
  </w:style>
  <w:style w:type="paragraph" w:styleId="Revision">
    <w:name w:val="Revision"/>
    <w:hidden/>
    <w:uiPriority w:val="99"/>
    <w:semiHidden/>
    <w:rsid w:val="001F635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john.palmer@upf.edu" TargetMode="External"/><Relationship Id="rId13" Type="http://schemas.openxmlformats.org/officeDocument/2006/relationships/hyperlink" Target="http://www.upf.edu/web/proteccio-dades/drets" TargetMode="External"/><Relationship Id="rId18" Type="http://schemas.openxmlformats.org/officeDocument/2006/relationships/hyperlink" Target="mailto:dpd@upf.edu" TargetMode="Externa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hyperlink" Target="mailto:dpd@upf.edu" TargetMode="External"/><Relationship Id="rId17" Type="http://schemas.openxmlformats.org/officeDocument/2006/relationships/hyperlink" Target="mailto:Caradee.Wright@mrc.ac.za" TargetMode="External"/><Relationship Id="rId2" Type="http://schemas.openxmlformats.org/officeDocument/2006/relationships/numbering" Target="numbering.xml"/><Relationship Id="rId16" Type="http://schemas.openxmlformats.org/officeDocument/2006/relationships/hyperlink" Target="mailto:linda.theron@up.ac.za" TargetMode="External"/><Relationship Id="rId20" Type="http://schemas.openxmlformats.org/officeDocument/2006/relationships/hyperlink" Target="mailto:dpd@upf.edu"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secretaria.cirep@upf.edu"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mailto:john.palmer@upf.edu" TargetMode="External"/><Relationship Id="rId23" Type="http://schemas.openxmlformats.org/officeDocument/2006/relationships/fontTable" Target="fontTable.xml"/><Relationship Id="rId10" Type="http://schemas.openxmlformats.org/officeDocument/2006/relationships/hyperlink" Target="mailto:Caradee.Wright@mrc.ac.za" TargetMode="External"/><Relationship Id="rId19" Type="http://schemas.openxmlformats.org/officeDocument/2006/relationships/hyperlink" Target="http://www.upf.edu/web/proteccio-dades/drets" TargetMode="External"/><Relationship Id="rId4" Type="http://schemas.openxmlformats.org/officeDocument/2006/relationships/settings" Target="settings.xml"/><Relationship Id="rId9" Type="http://schemas.openxmlformats.org/officeDocument/2006/relationships/hyperlink" Target="mailto:linda.theron@up.ac.za" TargetMode="External"/><Relationship Id="rId14" Type="http://schemas.openxmlformats.org/officeDocument/2006/relationships/hyperlink" Target="mailto:dpd@upf.edu" TargetMode="External"/><Relationship Id="rId22"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ylFdpiZjjYV+k/Y3ovWRR9pL2kQ==">AMUW2mU3BhmlQtYtDeDOcrSftPbqH7OQm3KPSRL6trfRFkiCDt1LVK9bAl0x8rFnhDcVI8KimFmIAQbDM708XV0ekAHVRtCS0ZbW7Z69ffSGnE4Fu3ykKWGAAXKNI5r7qeHSa2RVUgTv+HucdgGhdUuwBFw8V39wt3DR4dvGX/7avMZ7r1yy/GsCXCLRwh4812ZkS01/pLQXvEQ5Clf3Zri19L4toXxY1g==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Pages>
  <Words>1413</Words>
  <Characters>8059</Characters>
  <Application>Microsoft Office Word</Application>
  <DocSecurity>0</DocSecurity>
  <Lines>67</Lines>
  <Paragraphs>18</Paragraphs>
  <ScaleCrop>false</ScaleCrop>
  <HeadingPairs>
    <vt:vector size="4" baseType="variant">
      <vt:variant>
        <vt:lpstr>Title</vt:lpstr>
      </vt:variant>
      <vt:variant>
        <vt:i4>1</vt:i4>
      </vt:variant>
      <vt:variant>
        <vt:lpstr>Títol</vt:lpstr>
      </vt:variant>
      <vt:variant>
        <vt:i4>1</vt:i4>
      </vt:variant>
    </vt:vector>
  </HeadingPairs>
  <TitlesOfParts>
    <vt:vector size="2" baseType="lpstr">
      <vt:lpstr/>
      <vt:lpstr/>
    </vt:vector>
  </TitlesOfParts>
  <Company>Universitat Pompeu Fabra</Company>
  <LinksUpToDate>false</LinksUpToDate>
  <CharactersWithSpaces>9454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UPF</dc:creator>
  <cp:lastModifiedBy>JOHN ROSSMAN BERTHOLF PALMER</cp:lastModifiedBy>
  <cp:revision>5</cp:revision>
  <dcterms:created xsi:type="dcterms:W3CDTF">2026-06-12T11:44:00Z</dcterms:created>
  <dcterms:modified xsi:type="dcterms:W3CDTF">2026-06-12T12:23:00Z</dcterms:modified>
</cp:coreProperties>
</file>