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VisPruner 打分器实现精简说明</w:t>
      </w:r>
    </w:p>
    <w:p>
      <w:r>
        <w:t>本文档只介绍当前轻量打分器 TokenScorePredictor 是怎么实现的。</w:t>
      </w:r>
    </w:p>
    <w:p>
      <w:pPr>
        <w:pStyle w:val="Heading1"/>
      </w:pPr>
      <w:r>
        <w:t>1. 打分器做什么</w:t>
      </w:r>
    </w:p>
    <w:p>
      <w:r>
        <w:t>打分器的任务是：给每个视觉 token 预测一个重要性分数。</w:t>
      </w:r>
    </w:p>
    <w:p>
      <w:r>
        <w:rPr>
          <w:rFonts w:ascii="Consolas" w:hAnsi="Consolas"/>
          <w:sz w:val="18"/>
        </w:rPr>
        <w:t>输入:  一个视觉 token 的 early hidden feature</w:t>
        <w:br/>
      </w:r>
      <w:r>
        <w:rPr>
          <w:rFonts w:ascii="Consolas" w:hAnsi="Consolas"/>
          <w:sz w:val="18"/>
        </w:rPr>
        <w:t>输出:  这个 token 的 importance score</w:t>
        <w:br/>
      </w:r>
      <w:r>
        <w:rPr>
          <w:rFonts w:ascii="Consolas" w:hAnsi="Consolas"/>
          <w:sz w:val="18"/>
        </w:rPr>
        <w:t>用途:  按 score 做 top-k，保留重要 token，丢弃不重要 token</w:t>
        <w:br/>
      </w:r>
    </w:p>
    <w:p>
      <w:r>
        <w:t>当前剪枝比例：</w:t>
      </w:r>
    </w:p>
    <w:p>
      <w:r>
        <w:rPr>
          <w:rFonts w:ascii="Consolas" w:hAnsi="Consolas"/>
          <w:sz w:val="18"/>
        </w:rPr>
        <w:t>keep_ratio = 0.5</w:t>
        <w:br/>
      </w:r>
    </w:p>
    <w:p>
      <w:r>
        <w:t>所以：</w:t>
      </w:r>
    </w:p>
    <w:p>
      <w:r>
        <w:rPr>
          <w:rFonts w:ascii="Consolas" w:hAnsi="Consolas"/>
          <w:sz w:val="18"/>
        </w:rPr>
        <w:t>81 token  -&gt; 41 token</w:t>
        <w:br/>
      </w:r>
      <w:r>
        <w:rPr>
          <w:rFonts w:ascii="Consolas" w:hAnsi="Consolas"/>
          <w:sz w:val="18"/>
        </w:rPr>
        <w:t>324 token -&gt; 162 token</w:t>
        <w:br/>
      </w:r>
    </w:p>
    <w:p>
      <w:pPr>
        <w:pStyle w:val="Heading1"/>
      </w:pPr>
      <w:r>
        <w:t>2. 打分器输入是什么</w:t>
      </w:r>
    </w:p>
    <w:p>
      <w:r>
        <w:t>打分器不直接看原始图片，也不使用最终 vision embedding，而是使用 vision tower 中间层的 hidden state。</w:t>
      </w:r>
    </w:p>
    <w:p>
      <w:r>
        <w:t>当前设置：</w:t>
      </w:r>
    </w:p>
    <w:p>
      <w:r>
        <w:rPr>
          <w:rFonts w:ascii="Consolas" w:hAnsi="Consolas"/>
          <w:sz w:val="18"/>
        </w:rPr>
        <w:t>predictor_source = early_hidden</w:t>
        <w:br/>
      </w:r>
      <w:r>
        <w:rPr>
          <w:rFonts w:ascii="Consolas" w:hAnsi="Consolas"/>
          <w:sz w:val="18"/>
        </w:rPr>
        <w:t>predictor_early_layer = 8</w:t>
        <w:br/>
      </w:r>
    </w:p>
    <w:p>
      <w:r>
        <w:t>也就是：图片经过 vision tower 前 8 层后，取此时每个视觉 token 的 hidden feature 作为 scorer 输入。</w:t>
      </w:r>
    </w:p>
    <w:p>
      <w:r>
        <w:t>代码位置：</w:t>
      </w:r>
    </w:p>
    <w:p>
      <w:r>
        <w:rPr>
          <w:rFonts w:ascii="Consolas" w:hAnsi="Consolas"/>
          <w:sz w:val="18"/>
        </w:rPr>
        <w:t>wall_x/model/qwen2_5_based/modeling_qwen2_5_vl.py</w:t>
        <w:br/>
      </w:r>
    </w:p>
    <w:p>
      <w:r>
        <w:t>核心代码：</w:t>
      </w:r>
    </w:p>
    <w:p>
      <w:r>
        <w:rPr>
          <w:rFonts w:ascii="Consolas" w:hAnsi="Consolas"/>
          <w:sz w:val="18"/>
        </w:rPr>
        <w:t>early_features = hidden_states.reshape(</w:t>
        <w:br/>
      </w:r>
      <w:r>
        <w:rPr>
          <w:rFonts w:ascii="Consolas" w:hAnsi="Consolas"/>
          <w:sz w:val="18"/>
        </w:rPr>
        <w:t xml:space="preserve">    original_num_groups, self.spatial_merge_unit, -1</w:t>
        <w:br/>
      </w:r>
      <w:r>
        <w:rPr>
          <w:rFonts w:ascii="Consolas" w:hAnsi="Consolas"/>
          <w:sz w:val="18"/>
        </w:rPr>
        <w:t>).mean(dim=1)[reverse_indices]</w:t>
        <w:br/>
      </w:r>
    </w:p>
    <w:p>
      <w:r>
        <w:t>含义：</w:t>
      </w:r>
    </w:p>
    <w:p>
      <w:r>
        <w:rPr>
          <w:rFonts w:ascii="Consolas" w:hAnsi="Consolas"/>
          <w:sz w:val="18"/>
        </w:rPr>
        <w:t>hidden_states       : vision tower 第 8 层后的 patch hidden states</w:t>
        <w:br/>
      </w:r>
      <w:r>
        <w:rPr>
          <w:rFonts w:ascii="Consolas" w:hAnsi="Consolas"/>
          <w:sz w:val="18"/>
        </w:rPr>
        <w:t>spatial_merge_unit  : 多个 patch 合并成一个 LLM 视觉 token</w:t>
        <w:br/>
      </w:r>
      <w:r>
        <w:rPr>
          <w:rFonts w:ascii="Consolas" w:hAnsi="Consolas"/>
          <w:sz w:val="18"/>
        </w:rPr>
        <w:t>mean(dim=1)         : 将 patch-level feature 聚合成 token-level feature</w:t>
        <w:br/>
      </w:r>
      <w:r>
        <w:rPr>
          <w:rFonts w:ascii="Consolas" w:hAnsi="Consolas"/>
          <w:sz w:val="18"/>
        </w:rPr>
        <w:t>reverse_indices     : 恢复视觉 token 的原始顺序</w:t>
        <w:br/>
      </w:r>
    </w:p>
    <w:p>
      <w:r>
        <w:t>最终每个 token 的输入向量：</w:t>
      </w:r>
    </w:p>
    <w:p>
      <w:r>
        <w:rPr>
          <w:rFonts w:ascii="Consolas" w:hAnsi="Consolas"/>
          <w:sz w:val="18"/>
        </w:rPr>
        <w:t>x_j ∈ R^1280</w:t>
        <w:br/>
      </w:r>
    </w:p>
    <w:p>
      <w:pPr>
        <w:pStyle w:val="Heading1"/>
      </w:pPr>
      <w:r>
        <w:t>3. 打分器模型结构</w:t>
      </w:r>
    </w:p>
    <w:p>
      <w:r>
        <w:t>代码位置：</w:t>
      </w:r>
    </w:p>
    <w:p>
      <w:r>
        <w:rPr>
          <w:rFonts w:ascii="Consolas" w:hAnsi="Consolas"/>
          <w:sz w:val="18"/>
        </w:rPr>
        <w:t>wall_x/model/vispruner_score_predictor.py</w:t>
        <w:br/>
      </w:r>
    </w:p>
    <w:p>
      <w:r>
        <w:t>模型是一个很小的 MLP：</w:t>
      </w:r>
    </w:p>
    <w:p>
      <w:r>
        <w:rPr>
          <w:rFonts w:ascii="Consolas" w:hAnsi="Consolas"/>
          <w:sz w:val="18"/>
        </w:rPr>
        <w:t>class TokenScorePredictor(nn.Module):</w:t>
        <w:br/>
      </w:r>
      <w:r>
        <w:rPr>
          <w:rFonts w:ascii="Consolas" w:hAnsi="Consolas"/>
          <w:sz w:val="18"/>
        </w:rPr>
        <w:t xml:space="preserve">    def __init__(self, input_dim, hidden_dim=None, dropout=0.0):</w:t>
        <w:br/>
      </w:r>
      <w:r>
        <w:rPr>
          <w:rFonts w:ascii="Consolas" w:hAnsi="Consolas"/>
          <w:sz w:val="18"/>
        </w:rPr>
        <w:t xml:space="preserve">        self.net = nn.Sequential(</w:t>
        <w:br/>
      </w:r>
      <w:r>
        <w:rPr>
          <w:rFonts w:ascii="Consolas" w:hAnsi="Consolas"/>
          <w:sz w:val="18"/>
        </w:rPr>
        <w:t xml:space="preserve">            nn.Linear(input_dim, hidden_dim),</w:t>
        <w:br/>
      </w:r>
      <w:r>
        <w:rPr>
          <w:rFonts w:ascii="Consolas" w:hAnsi="Consolas"/>
          <w:sz w:val="18"/>
        </w:rPr>
        <w:t xml:space="preserve">            nn.GELU(),</w:t>
        <w:br/>
      </w:r>
      <w:r>
        <w:rPr>
          <w:rFonts w:ascii="Consolas" w:hAnsi="Consolas"/>
          <w:sz w:val="18"/>
        </w:rPr>
        <w:t xml:space="preserve">            nn.Dropout(dropout),</w:t>
        <w:br/>
      </w:r>
      <w:r>
        <w:rPr>
          <w:rFonts w:ascii="Consolas" w:hAnsi="Consolas"/>
          <w:sz w:val="18"/>
        </w:rPr>
        <w:t xml:space="preserve">            nn.Linear(hidden_dim, 1),</w:t>
        <w:br/>
      </w:r>
      <w:r>
        <w:rPr>
          <w:rFonts w:ascii="Consolas" w:hAnsi="Consolas"/>
          <w:sz w:val="18"/>
        </w:rPr>
        <w:t xml:space="preserve">        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forward(self, token_features):</w:t>
        <w:br/>
      </w:r>
      <w:r>
        <w:rPr>
          <w:rFonts w:ascii="Consolas" w:hAnsi="Consolas"/>
          <w:sz w:val="18"/>
        </w:rPr>
        <w:t xml:space="preserve">        return self.net(token_features).squeeze(-1)</w:t>
        <w:br/>
      </w:r>
    </w:p>
    <w:p>
      <w:r>
        <w:t>当前 checkpoint 的结构：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input_dim</w:t>
            </w:r>
          </w:p>
        </w:tc>
        <w:tc>
          <w:tcPr>
            <w:tcW w:type="dxa" w:w="4320"/>
          </w:tcPr>
          <w:p>
            <w:r>
              <w:t>1280</w:t>
            </w:r>
          </w:p>
        </w:tc>
      </w:tr>
      <w:tr>
        <w:tc>
          <w:tcPr>
            <w:tcW w:type="dxa" w:w="4320"/>
          </w:tcPr>
          <w:p>
            <w:r>
              <w:t>hidden_dim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output_dim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参数量</w:t>
            </w:r>
          </w:p>
        </w:tc>
        <w:tc>
          <w:tcPr>
            <w:tcW w:type="dxa" w:w="4320"/>
          </w:tcPr>
          <w:p>
            <w:r>
              <w:t>410241</w:t>
            </w:r>
          </w:p>
        </w:tc>
      </w:tr>
    </w:tbl>
    <w:p>
      <w:r>
        <w:t>数学形式：</w:t>
      </w:r>
    </w:p>
    <w:p>
      <w:r>
        <w:rPr>
          <w:rFonts w:ascii="Consolas" w:hAnsi="Consolas"/>
          <w:sz w:val="18"/>
        </w:rPr>
        <w:t>h_j = GELU(W1 x_j + b1)</w:t>
        <w:br/>
      </w:r>
      <w:r>
        <w:rPr>
          <w:rFonts w:ascii="Consolas" w:hAnsi="Consolas"/>
          <w:sz w:val="18"/>
        </w:rPr>
        <w:t>score_j = W2 h_j + b2</w:t>
        <w:br/>
      </w:r>
    </w:p>
    <w:p>
      <w:r>
        <w:t>它是逐 token 独立打分的模块，不做 attention，也不改变 token embedding。</w:t>
      </w:r>
    </w:p>
    <w:p>
      <w:pPr>
        <w:pStyle w:val="Heading1"/>
      </w:pPr>
      <w:r>
        <w:t>4. 训练标签怎么来</w:t>
      </w:r>
    </w:p>
    <w:p>
      <w:r>
        <w:t>打分器的 teacher 是第一版 topk_attention。</w:t>
      </w:r>
    </w:p>
    <w:p>
      <w:r>
        <w:t>收集 teacher 时，完整跑 vision tower，并打开 attention：</w:t>
      </w:r>
    </w:p>
    <w:p>
      <w:r>
        <w:rPr>
          <w:rFonts w:ascii="Consolas" w:hAnsi="Consolas"/>
          <w:sz w:val="18"/>
        </w:rPr>
        <w:t>image_embeds, image_scores, predictor_features = model.visual(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output_attentions=True,</w:t>
        <w:br/>
      </w:r>
      <w:r>
        <w:rPr>
          <w:rFonts w:ascii="Consolas" w:hAnsi="Consolas"/>
          <w:sz w:val="18"/>
        </w:rPr>
        <w:t xml:space="preserve">    return_vispruner_features=True,</w:t>
        <w:br/>
      </w:r>
      <w:r>
        <w:rPr>
          <w:rFonts w:ascii="Consolas" w:hAnsi="Consolas"/>
          <w:sz w:val="18"/>
        </w:rPr>
        <w:t xml:space="preserve">    vispruner_feature_source="early_hidden",</w:t>
        <w:br/>
      </w:r>
      <w:r>
        <w:rPr>
          <w:rFonts w:ascii="Consolas" w:hAnsi="Consolas"/>
          <w:sz w:val="18"/>
        </w:rPr>
        <w:t xml:space="preserve">    vispruner_early_layer=8,</w:t>
        <w:br/>
      </w:r>
      <w:r>
        <w:rPr>
          <w:rFonts w:ascii="Consolas" w:hAnsi="Consolas"/>
          <w:sz w:val="18"/>
        </w:rPr>
        <w:t>)</w:t>
        <w:br/>
      </w:r>
    </w:p>
    <w:p>
      <w:r>
        <w:t>其中：</w:t>
      </w:r>
    </w:p>
    <w:p>
      <w:r>
        <w:rPr>
          <w:rFonts w:ascii="Consolas" w:hAnsi="Consolas"/>
          <w:sz w:val="18"/>
        </w:rPr>
        <w:t>predictor_features : 第 8 层 early hidden，作为 scorer 输入</w:t>
        <w:br/>
      </w:r>
      <w:r>
        <w:rPr>
          <w:rFonts w:ascii="Consolas" w:hAnsi="Consolas"/>
          <w:sz w:val="18"/>
        </w:rPr>
        <w:t>image_scores       : topk_attention 生成的 teacher score，作为训练标签</w:t>
        <w:br/>
      </w:r>
    </w:p>
    <w:p>
      <w:r>
        <w:t>训练样本可以理解为：</w:t>
      </w:r>
    </w:p>
    <w:p>
      <w:r>
        <w:rPr>
          <w:rFonts w:ascii="Consolas" w:hAnsi="Consolas"/>
          <w:sz w:val="18"/>
        </w:rPr>
        <w:t>(early_hidden token feature, teacher attention score)</w:t>
        <w:br/>
      </w:r>
    </w:p>
    <w:p>
      <w:pPr>
        <w:pStyle w:val="Heading1"/>
      </w:pPr>
      <w:r>
        <w:t>5. Loss 怎么定义</w:t>
      </w:r>
    </w:p>
    <w:p>
      <w:r>
        <w:t>训练时对每张图内部的 teacher score 做标准化：</w:t>
      </w:r>
    </w:p>
    <w:p>
      <w:r>
        <w:rPr>
          <w:rFonts w:ascii="Consolas" w:hAnsi="Consolas"/>
          <w:sz w:val="18"/>
        </w:rPr>
        <w:t>teacher_target = record["image_scores"].float().reshape(-1)</w:t>
        <w:br/>
      </w:r>
      <w:r>
        <w:rPr>
          <w:rFonts w:ascii="Consolas" w:hAnsi="Consolas"/>
          <w:sz w:val="18"/>
        </w:rPr>
        <w:t>teacher_target = (teacher_target - teacher_target.mean()) / (</w:t>
        <w:br/>
      </w:r>
      <w:r>
        <w:rPr>
          <w:rFonts w:ascii="Consolas" w:hAnsi="Consolas"/>
          <w:sz w:val="18"/>
        </w:rPr>
        <w:t xml:space="preserve">    teacher_target.std(unbiased=False) + 1e-6</w:t>
        <w:br/>
      </w:r>
      <w:r>
        <w:rPr>
          <w:rFonts w:ascii="Consolas" w:hAnsi="Consolas"/>
          <w:sz w:val="18"/>
        </w:rPr>
        <w:t>)</w:t>
        <w:br/>
      </w:r>
    </w:p>
    <w:p>
      <w:r>
        <w:t>然后用 MSE 回归 teacher score：</w:t>
      </w:r>
    </w:p>
    <w:p>
      <w:r>
        <w:rPr>
          <w:rFonts w:ascii="Consolas" w:hAnsi="Consolas"/>
          <w:sz w:val="18"/>
        </w:rPr>
        <w:t>pred = model(xs)</w:t>
        <w:br/>
      </w:r>
      <w:r>
        <w:rPr>
          <w:rFonts w:ascii="Consolas" w:hAnsi="Consolas"/>
          <w:sz w:val="18"/>
        </w:rPr>
        <w:t>loss = F.mse_loss(pred.float(), teacher_target.float())</w:t>
        <w:br/>
      </w:r>
    </w:p>
    <w:p>
      <w:r>
        <w:t>选择回归 score 而不是直接学习 0/1 mask 的原因是：剪枝最终依赖 token 的排序，连续 score 比二值 mask 保留更多重要性顺序信息。</w:t>
      </w:r>
    </w:p>
    <w:p>
      <w:pPr>
        <w:pStyle w:val="Heading1"/>
      </w:pPr>
      <w:r>
        <w:t>6. 关键训练参数</w:t>
      </w:r>
    </w:p>
    <w:p>
      <w:r>
        <w:t>最终使用的 checkpoint：</w:t>
      </w:r>
    </w:p>
    <w:p>
      <w:r>
        <w:rPr>
          <w:rFonts w:ascii="Consolas" w:hAnsi="Consolas"/>
          <w:sz w:val="18"/>
        </w:rPr>
        <w:t>workspace/vispruner_teacher_scores/token_score_predictor_30000_early_l8.pt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libero_all</w:t>
            </w:r>
          </w:p>
        </w:tc>
      </w:tr>
      <w:tr>
        <w:tc>
          <w:tcPr>
            <w:tcW w:type="dxa" w:w="4320"/>
          </w:tcPr>
          <w:p>
            <w:r>
              <w:t>图片字段</w:t>
            </w:r>
          </w:p>
        </w:tc>
        <w:tc>
          <w:tcPr>
            <w:tcW w:type="dxa" w:w="4320"/>
          </w:tcPr>
          <w:p>
            <w:r>
              <w:t>observation.images.faceImg</w:t>
            </w:r>
          </w:p>
        </w:tc>
      </w:tr>
      <w:tr>
        <w:tc>
          <w:tcPr>
            <w:tcW w:type="dxa" w:w="4320"/>
          </w:tcPr>
          <w:p>
            <w:r>
              <w:t>teacher 策略</w:t>
            </w:r>
          </w:p>
        </w:tc>
        <w:tc>
          <w:tcPr>
            <w:tcW w:type="dxa" w:w="4320"/>
          </w:tcPr>
          <w:p>
            <w:r>
              <w:t>topk_attention</w:t>
            </w:r>
          </w:p>
        </w:tc>
      </w:tr>
      <w:tr>
        <w:tc>
          <w:tcPr>
            <w:tcW w:type="dxa" w:w="4320"/>
          </w:tcPr>
          <w:p>
            <w:r>
              <w:t>训练图片数</w:t>
            </w:r>
          </w:p>
        </w:tc>
        <w:tc>
          <w:tcPr>
            <w:tcW w:type="dxa" w:w="4320"/>
          </w:tcPr>
          <w:p>
            <w:r>
              <w:t>30000</w:t>
            </w:r>
          </w:p>
        </w:tc>
      </w:tr>
      <w:tr>
        <w:tc>
          <w:tcPr>
            <w:tcW w:type="dxa" w:w="4320"/>
          </w:tcPr>
          <w:p>
            <w:r>
              <w:t>token 级样本数</w:t>
            </w:r>
          </w:p>
        </w:tc>
        <w:tc>
          <w:tcPr>
            <w:tcW w:type="dxa" w:w="4320"/>
          </w:tcPr>
          <w:p>
            <w:r>
              <w:t>2430000</w:t>
            </w:r>
          </w:p>
        </w:tc>
      </w:tr>
      <w:tr>
        <w:tc>
          <w:tcPr>
            <w:tcW w:type="dxa" w:w="4320"/>
          </w:tcPr>
          <w:p>
            <w:r>
              <w:t>feature_source</w:t>
            </w:r>
          </w:p>
        </w:tc>
        <w:tc>
          <w:tcPr>
            <w:tcW w:type="dxa" w:w="4320"/>
          </w:tcPr>
          <w:p>
            <w:r>
              <w:t>early_hidden</w:t>
            </w:r>
          </w:p>
        </w:tc>
      </w:tr>
      <w:tr>
        <w:tc>
          <w:tcPr>
            <w:tcW w:type="dxa" w:w="4320"/>
          </w:tcPr>
          <w:p>
            <w:r>
              <w:t>early_layer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keep_ratio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r>
              <w:t>MSE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batch_size</w:t>
            </w:r>
          </w:p>
        </w:tc>
        <w:tc>
          <w:tcPr>
            <w:tcW w:type="dxa" w:w="4320"/>
          </w:tcPr>
          <w:p>
            <w:r>
              <w:t>4096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1e-3</w:t>
            </w:r>
          </w:p>
        </w:tc>
      </w:tr>
      <w:tr>
        <w:tc>
          <w:tcPr>
            <w:tcW w:type="dxa" w:w="4320"/>
          </w:tcPr>
          <w:p>
            <w:r>
              <w:t>weight_decay</w:t>
            </w:r>
          </w:p>
        </w:tc>
        <w:tc>
          <w:tcPr>
            <w:tcW w:type="dxa" w:w="4320"/>
          </w:tcPr>
          <w:p>
            <w:r>
              <w:t>1e-4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t>训练结果：</w:t>
      </w:r>
    </w:p>
    <w:p>
      <w:r>
        <w:rPr>
          <w:rFonts w:ascii="Consolas" w:hAnsi="Consolas"/>
          <w:sz w:val="18"/>
        </w:rPr>
        <w:t>best_loss = 0.062204</w:t>
        <w:br/>
      </w:r>
      <w:r>
        <w:rPr>
          <w:rFonts w:ascii="Consolas" w:hAnsi="Consolas"/>
          <w:sz w:val="18"/>
        </w:rPr>
        <w:t>mean_topk_overlap = 0.922611</w:t>
        <w:br/>
      </w:r>
      <w:r>
        <w:rPr>
          <w:rFonts w:ascii="Consolas" w:hAnsi="Consolas"/>
          <w:sz w:val="18"/>
        </w:rPr>
        <w:t>mean_mask_agreement = 0.921656</w:t>
        <w:br/>
      </w:r>
    </w:p>
    <w:p>
      <w:r>
        <w:t>说明 scorer 约 92% 地复现了 topk_attention 的 token 选择结果。</w:t>
      </w:r>
    </w:p>
    <w:p>
      <w:pPr>
        <w:pStyle w:val="Heading1"/>
      </w:pPr>
      <w:r>
        <w:t>7. 推理时怎么用</w:t>
      </w:r>
    </w:p>
    <w:p>
      <w:r>
        <w:t>推理阶段使用：</w:t>
      </w:r>
    </w:p>
    <w:p>
      <w:r>
        <w:rPr>
          <w:rFonts w:ascii="Consolas" w:hAnsi="Consolas"/>
          <w:sz w:val="18"/>
        </w:rPr>
        <w:t>strategy = predictor_early</w:t>
        <w:br/>
      </w:r>
    </w:p>
    <w:p>
      <w:r>
        <w:t>调用方式：</w:t>
      </w:r>
    </w:p>
    <w:p>
      <w:r>
        <w:rPr>
          <w:rFonts w:ascii="Consolas" w:hAnsi="Consolas"/>
          <w:sz w:val="18"/>
        </w:rPr>
        <w:t>image_embeds, image_scores, image_keep_mask = self.visual(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output_attentions=False,</w:t>
        <w:br/>
      </w:r>
      <w:r>
        <w:rPr>
          <w:rFonts w:ascii="Consolas" w:hAnsi="Consolas"/>
          <w:sz w:val="18"/>
        </w:rPr>
        <w:t xml:space="preserve">    vispruner_early_prune=True,</w:t>
        <w:br/>
      </w:r>
      <w:r>
        <w:rPr>
          <w:rFonts w:ascii="Consolas" w:hAnsi="Consolas"/>
          <w:sz w:val="18"/>
        </w:rPr>
        <w:t xml:space="preserve">    vispruner_score_predictor=self.vispruner_score_predictor,</w:t>
        <w:br/>
      </w:r>
      <w:r>
        <w:rPr>
          <w:rFonts w:ascii="Consolas" w:hAnsi="Consolas"/>
          <w:sz w:val="18"/>
        </w:rPr>
        <w:t xml:space="preserve">    vispruner_feature_source="early_hidden",</w:t>
        <w:br/>
      </w:r>
      <w:r>
        <w:rPr>
          <w:rFonts w:ascii="Consolas" w:hAnsi="Consolas"/>
          <w:sz w:val="18"/>
        </w:rPr>
        <w:t xml:space="preserve">    vispruner_early_layer=8,</w:t>
        <w:br/>
      </w:r>
      <w:r>
        <w:rPr>
          <w:rFonts w:ascii="Consolas" w:hAnsi="Consolas"/>
          <w:sz w:val="18"/>
        </w:rPr>
        <w:t xml:space="preserve">    vispruner_keep_ratio=0.5,</w:t>
        <w:br/>
      </w:r>
      <w:r>
        <w:rPr>
          <w:rFonts w:ascii="Consolas" w:hAnsi="Consolas"/>
          <w:sz w:val="18"/>
        </w:rPr>
        <w:t>)</w:t>
        <w:br/>
      </w:r>
    </w:p>
    <w:p>
      <w:r>
        <w:t>在 vision tower 第 8 层后：</w:t>
      </w:r>
    </w:p>
    <w:p>
      <w:r>
        <w:rPr>
          <w:rFonts w:ascii="Consolas" w:hAnsi="Consolas"/>
          <w:sz w:val="18"/>
        </w:rPr>
        <w:t>vispruner_scores = scorer(early_features)</w:t>
        <w:br/>
      </w:r>
      <w:r>
        <w:rPr>
          <w:rFonts w:ascii="Consolas" w:hAnsi="Consolas"/>
          <w:sz w:val="18"/>
        </w:rPr>
        <w:t>vispruner_keep_mask = topk(vispruner_scores, keep_ratio=0.5)</w:t>
        <w:br/>
      </w:r>
      <w:r>
        <w:rPr>
          <w:rFonts w:ascii="Consolas" w:hAnsi="Consolas"/>
          <w:sz w:val="18"/>
        </w:rPr>
        <w:t>hidden_states = hidden_states[vispruner_keep_mask]</w:t>
        <w:br/>
      </w:r>
    </w:p>
    <w:p>
      <w:r>
        <w:t>之后，vision tower 后半段只处理保留下来的 token。</w:t>
      </w:r>
    </w:p>
    <w:p>
      <w:r>
        <w:t>这就是 predictor_early 能加速前半视觉 token 处理链路的关键。</w:t>
      </w:r>
    </w:p>
    <w:p>
      <w:pPr>
        <w:pStyle w:val="Heading1"/>
      </w:pPr>
      <w:r>
        <w:t>8. 一句话总结</w:t>
      </w:r>
    </w:p>
    <w:p>
      <w:r>
        <w:t>这个打分器本质上是一个 1280 -&gt; 320 -&gt; 1 的轻量 MLP。它用 vision tower 第 8 层的 token hidden feature 作为输入，学习第一版 topk_attention 的 teacher score，推理时提前给 token 打分并 top-k 剪枝，从而减少后续 vision tower 和主模型需要处理的视觉 token 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