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00" w:after="120"/>
        <w:rPr/>
      </w:pPr>
      <w:bookmarkStart w:id="0" w:name="_fsll01l4g52f"/>
      <w:bookmarkEnd w:id="0"/>
      <w:r>
        <w:rPr/>
        <w:t>Занятие последнее</w:t>
      </w:r>
    </w:p>
    <w:p>
      <w:pPr>
        <w:pStyle w:val="2"/>
        <w:rPr/>
      </w:pPr>
      <w:bookmarkStart w:id="1" w:name="_3y56ilxmajkm"/>
      <w:bookmarkEnd w:id="1"/>
      <w:r>
        <w:rPr/>
        <w:t>Алгоритмы</w:t>
      </w:r>
    </w:p>
    <w:p>
      <w:pPr>
        <w:pStyle w:val="3"/>
        <w:rPr/>
      </w:pPr>
      <w:bookmarkStart w:id="2" w:name="_5zovbf9d8dpq"/>
      <w:bookmarkEnd w:id="2"/>
      <w:r>
        <w:rPr/>
        <w:t>Теория</w:t>
      </w:r>
    </w:p>
    <w:p>
      <w:pPr>
        <w:pStyle w:val="Normal"/>
        <w:numPr>
          <w:ilvl w:val="0"/>
          <w:numId w:val="14"/>
        </w:numPr>
        <w:ind w:left="720" w:hanging="360"/>
        <w:rPr/>
      </w:pPr>
      <w:r>
        <w:rPr/>
        <w:t>Что такое алгоритм? Что такое временная сложность алгоритма?</w:t>
      </w:r>
    </w:p>
    <w:p>
      <w:pPr>
        <w:pStyle w:val="Normal"/>
        <w:numPr>
          <w:ilvl w:val="0"/>
          <w:numId w:val="14"/>
        </w:numPr>
        <w:ind w:left="720" w:hanging="360"/>
        <w:rPr/>
      </w:pPr>
      <w:r>
        <w:rPr/>
        <w:t>Какие существуют алгоритмы сортировки? По каким характеристикам они отличаются?</w:t>
      </w:r>
    </w:p>
    <w:p>
      <w:pPr>
        <w:pStyle w:val="Normal"/>
        <w:numPr>
          <w:ilvl w:val="0"/>
          <w:numId w:val="14"/>
        </w:numPr>
        <w:ind w:left="720" w:hanging="360"/>
        <w:rPr/>
      </w:pPr>
      <w:r>
        <w:rPr/>
        <w:t>Что понимается под рекурсией в программировании? В чём её плюсы и минусы? Приведи примеры задач, решаемых с помощью рекурсии. Чем поведение бесконечной рекурсии отличается от поведения бесконечного цикла?</w:t>
      </w:r>
    </w:p>
    <w:p>
      <w:pPr>
        <w:pStyle w:val="3"/>
        <w:rPr/>
      </w:pPr>
      <w:bookmarkStart w:id="3" w:name="_lky8cfpwcq4z"/>
      <w:bookmarkEnd w:id="3"/>
      <w:r>
        <w:rPr/>
        <w:t>Практика</w:t>
      </w:r>
    </w:p>
    <w:p>
      <w:pPr>
        <w:pStyle w:val="Normal"/>
        <w:numPr>
          <w:ilvl w:val="0"/>
          <w:numId w:val="21"/>
        </w:numPr>
        <w:ind w:left="720" w:hanging="360"/>
        <w:rPr/>
      </w:pPr>
      <w:r>
        <w:rPr/>
        <w:t>Напиши реализацию двоичного поиска. Какие ошибки были в процессе реализации, на каких данных их можно обнаружить?</w:t>
      </w:r>
    </w:p>
    <w:p>
      <w:pPr>
        <w:pStyle w:val="Normal"/>
        <w:numPr>
          <w:ilvl w:val="0"/>
          <w:numId w:val="21"/>
        </w:numPr>
        <w:ind w:left="720" w:hanging="360"/>
        <w:rPr/>
      </w:pPr>
      <w:r>
        <w:rPr/>
        <w:t>Выбери два любых алгоритма сортировки. Приведи два набора данных, таких, что на первом наборе первый алгоритм сортировки будет эффективнее второго, а на втором — наоборот, второй алгоритм эффективнее первого. Посчитай сложность обоих алгоритмов на обоих наборах данных.</w:t>
        <w:br/>
        <w:t>Примечание: Реализовывать самим эти алгоритмы не нужно, но желательно где-нибудь найти готовые реализации (можно даже не на Perl), чтобы иметь возможность их запустить на ваших данных и подтвердить гипотезы о сложности.</w:t>
      </w:r>
    </w:p>
    <w:p>
      <w:pPr>
        <w:pStyle w:val="Normal"/>
        <w:numPr>
          <w:ilvl w:val="0"/>
          <w:numId w:val="21"/>
        </w:numPr>
        <w:ind w:left="720" w:hanging="360"/>
        <w:rPr/>
      </w:pPr>
      <w:r>
        <w:rPr/>
        <w:t>Напиши рекурсивную и нерекурсивную реализацию вычисления факториала.</w:t>
      </w:r>
    </w:p>
    <w:p>
      <w:pPr>
        <w:pStyle w:val="Normal"/>
        <w:numPr>
          <w:ilvl w:val="0"/>
          <w:numId w:val="21"/>
        </w:numPr>
        <w:ind w:left="720" w:hanging="360"/>
        <w:rPr/>
      </w:pPr>
      <w:r>
        <w:rPr/>
        <w:t>Пафнутий написал скрипт для обработки данных лог-файлов. С точки зрения логики и функциональности код работает абсолютно корректно, однако он очень неоптимален с точки зрения производительности и количества выполняемых действий. Никодим должен переписать скрипт, оптимизировав его, но полностью сохранив логику работы.</w:t>
        <w:br/>
        <w:br/>
      </w:r>
      <w:r>
        <w:rPr>
          <w:rFonts w:eastAsia="Courier New" w:cs="Courier New" w:ascii="Courier New" w:hAnsi="Courier New"/>
        </w:rPr>
        <w:t>open(my $file1, '&lt;', 'data_file');</w:t>
        <w:br/>
        <w:t>my @file_data1 = readline( $file1 );</w:t>
        <w:br/>
        <w:br/>
        <w:t>my @matches;</w:t>
        <w:br/>
        <w:t>for my $str1 (@file_data1) {</w:t>
        <w:br/>
        <w:t xml:space="preserve">    open(my $file2, '&lt;', 'data_file');</w:t>
        <w:br/>
        <w:t xml:space="preserve">    my @file_data2 = readline( $file2 );</w:t>
        <w:br/>
        <w:t xml:space="preserve">    process(@file_data2);</w:t>
        <w:br/>
        <w:br/>
        <w:t xml:space="preserve">    for my $str2 (@file_data2) {</w:t>
        <w:br/>
        <w:t xml:space="preserve">        $str2 =~ /^(\d\d)/;</w:t>
        <w:br/>
        <w:t xml:space="preserve">        my $category = get_category_from_db($1);</w:t>
        <w:br/>
        <w:br/>
        <w:t xml:space="preserve">        next unless $str2 =~ /\d{4}-\d{2}-\d{2} \w+ \w+ [A-Z]{2}\s[\w!.,]+/;</w:t>
        <w:br/>
        <w:br/>
        <w:t xml:space="preserve">        my $template = get_template_from_db($str1);</w:t>
        <w:br/>
        <w:br/>
        <w:t xml:space="preserve">        if ($str2 =~ /\d{4}-\d{2}-\d{2} $template $category [A-Z]{2}\s[\w!.,]+/) {</w:t>
        <w:br/>
        <w:t xml:space="preserve">            push @matches, $str2;</w:t>
        <w:br/>
        <w:t xml:space="preserve">        }</w:t>
        <w:br/>
        <w:t xml:space="preserve">    }</w:t>
        <w:br/>
        <w:t>}</w:t>
        <w:br/>
        <w:br/>
        <w:t>print 'match' if scalar @matches &gt; 0;</w:t>
        <w:br/>
        <w:br/>
        <w:t>sub process {</w:t>
        <w:br/>
        <w:t xml:space="preserve">    my @data = @_;</w:t>
        <w:br/>
        <w:br/>
        <w:t xml:space="preserve">    print 'file size: ' . scalar(@data);</w:t>
        <w:br/>
        <w:t>}</w:t>
      </w:r>
      <w:r>
        <w:rPr/>
        <w:br/>
        <w:br/>
        <w:t xml:space="preserve">Читаемые файлы содержат n строк. Функции </w:t>
      </w:r>
      <w:r>
        <w:rPr>
          <w:rFonts w:eastAsia="Courier New" w:cs="Courier New" w:ascii="Courier New" w:hAnsi="Courier New"/>
        </w:rPr>
        <w:t>get_category_from_db</w:t>
      </w:r>
      <w:r>
        <w:rPr/>
        <w:t xml:space="preserve"> и </w:t>
      </w:r>
      <w:r>
        <w:rPr>
          <w:rFonts w:eastAsia="Courier New" w:cs="Courier New" w:ascii="Courier New" w:hAnsi="Courier New"/>
        </w:rPr>
        <w:t>get_template_from_db</w:t>
      </w:r>
      <w:r>
        <w:rPr/>
        <w:t xml:space="preserve"> делают по одному запросу в базу данных. Получаемые категории и шаблоны являются цифро-буквенными строками.</w:t>
        <w:br/>
        <w:br/>
        <w:t>Какова вычислительная сложность скрипта относительно n? Какое количество операций чтения строки из файла, вызова функции, компиляции регулярного выражения, запросов в базу данных выполняет скрипт? Какое количество памяти потребляет скрипт? Сколько раз происходит копирование прочитанных из файла данных? Все цифры оценить до и после оптимизации.</w:t>
      </w:r>
    </w:p>
    <w:p>
      <w:pPr>
        <w:pStyle w:val="1"/>
        <w:rPr/>
      </w:pPr>
      <w:bookmarkStart w:id="4" w:name="_wmrbfq7m1vw0"/>
      <w:bookmarkEnd w:id="4"/>
      <w:r>
        <w:rPr/>
        <w:t>Занятие 7</w:t>
      </w:r>
    </w:p>
    <w:p>
      <w:pPr>
        <w:pStyle w:val="2"/>
        <w:rPr/>
      </w:pPr>
      <w:bookmarkStart w:id="5" w:name="_izwyi0wo6ld4"/>
      <w:bookmarkEnd w:id="5"/>
      <w:r>
        <w:rPr/>
        <w:t>regex</w:t>
      </w:r>
    </w:p>
    <w:p>
      <w:pPr>
        <w:pStyle w:val="3"/>
        <w:rPr/>
      </w:pPr>
      <w:bookmarkStart w:id="6" w:name="_1kcotm1ehtv5"/>
      <w:bookmarkEnd w:id="6"/>
      <w:r>
        <w:rPr/>
        <w:t>Теория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Для чего служат регулярные выражения?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Какие операторы сопоставления шаблону есть в Perl? Что они делают? Что возвращают эти операторы в разных контекстах и условиях?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Что такое метасимволы, чем их поведение отличается от обычных символов в re? Какие метасимволы есть в Perl re, для чего служит каждый из них?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Что такое квантификаторы? Какие квантификаторы есть в Perl re, как работает каждый из них?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Какие есть варианты поведения квантификаторов с точки зрения размера захватываемого совпадения? Как их регулировать?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Что такое модификаторы? Какие основные модификаторы есть в Perl re, на что они влияют?</w:t>
      </w:r>
    </w:p>
    <w:p>
      <w:pPr>
        <w:pStyle w:val="Normal"/>
        <w:numPr>
          <w:ilvl w:val="0"/>
          <w:numId w:val="10"/>
        </w:numPr>
        <w:ind w:left="720" w:hanging="360"/>
        <w:rPr/>
      </w:pPr>
      <w:r>
        <w:rPr/>
        <w:t>Что такое классы символов? Для чего они нужны? Как определить класс символов? Как инвертировать класс символов?</w:t>
      </w:r>
    </w:p>
    <w:p>
      <w:pPr>
        <w:pStyle w:val="3"/>
        <w:rPr/>
      </w:pPr>
      <w:bookmarkStart w:id="7" w:name="_58tv23q26qrv"/>
      <w:bookmarkEnd w:id="7"/>
      <w:r>
        <w:rPr/>
        <w:t>Вопросы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Пафнутий пытался сделать выборку из данных симулятора всех бойцов, чья фамилия начинается с «Иван», и вывести все эти фамилии. Он написал такой код:</w:t>
        <w:br/>
      </w:r>
      <w:r>
        <w:rPr>
          <w:rFonts w:eastAsia="Courier New" w:cs="Courier New" w:ascii="Courier New" w:hAnsi="Courier New"/>
        </w:rPr>
        <w:t>$name =~ /(\w+) (\w+) (\w+)/;</w:t>
        <w:br/>
        <w:t>if ($1 =~ /^(Иван).*/) {</w:t>
        <w:br/>
        <w:t xml:space="preserve">    print $1;</w:t>
        <w:br/>
        <w:t>}</w:t>
      </w:r>
      <w:r>
        <w:rPr/>
        <w:br/>
        <w:t>Что не так с этим кодом?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Как сделать так, чтобы помещённый в скобки подшаблон не производил захвата в переменную?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Есть ли разница в интерпретации символов $ в следующих re:</w:t>
        <w:br/>
      </w:r>
      <w:r>
        <w:rPr>
          <w:rFonts w:eastAsia="Courier New" w:cs="Courier New" w:ascii="Courier New" w:hAnsi="Courier New"/>
          <w:sz w:val="20"/>
          <w:szCs w:val="20"/>
        </w:rPr>
        <w:t>/$foo$/</w:t>
      </w:r>
      <w:r>
        <w:rPr>
          <w:sz w:val="20"/>
          <w:szCs w:val="20"/>
        </w:rPr>
        <w:br/>
      </w:r>
      <w:r>
        <w:rPr>
          <w:rFonts w:eastAsia="Courier New" w:cs="Courier New" w:ascii="Courier New" w:hAnsi="Courier New"/>
          <w:sz w:val="20"/>
          <w:szCs w:val="20"/>
        </w:rPr>
        <w:t>/$foo$bar$/</w:t>
        <w:br/>
        <w:t>/$foo\n$bar/m</w:t>
        <w:br/>
        <w:t>/($foo\n$)bar/m</w:t>
      </w:r>
    </w:p>
    <w:p>
      <w:pPr>
        <w:pStyle w:val="Normal"/>
        <w:numPr>
          <w:ilvl w:val="0"/>
          <w:numId w:val="2"/>
        </w:numPr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Есть ли смысл в re </w:t>
      </w:r>
      <w:r>
        <w:rPr>
          <w:rFonts w:eastAsia="Courier New" w:cs="Courier New" w:ascii="Courier New" w:hAnsi="Courier New"/>
          <w:sz w:val="20"/>
          <w:szCs w:val="20"/>
        </w:rPr>
        <w:t>\b{3}</w:t>
      </w:r>
      <w:r>
        <w:rPr>
          <w:sz w:val="20"/>
          <w:szCs w:val="20"/>
        </w:rPr>
        <w:t>?</w:t>
      </w:r>
    </w:p>
    <w:p>
      <w:pPr>
        <w:pStyle w:val="Normal"/>
        <w:numPr>
          <w:ilvl w:val="0"/>
          <w:numId w:val="2"/>
        </w:numPr>
        <w:ind w:left="720" w:hanging="360"/>
        <w:rPr>
          <w:sz w:val="20"/>
          <w:szCs w:val="20"/>
        </w:rPr>
      </w:pPr>
      <w:r>
        <w:rPr>
          <w:sz w:val="20"/>
          <w:szCs w:val="20"/>
        </w:rPr>
        <w:t>Какие из этих выражений является допустимыми? Почему?</w:t>
        <w:br/>
      </w:r>
      <w:r>
        <w:rPr>
          <w:rFonts w:eastAsia="Courier New" w:cs="Courier New" w:ascii="Courier New" w:hAnsi="Courier New"/>
          <w:sz w:val="20"/>
          <w:szCs w:val="20"/>
        </w:rPr>
        <w:t>"test" =~ /test/</w:t>
        <w:br/>
        <w:t>"test" =~ s/te/to/</w:t>
        <w:br/>
        <w:t>"test" =~ s/te/to/r</w:t>
      </w:r>
    </w:p>
    <w:p>
      <w:pPr>
        <w:pStyle w:val="3"/>
        <w:rPr/>
      </w:pPr>
      <w:bookmarkStart w:id="8" w:name="_aa6o75oireat"/>
      <w:bookmarkEnd w:id="8"/>
      <w:r>
        <w:rPr/>
        <w:t>Практика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Пафнутий накосячил с загрузкой данных в симулятор, в результате для части бойцов вместо отчества записалась фамилия. Например, «Хрустицкий Владислав Хрустицкий» вместо «Хрустицкий Владислав Владиславович». Никодим должен написать регулярное выражение, которое позволит найти такие битые данные.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Эммануил Гедеонович готовит к передаче заказчику техническую документацию по проекту X. Проект X включает несколько моделей с разными номерами (например, X-112). Для повышения маркетинговой привлекательности было решено присвоить каждой модели кодовое имя (например, модель X-100 — Exterminator, модель X-911 — Extractor и т. п.). У Никодима есть информация по кодовым именам всех моделей. Он должен написать регулярное выражение для замены всех номеров моделей в документации кодовыми именами.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 xml:space="preserve">Решить минимум три любые задачи из </w:t>
      </w:r>
      <w:hyperlink r:id="rId2">
        <w:r>
          <w:rPr>
            <w:rStyle w:val="Style8"/>
            <w:color w:val="1155CC"/>
            <w:u w:val="single"/>
          </w:rPr>
          <w:t>http://callumacrae.github.io/regex-tuesday/</w:t>
        </w:r>
      </w:hyperlink>
      <w:r>
        <w:rPr/>
        <w:t xml:space="preserve">. </w:t>
      </w:r>
    </w:p>
    <w:p>
      <w:pPr>
        <w:pStyle w:val="3"/>
        <w:rPr/>
      </w:pPr>
      <w:bookmarkStart w:id="9" w:name="_kw2tcjnhemn0"/>
      <w:bookmarkEnd w:id="9"/>
      <w:r>
        <w:rPr/>
        <w:t>Материалы</w:t>
      </w:r>
    </w:p>
    <w:p>
      <w:pPr>
        <w:pStyle w:val="Normal"/>
        <w:numPr>
          <w:ilvl w:val="0"/>
          <w:numId w:val="25"/>
        </w:numPr>
        <w:ind w:left="720" w:hanging="360"/>
        <w:rPr/>
      </w:pPr>
      <w:hyperlink r:id="rId3">
        <w:r>
          <w:rPr>
            <w:rStyle w:val="Style8"/>
            <w:color w:val="1155CC"/>
            <w:u w:val="single"/>
          </w:rPr>
          <w:t>http://perldoc.perl.org/perlre.html</w:t>
        </w:r>
      </w:hyperlink>
    </w:p>
    <w:p>
      <w:pPr>
        <w:pStyle w:val="1"/>
        <w:rPr/>
      </w:pPr>
      <w:bookmarkStart w:id="10" w:name="_bflit6d1bsg4"/>
      <w:bookmarkEnd w:id="10"/>
      <w:r>
        <w:rPr/>
        <w:t>Занятие 6</w:t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Допиливаем тесты.</w:t>
      </w:r>
    </w:p>
    <w:p>
      <w:pPr>
        <w:pStyle w:val="1"/>
        <w:rPr/>
      </w:pPr>
      <w:bookmarkStart w:id="11" w:name="_e9e191382cve"/>
      <w:bookmarkEnd w:id="11"/>
      <w:r>
        <w:rPr/>
        <w:t>Занятие 5</w:t>
      </w:r>
    </w:p>
    <w:p>
      <w:pPr>
        <w:pStyle w:val="2"/>
        <w:rPr/>
      </w:pPr>
      <w:bookmarkStart w:id="12" w:name="_jbr26oa41u87"/>
      <w:bookmarkEnd w:id="12"/>
      <w:r>
        <w:rPr/>
        <w:t>Юнит-тестирование</w:t>
      </w:r>
    </w:p>
    <w:p>
      <w:pPr>
        <w:pStyle w:val="3"/>
        <w:rPr/>
      </w:pPr>
      <w:bookmarkStart w:id="13" w:name="_3n6mr5et0mot"/>
      <w:bookmarkEnd w:id="13"/>
      <w:r>
        <w:rPr/>
        <w:t>Теория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Какие бывают виды тестов? Чем они отличаются?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Для чего нужны юнит-тесты, какую пользу они приносят?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 xml:space="preserve">Изучить документацию </w:t>
      </w:r>
      <w:hyperlink r:id="rId4">
        <w:r>
          <w:rPr>
            <w:rStyle w:val="Style8"/>
            <w:color w:val="1155CC"/>
            <w:u w:val="single"/>
          </w:rPr>
          <w:t>Test::More</w:t>
        </w:r>
      </w:hyperlink>
      <w:r>
        <w:rPr/>
        <w:t>.</w:t>
      </w:r>
    </w:p>
    <w:p>
      <w:pPr>
        <w:pStyle w:val="3"/>
        <w:rPr/>
      </w:pPr>
      <w:bookmarkStart w:id="14" w:name="_f132mel6kqud"/>
      <w:bookmarkEnd w:id="14"/>
      <w:r>
        <w:rPr/>
        <w:t>Практика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Никодим закончил разработку симулятора и должен передать его на поддержку Пафнутию. Прежде чем это сделать, он намерен покрыть всю систему классов техники и вооружения юнит-тестами с помощью Test::More. Набор тестов должен покрывать все свойства и операции с объектами, а также их взаимодействие. Должна быть возможность запустить как весь набор тестов, так и тесты определённого класса.</w:t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360" w:hanging="0"/>
        <w:rPr>
          <w:lang w:val="ru-RU"/>
        </w:rPr>
      </w:pPr>
      <w:r>
        <w:rPr>
          <w:lang w:val="ru-RU"/>
        </w:rPr>
        <w:t>Промежуточное задание</w:t>
      </w:r>
    </w:p>
    <w:p>
      <w:pPr>
        <w:pStyle w:val="Normal"/>
        <w:ind w:left="360" w:hanging="0"/>
        <w:rPr>
          <w:lang w:val="ru-RU"/>
        </w:rPr>
      </w:pPr>
      <w:r>
        <w:rPr>
          <w:lang w:val="ru-RU"/>
        </w:rPr>
      </w:r>
    </w:p>
    <w:p>
      <w:pPr>
        <w:pStyle w:val="Normal"/>
        <w:ind w:left="360" w:hanging="0"/>
        <w:rPr>
          <w:lang w:val="ru-RU"/>
        </w:rPr>
      </w:pPr>
      <w:r>
        <w:rPr>
          <w:lang w:val="ru-RU"/>
        </w:rPr>
      </w:r>
    </w:p>
    <w:p>
      <w:pPr>
        <w:pStyle w:val="Style11"/>
        <w:numPr>
          <w:ilvl w:val="0"/>
          <w:numId w:val="0"/>
        </w:numPr>
        <w:ind w:left="72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Завод Эммануила Гедеоновича, занял уверенные позиции на рынке каталогов.</w:t>
        <w:br/>
        <w:t>Предоставляемое внешние API спроектировано настолько хорошо, что даже филологи обратили на это внимание.</w:t>
        <w:br/>
        <w:t>Один, малоизвестный библиотекарь, Аристарх Самофракийский, захотел оформлять заказы на аренду книг библиотеки через производственные мощности завода Эммануила Гедеоновича.</w:t>
        <w:br/>
        <w:t>После быстрых и продуктивных переговоров, бизнесмены договорились что:</w:t>
        <w:br/>
        <w:br/>
        <w:t>Аристарх Самофракийский, предоставит текстовый файл описывающий каталог книг в виде JSON нотаций. Опишет тех.задание для API, для взаимодействия по протоколу HTTP с заводом Эммануила Гедеоновича. Это API должно позволять оформлять заказы на аренду книг.</w:t>
        <w:br/>
        <w:t>Эммануил Гедеонович, предоставит Web-Server и приложение которое реализует API запрашиваемое Аристархом Самофракийским.</w:t>
        <w:br/>
        <w:br/>
        <w:t>Через 3 дня Аристарх Самофракийский, предоставил каталог</w:t>
        <w:br/>
        <w:t>— Содержимое файла каталога:</w:t>
        <w:br/>
        <w:t>»&gt;</w:t>
        <w:br/>
        <w:t>[</w:t>
        <w:br/>
        <w:t>{</w:t>
        <w:br/>
        <w:t>"Автор": "Платон",</w:t>
        <w:br/>
        <w:t>"Творение": {</w:t>
        <w:br/>
        <w:t>"Название": "Законы",</w:t>
        <w:br/>
        <w:t>"Дата написания": "-354",</w:t>
        <w:br/>
        <w:t>"Издательство": "Крит, Древняя Греция"</w:t>
        <w:br/>
        <w:t>},</w:t>
        <w:br/>
        <w:t>"ISBN": "123-1234"</w:t>
        <w:br/>
        <w:t>},</w:t>
        <w:br/>
        <w:t>{</w:t>
        <w:br/>
        <w:t>"Автор": "Платон",</w:t>
        <w:br/>
        <w:t>"Творение": {</w:t>
        <w:br/>
        <w:t>"Название": "Государство",</w:t>
        <w:br/>
        <w:t>"Дата написания": "-360",</w:t>
        <w:br/>
        <w:t>"Издательство": "Афины, Древняя Греция"</w:t>
        <w:br/>
        <w:t>},</w:t>
        <w:br/>
        <w:t>"ISBN": "123-3332"</w:t>
        <w:br/>
        <w:t>},</w:t>
        <w:br/>
        <w:t>{</w:t>
        <w:br/>
        <w:t>"Автор": "Карл Маркс",</w:t>
        <w:br/>
        <w:t>"Творение": {</w:t>
        <w:br/>
        <w:t>"Название": "Капиталъ",</w:t>
        <w:br/>
        <w:t>"Дата написания": "1867",</w:t>
        <w:br/>
        <w:t>"Издательство": "Отто Карл Мейснер, Германия"</w:t>
        <w:br/>
        <w:t>},</w:t>
        <w:br/>
        <w:t>"ISBN": "553-3831"</w:t>
        <w:br/>
        <w:t>}</w:t>
        <w:br/>
        <w:t>]</w:t>
        <w:br/>
        <w:t>** мы не хотим тратить время на изучение литературы, поэтому для наглядности всего 3 позиции.</w:t>
        <w:br/>
        <w:t>** думаю будет лучше если вы добавите позиции самостоятельно. чтобы было больше данных с которыми вам предстоит работать</w:t>
        <w:br/>
        <w:br/>
        <w:t>«&lt;</w:t>
        <w:br/>
        <w:br/>
        <w:t>И описал ТЗ, к URI и ожидаемый результат от этого URI, если к нему обратиться по HTTP.</w:t>
        <w:br/>
        <w:t>-— Ожидаемый результат:</w:t>
        <w:br/>
        <w:t>»&gt;</w:t>
        <w:br/>
        <w:t>http://library.old.greece/catalog - показывать весь каталог творений, то есть :</w:t>
        <w:br/>
        <w:t>[</w:t>
        <w:br/>
        <w:t>{</w:t>
        <w:br/>
        <w:t>"Автор": "Платон",</w:t>
        <w:br/>
        <w:t>"Творение": {</w:t>
        <w:br/>
        <w:t>"Название": "Законы",</w:t>
        <w:br/>
        <w:t>"Дата написания": "-354",</w:t>
        <w:br/>
        <w:t>"Издательство": "Крит, Древняя Греция"</w:t>
        <w:br/>
        <w:t>},</w:t>
        <w:br/>
        <w:t>"ISBN": "123-1234"</w:t>
        <w:br/>
        <w:t>},</w:t>
        <w:br/>
        <w:t>{</w:t>
        <w:br/>
        <w:t>"Автор": "Платон",</w:t>
        <w:br/>
        <w:t>"Творение": {</w:t>
        <w:br/>
        <w:t>"Название": "Государство",</w:t>
        <w:br/>
        <w:t>"Дата написания": "-360",</w:t>
        <w:br/>
        <w:t>"Издательство": "Афины, Древняя Греция"</w:t>
        <w:br/>
        <w:t>},</w:t>
        <w:br/>
        <w:t>"ISBN": "123-3332"</w:t>
        <w:br/>
        <w:t>},</w:t>
        <w:br/>
        <w:t>{</w:t>
        <w:br/>
        <w:t>"Автор": "Карл Маркс",</w:t>
        <w:br/>
        <w:t>"Творение": {</w:t>
        <w:br/>
        <w:t>"Название": "Капиталъ",</w:t>
        <w:br/>
        <w:t>"Дата написания": "1867",</w:t>
        <w:br/>
        <w:t>"Издательство": "Отто Карл Мейснер, Германия"</w:t>
        <w:br/>
        <w:t>},</w:t>
        <w:br/>
        <w:t>"ISBN": "553-3831"</w:t>
        <w:br/>
        <w:t>}</w:t>
        <w:br/>
        <w:t>]</w:t>
        <w:br/>
        <w:br/>
        <w:t>http://library.old.greece/catalog/platon - показывать творения только автора platon</w:t>
        <w:br/>
        <w:t>http://library.old.greece/catalog/platon/date_asc - показывать творения только автора platon, и сортировать по возрастанию даты написания</w:t>
        <w:br/>
        <w:br/>
        <w:t>http://library.old.greece/orders/aristotel/ - показывает все творения которые пользователь Аристотель хочет заказать себе.</w:t>
        <w:br/>
        <w:t>http://library.old.greece/orders/aristotel/new/553-3831 - добавляет к списку заказов пользователя Аристотель, заказ на творение с "ISBN": "553-3831"</w:t>
        <w:br/>
        <w:br/>
        <w:t>«&lt;</w:t>
        <w:br/>
        <w:br/>
        <w:t>Эммануил Гедеонович, поручил Никодиму написать Web-Server и Бэкенд.</w:t>
        <w:br/>
        <w:t>Конечно Эммануил Гедеонович порекомендовал Никодиму, как лучше всего реализовать задачи:</w:t>
        <w:br/>
        <w:br/>
        <w:t>Поскольку домен library.old.greece еще не зарегистрирован, то Никодиму для локального тестирования можно подготовить Web-Server на любом удобном для него локальном IP адресе.</w:t>
        <w:br/>
        <w:t>Например, если у Никодима локальный ip 192.168.0.1, то запросы на тестирование со своего браузера, он будет отправлять на адресс http://192.168.0.1/catalog</w:t>
        <w:br/>
        <w:t>Web-Server должен быть perl script программой запускаемой из командной строки. </w:t>
        <w:br/>
        <w:t>Скрипт принимает 2 параметра: </w:t>
        <w:br/>
        <w:t>- ip - указывает ip адрес который будет прослушивать сервер. </w:t>
        <w:br/>
        <w:t>- port - указывает порт, который будет слушать сервер.</w:t>
        <w:br/>
        <w:t>т.е. запуск сервера производиться примерно так: </w:t>
        <w:br/>
        <w:t>[nikodim@debian ~/bin/]$ ./</w:t>
      </w:r>
      <w:hyperlink r:id="rId5" w:tgtFrame="_blank">
        <w:r>
          <w:rPr>
            <w:rStyle w:val="Style8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2A5885"/>
            <w:spacing w:val="0"/>
            <w:sz w:val="26"/>
            <w:szCs w:val="26"/>
            <w:u w:val="none"/>
            <w:effect w:val="none"/>
          </w:rPr>
          <w:t>server.pl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 -ip 192.168.0.1 -port 8080 </w:t>
        <w:br/>
        <w:t>Программа должна открывать TCP/IP сокет на заданном IP и порту</w:t>
        <w:br/>
        <w:t>Программа должна работать как IDL процесс до тех пор пока её не остановят нарочно в консоли. </w:t>
        <w:br/>
        <w:t>Программа должна считывать данные с сокета, когда на сокет эти данные пришли.</w:t>
        <w:br/>
        <w:t>Программа должна извлекать из данных запроса URI и передавать этот URL программе Бэкенд в метод `process_request`.</w:t>
        <w:br/>
        <w:t>Программа бэкенд должна быть написана в виде отдельного модуля который будет подключаться к скрипту сервера.</w:t>
        <w:br/>
        <w:t>Модуль бэкенд</w:t>
      </w:r>
    </w:p>
    <w:p>
      <w:pPr>
        <w:pStyle w:val="Style11"/>
        <w:widowControl/>
        <w:numPr>
          <w:ilvl w:val="0"/>
          <w:numId w:val="26"/>
        </w:numPr>
        <w:pBdr/>
        <w:tabs>
          <w:tab w:val="left" w:pos="0" w:leader="none"/>
        </w:tabs>
        <w:spacing w:before="0" w:after="0"/>
        <w:ind w:left="0" w:right="135" w:hanging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6"/>
          <w:szCs w:val="26"/>
        </w:rPr>
        <w:t> 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60655"/>
                <wp:effectExtent l="0" t="0" r="0" b="0"/>
                <wp:wrapNone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60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Style11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2.65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Style11"/>
                        <w:spacing w:lineRule="auto" w:line="288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1"/>
        <w:widowControl/>
        <w:numPr>
          <w:ilvl w:val="0"/>
          <w:numId w:val="0"/>
        </w:numPr>
        <w:pBdr/>
        <w:spacing w:lineRule="atLeast" w:line="270" w:before="0" w:after="0"/>
        <w:ind w:left="1230" w:right="795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может быть написан как угодно и содержать любое количество методов для реализации своей внутренней логики.</w:t>
        <w:br/>
        <w:t>Но он должен предоставлять как минимум один главный метод `process_request`, который будет вызываться из скрипта сервера.</w:t>
        <w:br/>
        <w:t>Метод `process_request` модуля Бэкенд, принимает один параметр - URI</w:t>
        <w:br/>
        <w:t>В зависимости от URI программа Бэкенд должна возвращать в методе process_request данные:</w:t>
        <w:br/>
        <w:t>/catalog - весь каталог</w:t>
        <w:br/>
        <w:t>/catalog/platon - отфильтрованный каталог</w:t>
        <w:br/>
        <w:t>/catalog/platon/date_asc - отфильтрованный/отсортированный каталог</w:t>
        <w:br/>
        <w:t>/orders/aristotel/ - те позиции каталога, которые есть в персональном файловом хранилище пользователя Аристотель</w:t>
        <w:br/>
        <w:t>/orders/aristotel/new/553-3831 - сохранять в файловое хранилище этого пользователя позицию каталога с "ISBN" равным "553-3831", и возвращать: </w:t>
        <w:br/>
        <w:t>"yep" - если новая позиция добавлена в хранилище сейчас или уже была добавлена ранее , а также, если позиция добавлена сейчас то, у ней должен появиться еще один ключ - “new_order” : “yes”</w:t>
        <w:br/>
        <w:t>"nop" - если такой позиции нет в каталоге вообще</w:t>
        <w:br/>
        <w:br/>
        <w:t>Программа сервер должна сформировать HTTP ответ из полученных от Бэкенда данных</w:t>
        <w:br/>
        <w:t>Программа сервер должна отправлять в сокет данные HTTP ответа.</w:t>
      </w:r>
    </w:p>
    <w:p>
      <w:pPr>
        <w:pStyle w:val="Normal"/>
        <w:numPr>
          <w:ilvl w:val="0"/>
          <w:numId w:val="4"/>
        </w:numPr>
        <w:ind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1"/>
        <w:rPr/>
      </w:pPr>
      <w:bookmarkStart w:id="15" w:name="_oxhnkwubzxwb"/>
      <w:bookmarkEnd w:id="15"/>
      <w:r>
        <w:rPr/>
        <w:t>Занятие 4</w:t>
      </w:r>
    </w:p>
    <w:p>
      <w:pPr>
        <w:pStyle w:val="Normal"/>
        <w:numPr>
          <w:ilvl w:val="0"/>
          <w:numId w:val="24"/>
        </w:numPr>
        <w:ind w:left="720" w:hanging="360"/>
        <w:rPr/>
      </w:pPr>
      <w:r>
        <w:rPr/>
        <w:t>Доделываем задачу по проектированию до состояния «чисто вылизано».</w:t>
      </w:r>
    </w:p>
    <w:p>
      <w:pPr>
        <w:pStyle w:val="Normal"/>
        <w:numPr>
          <w:ilvl w:val="0"/>
          <w:numId w:val="24"/>
        </w:numPr>
        <w:ind w:left="720" w:hanging="360"/>
        <w:rPr/>
      </w:pPr>
      <w:r>
        <w:rPr/>
        <w:t>Начинаем работать над новостным порталом.</w:t>
      </w:r>
    </w:p>
    <w:p>
      <w:pPr>
        <w:pStyle w:val="Normal"/>
        <w:numPr>
          <w:ilvl w:val="0"/>
          <w:numId w:val="24"/>
        </w:numPr>
        <w:ind w:left="720" w:hanging="360"/>
        <w:rPr/>
      </w:pPr>
      <w:r>
        <w:rPr/>
        <w:t>На досуге — получаем базовые знания по клиентским технологиям (HTML, CSS, JS).</w:t>
      </w:r>
    </w:p>
    <w:p>
      <w:pPr>
        <w:pStyle w:val="1"/>
        <w:rPr/>
      </w:pPr>
      <w:bookmarkStart w:id="16" w:name="_czpfmtyb2byu"/>
      <w:bookmarkEnd w:id="16"/>
      <w:r>
        <w:rPr/>
        <w:t>Занятие 3</w:t>
      </w:r>
    </w:p>
    <w:p>
      <w:pPr>
        <w:pStyle w:val="2"/>
        <w:rPr/>
      </w:pPr>
      <w:bookmarkStart w:id="17" w:name="_pqcaevsewqq8"/>
      <w:bookmarkEnd w:id="17"/>
      <w:r>
        <w:rPr/>
        <w:t>OOP</w:t>
      </w:r>
    </w:p>
    <w:p>
      <w:pPr>
        <w:pStyle w:val="3"/>
        <w:rPr/>
      </w:pPr>
      <w:bookmarkStart w:id="18" w:name="_95y1tlx2vqmh"/>
      <w:bookmarkEnd w:id="18"/>
      <w:r>
        <w:rPr/>
        <w:t>Теория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Что такое класс, объект, инкапсуляция, наследование, полиморфизм?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Как в Perl определить класс, методы, поля? Как создать объект?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Чем отличаются методы класса от методов экземпляра?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Как определить конструктор объекта в Perl? Как определить деструктор объекта в Perl? В чём принципиальная разница между ними с точки зрения языка?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Чем отличается вызовы:</w:t>
        <w:br/>
      </w:r>
      <w:r>
        <w:rPr>
          <w:rFonts w:eastAsia="Courier New" w:cs="Courier New" w:ascii="Courier New" w:hAnsi="Courier New"/>
        </w:rPr>
        <w:t>SomeClass::somemethod()</w:t>
        <w:br/>
        <w:t>SomeClass-&gt;somemethod()</w:t>
        <w:br/>
        <w:t>SomeClass-&gt;new()-&gt;somemethod()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Что такое аксессоры?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Как унаследовать класс в Perl?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Как работает множественное наследование в Perl? Что такое порядок разрешения методов (method resolution order)?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Как определить, наследует ли класс от указанного класса?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Как определить, есть ли в классе указанный метод?</w:t>
      </w:r>
    </w:p>
    <w:p>
      <w:pPr>
        <w:pStyle w:val="Normal"/>
        <w:numPr>
          <w:ilvl w:val="0"/>
          <w:numId w:val="15"/>
        </w:numPr>
        <w:ind w:left="720" w:hanging="360"/>
        <w:rPr/>
      </w:pPr>
      <w:r>
        <w:rPr/>
        <w:t>Прочитать Moose::Manual.</w:t>
      </w:r>
    </w:p>
    <w:p>
      <w:pPr>
        <w:pStyle w:val="3"/>
        <w:rPr/>
      </w:pPr>
      <w:bookmarkStart w:id="19" w:name="_om4mbtdsjv8q"/>
      <w:bookmarkEnd w:id="19"/>
      <w:r>
        <w:rPr/>
        <w:t>Вопросы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Можно ли bless-нуть массив?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Как сделать поле объекта приватным?</w:t>
      </w:r>
    </w:p>
    <w:p>
      <w:pPr>
        <w:pStyle w:val="3"/>
        <w:rPr/>
      </w:pPr>
      <w:bookmarkStart w:id="20" w:name="_z4we8srtrkzi"/>
      <w:bookmarkEnd w:id="20"/>
      <w:r>
        <w:rPr/>
        <w:t>Практика</w:t>
      </w:r>
    </w:p>
    <w:p>
      <w:pPr>
        <w:pStyle w:val="Normal"/>
        <w:numPr>
          <w:ilvl w:val="0"/>
          <w:numId w:val="9"/>
        </w:numPr>
        <w:ind w:left="720" w:hanging="360"/>
        <w:rPr/>
      </w:pPr>
      <w:r>
        <w:rPr/>
        <w:t>Эммануил Гедеонович поручил Пафнутию разработать программный симулятор для тестирования ТТХ новых моделей своего завода. Одна из сущностей, которую нужно описать в объектной модели — член экипажа. Каждый боец имеет имя (ФИО через пробел), звание (\w+), специальность (командир|механик-водитель|наводчик|заряжающий|радист), срок службы (\d+ лет) и модель техники, на которой он прошёл обучение.</w:t>
        <w:br/>
        <w:br/>
        <w:t>Пафнутий решил реализовать класс с помощью стандартных средств ООП в Perl, а кроме того аксессоры для каждого поля реализовать с помощью AUTOLOAD. Геттер и сеттер для поля должны иметь одно и то же имя, кроме того, должна проводиться валидация данных — нельзя, например, установить имя «Tim Towtdy» или специальность «мотострелок». Помогите Пафнутию выполнить его задачу.</w:t>
      </w:r>
    </w:p>
    <w:p>
      <w:pPr>
        <w:pStyle w:val="Normal"/>
        <w:numPr>
          <w:ilvl w:val="0"/>
          <w:numId w:val="9"/>
        </w:numPr>
        <w:ind w:left="720" w:hanging="360"/>
        <w:rPr/>
      </w:pPr>
      <w:r>
        <w:rPr/>
        <w:t>Реализация проекта Пафнутием затянулась, поэтому он был передан Никодиму. Никодим получил задачу реализовать модель с учётом следующих требований:</w:t>
        <w:br/>
        <w:t>— В системе есть танковая, корабельная, авиационная и артиллерийская техника.</w:t>
        <w:br/>
        <w:t>— У каждой модели техники есть базовые характеристики: название модели, скорость передвижения, толщина брони, прочность. Скорость и прочность могут изменяться, например, при получении урона, но название модели и толщина брони задаются только при создании объекта. Кроме того, у всех полей должна быть базовая валидация.</w:t>
        <w:br/>
        <w:t>— После создания объекта каждый тип техники должен выполнить определённые действия, например, артиллерия — занять позицию, а самолёт — взлететь.</w:t>
        <w:br/>
        <w:t>— Каждый тип техники имеет метод «передвигаться», но внутри он выполняет специфичный для техники вид движения. При этом, например, при вызове метода «плыть» у танка он должен уничтожаться, и т. п.</w:t>
        <w:tab/>
        <w:t>— Каждый тип техники имеет метод «получить попадание», который уменьшает значение прочности на переданное значение урона. При снижении прочности до нуля техника уничтожается. Кроме того, с вероятностью 10% после попадания у танка может сдетонировать боекомплект, корабль получить пробоину ниже ватерлинии, а самолёт потерять двигатель (всё это также приводит к уничтожению).</w:t>
        <w:br/>
        <w:t>— Танки имеют пушки и пулемёты, корабли — пушки и торпеды, самолёты — ракеты и пулемёты, артиллерия — пушки. Орудие каждого типа на технике только одно. Если на технике есть пушка, то модель имеет метод «выстрелить из пушки» и т. д. для всех типов орудий.</w:t>
        <w:br/>
        <w:t>— Каждый тип вооружения также описывается классом. Все они имеют поля тип, количество боеприпасов и методы «прицелиться» и «выстрелить». При каждом выстреле количество боеприпасов уменьшается, если боеприпасов не осталось, то попытка выстрелить должна приводить к ошибке. Пулемёты имеют размер магазина и перезаряжаются, когда магазин опустошён. Пушки перезаряжаются после каждого выстрела. Ракеты и торпеды не перезаряжаются.</w:t>
        <w:br/>
        <w:br/>
        <w:t>Никодим использовал для решения своей задачи Moose. Что у него получилось?</w:t>
        <w:br/>
        <w:br/>
        <w:t>(Результат должен быть опубликован в отдельном репозитории на Гитхабе.)</w:t>
      </w:r>
    </w:p>
    <w:p>
      <w:pPr>
        <w:pStyle w:val="3"/>
        <w:rPr/>
      </w:pPr>
      <w:bookmarkStart w:id="21" w:name="_m0vxujiqc9l4"/>
      <w:bookmarkEnd w:id="21"/>
      <w:r>
        <w:rPr/>
        <w:t>Материалы</w:t>
      </w:r>
    </w:p>
    <w:p>
      <w:pPr>
        <w:pStyle w:val="Normal"/>
        <w:numPr>
          <w:ilvl w:val="0"/>
          <w:numId w:val="19"/>
        </w:numPr>
        <w:ind w:left="720" w:hanging="360"/>
        <w:rPr/>
      </w:pPr>
      <w:hyperlink r:id="rId6">
        <w:r>
          <w:rPr>
            <w:rStyle w:val="Style8"/>
            <w:color w:val="1155CC"/>
            <w:u w:val="single"/>
          </w:rPr>
          <w:t>https://metacpan.org/pod/Moose::Manual</w:t>
        </w:r>
      </w:hyperlink>
    </w:p>
    <w:p>
      <w:pPr>
        <w:pStyle w:val="1"/>
        <w:rPr/>
      </w:pPr>
      <w:bookmarkStart w:id="22" w:name="_3xvo9yqh8xy9"/>
      <w:bookmarkEnd w:id="22"/>
      <w:r>
        <w:rPr/>
        <w:t>Занятие 2</w:t>
      </w:r>
    </w:p>
    <w:p>
      <w:pPr>
        <w:pStyle w:val="2"/>
        <w:rPr/>
      </w:pPr>
      <w:bookmarkStart w:id="23" w:name="_9lv5u4xdmbko"/>
      <w:bookmarkEnd w:id="23"/>
      <w:r>
        <w:rPr/>
        <w:t>DB &amp; SQL</w:t>
      </w:r>
    </w:p>
    <w:p>
      <w:pPr>
        <w:pStyle w:val="3"/>
        <w:rPr/>
      </w:pPr>
      <w:bookmarkStart w:id="24" w:name="_9n2lcjf52d7j"/>
      <w:bookmarkEnd w:id="24"/>
      <w:r>
        <w:rPr/>
        <w:t>Теория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Что такое реляционная база данных?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Что такое нормализация и денормализация БД? Для чего они нужны? Какие проблемы они могут вызвать?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Что такое транзакции? Для чего они нужны? Что такое ACID?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Что такое индексы? Для чего они нужны?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В чём разница между операторами INSERT, REPLACE и UPDATE?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В чём разница между операторами DELETE, TRUNCATE и DROP?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Из каких основных частей состоит оператор SELECT?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Какие виды JOIN есть в MySQL? Чем они отличаются?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Какие модули используются для работы с БД в Perl?</w:t>
      </w:r>
    </w:p>
    <w:p>
      <w:pPr>
        <w:pStyle w:val="Normal"/>
        <w:numPr>
          <w:ilvl w:val="0"/>
          <w:numId w:val="12"/>
        </w:numPr>
        <w:ind w:left="720" w:hanging="360"/>
        <w:rPr/>
      </w:pPr>
      <w:r>
        <w:rPr/>
        <w:t>Что такое ORM? Какие ORM есть для Perl? В чём разница между ORM и генератором запросов?</w:t>
      </w:r>
    </w:p>
    <w:p>
      <w:pPr>
        <w:pStyle w:val="3"/>
        <w:rPr/>
      </w:pPr>
      <w:bookmarkStart w:id="25" w:name="_q0pic28aiw4a"/>
      <w:bookmarkEnd w:id="25"/>
      <w:r>
        <w:rPr/>
        <w:t>Вопросы</w:t>
      </w:r>
    </w:p>
    <w:p>
      <w:pPr>
        <w:pStyle w:val="Normal"/>
        <w:numPr>
          <w:ilvl w:val="0"/>
          <w:numId w:val="18"/>
        </w:numPr>
        <w:ind w:left="720" w:hanging="360"/>
        <w:rPr/>
      </w:pPr>
      <w:r>
        <w:rPr/>
        <w:t>Есть ли разница в скорости работы между:</w:t>
        <w:br/>
      </w:r>
      <w:r>
        <w:rPr>
          <w:rFonts w:eastAsia="Courier New" w:cs="Courier New" w:ascii="Courier New" w:hAnsi="Courier New"/>
        </w:rPr>
        <w:t>LIKE ‘test’</w:t>
        <w:br/>
        <w:t>LIKE ‘test%’</w:t>
        <w:br/>
        <w:t>LIKE ‘%test%’</w:t>
      </w:r>
      <w:r>
        <w:rPr/>
        <w:br/>
        <w:t>Почему?</w:t>
      </w:r>
    </w:p>
    <w:p>
      <w:pPr>
        <w:pStyle w:val="Normal"/>
        <w:numPr>
          <w:ilvl w:val="0"/>
          <w:numId w:val="18"/>
        </w:numPr>
        <w:ind w:left="720" w:hanging="360"/>
        <w:rPr/>
      </w:pPr>
      <w:r>
        <w:rPr/>
        <w:t>Чем отличается задание условий с помощью HAVING и WHERE?</w:t>
      </w:r>
    </w:p>
    <w:p>
      <w:pPr>
        <w:pStyle w:val="Normal"/>
        <w:numPr>
          <w:ilvl w:val="0"/>
          <w:numId w:val="18"/>
        </w:numPr>
        <w:ind w:left="720" w:hanging="360"/>
        <w:rPr/>
      </w:pPr>
      <w:r>
        <w:rPr/>
        <w:t>Чем отличается char(n) от varchar(n)?</w:t>
      </w:r>
    </w:p>
    <w:p>
      <w:pPr>
        <w:pStyle w:val="Normal"/>
        <w:numPr>
          <w:ilvl w:val="0"/>
          <w:numId w:val="18"/>
        </w:numPr>
        <w:ind w:left="720" w:hanging="360"/>
        <w:rPr/>
      </w:pPr>
      <w:r>
        <w:rPr/>
        <w:t>Никодим немного суеверен, поэтому, когда ему нужно удалить какие-то записи из таблицы, он сначала пишет в консоли условие WHERE для строк, которые нужно удалить, и только потом добавляет к нему DELETE FROM tbl_name. Почему Никодим считает плохой приметой писать оператор DELETE в обычном порядке?</w:t>
      </w:r>
    </w:p>
    <w:p>
      <w:pPr>
        <w:pStyle w:val="3"/>
        <w:rPr/>
      </w:pPr>
      <w:bookmarkStart w:id="26" w:name="_wlcfhzqarfz8"/>
      <w:bookmarkEnd w:id="26"/>
      <w:r>
        <w:rPr/>
        <w:t>Практика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3"/>
        </w:numPr>
        <w:ind w:left="720" w:hanging="360"/>
        <w:rPr/>
      </w:pPr>
      <w:hyperlink r:id="rId7">
        <w:r>
          <w:rPr>
            <w:rStyle w:val="Style8"/>
            <w:color w:val="1155CC"/>
            <w:u w:val="single"/>
          </w:rPr>
          <w:t>https://www.hackerrank.com/challenges/placements</w:t>
        </w:r>
      </w:hyperlink>
    </w:p>
    <w:p>
      <w:pPr>
        <w:pStyle w:val="Normal"/>
        <w:numPr>
          <w:ilvl w:val="0"/>
          <w:numId w:val="13"/>
        </w:numPr>
        <w:ind w:left="720" w:hanging="360"/>
        <w:rPr/>
      </w:pPr>
      <w:hyperlink r:id="rId8">
        <w:r>
          <w:rPr>
            <w:rStyle w:val="Style8"/>
            <w:color w:val="1155CC"/>
            <w:u w:val="single"/>
          </w:rPr>
          <w:t>https://www.hackerrank.com/challenges/weather-observation-station-18</w:t>
        </w:r>
      </w:hyperlink>
    </w:p>
    <w:p>
      <w:pPr>
        <w:pStyle w:val="Normal"/>
        <w:numPr>
          <w:ilvl w:val="0"/>
          <w:numId w:val="13"/>
        </w:numPr>
        <w:ind w:left="720" w:hanging="360"/>
        <w:rPr/>
      </w:pPr>
      <w:hyperlink r:id="rId9">
        <w:r>
          <w:rPr>
            <w:rStyle w:val="Style8"/>
            <w:color w:val="1155CC"/>
            <w:u w:val="single"/>
          </w:rPr>
          <w:t>https://www.hackerrank.com/challenges/the-report</w:t>
        </w:r>
      </w:hyperlink>
    </w:p>
    <w:p>
      <w:pPr>
        <w:pStyle w:val="Normal"/>
        <w:numPr>
          <w:ilvl w:val="0"/>
          <w:numId w:val="13"/>
        </w:numPr>
        <w:ind w:left="720" w:hanging="360"/>
        <w:rPr/>
      </w:pPr>
      <w:hyperlink r:id="rId10">
        <w:r>
          <w:rPr>
            <w:rStyle w:val="Style8"/>
            <w:color w:val="1155CC"/>
            <w:u w:val="single"/>
          </w:rPr>
          <w:t>https://www.hackerrank.com/challenges/the-company</w:t>
        </w:r>
      </w:hyperlink>
    </w:p>
    <w:p>
      <w:pPr>
        <w:pStyle w:val="Normal"/>
        <w:numPr>
          <w:ilvl w:val="0"/>
          <w:numId w:val="13"/>
        </w:numPr>
        <w:ind w:left="720" w:hanging="360"/>
        <w:rPr/>
      </w:pPr>
      <w:hyperlink r:id="rId11">
        <w:r>
          <w:rPr>
            <w:rStyle w:val="Style8"/>
            <w:color w:val="1155CC"/>
            <w:u w:val="single"/>
          </w:rPr>
          <w:t>https://www.hackerrank.com/challenges/symmetric-pairs</w:t>
        </w:r>
      </w:hyperlink>
    </w:p>
    <w:p>
      <w:pPr>
        <w:pStyle w:val="3"/>
        <w:rPr/>
      </w:pPr>
      <w:bookmarkStart w:id="27" w:name="_913hzpplvdxl"/>
      <w:bookmarkEnd w:id="27"/>
      <w:r>
        <w:rPr/>
        <w:t>Материалы</w:t>
      </w:r>
    </w:p>
    <w:p>
      <w:pPr>
        <w:pStyle w:val="Normal"/>
        <w:numPr>
          <w:ilvl w:val="0"/>
          <w:numId w:val="23"/>
        </w:numPr>
        <w:ind w:left="720" w:hanging="360"/>
        <w:rPr/>
      </w:pPr>
      <w:hyperlink r:id="rId12">
        <w:r>
          <w:rPr>
            <w:rStyle w:val="Style8"/>
            <w:color w:val="1155CC"/>
            <w:u w:val="single"/>
          </w:rPr>
          <w:t>https://mariadb.com/kb/en/mariadb/documentation/</w:t>
        </w:r>
      </w:hyperlink>
      <w:r>
        <w:rPr/>
        <w:t xml:space="preserve"> — документация по MariaDB.</w:t>
      </w:r>
    </w:p>
    <w:p>
      <w:pPr>
        <w:pStyle w:val="Normal"/>
        <w:numPr>
          <w:ilvl w:val="0"/>
          <w:numId w:val="23"/>
        </w:numPr>
        <w:ind w:left="720" w:hanging="360"/>
        <w:rPr/>
      </w:pPr>
      <w:hyperlink r:id="rId13">
        <w:r>
          <w:rPr>
            <w:rStyle w:val="Style8"/>
            <w:color w:val="1155CC"/>
            <w:u w:val="single"/>
          </w:rPr>
          <w:t>https://dev.mysql.com/doc/</w:t>
        </w:r>
      </w:hyperlink>
      <w:r>
        <w:rPr/>
        <w:t xml:space="preserve"> — документация MySQL.</w:t>
      </w:r>
    </w:p>
    <w:p>
      <w:pPr>
        <w:pStyle w:val="Normal"/>
        <w:numPr>
          <w:ilvl w:val="0"/>
          <w:numId w:val="23"/>
        </w:numPr>
        <w:ind w:left="720" w:hanging="360"/>
        <w:rPr/>
      </w:pPr>
      <w:hyperlink r:id="rId14">
        <w:r>
          <w:rPr>
            <w:rStyle w:val="Style8"/>
            <w:color w:val="1155CC"/>
            <w:u w:val="single"/>
          </w:rPr>
          <w:t>https://www.hackerrank.com/domains/sql/</w:t>
        </w:r>
      </w:hyperlink>
      <w:r>
        <w:rPr/>
        <w:t xml:space="preserve"> — задачи по MySQL на HackerRank.</w:t>
      </w:r>
    </w:p>
    <w:p>
      <w:pPr>
        <w:pStyle w:val="Normal"/>
        <w:numPr>
          <w:ilvl w:val="0"/>
          <w:numId w:val="23"/>
        </w:numPr>
        <w:ind w:left="720" w:hanging="360"/>
        <w:rPr/>
      </w:pPr>
      <w:hyperlink r:id="rId15">
        <w:r>
          <w:rPr>
            <w:rStyle w:val="Style8"/>
            <w:color w:val="1155CC"/>
            <w:u w:val="single"/>
          </w:rPr>
          <w:t>http://sql-ex.ru/</w:t>
        </w:r>
      </w:hyperlink>
      <w:r>
        <w:rPr/>
        <w:t xml:space="preserve"> — задачи по SQL.</w:t>
      </w:r>
    </w:p>
    <w:p>
      <w:pPr>
        <w:pStyle w:val="1"/>
        <w:rPr/>
      </w:pPr>
      <w:bookmarkStart w:id="28" w:name="_o6whyq1rtyw1"/>
      <w:bookmarkEnd w:id="28"/>
      <w:r>
        <w:rPr/>
        <w:t>Занятие 1</w:t>
      </w:r>
    </w:p>
    <w:p>
      <w:pPr>
        <w:pStyle w:val="2"/>
        <w:rPr/>
      </w:pPr>
      <w:bookmarkStart w:id="29" w:name="_e3q74lbcbbef"/>
      <w:bookmarkEnd w:id="29"/>
      <w:r>
        <w:rPr/>
        <w:t>Perl</w:t>
      </w:r>
    </w:p>
    <w:p>
      <w:pPr>
        <w:pStyle w:val="3"/>
        <w:rPr/>
      </w:pPr>
      <w:bookmarkStart w:id="30" w:name="_2scst3z4vmh2"/>
      <w:bookmarkEnd w:id="30"/>
      <w:r>
        <w:rPr/>
        <w:t>Теория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Что такое переменная? Что такое значение? Может ли существовать переменная без значения? Значение без переменной?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Чем отличается объявление переменной от её определения?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Какие основные типы переменных есть в Perl? Чем они отличаются?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Что такое сигилы? Для чего они нужны?</w:t>
        <w:tab/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Чем отличаются массивы от хешей?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В чём разница между массивом и списком?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Что такое область видимости?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 xml:space="preserve">Для чего используются ключевые слова </w:t>
      </w:r>
      <w:r>
        <w:rPr>
          <w:rFonts w:eastAsia="Courier New" w:cs="Courier New" w:ascii="Courier New" w:hAnsi="Courier New"/>
        </w:rPr>
        <w:t>my</w:t>
      </w:r>
      <w:r>
        <w:rPr/>
        <w:t xml:space="preserve">, </w:t>
      </w:r>
      <w:r>
        <w:rPr>
          <w:rFonts w:eastAsia="Courier New" w:cs="Courier New" w:ascii="Courier New" w:hAnsi="Courier New"/>
        </w:rPr>
        <w:t>our</w:t>
      </w:r>
      <w:r>
        <w:rPr/>
        <w:t xml:space="preserve">, </w:t>
      </w:r>
      <w:r>
        <w:rPr>
          <w:rFonts w:eastAsia="Courier New" w:cs="Courier New" w:ascii="Courier New" w:hAnsi="Courier New"/>
        </w:rPr>
        <w:t>local</w:t>
      </w:r>
      <w:r>
        <w:rPr/>
        <w:t xml:space="preserve">, </w:t>
      </w:r>
      <w:r>
        <w:rPr>
          <w:rFonts w:eastAsia="Courier New" w:cs="Courier New" w:ascii="Courier New" w:hAnsi="Courier New"/>
        </w:rPr>
        <w:t>state</w:t>
      </w:r>
      <w:r>
        <w:rPr/>
        <w:t>? В чём их различие?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Какие виды операторов есть в Perl?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Что такое контекст? Какие виды контекста есть в Perl? На что они влияют?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Какие операторы работы со списками есть в Perl?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Что такое функция (процедура, подпрограмма)? Какими основными свойствами она обладает?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Чем отличаются понятия пакет и модуль в Perl?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Какие есть возможности вызвать функцию, объявленную в другом модуле?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Как прочитать файл в Perl?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 xml:space="preserve">Что такое </w:t>
      </w:r>
      <w:r>
        <w:rPr>
          <w:rFonts w:eastAsia="Courier New" w:cs="Courier New" w:ascii="Courier New" w:hAnsi="Courier New"/>
        </w:rPr>
        <w:t>perldoc</w:t>
      </w:r>
      <w:r>
        <w:rPr/>
        <w:t>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>Что такое CPAN? Какие клиенты для него существуют?</w:t>
      </w:r>
    </w:p>
    <w:p>
      <w:pPr>
        <w:pStyle w:val="Normal"/>
        <w:numPr>
          <w:ilvl w:val="0"/>
          <w:numId w:val="20"/>
        </w:numPr>
        <w:ind w:left="720" w:hanging="360"/>
        <w:rPr/>
      </w:pPr>
      <w:r>
        <w:rPr/>
        <w:t xml:space="preserve">Что такое </w:t>
      </w:r>
      <w:r>
        <w:rPr>
          <w:rFonts w:eastAsia="Courier New" w:cs="Courier New" w:ascii="Courier New" w:hAnsi="Courier New"/>
        </w:rPr>
        <w:t>perlbrew</w:t>
      </w:r>
      <w:r>
        <w:rPr/>
        <w:t>? Для чего его можно использовать?</w:t>
      </w:r>
    </w:p>
    <w:p>
      <w:pPr>
        <w:pStyle w:val="Normal"/>
        <w:rPr/>
      </w:pPr>
      <w:r>
        <w:rPr/>
      </w:r>
    </w:p>
    <w:p>
      <w:pPr>
        <w:pStyle w:val="3"/>
        <w:rPr/>
      </w:pPr>
      <w:bookmarkStart w:id="31" w:name="_vlg5thde0qny"/>
      <w:bookmarkEnd w:id="31"/>
      <w:r>
        <w:rPr/>
        <w:t>Вопросы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Почему сигил для элемента массива отличается от сигила для самого массива?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Почему сигилы для скаляра, массива и хеша выглядят так, как они выглядят?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В чём разница двух вариантов записи:</w:t>
        <w:br/>
      </w:r>
      <w:r>
        <w:rPr>
          <w:rFonts w:eastAsia="Courier New" w:cs="Courier New" w:ascii="Courier New" w:hAnsi="Courier New"/>
        </w:rPr>
        <w:t>my %hash = (“key1”,  “value1”, “key2”, “value2”)</w:t>
        <w:br/>
        <w:t>my %hash = (key1 =&gt; “value1”, key2 =&gt; “value2”)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Есть следующая структура данных:</w:t>
        <w:br/>
      </w:r>
      <w:r>
        <w:rPr>
          <w:rFonts w:eastAsia="Courier New" w:cs="Courier New" w:ascii="Courier New" w:hAnsi="Courier New"/>
        </w:rPr>
        <w:t>my $s = { a =&gt; [[ 3, 2, 1 ], 0], b =&gt; 4 }</w:t>
        <w:br/>
        <w:t xml:space="preserve">Как получить из неё </w:t>
      </w:r>
      <w:r>
        <w:rPr/>
        <w:t>массив, содержащий значения (2, 1)?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 xml:space="preserve">Есть ли разница между выражениями </w:t>
      </w:r>
      <w:r>
        <w:rPr>
          <w:rFonts w:eastAsia="Courier New" w:cs="Courier New" w:ascii="Courier New" w:hAnsi="Courier New"/>
        </w:rPr>
        <w:t>$x++</w:t>
      </w:r>
      <w:r>
        <w:rPr/>
        <w:t xml:space="preserve"> и </w:t>
      </w:r>
      <w:r>
        <w:rPr>
          <w:rFonts w:eastAsia="Courier New" w:cs="Courier New" w:ascii="Courier New" w:hAnsi="Courier New"/>
        </w:rPr>
        <w:t>++$x</w:t>
      </w:r>
      <w:r>
        <w:rPr/>
        <w:t>?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В чём различие между числовыми и строковыми операторами сравнения? Приведи пример, когда они будут давать разные результаты с одними и теми же операндами.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 xml:space="preserve">Какие значения в Perl считаются истинными, а какие ложными? Приведи выдержку из </w:t>
      </w:r>
      <w:r>
        <w:rPr>
          <w:rFonts w:eastAsia="Courier New" w:cs="Courier New" w:ascii="Courier New" w:hAnsi="Courier New"/>
        </w:rPr>
        <w:t>perldoc</w:t>
      </w:r>
      <w:r>
        <w:rPr/>
        <w:t>.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Есть два выражения:</w:t>
        <w:br/>
      </w:r>
      <w:r>
        <w:rPr>
          <w:rFonts w:eastAsia="Courier New" w:cs="Courier New" w:ascii="Courier New" w:hAnsi="Courier New"/>
        </w:rPr>
        <w:t>print($x = 1 and 0)</w:t>
        <w:br/>
        <w:t>print($x = 1 &amp;&amp; 0)</w:t>
        <w:br/>
      </w:r>
      <w:r>
        <w:rPr/>
        <w:t xml:space="preserve">Чему будет равен </w:t>
      </w:r>
      <w:r>
        <w:rPr>
          <w:rFonts w:eastAsia="Courier New" w:cs="Courier New" w:ascii="Courier New" w:hAnsi="Courier New"/>
        </w:rPr>
        <w:t>$x</w:t>
      </w:r>
      <w:r>
        <w:rPr/>
        <w:t xml:space="preserve"> после выполнения каждого из них? Что выведет </w:t>
      </w:r>
      <w:r>
        <w:rPr>
          <w:rFonts w:eastAsia="Courier New" w:cs="Courier New" w:ascii="Courier New" w:hAnsi="Courier New"/>
        </w:rPr>
        <w:t>print</w:t>
      </w:r>
      <w:r>
        <w:rPr/>
        <w:t>? Почему?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Что выведет выражение</w:t>
        <w:br/>
      </w:r>
      <w:r>
        <w:rPr>
          <w:rFonts w:eastAsia="Courier New" w:cs="Courier New" w:ascii="Courier New" w:hAnsi="Courier New"/>
        </w:rPr>
        <w:t>$x = 1; $y = $y &amp;&amp; $x++; print $x;</w:t>
      </w:r>
      <w:r>
        <w:rPr/>
        <w:br/>
        <w:t xml:space="preserve">в случае, если до его выполнения </w:t>
      </w:r>
      <w:r>
        <w:rPr>
          <w:rFonts w:eastAsia="Courier New" w:cs="Courier New" w:ascii="Courier New" w:hAnsi="Courier New"/>
        </w:rPr>
        <w:t>$y == 1</w:t>
      </w:r>
      <w:r>
        <w:rPr/>
        <w:t xml:space="preserve">? </w:t>
      </w:r>
      <w:r>
        <w:rPr>
          <w:rFonts w:eastAsia="Courier New" w:cs="Courier New" w:ascii="Courier New" w:hAnsi="Courier New"/>
        </w:rPr>
        <w:t>$y == 0?</w:t>
      </w:r>
      <w:r>
        <w:rPr/>
        <w:t xml:space="preserve"> Почему?</w:t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 xml:space="preserve">Чем отличается </w:t>
      </w:r>
      <w:r>
        <w:rPr>
          <w:rFonts w:eastAsia="Courier New" w:cs="Courier New" w:ascii="Courier New" w:hAnsi="Courier New"/>
        </w:rPr>
        <w:t>use</w:t>
      </w:r>
      <w:r>
        <w:rPr/>
        <w:t xml:space="preserve"> от </w:t>
      </w:r>
      <w:r>
        <w:rPr>
          <w:rFonts w:eastAsia="Courier New" w:cs="Courier New" w:ascii="Courier New" w:hAnsi="Courier New"/>
        </w:rPr>
        <w:t>require</w:t>
      </w:r>
      <w:r>
        <w:rPr/>
        <w:t>?</w:t>
      </w:r>
    </w:p>
    <w:p>
      <w:pPr>
        <w:pStyle w:val="3"/>
        <w:rPr/>
      </w:pPr>
      <w:bookmarkStart w:id="32" w:name="_fzvjwqkuuwbq"/>
      <w:bookmarkEnd w:id="32"/>
      <w:r>
        <w:rPr/>
        <w:t>Практика</w:t>
      </w:r>
    </w:p>
    <w:p>
      <w:pPr>
        <w:pStyle w:val="Normal"/>
        <w:numPr>
          <w:ilvl w:val="0"/>
          <w:numId w:val="16"/>
        </w:numPr>
        <w:ind w:left="720" w:hanging="360"/>
        <w:rPr/>
      </w:pPr>
      <w:r>
        <w:rPr/>
        <w:t>Директор работающего на ВПК завода Эммануил Гедеонович обратился к программисту Никодиму, чтобы тот разработал внутренний каталог продукции. Каждая модель, выпускаемая заводом, имеет очень секретный номер (порядковые целые числа начиная с нуля), не менее секретное кодовое имя (буквы английского алфавита от A до Z), а также несколько технических характеристик: цвет, вес и бронепробитие. Какое представление данных мог бы использовать Никодим для реализации каталога с поиском моделей как по номеру, так и по кодовому имени?</w:t>
      </w:r>
    </w:p>
    <w:p>
      <w:pPr>
        <w:pStyle w:val="Normal"/>
        <w:numPr>
          <w:ilvl w:val="0"/>
          <w:numId w:val="16"/>
        </w:numPr>
        <w:ind w:left="720" w:hanging="360"/>
        <w:rPr/>
      </w:pPr>
      <w:r>
        <w:rPr/>
        <w:t>Завод Эммануила Гедеоновича имеет потребность выполнять определённые расчёты с ТТХ своих моделей. Сами функции расчётов уже реализованы, но они страшно секретные, поэтому Никодиму их показать не могут. Задача Никодима — написать универсальную функцию, которая может принимать на входе некую произвольную функцию, каталог и ключ, обозначающий нужную характеристику в каталоге, а на выходе выдавать массив, каждый элемент которого будет результатом применения переданной функции к указанной характеристике каждой модели в каталоге.</w:t>
      </w:r>
    </w:p>
    <w:p>
      <w:pPr>
        <w:pStyle w:val="3"/>
        <w:rPr/>
      </w:pPr>
      <w:bookmarkStart w:id="33" w:name="_sc9q9o17q4ku"/>
      <w:bookmarkEnd w:id="33"/>
      <w:r>
        <w:rPr/>
        <w:t>Материалы</w:t>
      </w:r>
    </w:p>
    <w:p>
      <w:pPr>
        <w:pStyle w:val="Normal"/>
        <w:numPr>
          <w:ilvl w:val="0"/>
          <w:numId w:val="7"/>
        </w:numPr>
        <w:ind w:left="720" w:hanging="360"/>
        <w:rPr/>
      </w:pPr>
      <w:hyperlink r:id="rId16">
        <w:r>
          <w:rPr>
            <w:rStyle w:val="Style8"/>
            <w:color w:val="1155CC"/>
            <w:u w:val="single"/>
          </w:rPr>
          <w:t>perl.org</w:t>
        </w:r>
      </w:hyperlink>
      <w:r>
        <w:rPr/>
        <w:t xml:space="preserve"> — официальный сайт Perl.</w:t>
      </w:r>
    </w:p>
    <w:p>
      <w:pPr>
        <w:pStyle w:val="Normal"/>
        <w:numPr>
          <w:ilvl w:val="0"/>
          <w:numId w:val="7"/>
        </w:numPr>
        <w:ind w:left="720" w:hanging="360"/>
        <w:rPr/>
      </w:pPr>
      <w:hyperlink r:id="rId17">
        <w:r>
          <w:rPr>
            <w:rStyle w:val="Style8"/>
            <w:color w:val="1155CC"/>
            <w:u w:val="single"/>
          </w:rPr>
          <w:t>PerlMonks</w:t>
        </w:r>
      </w:hyperlink>
      <w:r>
        <w:rPr/>
        <w:t xml:space="preserve"> — StackOverflow мира Perl.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rPr/>
        <w:t>Рассылка moscow.pm</w:t>
      </w:r>
    </w:p>
    <w:p>
      <w:pPr>
        <w:pStyle w:val="Normal"/>
        <w:numPr>
          <w:ilvl w:val="0"/>
          <w:numId w:val="7"/>
        </w:numPr>
        <w:ind w:left="720" w:hanging="360"/>
        <w:rPr/>
      </w:pPr>
      <w:r>
        <w:fldChar w:fldCharType="begin"/>
      </w:r>
      <w:r>
        <w:instrText> HYPERLINK "https://web.telegram.org/" \l "/im?p=@modernperl"</w:instrText>
      </w:r>
      <w:r>
        <w:fldChar w:fldCharType="separate"/>
      </w:r>
      <w:r>
        <w:rPr>
          <w:rStyle w:val="Style8"/>
          <w:color w:val="1155CC"/>
          <w:u w:val="single"/>
        </w:rPr>
        <w:t>Modern Perl по-русски</w:t>
      </w:r>
      <w:r>
        <w:fldChar w:fldCharType="end"/>
      </w:r>
      <w:r>
        <w:rPr/>
        <w:t xml:space="preserve"> в Telegram.</w:t>
      </w:r>
    </w:p>
    <w:p>
      <w:pPr>
        <w:pStyle w:val="Normal"/>
        <w:numPr>
          <w:ilvl w:val="0"/>
          <w:numId w:val="7"/>
        </w:numPr>
        <w:ind w:left="720" w:hanging="360"/>
        <w:rPr/>
      </w:pPr>
      <w:hyperlink r:id="rId18">
        <w:r>
          <w:rPr>
            <w:rStyle w:val="Style8"/>
            <w:color w:val="1155CC"/>
            <w:u w:val="single"/>
          </w:rPr>
          <w:t>MetaCPAN</w:t>
        </w:r>
      </w:hyperlink>
    </w:p>
    <w:p>
      <w:pPr>
        <w:pStyle w:val="Normal"/>
        <w:numPr>
          <w:ilvl w:val="0"/>
          <w:numId w:val="7"/>
        </w:numPr>
        <w:ind w:left="720" w:hanging="360"/>
        <w:rPr/>
      </w:pPr>
      <w:hyperlink r:id="rId19">
        <w:r>
          <w:rPr>
            <w:rStyle w:val="Style8"/>
            <w:color w:val="1155CC"/>
            <w:u w:val="single"/>
          </w:rPr>
          <w:t>Learning Perl, 7th Edition</w:t>
        </w:r>
      </w:hyperlink>
      <w:r>
        <w:rPr/>
        <w:t xml:space="preserve"> by Randal L. Schwartz, brian d foy, Tom Phoenix (</w:t>
      </w:r>
      <w:r>
        <w:rPr>
          <w:i/>
        </w:rPr>
        <w:t>Llama Book</w:t>
      </w:r>
      <w:r>
        <w:rPr/>
        <w:t>)</w:t>
      </w:r>
    </w:p>
    <w:p>
      <w:pPr>
        <w:pStyle w:val="Normal"/>
        <w:numPr>
          <w:ilvl w:val="0"/>
          <w:numId w:val="7"/>
        </w:numPr>
        <w:ind w:left="720" w:hanging="360"/>
        <w:rPr/>
      </w:pPr>
      <w:hyperlink r:id="rId20">
        <w:r>
          <w:rPr>
            <w:rStyle w:val="Style8"/>
            <w:color w:val="1155CC"/>
            <w:u w:val="single"/>
          </w:rPr>
          <w:t>Intermediate Perl, 2nd Edition</w:t>
        </w:r>
      </w:hyperlink>
      <w:r>
        <w:rPr/>
        <w:t xml:space="preserve"> by Randal L. Schwartz, brian d foy, Tom Phoenix (</w:t>
      </w:r>
      <w:r>
        <w:rPr>
          <w:i/>
        </w:rPr>
        <w:t>Alpaca Book</w:t>
      </w:r>
      <w:r>
        <w:rPr/>
        <w:t>)</w:t>
      </w:r>
    </w:p>
    <w:p>
      <w:pPr>
        <w:pStyle w:val="Normal"/>
        <w:numPr>
          <w:ilvl w:val="0"/>
          <w:numId w:val="7"/>
        </w:numPr>
        <w:ind w:left="720" w:hanging="360"/>
        <w:rPr/>
      </w:pPr>
      <w:hyperlink r:id="rId21">
        <w:r>
          <w:rPr>
            <w:rStyle w:val="Style8"/>
            <w:color w:val="1155CC"/>
            <w:u w:val="single"/>
          </w:rPr>
          <w:t>Programming Perl, 4th Edition</w:t>
        </w:r>
      </w:hyperlink>
      <w:r>
        <w:rPr/>
        <w:t xml:space="preserve"> by Tom Christiansen, brian d foy, Larry Wall, Jon Orwant (</w:t>
      </w:r>
      <w:r>
        <w:rPr>
          <w:i/>
        </w:rPr>
        <w:t>Camel Book</w:t>
      </w:r>
      <w:r>
        <w:rPr/>
        <w:t>)</w:t>
      </w:r>
    </w:p>
    <w:p>
      <w:pPr>
        <w:pStyle w:val="Normal"/>
        <w:numPr>
          <w:ilvl w:val="0"/>
          <w:numId w:val="7"/>
        </w:numPr>
        <w:ind w:left="720" w:hanging="360"/>
        <w:rPr/>
      </w:pPr>
      <w:hyperlink r:id="rId22">
        <w:r>
          <w:rPr>
            <w:rStyle w:val="Style8"/>
            <w:color w:val="1155CC"/>
            <w:u w:val="single"/>
          </w:rPr>
          <w:t>Modern Perl</w:t>
        </w:r>
      </w:hyperlink>
      <w:r>
        <w:rPr/>
        <w:t xml:space="preserve"> by chromatic (</w:t>
      </w:r>
      <w:hyperlink r:id="rId23">
        <w:r>
          <w:rPr>
            <w:rStyle w:val="Style8"/>
            <w:color w:val="1155CC"/>
            <w:u w:val="single"/>
          </w:rPr>
          <w:t>русский перевод</w:t>
        </w:r>
      </w:hyperlink>
      <w:r>
        <w:rPr/>
        <w:t>)</w:t>
      </w:r>
    </w:p>
    <w:p>
      <w:pPr>
        <w:pStyle w:val="2"/>
        <w:rPr/>
      </w:pPr>
      <w:bookmarkStart w:id="34" w:name="_6upqbm7c8ib4"/>
      <w:bookmarkEnd w:id="34"/>
      <w:r>
        <w:rPr/>
        <w:t>GIT</w:t>
      </w:r>
    </w:p>
    <w:p>
      <w:pPr>
        <w:pStyle w:val="3"/>
        <w:rPr/>
      </w:pPr>
      <w:bookmarkStart w:id="35" w:name="_jztryw89v5k9"/>
      <w:bookmarkEnd w:id="35"/>
      <w:r>
        <w:rPr/>
        <w:t>Теория</w:t>
      </w:r>
    </w:p>
    <w:p>
      <w:pPr>
        <w:pStyle w:val="Normal"/>
        <w:numPr>
          <w:ilvl w:val="0"/>
          <w:numId w:val="22"/>
        </w:numPr>
        <w:ind w:left="720" w:hanging="360"/>
        <w:rPr/>
      </w:pPr>
      <w:r>
        <w:rPr/>
        <w:t>Что такое система контроля версий? Для чего она нужна, какие возможности даёт?</w:t>
      </w:r>
    </w:p>
    <w:p>
      <w:pPr>
        <w:pStyle w:val="Normal"/>
        <w:numPr>
          <w:ilvl w:val="0"/>
          <w:numId w:val="22"/>
        </w:numPr>
        <w:ind w:left="720" w:hanging="360"/>
        <w:rPr/>
      </w:pPr>
      <w:r>
        <w:rPr/>
        <w:t>В чём различие централизованных и распределённых систем контроля версий? К какому типу относится Git?</w:t>
      </w:r>
    </w:p>
    <w:p>
      <w:pPr>
        <w:pStyle w:val="Normal"/>
        <w:numPr>
          <w:ilvl w:val="0"/>
          <w:numId w:val="22"/>
        </w:numPr>
        <w:ind w:left="720" w:hanging="360"/>
        <w:rPr/>
      </w:pPr>
      <w:r>
        <w:rPr/>
        <w:t>Что такое рабочая директория (working directory), стейджинг (staging area), репозиторий (repository)? При каких действиях файлы могут перемещаться из одного в другое?</w:t>
      </w:r>
    </w:p>
    <w:p>
      <w:pPr>
        <w:pStyle w:val="Normal"/>
        <w:numPr>
          <w:ilvl w:val="0"/>
          <w:numId w:val="22"/>
        </w:numPr>
        <w:ind w:left="720" w:hanging="360"/>
        <w:rPr/>
      </w:pPr>
      <w:r>
        <w:rPr/>
        <w:t>Что означают состояния untracked, unmodified, modified, staged? Какие операции переводят файл из одного состояния в другое?</w:t>
      </w:r>
    </w:p>
    <w:p>
      <w:pPr>
        <w:pStyle w:val="Normal"/>
        <w:numPr>
          <w:ilvl w:val="0"/>
          <w:numId w:val="22"/>
        </w:numPr>
        <w:ind w:left="720" w:hanging="360"/>
        <w:rPr/>
      </w:pPr>
      <w:r>
        <w:rPr/>
        <w:t>Что такое ветка (branch)? Для чего они нужны, как их можно применять?</w:t>
      </w:r>
    </w:p>
    <w:p>
      <w:pPr>
        <w:pStyle w:val="Normal"/>
        <w:numPr>
          <w:ilvl w:val="0"/>
          <w:numId w:val="22"/>
        </w:numPr>
        <w:ind w:left="720" w:hanging="360"/>
        <w:rPr/>
      </w:pPr>
      <w:r>
        <w:rPr/>
        <w:t xml:space="preserve">Что делают команды </w:t>
      </w:r>
      <w:r>
        <w:rPr>
          <w:rFonts w:eastAsia="Courier New" w:cs="Courier New" w:ascii="Courier New" w:hAnsi="Courier New"/>
        </w:rPr>
        <w:t>git init</w:t>
      </w:r>
      <w:r>
        <w:rPr/>
        <w:t xml:space="preserve">, </w:t>
      </w:r>
      <w:r>
        <w:rPr>
          <w:rFonts w:eastAsia="Courier New" w:cs="Courier New" w:ascii="Courier New" w:hAnsi="Courier New"/>
        </w:rPr>
        <w:t>clone</w:t>
      </w:r>
      <w:r>
        <w:rPr/>
        <w:t xml:space="preserve">, </w:t>
      </w:r>
      <w:r>
        <w:rPr>
          <w:rFonts w:eastAsia="Courier New" w:cs="Courier New" w:ascii="Courier New" w:hAnsi="Courier New"/>
        </w:rPr>
        <w:t>add</w:t>
      </w:r>
      <w:r>
        <w:rPr/>
        <w:t xml:space="preserve">, </w:t>
      </w:r>
      <w:r>
        <w:rPr>
          <w:rFonts w:eastAsia="Courier New" w:cs="Courier New" w:ascii="Courier New" w:hAnsi="Courier New"/>
        </w:rPr>
        <w:t>rm</w:t>
      </w:r>
      <w:r>
        <w:rPr/>
        <w:t xml:space="preserve">, </w:t>
      </w:r>
      <w:r>
        <w:rPr>
          <w:rFonts w:eastAsia="Courier New" w:cs="Courier New" w:ascii="Courier New" w:hAnsi="Courier New"/>
        </w:rPr>
        <w:t>commit</w:t>
      </w:r>
      <w:r>
        <w:rPr/>
        <w:t xml:space="preserve">, </w:t>
      </w:r>
      <w:r>
        <w:rPr>
          <w:rFonts w:eastAsia="Courier New" w:cs="Courier New" w:ascii="Courier New" w:hAnsi="Courier New"/>
        </w:rPr>
        <w:t>log</w:t>
      </w:r>
      <w:r>
        <w:rPr/>
        <w:t xml:space="preserve">, </w:t>
      </w:r>
      <w:r>
        <w:rPr>
          <w:rFonts w:eastAsia="Courier New" w:cs="Courier New" w:ascii="Courier New" w:hAnsi="Courier New"/>
        </w:rPr>
        <w:t>diff</w:t>
      </w:r>
      <w:r>
        <w:rPr/>
        <w:t xml:space="preserve">, </w:t>
      </w:r>
      <w:r>
        <w:rPr>
          <w:rFonts w:eastAsia="Courier New" w:cs="Courier New" w:ascii="Courier New" w:hAnsi="Courier New"/>
        </w:rPr>
        <w:t>pull</w:t>
      </w:r>
      <w:r>
        <w:rPr/>
        <w:t xml:space="preserve">, </w:t>
      </w:r>
      <w:r>
        <w:rPr>
          <w:rFonts w:eastAsia="Courier New" w:cs="Courier New" w:ascii="Courier New" w:hAnsi="Courier New"/>
        </w:rPr>
        <w:t>push</w:t>
      </w:r>
      <w:r>
        <w:rPr/>
        <w:t xml:space="preserve">, </w:t>
      </w:r>
      <w:r>
        <w:rPr>
          <w:rFonts w:eastAsia="Courier New" w:cs="Courier New" w:ascii="Courier New" w:hAnsi="Courier New"/>
        </w:rPr>
        <w:t>revert</w:t>
      </w:r>
      <w:r>
        <w:rPr/>
        <w:t xml:space="preserve">, </w:t>
      </w:r>
      <w:r>
        <w:rPr>
          <w:rFonts w:eastAsia="Courier New" w:cs="Courier New" w:ascii="Courier New" w:hAnsi="Courier New"/>
        </w:rPr>
        <w:t>branch</w:t>
      </w:r>
      <w:r>
        <w:rPr/>
        <w:t xml:space="preserve">, </w:t>
      </w:r>
      <w:r>
        <w:rPr>
          <w:rFonts w:eastAsia="Courier New" w:cs="Courier New" w:ascii="Courier New" w:hAnsi="Courier New"/>
        </w:rPr>
        <w:t>checkout</w:t>
      </w:r>
      <w:r>
        <w:rPr/>
        <w:t xml:space="preserve">, </w:t>
      </w:r>
      <w:r>
        <w:rPr>
          <w:rFonts w:eastAsia="Courier New" w:cs="Courier New" w:ascii="Courier New" w:hAnsi="Courier New"/>
        </w:rPr>
        <w:t>merge</w:t>
      </w:r>
      <w:r>
        <w:rPr/>
        <w:t>? Какие опции могут влиять на их работу (несколько основных примеров)?</w:t>
      </w:r>
    </w:p>
    <w:p>
      <w:pPr>
        <w:pStyle w:val="3"/>
        <w:rPr/>
      </w:pPr>
      <w:bookmarkStart w:id="36" w:name="_jjng6k7hc8iu"/>
      <w:bookmarkEnd w:id="36"/>
      <w:r>
        <w:rPr/>
        <w:t>Вопросы</w:t>
      </w:r>
    </w:p>
    <w:p>
      <w:pPr>
        <w:pStyle w:val="Normal"/>
        <w:numPr>
          <w:ilvl w:val="0"/>
          <w:numId w:val="17"/>
        </w:numPr>
        <w:ind w:left="720" w:hanging="360"/>
        <w:rPr/>
      </w:pPr>
      <w:r>
        <w:rPr/>
        <w:t xml:space="preserve">Пафнутий сделал свой первый коммит, но потом обнаружил, что в данные коммиттера попал ник и емейл с сайта знакомств. Пафнутий срочно поправил настройки, сделал </w:t>
      </w:r>
      <w:r>
        <w:rPr>
          <w:rFonts w:eastAsia="Courier New" w:cs="Courier New" w:ascii="Courier New" w:hAnsi="Courier New"/>
        </w:rPr>
        <w:t>revert</w:t>
      </w:r>
      <w:r>
        <w:rPr/>
        <w:t xml:space="preserve"> коммита и закоммитил правки заново, после чего отправил их в центральный репозиторий. На следующий день на доске объявлений он обнаружил свою фотографию с подписью crazymacho</w:t>
      </w:r>
      <w:r>
        <w:rPr>
          <w:rFonts w:eastAsia="Courier New" w:cs="Courier New" w:ascii="Courier New" w:hAnsi="Courier New"/>
        </w:rPr>
        <w:t>28cm</w:t>
      </w:r>
      <w:r>
        <w:rPr/>
        <w:t>. Что пошло так? Что нужно было сделать Пафнутию?</w:t>
      </w:r>
    </w:p>
    <w:p>
      <w:pPr>
        <w:pStyle w:val="Normal"/>
        <w:numPr>
          <w:ilvl w:val="0"/>
          <w:numId w:val="17"/>
        </w:numPr>
        <w:ind w:left="720" w:hanging="360"/>
        <w:rPr/>
      </w:pPr>
      <w:r>
        <w:rPr/>
        <w:t>Пафнутий решил закоммитить в репозиторий очень большой файл. У него были сомнения, не получит ли он за это по шапке, но он решил, что в случае чего потом просто удалит файл из репозитория. Верна ли логика Пафнутия?</w:t>
      </w:r>
    </w:p>
    <w:p>
      <w:pPr>
        <w:pStyle w:val="Normal"/>
        <w:numPr>
          <w:ilvl w:val="0"/>
          <w:numId w:val="17"/>
        </w:numPr>
        <w:ind w:left="720" w:hanging="360"/>
        <w:rPr/>
      </w:pPr>
      <w:r>
        <w:rPr/>
        <w:t xml:space="preserve">Пафнутию поручили исправить баг. Он сделал коммит с именем </w:t>
      </w:r>
      <w:r>
        <w:rPr>
          <w:rFonts w:eastAsia="Courier New" w:cs="Courier New" w:ascii="Courier New" w:hAnsi="Courier New"/>
        </w:rPr>
        <w:t>fix,</w:t>
      </w:r>
      <w:r>
        <w:rPr/>
        <w:t xml:space="preserve"> содержащий исправление. Оно оказалось недостаточным, поэтому Пафнутий сделал коммит </w:t>
      </w:r>
      <w:r>
        <w:rPr>
          <w:rFonts w:eastAsia="Courier New" w:cs="Courier New" w:ascii="Courier New" w:hAnsi="Courier New"/>
        </w:rPr>
        <w:t>fix2</w:t>
      </w:r>
      <w:r>
        <w:rPr/>
        <w:t>. Ещё через пару подобных итераций он наконец смог полностью исправить баг. Спустя несколько дней Пафнутий пришёл домой с работы с фингалом. Почему?</w:t>
      </w:r>
    </w:p>
    <w:p>
      <w:pPr>
        <w:pStyle w:val="3"/>
        <w:rPr/>
      </w:pPr>
      <w:bookmarkStart w:id="37" w:name="_ynl5pfygaek8"/>
      <w:bookmarkEnd w:id="37"/>
      <w:r>
        <w:rPr/>
        <w:t>Практика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Создай локальный репозиторий (дальше будем называть его </w:t>
      </w:r>
      <w:r>
        <w:rPr>
          <w:i/>
        </w:rPr>
        <w:t>первым</w:t>
      </w:r>
      <w:r>
        <w:rPr/>
        <w:t>).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Настрой имя пользователя (Фамилия Имя по-русски) и емейл (корпоративный емейл в домене reg.ru) для коммитера. Убедись, что они установлены верно, выведя соответствующие конфигурационные параметры.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Опубликуй репозиторий на Github (дальше будем называть его </w:t>
      </w:r>
      <w:r>
        <w:rPr>
          <w:i/>
        </w:rPr>
        <w:t>центральным</w:t>
      </w:r>
      <w:r>
        <w:rPr/>
        <w:t>).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Создай в каталоге с репозиторием файл </w:t>
      </w:r>
      <w:r>
        <w:rPr>
          <w:rFonts w:eastAsia="Courier New" w:cs="Courier New" w:ascii="Courier New" w:hAnsi="Courier New"/>
        </w:rPr>
        <w:t>task1.1</w:t>
      </w:r>
      <w:r>
        <w:rPr/>
        <w:t>, скопируй в него текст этого задания. Посмотри статус репозитория. Сделай так, чтобы это файл никогда не попал в репозиторий и не обрабатывался никакими командами git. Просмотри ещё раз статус репозитория.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Создай в репозитории файл </w:t>
      </w:r>
      <w:r>
        <w:rPr>
          <w:rFonts w:eastAsia="Courier New" w:cs="Courier New" w:ascii="Courier New" w:hAnsi="Courier New"/>
        </w:rPr>
        <w:t>task1.1_answer</w:t>
      </w:r>
      <w:r>
        <w:rPr/>
        <w:t>. Этот файл будет ответом на упражнение и должен содержать все выполняемые команды и их вывод по каждому пункту задания. Впиши в этот файл уже выполненные команды и их результат. Зафиксируй выполненные правки и отправь их в центральный репозиторий.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Склонируй репозиторий в другую директорию/на другую машину (дальше будем называть его </w:t>
      </w:r>
      <w:r>
        <w:rPr>
          <w:i/>
        </w:rPr>
        <w:t>вторым</w:t>
      </w:r>
      <w:r>
        <w:rPr/>
        <w:t>).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Во втором репозитории создай файлы </w:t>
      </w:r>
      <w:r>
        <w:rPr>
          <w:rFonts w:eastAsia="Courier New" w:cs="Courier New" w:ascii="Courier New" w:hAnsi="Courier New"/>
        </w:rPr>
        <w:t>fileA</w:t>
      </w:r>
      <w:r>
        <w:rPr/>
        <w:t xml:space="preserve"> и </w:t>
      </w:r>
      <w:r>
        <w:rPr>
          <w:rFonts w:eastAsia="Courier New" w:cs="Courier New" w:ascii="Courier New" w:hAnsi="Courier New"/>
        </w:rPr>
        <w:t>fileB</w:t>
      </w:r>
      <w:r>
        <w:rPr/>
        <w:t xml:space="preserve"> с произвольной строкой текста в каждом. Добавь соответствующие команды в task1.1_answer. Просмотри статус репозитория. Сделай так, чтобы правки файлов </w:t>
      </w:r>
      <w:r>
        <w:rPr>
          <w:rFonts w:eastAsia="Courier New" w:cs="Courier New" w:ascii="Courier New" w:hAnsi="Courier New"/>
        </w:rPr>
        <w:t>fileA</w:t>
      </w:r>
      <w:r>
        <w:rPr/>
        <w:t xml:space="preserve"> и </w:t>
      </w:r>
      <w:r>
        <w:rPr>
          <w:rFonts w:eastAsia="Courier New" w:cs="Courier New" w:ascii="Courier New" w:hAnsi="Courier New"/>
        </w:rPr>
        <w:t>fileB</w:t>
      </w:r>
      <w:r>
        <w:rPr/>
        <w:t xml:space="preserve"> (но не </w:t>
      </w:r>
      <w:r>
        <w:rPr>
          <w:rFonts w:eastAsia="Courier New" w:cs="Courier New" w:ascii="Courier New" w:hAnsi="Courier New"/>
        </w:rPr>
        <w:t>task1.1_answer</w:t>
      </w:r>
      <w:r>
        <w:rPr/>
        <w:t>) попали в первый репозиторий. Просмотри статус репозитория.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В первом репозитории добавь в </w:t>
      </w:r>
      <w:r>
        <w:rPr>
          <w:rFonts w:eastAsia="Courier New" w:cs="Courier New" w:ascii="Courier New" w:hAnsi="Courier New"/>
        </w:rPr>
        <w:t>fileA</w:t>
      </w:r>
      <w:r>
        <w:rPr/>
        <w:t xml:space="preserve"> ещё одну строчку текста. Просмотри текущие изменения в этом файле. </w:t>
      </w:r>
      <w:r>
        <w:rPr>
          <w:rFonts w:eastAsia="Courier New" w:cs="Courier New" w:ascii="Courier New" w:hAnsi="Courier New"/>
        </w:rPr>
        <w:t>fileB</w:t>
      </w:r>
      <w:r>
        <w:rPr/>
        <w:t xml:space="preserve"> удали. Добавь соответствующие команды в </w:t>
      </w:r>
      <w:r>
        <w:rPr>
          <w:rFonts w:eastAsia="Courier New" w:cs="Courier New" w:ascii="Courier New" w:hAnsi="Courier New"/>
        </w:rPr>
        <w:t>task1.1_answer</w:t>
      </w:r>
      <w:r>
        <w:rPr/>
        <w:t>. Отправь правки в центральный репозиторий.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Во втором репозитории зафиксируй оставшиеся правки файла </w:t>
      </w:r>
      <w:r>
        <w:rPr>
          <w:rFonts w:eastAsia="Courier New" w:cs="Courier New" w:ascii="Courier New" w:hAnsi="Courier New"/>
        </w:rPr>
        <w:t>task1.1_answer</w:t>
      </w:r>
      <w:r>
        <w:rPr/>
        <w:t>. Просмотри лог в первом и втором репозитории. Сделай так, чтобы они попали в первый репозиторий вместе с правками этого файла, выполненными там.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В первом репозитории восстанови файл </w:t>
      </w:r>
      <w:r>
        <w:rPr>
          <w:rFonts w:eastAsia="Courier New" w:cs="Courier New" w:ascii="Courier New" w:hAnsi="Courier New"/>
        </w:rPr>
        <w:t>fileB</w:t>
      </w:r>
      <w:r>
        <w:rPr/>
        <w:t>, отправь его в центральный репозиторий.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Приведи оба репозитория к одинаковому финальному состоянию. Посмотри лог в первом и втором репозитории.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Создай в первом репозитории ветку </w:t>
      </w:r>
      <w:r>
        <w:rPr>
          <w:rFonts w:eastAsia="Courier New" w:cs="Courier New" w:ascii="Courier New" w:hAnsi="Courier New"/>
        </w:rPr>
        <w:t>feature1</w:t>
      </w:r>
      <w:r>
        <w:rPr/>
        <w:t xml:space="preserve">. Добавь произвольную строку в файл </w:t>
      </w:r>
      <w:r>
        <w:rPr>
          <w:rFonts w:eastAsia="Courier New" w:cs="Courier New" w:ascii="Courier New" w:hAnsi="Courier New"/>
        </w:rPr>
        <w:t>fileB</w:t>
      </w:r>
      <w:r>
        <w:rPr/>
        <w:t xml:space="preserve">, обнови </w:t>
      </w:r>
      <w:r>
        <w:rPr>
          <w:rFonts w:eastAsia="Courier New" w:cs="Courier New" w:ascii="Courier New" w:hAnsi="Courier New"/>
        </w:rPr>
        <w:t>task1.1_answer</w:t>
      </w:r>
      <w:r>
        <w:rPr/>
        <w:t xml:space="preserve"> и отправь в центральный репозиторий.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Во втором репозитории создай ветку </w:t>
      </w:r>
      <w:r>
        <w:rPr>
          <w:rFonts w:eastAsia="Courier New" w:cs="Courier New" w:ascii="Courier New" w:hAnsi="Courier New"/>
        </w:rPr>
        <w:t>feature2</w:t>
      </w:r>
      <w:r>
        <w:rPr/>
        <w:t xml:space="preserve"> из ветки </w:t>
      </w:r>
      <w:r>
        <w:rPr>
          <w:rFonts w:eastAsia="Courier New" w:cs="Courier New" w:ascii="Courier New" w:hAnsi="Courier New"/>
        </w:rPr>
        <w:t>master</w:t>
      </w:r>
      <w:r>
        <w:rPr/>
        <w:t xml:space="preserve">. 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Получи ветку </w:t>
      </w:r>
      <w:r>
        <w:rPr>
          <w:rFonts w:eastAsia="Courier New" w:cs="Courier New" w:ascii="Courier New" w:hAnsi="Courier New"/>
        </w:rPr>
        <w:t>feature1</w:t>
      </w:r>
      <w:r>
        <w:rPr/>
        <w:t xml:space="preserve"> во втором репозитории, влей изменения из неё в ветку </w:t>
      </w:r>
      <w:r>
        <w:rPr>
          <w:rFonts w:eastAsia="Courier New" w:cs="Courier New" w:ascii="Courier New" w:hAnsi="Courier New"/>
        </w:rPr>
        <w:t>master</w:t>
      </w:r>
      <w:r>
        <w:rPr/>
        <w:t xml:space="preserve">, обнови </w:t>
      </w:r>
      <w:r>
        <w:rPr>
          <w:rFonts w:eastAsia="Courier New" w:cs="Courier New" w:ascii="Courier New" w:hAnsi="Courier New"/>
        </w:rPr>
        <w:t>task1.1_answer</w:t>
      </w:r>
      <w:r>
        <w:rPr/>
        <w:t>, отправь изменения в центральный репозиторий.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Во втором репозитории переключись на ветку </w:t>
      </w:r>
      <w:r>
        <w:rPr>
          <w:rFonts w:eastAsia="Courier New" w:cs="Courier New" w:ascii="Courier New" w:hAnsi="Courier New"/>
        </w:rPr>
        <w:t>feature2</w:t>
      </w:r>
      <w:r>
        <w:rPr/>
        <w:t xml:space="preserve">. Просмотри список веток локально и в центральном репозитории. Обнови </w:t>
      </w:r>
      <w:r>
        <w:rPr>
          <w:rFonts w:eastAsia="Courier New" w:cs="Courier New" w:ascii="Courier New" w:hAnsi="Courier New"/>
        </w:rPr>
        <w:t>task1.1_answer</w:t>
      </w:r>
      <w:r>
        <w:rPr/>
        <w:t>, отправь в центральный репозиторий.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В первом репозитории получи все изменения из центрального репозитория. Верни ветку master к состоянию до слияния с веткой </w:t>
      </w:r>
      <w:r>
        <w:rPr>
          <w:rFonts w:eastAsia="Courier New" w:cs="Courier New" w:ascii="Courier New" w:hAnsi="Courier New"/>
        </w:rPr>
        <w:t>feature1</w:t>
      </w:r>
      <w:r>
        <w:rPr/>
        <w:t xml:space="preserve">. Влей в </w:t>
      </w:r>
      <w:r>
        <w:rPr>
          <w:rFonts w:eastAsia="Courier New" w:cs="Courier New" w:ascii="Courier New" w:hAnsi="Courier New"/>
        </w:rPr>
        <w:t>master</w:t>
      </w:r>
      <w:r>
        <w:rPr/>
        <w:t xml:space="preserve"> ветку </w:t>
      </w:r>
      <w:r>
        <w:rPr>
          <w:rFonts w:eastAsia="Courier New" w:cs="Courier New" w:ascii="Courier New" w:hAnsi="Courier New"/>
        </w:rPr>
        <w:t>feature2</w:t>
      </w:r>
      <w:r>
        <w:rPr/>
        <w:t xml:space="preserve">. </w:t>
      </w:r>
      <w:r>
        <w:rPr>
          <w:rFonts w:eastAsia="Courier New" w:cs="Courier New" w:ascii="Courier New" w:hAnsi="Courier New"/>
        </w:rPr>
        <w:t xml:space="preserve">task1.1_answer </w:t>
      </w:r>
      <w:r>
        <w:rPr/>
        <w:t>после слияния должен содержать все изменения, выполненные в любых ветках.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Просмотри графический лог. Удали ветку </w:t>
      </w:r>
      <w:r>
        <w:rPr>
          <w:rFonts w:eastAsia="Courier New" w:cs="Courier New" w:ascii="Courier New" w:hAnsi="Courier New"/>
        </w:rPr>
        <w:t>feature1</w:t>
      </w:r>
      <w:r>
        <w:rPr/>
        <w:t xml:space="preserve"> (в том числе из центрального репозитория).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 xml:space="preserve">Обнови </w:t>
      </w:r>
      <w:r>
        <w:rPr>
          <w:rFonts w:eastAsia="Courier New" w:cs="Courier New" w:ascii="Courier New" w:hAnsi="Courier New"/>
        </w:rPr>
        <w:t>task1.1_answer</w:t>
      </w:r>
      <w:r>
        <w:rPr/>
        <w:t>. Пометь текущее состояние мастера тегом ‘v1.0’. Отправь изменения в центральный репозиторий.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Синхронизируй состояние всех репозиториев.</w:t>
      </w:r>
    </w:p>
    <w:p>
      <w:pPr>
        <w:pStyle w:val="Normal"/>
        <w:numPr>
          <w:ilvl w:val="0"/>
          <w:numId w:val="11"/>
        </w:numPr>
        <w:ind w:left="720" w:hanging="360"/>
        <w:rPr/>
      </w:pPr>
      <w:r>
        <w:rPr/>
        <w:t>Дай права на просмотр репозитория на GitHub’е преподавателю и своему ментору и отправь им ссылку на него.</w:t>
      </w:r>
    </w:p>
    <w:p>
      <w:pPr>
        <w:pStyle w:val="Normal"/>
        <w:rPr/>
      </w:pPr>
      <w:r>
        <w:rPr/>
      </w:r>
    </w:p>
    <w:p>
      <w:pPr>
        <w:pStyle w:val="3"/>
        <w:rPr/>
      </w:pPr>
      <w:bookmarkStart w:id="38" w:name="_ijpfiopdrsyu"/>
      <w:bookmarkEnd w:id="38"/>
      <w:r>
        <w:rPr/>
        <w:t>Материалы</w:t>
      </w:r>
    </w:p>
    <w:p>
      <w:pPr>
        <w:pStyle w:val="Normal"/>
        <w:numPr>
          <w:ilvl w:val="0"/>
          <w:numId w:val="1"/>
        </w:numPr>
        <w:ind w:left="720" w:hanging="360"/>
        <w:rPr/>
      </w:pPr>
      <w:hyperlink r:id="rId24">
        <w:r>
          <w:rPr>
            <w:rStyle w:val="Style8"/>
            <w:color w:val="1155CC"/>
            <w:u w:val="single"/>
          </w:rPr>
          <w:t>https://git-scm.com/</w:t>
        </w:r>
      </w:hyperlink>
      <w:r>
        <w:rPr/>
        <w:t xml:space="preserve"> — официальный сайт Git.</w:t>
      </w:r>
    </w:p>
    <w:p>
      <w:pPr>
        <w:pStyle w:val="Normal"/>
        <w:numPr>
          <w:ilvl w:val="0"/>
          <w:numId w:val="1"/>
        </w:numPr>
        <w:ind w:left="720" w:hanging="360"/>
        <w:rPr/>
      </w:pPr>
      <w:hyperlink r:id="rId25">
        <w:r>
          <w:rPr>
            <w:rStyle w:val="Style8"/>
            <w:color w:val="1155CC"/>
            <w:u w:val="single"/>
          </w:rPr>
          <w:t>https://git-scm.com/doc</w:t>
        </w:r>
      </w:hyperlink>
      <w:r>
        <w:rPr/>
        <w:t xml:space="preserve"> — официальная документация и ссылки на обучающие ресурсы.</w:t>
      </w:r>
    </w:p>
    <w:p>
      <w:pPr>
        <w:pStyle w:val="Normal"/>
        <w:numPr>
          <w:ilvl w:val="0"/>
          <w:numId w:val="1"/>
        </w:numPr>
        <w:ind w:left="720" w:hanging="360"/>
        <w:rPr/>
      </w:pPr>
      <w:hyperlink r:id="rId26">
        <w:r>
          <w:rPr>
            <w:rStyle w:val="Style8"/>
            <w:color w:val="1155CC"/>
            <w:u w:val="single"/>
          </w:rPr>
          <w:t>https://git-scm.com/book/en/v2</w:t>
        </w:r>
      </w:hyperlink>
      <w:r>
        <w:rPr/>
        <w:t xml:space="preserve"> — книга «Pro Git».</w:t>
        <w:br/>
      </w:r>
      <w:hyperlink r:id="rId27">
        <w:r>
          <w:rPr>
            <w:rStyle w:val="Style8"/>
            <w:color w:val="1155CC"/>
            <w:u w:val="single"/>
          </w:rPr>
          <w:t>https://git-scm.com/book/ru/v2/</w:t>
        </w:r>
      </w:hyperlink>
      <w:r>
        <w:rPr/>
        <w:t xml:space="preserve"> — русский перевод.</w:t>
      </w:r>
    </w:p>
    <w:p>
      <w:pPr>
        <w:pStyle w:val="Normal"/>
        <w:numPr>
          <w:ilvl w:val="0"/>
          <w:numId w:val="1"/>
        </w:numPr>
        <w:ind w:left="720" w:hanging="360"/>
        <w:rPr/>
      </w:pPr>
      <w:hyperlink r:id="rId28">
        <w:r>
          <w:rPr>
            <w:rStyle w:val="Style8"/>
            <w:color w:val="1155CC"/>
            <w:u w:val="single"/>
          </w:rPr>
          <w:t>https://githowto.com/</w:t>
        </w:r>
      </w:hyperlink>
      <w:r>
        <w:rPr/>
        <w:t xml:space="preserve"> — пошаговый туториал (есть русская версия).</w:t>
      </w:r>
    </w:p>
    <w:p>
      <w:pPr>
        <w:pStyle w:val="Normal"/>
        <w:numPr>
          <w:ilvl w:val="0"/>
          <w:numId w:val="1"/>
        </w:numPr>
        <w:ind w:left="720" w:hanging="360"/>
        <w:rPr/>
      </w:pPr>
      <w:hyperlink r:id="rId29">
        <w:r>
          <w:rPr>
            <w:rStyle w:val="Style8"/>
            <w:color w:val="1155CC"/>
            <w:u w:val="single"/>
          </w:rPr>
          <w:t>https://www.codecademy.com/learn/learn-git</w:t>
        </w:r>
      </w:hyperlink>
      <w:r>
        <w:rPr/>
        <w:t xml:space="preserve"> — базовый курс от CodeAcademy.</w:t>
      </w:r>
    </w:p>
    <w:p>
      <w:pPr>
        <w:pStyle w:val="Normal"/>
        <w:numPr>
          <w:ilvl w:val="0"/>
          <w:numId w:val="1"/>
        </w:numPr>
        <w:ind w:left="720" w:hanging="360"/>
        <w:rPr/>
      </w:pPr>
      <w:hyperlink r:id="rId30">
        <w:r>
          <w:rPr>
            <w:rStyle w:val="Style8"/>
            <w:color w:val="1155CC"/>
            <w:u w:val="single"/>
          </w:rPr>
          <w:t>http://learngitbranching.js.org/</w:t>
        </w:r>
      </w:hyperlink>
      <w:r>
        <w:rPr/>
        <w:t xml:space="preserve"> — чуть менее базовый туториал с визуализацией работы с ветками.</w:t>
      </w:r>
    </w:p>
    <w:p>
      <w:pPr>
        <w:pStyle w:val="1"/>
        <w:rPr/>
      </w:pPr>
      <w:bookmarkStart w:id="39" w:name="_bxc3qql32a90"/>
      <w:bookmarkEnd w:id="39"/>
      <w:r>
        <w:rPr/>
        <w:t>Занятие 0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Знакомимся. :)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Как выглядит отдел разработки.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Как будут проходить занятия?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Как работать с менторами?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Документы с ответами и решениями.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ListLabel226">
    <w:name w:val="ListLabel 226"/>
    <w:qFormat/>
    <w:rPr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ListLabel235">
    <w:name w:val="ListLabel 235"/>
    <w:qFormat/>
    <w:rPr>
      <w:sz w:val="20"/>
      <w:u w:val="none"/>
    </w:rPr>
  </w:style>
  <w:style w:type="character" w:styleId="ListLabel236">
    <w:name w:val="ListLabel 236"/>
    <w:qFormat/>
    <w:rPr>
      <w:u w:val="none"/>
    </w:rPr>
  </w:style>
  <w:style w:type="character" w:styleId="ListLabel237">
    <w:name w:val="ListLabel 237"/>
    <w:qFormat/>
    <w:rPr>
      <w:u w:val="none"/>
    </w:rPr>
  </w:style>
  <w:style w:type="character" w:styleId="ListLabel238">
    <w:name w:val="ListLabel 238"/>
    <w:qFormat/>
    <w:rPr>
      <w:u w:val="none"/>
    </w:rPr>
  </w:style>
  <w:style w:type="character" w:styleId="ListLabel239">
    <w:name w:val="ListLabel 239"/>
    <w:qFormat/>
    <w:rPr>
      <w:u w:val="none"/>
    </w:rPr>
  </w:style>
  <w:style w:type="character" w:styleId="ListLabel240">
    <w:name w:val="ListLabel 240"/>
    <w:qFormat/>
    <w:rPr>
      <w:u w:val="none"/>
    </w:rPr>
  </w:style>
  <w:style w:type="character" w:styleId="ListLabel241">
    <w:name w:val="ListLabel 241"/>
    <w:qFormat/>
    <w:rPr>
      <w:u w:val="none"/>
    </w:rPr>
  </w:style>
  <w:style w:type="character" w:styleId="ListLabel242">
    <w:name w:val="ListLabel 242"/>
    <w:qFormat/>
    <w:rPr>
      <w:u w:val="none"/>
    </w:rPr>
  </w:style>
  <w:style w:type="character" w:styleId="ListLabel243">
    <w:name w:val="ListLabel 243"/>
    <w:qFormat/>
    <w:rPr>
      <w:u w:val="none"/>
    </w:rPr>
  </w:style>
  <w:style w:type="character" w:styleId="ListLabel244">
    <w:name w:val="ListLabel 244"/>
    <w:qFormat/>
    <w:rPr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character" w:styleId="ListLabel271">
    <w:name w:val="ListLabel 271"/>
    <w:qFormat/>
    <w:rPr>
      <w:u w:val="none"/>
    </w:rPr>
  </w:style>
  <w:style w:type="character" w:styleId="ListLabel272">
    <w:name w:val="ListLabel 272"/>
    <w:qFormat/>
    <w:rPr>
      <w:u w:val="none"/>
    </w:rPr>
  </w:style>
  <w:style w:type="character" w:styleId="ListLabel273">
    <w:name w:val="ListLabel 273"/>
    <w:qFormat/>
    <w:rPr>
      <w:u w:val="none"/>
    </w:rPr>
  </w:style>
  <w:style w:type="character" w:styleId="ListLabel274">
    <w:name w:val="ListLabel 274"/>
    <w:qFormat/>
    <w:rPr>
      <w:u w:val="none"/>
    </w:rPr>
  </w:style>
  <w:style w:type="character" w:styleId="ListLabel275">
    <w:name w:val="ListLabel 275"/>
    <w:qFormat/>
    <w:rPr>
      <w:u w:val="none"/>
    </w:rPr>
  </w:style>
  <w:style w:type="character" w:styleId="ListLabel276">
    <w:name w:val="ListLabel 276"/>
    <w:qFormat/>
    <w:rPr>
      <w:u w:val="none"/>
    </w:rPr>
  </w:style>
  <w:style w:type="character" w:styleId="ListLabel277">
    <w:name w:val="ListLabel 277"/>
    <w:qFormat/>
    <w:rPr>
      <w:u w:val="none"/>
    </w:rPr>
  </w:style>
  <w:style w:type="character" w:styleId="ListLabel278">
    <w:name w:val="ListLabel 278"/>
    <w:qFormat/>
    <w:rPr>
      <w:u w:val="none"/>
    </w:rPr>
  </w:style>
  <w:style w:type="character" w:styleId="ListLabel279">
    <w:name w:val="ListLabel 279"/>
    <w:qFormat/>
    <w:rPr>
      <w:u w:val="none"/>
    </w:rPr>
  </w:style>
  <w:style w:type="character" w:styleId="ListLabel280">
    <w:name w:val="ListLabel 280"/>
    <w:qFormat/>
    <w:rPr>
      <w:u w:val="none"/>
    </w:rPr>
  </w:style>
  <w:style w:type="character" w:styleId="ListLabel281">
    <w:name w:val="ListLabel 281"/>
    <w:qFormat/>
    <w:rPr>
      <w:u w:val="none"/>
    </w:rPr>
  </w:style>
  <w:style w:type="character" w:styleId="ListLabel282">
    <w:name w:val="ListLabel 282"/>
    <w:qFormat/>
    <w:rPr>
      <w:u w:val="none"/>
    </w:rPr>
  </w:style>
  <w:style w:type="character" w:styleId="ListLabel283">
    <w:name w:val="ListLabel 283"/>
    <w:qFormat/>
    <w:rPr>
      <w:u w:val="none"/>
    </w:rPr>
  </w:style>
  <w:style w:type="character" w:styleId="ListLabel284">
    <w:name w:val="ListLabel 284"/>
    <w:qFormat/>
    <w:rPr>
      <w:u w:val="none"/>
    </w:rPr>
  </w:style>
  <w:style w:type="character" w:styleId="ListLabel285">
    <w:name w:val="ListLabel 285"/>
    <w:qFormat/>
    <w:rPr>
      <w:u w:val="none"/>
    </w:rPr>
  </w:style>
  <w:style w:type="character" w:styleId="ListLabel286">
    <w:name w:val="ListLabel 286"/>
    <w:qFormat/>
    <w:rPr>
      <w:u w:val="none"/>
    </w:rPr>
  </w:style>
  <w:style w:type="character" w:styleId="ListLabel287">
    <w:name w:val="ListLabel 287"/>
    <w:qFormat/>
    <w:rPr>
      <w:u w:val="none"/>
    </w:rPr>
  </w:style>
  <w:style w:type="character" w:styleId="ListLabel288">
    <w:name w:val="ListLabel 288"/>
    <w:qFormat/>
    <w:rPr>
      <w:u w:val="none"/>
    </w:rPr>
  </w:style>
  <w:style w:type="character" w:styleId="ListLabel289">
    <w:name w:val="ListLabel 289"/>
    <w:qFormat/>
    <w:rPr>
      <w:u w:val="none"/>
    </w:rPr>
  </w:style>
  <w:style w:type="character" w:styleId="ListLabel290">
    <w:name w:val="ListLabel 290"/>
    <w:qFormat/>
    <w:rPr>
      <w:u w:val="none"/>
    </w:rPr>
  </w:style>
  <w:style w:type="character" w:styleId="ListLabel291">
    <w:name w:val="ListLabel 291"/>
    <w:qFormat/>
    <w:rPr>
      <w:u w:val="none"/>
    </w:rPr>
  </w:style>
  <w:style w:type="character" w:styleId="ListLabel292">
    <w:name w:val="ListLabel 292"/>
    <w:qFormat/>
    <w:rPr>
      <w:u w:val="none"/>
    </w:rPr>
  </w:style>
  <w:style w:type="character" w:styleId="ListLabel293">
    <w:name w:val="ListLabel 293"/>
    <w:qFormat/>
    <w:rPr>
      <w:u w:val="none"/>
    </w:rPr>
  </w:style>
  <w:style w:type="character" w:styleId="ListLabel294">
    <w:name w:val="ListLabel 294"/>
    <w:qFormat/>
    <w:rPr>
      <w:u w:val="none"/>
    </w:rPr>
  </w:style>
  <w:style w:type="character" w:styleId="ListLabel295">
    <w:name w:val="ListLabel 295"/>
    <w:qFormat/>
    <w:rPr>
      <w:u w:val="none"/>
    </w:rPr>
  </w:style>
  <w:style w:type="character" w:styleId="ListLabel296">
    <w:name w:val="ListLabel 296"/>
    <w:qFormat/>
    <w:rPr>
      <w:u w:val="none"/>
    </w:rPr>
  </w:style>
  <w:style w:type="character" w:styleId="ListLabel297">
    <w:name w:val="ListLabel 297"/>
    <w:qFormat/>
    <w:rPr>
      <w:u w:val="none"/>
    </w:rPr>
  </w:style>
  <w:style w:type="character" w:styleId="ListLabel298">
    <w:name w:val="ListLabel 298"/>
    <w:qFormat/>
    <w:rPr>
      <w:u w:val="none"/>
    </w:rPr>
  </w:style>
  <w:style w:type="character" w:styleId="ListLabel299">
    <w:name w:val="ListLabel 299"/>
    <w:qFormat/>
    <w:rPr>
      <w:u w:val="none"/>
    </w:rPr>
  </w:style>
  <w:style w:type="character" w:styleId="ListLabel300">
    <w:name w:val="ListLabel 300"/>
    <w:qFormat/>
    <w:rPr>
      <w:u w:val="none"/>
    </w:rPr>
  </w:style>
  <w:style w:type="character" w:styleId="ListLabel301">
    <w:name w:val="ListLabel 301"/>
    <w:qFormat/>
    <w:rPr>
      <w:u w:val="none"/>
    </w:rPr>
  </w:style>
  <w:style w:type="character" w:styleId="ListLabel302">
    <w:name w:val="ListLabel 302"/>
    <w:qFormat/>
    <w:rPr>
      <w:u w:val="none"/>
    </w:rPr>
  </w:style>
  <w:style w:type="character" w:styleId="ListLabel303">
    <w:name w:val="ListLabel 303"/>
    <w:qFormat/>
    <w:rPr>
      <w:u w:val="none"/>
    </w:rPr>
  </w:style>
  <w:style w:type="character" w:styleId="ListLabel304">
    <w:name w:val="ListLabel 304"/>
    <w:qFormat/>
    <w:rPr>
      <w:u w:val="none"/>
    </w:rPr>
  </w:style>
  <w:style w:type="character" w:styleId="ListLabel305">
    <w:name w:val="ListLabel 305"/>
    <w:qFormat/>
    <w:rPr>
      <w:u w:val="none"/>
    </w:rPr>
  </w:style>
  <w:style w:type="character" w:styleId="ListLabel306">
    <w:name w:val="ListLabel 306"/>
    <w:qFormat/>
    <w:rPr>
      <w:u w:val="none"/>
    </w:rPr>
  </w:style>
  <w:style w:type="character" w:styleId="ListLabel307">
    <w:name w:val="ListLabel 307"/>
    <w:qFormat/>
    <w:rPr>
      <w:u w:val="none"/>
    </w:rPr>
  </w:style>
  <w:style w:type="character" w:styleId="ListLabel308">
    <w:name w:val="ListLabel 308"/>
    <w:qFormat/>
    <w:rPr>
      <w:u w:val="none"/>
    </w:rPr>
  </w:style>
  <w:style w:type="character" w:styleId="ListLabel309">
    <w:name w:val="ListLabel 309"/>
    <w:qFormat/>
    <w:rPr>
      <w:u w:val="none"/>
    </w:rPr>
  </w:style>
  <w:style w:type="character" w:styleId="ListLabel310">
    <w:name w:val="ListLabel 310"/>
    <w:qFormat/>
    <w:rPr>
      <w:u w:val="none"/>
    </w:rPr>
  </w:style>
  <w:style w:type="character" w:styleId="ListLabel311">
    <w:name w:val="ListLabel 311"/>
    <w:qFormat/>
    <w:rPr>
      <w:u w:val="none"/>
    </w:rPr>
  </w:style>
  <w:style w:type="character" w:styleId="ListLabel312">
    <w:name w:val="ListLabel 312"/>
    <w:qFormat/>
    <w:rPr>
      <w:u w:val="none"/>
    </w:rPr>
  </w:style>
  <w:style w:type="character" w:styleId="ListLabel313">
    <w:name w:val="ListLabel 313"/>
    <w:qFormat/>
    <w:rPr>
      <w:u w:val="none"/>
    </w:rPr>
  </w:style>
  <w:style w:type="character" w:styleId="ListLabel314">
    <w:name w:val="ListLabel 314"/>
    <w:qFormat/>
    <w:rPr>
      <w:u w:val="none"/>
    </w:rPr>
  </w:style>
  <w:style w:type="character" w:styleId="ListLabel315">
    <w:name w:val="ListLabel 315"/>
    <w:qFormat/>
    <w:rPr>
      <w:u w:val="none"/>
    </w:rPr>
  </w:style>
  <w:style w:type="character" w:styleId="ListLabel316">
    <w:name w:val="ListLabel 316"/>
    <w:qFormat/>
    <w:rPr>
      <w:u w:val="none"/>
    </w:rPr>
  </w:style>
  <w:style w:type="character" w:styleId="ListLabel317">
    <w:name w:val="ListLabel 317"/>
    <w:qFormat/>
    <w:rPr>
      <w:u w:val="none"/>
    </w:rPr>
  </w:style>
  <w:style w:type="character" w:styleId="ListLabel318">
    <w:name w:val="ListLabel 318"/>
    <w:qFormat/>
    <w:rPr>
      <w:u w:val="none"/>
    </w:rPr>
  </w:style>
  <w:style w:type="character" w:styleId="ListLabel319">
    <w:name w:val="ListLabel 319"/>
    <w:qFormat/>
    <w:rPr>
      <w:u w:val="none"/>
    </w:rPr>
  </w:style>
  <w:style w:type="character" w:styleId="ListLabel320">
    <w:name w:val="ListLabel 320"/>
    <w:qFormat/>
    <w:rPr>
      <w:u w:val="none"/>
    </w:rPr>
  </w:style>
  <w:style w:type="character" w:styleId="ListLabel321">
    <w:name w:val="ListLabel 321"/>
    <w:qFormat/>
    <w:rPr>
      <w:u w:val="none"/>
    </w:rPr>
  </w:style>
  <w:style w:type="character" w:styleId="ListLabel322">
    <w:name w:val="ListLabel 322"/>
    <w:qFormat/>
    <w:rPr>
      <w:u w:val="none"/>
    </w:rPr>
  </w:style>
  <w:style w:type="character" w:styleId="ListLabel323">
    <w:name w:val="ListLabel 323"/>
    <w:qFormat/>
    <w:rPr>
      <w:u w:val="none"/>
    </w:rPr>
  </w:style>
  <w:style w:type="character" w:styleId="ListLabel324">
    <w:name w:val="ListLabel 324"/>
    <w:qFormat/>
    <w:rPr>
      <w:u w:val="none"/>
    </w:rPr>
  </w:style>
  <w:style w:type="character" w:styleId="ListLabel325">
    <w:name w:val="ListLabel 325"/>
    <w:qFormat/>
    <w:rPr>
      <w:u w:val="none"/>
    </w:rPr>
  </w:style>
  <w:style w:type="character" w:styleId="ListLabel326">
    <w:name w:val="ListLabel 326"/>
    <w:qFormat/>
    <w:rPr>
      <w:u w:val="none"/>
    </w:rPr>
  </w:style>
  <w:style w:type="character" w:styleId="ListLabel327">
    <w:name w:val="ListLabel 327"/>
    <w:qFormat/>
    <w:rPr>
      <w:u w:val="none"/>
    </w:rPr>
  </w:style>
  <w:style w:type="character" w:styleId="ListLabel328">
    <w:name w:val="ListLabel 328"/>
    <w:qFormat/>
    <w:rPr>
      <w:u w:val="none"/>
    </w:rPr>
  </w:style>
  <w:style w:type="character" w:styleId="ListLabel329">
    <w:name w:val="ListLabel 329"/>
    <w:qFormat/>
    <w:rPr>
      <w:u w:val="none"/>
    </w:rPr>
  </w:style>
  <w:style w:type="character" w:styleId="ListLabel330">
    <w:name w:val="ListLabel 330"/>
    <w:qFormat/>
    <w:rPr>
      <w:u w:val="none"/>
    </w:rPr>
  </w:style>
  <w:style w:type="character" w:styleId="ListLabel331">
    <w:name w:val="ListLabel 331"/>
    <w:qFormat/>
    <w:rPr>
      <w:u w:val="none"/>
    </w:rPr>
  </w:style>
  <w:style w:type="character" w:styleId="ListLabel332">
    <w:name w:val="ListLabel 332"/>
    <w:qFormat/>
    <w:rPr>
      <w:u w:val="none"/>
    </w:rPr>
  </w:style>
  <w:style w:type="character" w:styleId="ListLabel333">
    <w:name w:val="ListLabel 333"/>
    <w:qFormat/>
    <w:rPr>
      <w:u w:val="none"/>
    </w:rPr>
  </w:style>
  <w:style w:type="character" w:styleId="ListLabel334">
    <w:name w:val="ListLabel 334"/>
    <w:qFormat/>
    <w:rPr>
      <w:u w:val="none"/>
    </w:rPr>
  </w:style>
  <w:style w:type="character" w:styleId="ListLabel335">
    <w:name w:val="ListLabel 335"/>
    <w:qFormat/>
    <w:rPr>
      <w:u w:val="none"/>
    </w:rPr>
  </w:style>
  <w:style w:type="character" w:styleId="ListLabel336">
    <w:name w:val="ListLabel 336"/>
    <w:qFormat/>
    <w:rPr>
      <w:u w:val="none"/>
    </w:rPr>
  </w:style>
  <w:style w:type="character" w:styleId="ListLabel337">
    <w:name w:val="ListLabel 337"/>
    <w:qFormat/>
    <w:rPr>
      <w:u w:val="none"/>
    </w:rPr>
  </w:style>
  <w:style w:type="character" w:styleId="ListLabel338">
    <w:name w:val="ListLabel 338"/>
    <w:qFormat/>
    <w:rPr>
      <w:u w:val="none"/>
    </w:rPr>
  </w:style>
  <w:style w:type="character" w:styleId="ListLabel339">
    <w:name w:val="ListLabel 339"/>
    <w:qFormat/>
    <w:rPr>
      <w:u w:val="none"/>
    </w:rPr>
  </w:style>
  <w:style w:type="character" w:styleId="ListLabel340">
    <w:name w:val="ListLabel 340"/>
    <w:qFormat/>
    <w:rPr>
      <w:u w:val="none"/>
    </w:rPr>
  </w:style>
  <w:style w:type="character" w:styleId="ListLabel341">
    <w:name w:val="ListLabel 341"/>
    <w:qFormat/>
    <w:rPr>
      <w:u w:val="none"/>
    </w:rPr>
  </w:style>
  <w:style w:type="character" w:styleId="ListLabel342">
    <w:name w:val="ListLabel 342"/>
    <w:qFormat/>
    <w:rPr>
      <w:u w:val="none"/>
    </w:rPr>
  </w:style>
  <w:style w:type="character" w:styleId="ListLabel343">
    <w:name w:val="ListLabel 343"/>
    <w:qFormat/>
    <w:rPr>
      <w:u w:val="none"/>
    </w:rPr>
  </w:style>
  <w:style w:type="character" w:styleId="ListLabel344">
    <w:name w:val="ListLabel 344"/>
    <w:qFormat/>
    <w:rPr>
      <w:u w:val="none"/>
    </w:rPr>
  </w:style>
  <w:style w:type="character" w:styleId="ListLabel345">
    <w:name w:val="ListLabel 345"/>
    <w:qFormat/>
    <w:rPr>
      <w:u w:val="none"/>
    </w:rPr>
  </w:style>
  <w:style w:type="character" w:styleId="ListLabel346">
    <w:name w:val="ListLabel 346"/>
    <w:qFormat/>
    <w:rPr>
      <w:u w:val="none"/>
    </w:rPr>
  </w:style>
  <w:style w:type="character" w:styleId="ListLabel347">
    <w:name w:val="ListLabel 347"/>
    <w:qFormat/>
    <w:rPr>
      <w:u w:val="none"/>
    </w:rPr>
  </w:style>
  <w:style w:type="character" w:styleId="ListLabel348">
    <w:name w:val="ListLabel 348"/>
    <w:qFormat/>
    <w:rPr>
      <w:u w:val="none"/>
    </w:rPr>
  </w:style>
  <w:style w:type="character" w:styleId="ListLabel349">
    <w:name w:val="ListLabel 349"/>
    <w:qFormat/>
    <w:rPr>
      <w:u w:val="none"/>
    </w:rPr>
  </w:style>
  <w:style w:type="character" w:styleId="ListLabel350">
    <w:name w:val="ListLabel 350"/>
    <w:qFormat/>
    <w:rPr>
      <w:u w:val="none"/>
    </w:rPr>
  </w:style>
  <w:style w:type="character" w:styleId="ListLabel351">
    <w:name w:val="ListLabel 351"/>
    <w:qFormat/>
    <w:rPr>
      <w:u w:val="none"/>
    </w:rPr>
  </w:style>
  <w:style w:type="character" w:styleId="ListLabel352">
    <w:name w:val="ListLabel 352"/>
    <w:qFormat/>
    <w:rPr>
      <w:u w:val="none"/>
    </w:rPr>
  </w:style>
  <w:style w:type="character" w:styleId="ListLabel353">
    <w:name w:val="ListLabel 353"/>
    <w:qFormat/>
    <w:rPr>
      <w:u w:val="none"/>
    </w:rPr>
  </w:style>
  <w:style w:type="character" w:styleId="ListLabel354">
    <w:name w:val="ListLabel 354"/>
    <w:qFormat/>
    <w:rPr>
      <w:u w:val="none"/>
    </w:rPr>
  </w:style>
  <w:style w:type="character" w:styleId="ListLabel355">
    <w:name w:val="ListLabel 355"/>
    <w:qFormat/>
    <w:rPr>
      <w:u w:val="none"/>
    </w:rPr>
  </w:style>
  <w:style w:type="character" w:styleId="ListLabel356">
    <w:name w:val="ListLabel 356"/>
    <w:qFormat/>
    <w:rPr>
      <w:u w:val="none"/>
    </w:rPr>
  </w:style>
  <w:style w:type="character" w:styleId="ListLabel357">
    <w:name w:val="ListLabel 357"/>
    <w:qFormat/>
    <w:rPr>
      <w:u w:val="none"/>
    </w:rPr>
  </w:style>
  <w:style w:type="character" w:styleId="ListLabel358">
    <w:name w:val="ListLabel 358"/>
    <w:qFormat/>
    <w:rPr>
      <w:u w:val="none"/>
    </w:rPr>
  </w:style>
  <w:style w:type="character" w:styleId="ListLabel359">
    <w:name w:val="ListLabel 359"/>
    <w:qFormat/>
    <w:rPr>
      <w:u w:val="none"/>
    </w:rPr>
  </w:style>
  <w:style w:type="character" w:styleId="ListLabel360">
    <w:name w:val="ListLabel 360"/>
    <w:qFormat/>
    <w:rPr>
      <w:u w:val="none"/>
    </w:rPr>
  </w:style>
  <w:style w:type="character" w:styleId="ListLabel361">
    <w:name w:val="ListLabel 361"/>
    <w:qFormat/>
    <w:rPr>
      <w:u w:val="none"/>
    </w:rPr>
  </w:style>
  <w:style w:type="character" w:styleId="ListLabel362">
    <w:name w:val="ListLabel 362"/>
    <w:qFormat/>
    <w:rPr>
      <w:u w:val="none"/>
    </w:rPr>
  </w:style>
  <w:style w:type="character" w:styleId="ListLabel363">
    <w:name w:val="ListLabel 363"/>
    <w:qFormat/>
    <w:rPr>
      <w:u w:val="none"/>
    </w:rPr>
  </w:style>
  <w:style w:type="character" w:styleId="ListLabel364">
    <w:name w:val="ListLabel 364"/>
    <w:qFormat/>
    <w:rPr>
      <w:u w:val="none"/>
    </w:rPr>
  </w:style>
  <w:style w:type="character" w:styleId="ListLabel365">
    <w:name w:val="ListLabel 365"/>
    <w:qFormat/>
    <w:rPr>
      <w:u w:val="none"/>
    </w:rPr>
  </w:style>
  <w:style w:type="character" w:styleId="ListLabel366">
    <w:name w:val="ListLabel 366"/>
    <w:qFormat/>
    <w:rPr>
      <w:u w:val="none"/>
    </w:rPr>
  </w:style>
  <w:style w:type="character" w:styleId="ListLabel367">
    <w:name w:val="ListLabel 367"/>
    <w:qFormat/>
    <w:rPr>
      <w:u w:val="none"/>
    </w:rPr>
  </w:style>
  <w:style w:type="character" w:styleId="ListLabel368">
    <w:name w:val="ListLabel 368"/>
    <w:qFormat/>
    <w:rPr>
      <w:u w:val="none"/>
    </w:rPr>
  </w:style>
  <w:style w:type="character" w:styleId="ListLabel369">
    <w:name w:val="ListLabel 369"/>
    <w:qFormat/>
    <w:rPr>
      <w:u w:val="none"/>
    </w:rPr>
  </w:style>
  <w:style w:type="character" w:styleId="ListLabel370">
    <w:name w:val="ListLabel 370"/>
    <w:qFormat/>
    <w:rPr>
      <w:u w:val="none"/>
    </w:rPr>
  </w:style>
  <w:style w:type="character" w:styleId="ListLabel371">
    <w:name w:val="ListLabel 371"/>
    <w:qFormat/>
    <w:rPr>
      <w:u w:val="none"/>
    </w:rPr>
  </w:style>
  <w:style w:type="character" w:styleId="ListLabel372">
    <w:name w:val="ListLabel 372"/>
    <w:qFormat/>
    <w:rPr>
      <w:u w:val="none"/>
    </w:rPr>
  </w:style>
  <w:style w:type="character" w:styleId="ListLabel373">
    <w:name w:val="ListLabel 373"/>
    <w:qFormat/>
    <w:rPr>
      <w:u w:val="none"/>
    </w:rPr>
  </w:style>
  <w:style w:type="character" w:styleId="ListLabel374">
    <w:name w:val="ListLabel 374"/>
    <w:qFormat/>
    <w:rPr>
      <w:u w:val="none"/>
    </w:rPr>
  </w:style>
  <w:style w:type="character" w:styleId="ListLabel375">
    <w:name w:val="ListLabel 375"/>
    <w:qFormat/>
    <w:rPr>
      <w:u w:val="none"/>
    </w:rPr>
  </w:style>
  <w:style w:type="character" w:styleId="ListLabel376">
    <w:name w:val="ListLabel 376"/>
    <w:qFormat/>
    <w:rPr>
      <w:u w:val="none"/>
    </w:rPr>
  </w:style>
  <w:style w:type="character" w:styleId="ListLabel377">
    <w:name w:val="ListLabel 377"/>
    <w:qFormat/>
    <w:rPr>
      <w:u w:val="none"/>
    </w:rPr>
  </w:style>
  <w:style w:type="character" w:styleId="ListLabel378">
    <w:name w:val="ListLabel 378"/>
    <w:qFormat/>
    <w:rPr>
      <w:u w:val="none"/>
    </w:rPr>
  </w:style>
  <w:style w:type="character" w:styleId="ListLabel379">
    <w:name w:val="ListLabel 379"/>
    <w:qFormat/>
    <w:rPr>
      <w:u w:val="none"/>
    </w:rPr>
  </w:style>
  <w:style w:type="character" w:styleId="ListLabel380">
    <w:name w:val="ListLabel 380"/>
    <w:qFormat/>
    <w:rPr>
      <w:u w:val="none"/>
    </w:rPr>
  </w:style>
  <w:style w:type="character" w:styleId="ListLabel381">
    <w:name w:val="ListLabel 381"/>
    <w:qFormat/>
    <w:rPr>
      <w:u w:val="none"/>
    </w:rPr>
  </w:style>
  <w:style w:type="character" w:styleId="ListLabel382">
    <w:name w:val="ListLabel 382"/>
    <w:qFormat/>
    <w:rPr>
      <w:u w:val="none"/>
    </w:rPr>
  </w:style>
  <w:style w:type="character" w:styleId="ListLabel383">
    <w:name w:val="ListLabel 383"/>
    <w:qFormat/>
    <w:rPr>
      <w:u w:val="none"/>
    </w:rPr>
  </w:style>
  <w:style w:type="character" w:styleId="ListLabel384">
    <w:name w:val="ListLabel 384"/>
    <w:qFormat/>
    <w:rPr>
      <w:u w:val="none"/>
    </w:rPr>
  </w:style>
  <w:style w:type="character" w:styleId="ListLabel385">
    <w:name w:val="ListLabel 385"/>
    <w:qFormat/>
    <w:rPr>
      <w:u w:val="none"/>
    </w:rPr>
  </w:style>
  <w:style w:type="character" w:styleId="ListLabel386">
    <w:name w:val="ListLabel 386"/>
    <w:qFormat/>
    <w:rPr>
      <w:u w:val="none"/>
    </w:rPr>
  </w:style>
  <w:style w:type="character" w:styleId="ListLabel387">
    <w:name w:val="ListLabel 387"/>
    <w:qFormat/>
    <w:rPr>
      <w:u w:val="none"/>
    </w:rPr>
  </w:style>
  <w:style w:type="character" w:styleId="ListLabel388">
    <w:name w:val="ListLabel 388"/>
    <w:qFormat/>
    <w:rPr>
      <w:u w:val="none"/>
    </w:rPr>
  </w:style>
  <w:style w:type="character" w:styleId="ListLabel389">
    <w:name w:val="ListLabel 389"/>
    <w:qFormat/>
    <w:rPr>
      <w:u w:val="none"/>
    </w:rPr>
  </w:style>
  <w:style w:type="character" w:styleId="ListLabel390">
    <w:name w:val="ListLabel 390"/>
    <w:qFormat/>
    <w:rPr>
      <w:u w:val="none"/>
    </w:rPr>
  </w:style>
  <w:style w:type="character" w:styleId="ListLabel391">
    <w:name w:val="ListLabel 391"/>
    <w:qFormat/>
    <w:rPr>
      <w:u w:val="none"/>
    </w:rPr>
  </w:style>
  <w:style w:type="character" w:styleId="ListLabel392">
    <w:name w:val="ListLabel 392"/>
    <w:qFormat/>
    <w:rPr>
      <w:u w:val="none"/>
    </w:rPr>
  </w:style>
  <w:style w:type="character" w:styleId="ListLabel393">
    <w:name w:val="ListLabel 393"/>
    <w:qFormat/>
    <w:rPr>
      <w:u w:val="none"/>
    </w:rPr>
  </w:style>
  <w:style w:type="character" w:styleId="ListLabel394">
    <w:name w:val="ListLabel 394"/>
    <w:qFormat/>
    <w:rPr>
      <w:u w:val="none"/>
    </w:rPr>
  </w:style>
  <w:style w:type="character" w:styleId="ListLabel395">
    <w:name w:val="ListLabel 395"/>
    <w:qFormat/>
    <w:rPr>
      <w:u w:val="none"/>
    </w:rPr>
  </w:style>
  <w:style w:type="character" w:styleId="ListLabel396">
    <w:name w:val="ListLabel 396"/>
    <w:qFormat/>
    <w:rPr>
      <w:u w:val="none"/>
    </w:rPr>
  </w:style>
  <w:style w:type="character" w:styleId="ListLabel397">
    <w:name w:val="ListLabel 397"/>
    <w:qFormat/>
    <w:rPr>
      <w:u w:val="none"/>
    </w:rPr>
  </w:style>
  <w:style w:type="character" w:styleId="ListLabel398">
    <w:name w:val="ListLabel 398"/>
    <w:qFormat/>
    <w:rPr>
      <w:u w:val="none"/>
    </w:rPr>
  </w:style>
  <w:style w:type="character" w:styleId="ListLabel399">
    <w:name w:val="ListLabel 399"/>
    <w:qFormat/>
    <w:rPr>
      <w:u w:val="none"/>
    </w:rPr>
  </w:style>
  <w:style w:type="character" w:styleId="ListLabel400">
    <w:name w:val="ListLabel 400"/>
    <w:qFormat/>
    <w:rPr>
      <w:u w:val="none"/>
    </w:rPr>
  </w:style>
  <w:style w:type="character" w:styleId="ListLabel401">
    <w:name w:val="ListLabel 401"/>
    <w:qFormat/>
    <w:rPr>
      <w:u w:val="none"/>
    </w:rPr>
  </w:style>
  <w:style w:type="character" w:styleId="ListLabel402">
    <w:name w:val="ListLabel 402"/>
    <w:qFormat/>
    <w:rPr>
      <w:u w:val="none"/>
    </w:rPr>
  </w:style>
  <w:style w:type="character" w:styleId="ListLabel403">
    <w:name w:val="ListLabel 403"/>
    <w:qFormat/>
    <w:rPr>
      <w:u w:val="none"/>
    </w:rPr>
  </w:style>
  <w:style w:type="character" w:styleId="ListLabel404">
    <w:name w:val="ListLabel 404"/>
    <w:qFormat/>
    <w:rPr>
      <w:u w:val="none"/>
    </w:rPr>
  </w:style>
  <w:style w:type="character" w:styleId="ListLabel405">
    <w:name w:val="ListLabel 405"/>
    <w:qFormat/>
    <w:rPr>
      <w:u w:val="none"/>
    </w:rPr>
  </w:style>
  <w:style w:type="character" w:styleId="ListLabel406">
    <w:name w:val="ListLabel 406"/>
    <w:qFormat/>
    <w:rPr>
      <w:u w:val="none"/>
    </w:rPr>
  </w:style>
  <w:style w:type="character" w:styleId="ListLabel407">
    <w:name w:val="ListLabel 407"/>
    <w:qFormat/>
    <w:rPr>
      <w:u w:val="none"/>
    </w:rPr>
  </w:style>
  <w:style w:type="character" w:styleId="ListLabel408">
    <w:name w:val="ListLabel 408"/>
    <w:qFormat/>
    <w:rPr>
      <w:u w:val="none"/>
    </w:rPr>
  </w:style>
  <w:style w:type="character" w:styleId="ListLabel409">
    <w:name w:val="ListLabel 409"/>
    <w:qFormat/>
    <w:rPr>
      <w:u w:val="none"/>
    </w:rPr>
  </w:style>
  <w:style w:type="character" w:styleId="ListLabel410">
    <w:name w:val="ListLabel 410"/>
    <w:qFormat/>
    <w:rPr>
      <w:u w:val="none"/>
    </w:rPr>
  </w:style>
  <w:style w:type="character" w:styleId="ListLabel411">
    <w:name w:val="ListLabel 411"/>
    <w:qFormat/>
    <w:rPr>
      <w:u w:val="none"/>
    </w:rPr>
  </w:style>
  <w:style w:type="character" w:styleId="ListLabel412">
    <w:name w:val="ListLabel 412"/>
    <w:qFormat/>
    <w:rPr>
      <w:u w:val="none"/>
    </w:rPr>
  </w:style>
  <w:style w:type="character" w:styleId="ListLabel413">
    <w:name w:val="ListLabel 413"/>
    <w:qFormat/>
    <w:rPr>
      <w:u w:val="none"/>
    </w:rPr>
  </w:style>
  <w:style w:type="character" w:styleId="ListLabel414">
    <w:name w:val="ListLabel 414"/>
    <w:qFormat/>
    <w:rPr>
      <w:u w:val="none"/>
    </w:rPr>
  </w:style>
  <w:style w:type="character" w:styleId="ListLabel415">
    <w:name w:val="ListLabel 415"/>
    <w:qFormat/>
    <w:rPr>
      <w:u w:val="none"/>
    </w:rPr>
  </w:style>
  <w:style w:type="character" w:styleId="ListLabel416">
    <w:name w:val="ListLabel 416"/>
    <w:qFormat/>
    <w:rPr>
      <w:u w:val="none"/>
    </w:rPr>
  </w:style>
  <w:style w:type="character" w:styleId="ListLabel417">
    <w:name w:val="ListLabel 417"/>
    <w:qFormat/>
    <w:rPr>
      <w:u w:val="none"/>
    </w:rPr>
  </w:style>
  <w:style w:type="character" w:styleId="ListLabel418">
    <w:name w:val="ListLabel 418"/>
    <w:qFormat/>
    <w:rPr>
      <w:u w:val="none"/>
    </w:rPr>
  </w:style>
  <w:style w:type="character" w:styleId="ListLabel419">
    <w:name w:val="ListLabel 419"/>
    <w:qFormat/>
    <w:rPr>
      <w:u w:val="none"/>
    </w:rPr>
  </w:style>
  <w:style w:type="character" w:styleId="ListLabel420">
    <w:name w:val="ListLabel 420"/>
    <w:qFormat/>
    <w:rPr>
      <w:u w:val="none"/>
    </w:rPr>
  </w:style>
  <w:style w:type="character" w:styleId="ListLabel421">
    <w:name w:val="ListLabel 421"/>
    <w:qFormat/>
    <w:rPr>
      <w:u w:val="none"/>
    </w:rPr>
  </w:style>
  <w:style w:type="character" w:styleId="ListLabel422">
    <w:name w:val="ListLabel 422"/>
    <w:qFormat/>
    <w:rPr>
      <w:u w:val="none"/>
    </w:rPr>
  </w:style>
  <w:style w:type="character" w:styleId="ListLabel423">
    <w:name w:val="ListLabel 423"/>
    <w:qFormat/>
    <w:rPr>
      <w:u w:val="none"/>
    </w:rPr>
  </w:style>
  <w:style w:type="character" w:styleId="ListLabel424">
    <w:name w:val="ListLabel 424"/>
    <w:qFormat/>
    <w:rPr>
      <w:u w:val="none"/>
    </w:rPr>
  </w:style>
  <w:style w:type="character" w:styleId="ListLabel425">
    <w:name w:val="ListLabel 425"/>
    <w:qFormat/>
    <w:rPr>
      <w:u w:val="none"/>
    </w:rPr>
  </w:style>
  <w:style w:type="character" w:styleId="ListLabel426">
    <w:name w:val="ListLabel 426"/>
    <w:qFormat/>
    <w:rPr>
      <w:u w:val="none"/>
    </w:rPr>
  </w:style>
  <w:style w:type="character" w:styleId="ListLabel427">
    <w:name w:val="ListLabel 427"/>
    <w:qFormat/>
    <w:rPr>
      <w:u w:val="none"/>
    </w:rPr>
  </w:style>
  <w:style w:type="character" w:styleId="ListLabel428">
    <w:name w:val="ListLabel 428"/>
    <w:qFormat/>
    <w:rPr>
      <w:u w:val="none"/>
    </w:rPr>
  </w:style>
  <w:style w:type="character" w:styleId="ListLabel429">
    <w:name w:val="ListLabel 429"/>
    <w:qFormat/>
    <w:rPr>
      <w:u w:val="none"/>
    </w:rPr>
  </w:style>
  <w:style w:type="character" w:styleId="ListLabel430">
    <w:name w:val="ListLabel 430"/>
    <w:qFormat/>
    <w:rPr>
      <w:u w:val="none"/>
    </w:rPr>
  </w:style>
  <w:style w:type="character" w:styleId="ListLabel431">
    <w:name w:val="ListLabel 431"/>
    <w:qFormat/>
    <w:rPr>
      <w:u w:val="none"/>
    </w:rPr>
  </w:style>
  <w:style w:type="character" w:styleId="ListLabel432">
    <w:name w:val="ListLabel 432"/>
    <w:qFormat/>
    <w:rPr>
      <w:u w:val="none"/>
    </w:rPr>
  </w:style>
  <w:style w:type="character" w:styleId="ListLabel433">
    <w:name w:val="ListLabel 433"/>
    <w:qFormat/>
    <w:rPr>
      <w:u w:val="none"/>
    </w:rPr>
  </w:style>
  <w:style w:type="character" w:styleId="ListLabel434">
    <w:name w:val="ListLabel 434"/>
    <w:qFormat/>
    <w:rPr>
      <w:u w:val="none"/>
    </w:rPr>
  </w:style>
  <w:style w:type="character" w:styleId="ListLabel435">
    <w:name w:val="ListLabel 435"/>
    <w:qFormat/>
    <w:rPr>
      <w:u w:val="none"/>
    </w:rPr>
  </w:style>
  <w:style w:type="character" w:styleId="ListLabel436">
    <w:name w:val="ListLabel 436"/>
    <w:qFormat/>
    <w:rPr>
      <w:u w:val="none"/>
    </w:rPr>
  </w:style>
  <w:style w:type="character" w:styleId="ListLabel437">
    <w:name w:val="ListLabel 437"/>
    <w:qFormat/>
    <w:rPr>
      <w:u w:val="none"/>
    </w:rPr>
  </w:style>
  <w:style w:type="character" w:styleId="ListLabel438">
    <w:name w:val="ListLabel 438"/>
    <w:qFormat/>
    <w:rPr>
      <w:u w:val="none"/>
    </w:rPr>
  </w:style>
  <w:style w:type="character" w:styleId="ListLabel439">
    <w:name w:val="ListLabel 439"/>
    <w:qFormat/>
    <w:rPr>
      <w:u w:val="none"/>
    </w:rPr>
  </w:style>
  <w:style w:type="character" w:styleId="ListLabel440">
    <w:name w:val="ListLabel 440"/>
    <w:qFormat/>
    <w:rPr>
      <w:u w:val="none"/>
    </w:rPr>
  </w:style>
  <w:style w:type="character" w:styleId="ListLabel441">
    <w:name w:val="ListLabel 441"/>
    <w:qFormat/>
    <w:rPr>
      <w:u w:val="none"/>
    </w:rPr>
  </w:style>
  <w:style w:type="character" w:styleId="ListLabel442">
    <w:name w:val="ListLabel 442"/>
    <w:qFormat/>
    <w:rPr>
      <w:u w:val="none"/>
    </w:rPr>
  </w:style>
  <w:style w:type="character" w:styleId="ListLabel443">
    <w:name w:val="ListLabel 443"/>
    <w:qFormat/>
    <w:rPr>
      <w:u w:val="none"/>
    </w:rPr>
  </w:style>
  <w:style w:type="character" w:styleId="ListLabel444">
    <w:name w:val="ListLabel 444"/>
    <w:qFormat/>
    <w:rPr>
      <w:u w:val="none"/>
    </w:rPr>
  </w:style>
  <w:style w:type="character" w:styleId="ListLabel445">
    <w:name w:val="ListLabel 445"/>
    <w:qFormat/>
    <w:rPr>
      <w:u w:val="none"/>
    </w:rPr>
  </w:style>
  <w:style w:type="character" w:styleId="ListLabel446">
    <w:name w:val="ListLabel 446"/>
    <w:qFormat/>
    <w:rPr>
      <w:u w:val="none"/>
    </w:rPr>
  </w:style>
  <w:style w:type="character" w:styleId="ListLabel447">
    <w:name w:val="ListLabel 447"/>
    <w:qFormat/>
    <w:rPr>
      <w:u w:val="none"/>
    </w:rPr>
  </w:style>
  <w:style w:type="character" w:styleId="ListLabel448">
    <w:name w:val="ListLabel 448"/>
    <w:qFormat/>
    <w:rPr>
      <w:u w:val="none"/>
    </w:rPr>
  </w:style>
  <w:style w:type="character" w:styleId="ListLabel449">
    <w:name w:val="ListLabel 449"/>
    <w:qFormat/>
    <w:rPr>
      <w:u w:val="none"/>
    </w:rPr>
  </w:style>
  <w:style w:type="character" w:styleId="ListLabel450">
    <w:name w:val="ListLabel 450"/>
    <w:qFormat/>
    <w:rPr>
      <w:u w:val="none"/>
    </w:rPr>
  </w:style>
  <w:style w:type="character" w:styleId="Style9">
    <w:name w:val="Маркеры списка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zh-CN" w:bidi="hi-IN"/>
    </w:rPr>
  </w:style>
  <w:style w:type="paragraph" w:styleId="Style15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allumacrae.github.io/regex-tuesday/" TargetMode="External"/><Relationship Id="rId3" Type="http://schemas.openxmlformats.org/officeDocument/2006/relationships/hyperlink" Target="http://perldoc.perl.org/perlre.html" TargetMode="External"/><Relationship Id="rId4" Type="http://schemas.openxmlformats.org/officeDocument/2006/relationships/hyperlink" Target="https://metacpan.org/pod/Test::More" TargetMode="External"/><Relationship Id="rId5" Type="http://schemas.openxmlformats.org/officeDocument/2006/relationships/hyperlink" Target="https://vk.com/away.php?utf=1&amp;to=http%3A%2F%2Fserver.pl" TargetMode="External"/><Relationship Id="rId6" Type="http://schemas.openxmlformats.org/officeDocument/2006/relationships/hyperlink" Target="https://metacpan.org/pod/Moose::Manual" TargetMode="External"/><Relationship Id="rId7" Type="http://schemas.openxmlformats.org/officeDocument/2006/relationships/hyperlink" Target="https://www.hackerrank.com/challenges/placements" TargetMode="External"/><Relationship Id="rId8" Type="http://schemas.openxmlformats.org/officeDocument/2006/relationships/hyperlink" Target="https://www.hackerrank.com/challenges/weather-observation-station-18" TargetMode="External"/><Relationship Id="rId9" Type="http://schemas.openxmlformats.org/officeDocument/2006/relationships/hyperlink" Target="https://www.hackerrank.com/challenges/the-report" TargetMode="External"/><Relationship Id="rId10" Type="http://schemas.openxmlformats.org/officeDocument/2006/relationships/hyperlink" Target="https://www.hackerrank.com/challenges/the-company" TargetMode="External"/><Relationship Id="rId11" Type="http://schemas.openxmlformats.org/officeDocument/2006/relationships/hyperlink" Target="https://www.hackerrank.com/challenges/symmetric-pairs" TargetMode="External"/><Relationship Id="rId12" Type="http://schemas.openxmlformats.org/officeDocument/2006/relationships/hyperlink" Target="https://mariadb.com/kb/en/mariadb/documentation/" TargetMode="External"/><Relationship Id="rId13" Type="http://schemas.openxmlformats.org/officeDocument/2006/relationships/hyperlink" Target="https://dev.mysql.com/doc/" TargetMode="External"/><Relationship Id="rId14" Type="http://schemas.openxmlformats.org/officeDocument/2006/relationships/hyperlink" Target="https://www.hackerrank.com/domains/sql/" TargetMode="External"/><Relationship Id="rId15" Type="http://schemas.openxmlformats.org/officeDocument/2006/relationships/hyperlink" Target="http://sql-ex.ru/" TargetMode="External"/><Relationship Id="rId16" Type="http://schemas.openxmlformats.org/officeDocument/2006/relationships/hyperlink" Target="https://www.perl.org/" TargetMode="External"/><Relationship Id="rId17" Type="http://schemas.openxmlformats.org/officeDocument/2006/relationships/hyperlink" Target="http://www.perlmonks.org/" TargetMode="External"/><Relationship Id="rId18" Type="http://schemas.openxmlformats.org/officeDocument/2006/relationships/hyperlink" Target="https://metacpan.org/" TargetMode="External"/><Relationship Id="rId19" Type="http://schemas.openxmlformats.org/officeDocument/2006/relationships/hyperlink" Target="http://shop.oreilly.com/product/0636920049517.do" TargetMode="External"/><Relationship Id="rId20" Type="http://schemas.openxmlformats.org/officeDocument/2006/relationships/hyperlink" Target="http://shop.oreilly.com/product/0636920012689.do" TargetMode="External"/><Relationship Id="rId21" Type="http://schemas.openxmlformats.org/officeDocument/2006/relationships/hyperlink" Target="http://shop.oreilly.com/product/9780596004927.do" TargetMode="External"/><Relationship Id="rId22" Type="http://schemas.openxmlformats.org/officeDocument/2006/relationships/hyperlink" Target="http://modernperlbooks.com/books/modern_perl_2014/" TargetMode="External"/><Relationship Id="rId23" Type="http://schemas.openxmlformats.org/officeDocument/2006/relationships/hyperlink" Target="http://modernperlbook.ru/" TargetMode="External"/><Relationship Id="rId24" Type="http://schemas.openxmlformats.org/officeDocument/2006/relationships/hyperlink" Target="https://git-scm.com/" TargetMode="External"/><Relationship Id="rId25" Type="http://schemas.openxmlformats.org/officeDocument/2006/relationships/hyperlink" Target="https://git-scm.com/doc" TargetMode="External"/><Relationship Id="rId26" Type="http://schemas.openxmlformats.org/officeDocument/2006/relationships/hyperlink" Target="https://git-scm.com/book/en/v2" TargetMode="External"/><Relationship Id="rId27" Type="http://schemas.openxmlformats.org/officeDocument/2006/relationships/hyperlink" Target="https://git-scm.com/book/ru/v2/" TargetMode="External"/><Relationship Id="rId28" Type="http://schemas.openxmlformats.org/officeDocument/2006/relationships/hyperlink" Target="https://githowto.com/" TargetMode="External"/><Relationship Id="rId29" Type="http://schemas.openxmlformats.org/officeDocument/2006/relationships/hyperlink" Target="https://www.codecademy.com/learn/learn-git" TargetMode="External"/><Relationship Id="rId30" Type="http://schemas.openxmlformats.org/officeDocument/2006/relationships/hyperlink" Target="http://learngitbranching.js.org/" TargetMode="Externa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406</TotalTime>
  <Application>LibreOffice/5.4.3.2$Windows_x86 LibreOffice_project/92a7159f7e4af62137622921e809f8546db437e5</Application>
  <Pages>15</Pages>
  <Words>3510</Words>
  <Characters>21868</Characters>
  <CharactersWithSpaces>25195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2019-06-06T16:49:04Z</dcterms:modified>
  <cp:revision>1</cp:revision>
  <dc:subject/>
  <dc:title/>
</cp:coreProperties>
</file>