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B38" w:rsidRDefault="007931B6" w:rsidP="007931B6">
      <w:pPr>
        <w:spacing w:after="0"/>
        <w:ind w:left="1701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22 OCTUBRE 2008 </w:t>
      </w:r>
    </w:p>
    <w:p w:rsidR="007931B6" w:rsidRDefault="007931B6" w:rsidP="007931B6">
      <w:pPr>
        <w:spacing w:after="0"/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NOTA DE VALORACION PREOPERATORIA</w:t>
      </w:r>
    </w:p>
    <w:p w:rsidR="007931B6" w:rsidRDefault="007931B6" w:rsidP="007931B6">
      <w:pPr>
        <w:spacing w:after="0"/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ABEL GARCIA </w:t>
      </w:r>
      <w:proofErr w:type="spellStart"/>
      <w:r>
        <w:rPr>
          <w:rFonts w:ascii="Arial" w:hAnsi="Arial" w:cs="Arial"/>
        </w:rPr>
        <w:t>GARCIA</w:t>
      </w:r>
      <w:proofErr w:type="spellEnd"/>
    </w:p>
    <w:p w:rsidR="007931B6" w:rsidRDefault="007931B6" w:rsidP="007931B6">
      <w:pPr>
        <w:spacing w:after="0"/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MASCULINO 50 AÑOS DE EDAD</w:t>
      </w:r>
    </w:p>
    <w:p w:rsidR="007931B6" w:rsidRDefault="007931B6" w:rsidP="007931B6">
      <w:pPr>
        <w:spacing w:after="0"/>
        <w:ind w:left="1701"/>
        <w:jc w:val="both"/>
        <w:rPr>
          <w:rFonts w:ascii="Arial" w:hAnsi="Arial" w:cs="Arial"/>
        </w:rPr>
      </w:pPr>
    </w:p>
    <w:p w:rsidR="007931B6" w:rsidRDefault="007931B6" w:rsidP="007931B6">
      <w:pPr>
        <w:spacing w:after="0"/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ANTECEDENTES: TABAQUISMO POSITIVO DESDE HACE 30 AÑOS 5 AL DIA. ETILCIOS PSOITIVOS 1 ALA SEMANA. ALERGIAS: BUSCAPINA COMPUESTA, TRAUMATICOS: LESION EN PARPADO INFERIOR DE PARPADO DERECHO, FRACTURA HOMBRO IZQUIERDO. QUIRUGICOS: 12 CIRUGIAS RECONSTRUCTIVAS PARA PARPADO INFERIORE DERECHO. TRANSFUSIONALES: NEGATIVO. MEDICOS: DISPEPSIA, COLITIS.</w:t>
      </w:r>
    </w:p>
    <w:p w:rsidR="007931B6" w:rsidRDefault="007931B6" w:rsidP="007931B6">
      <w:pPr>
        <w:spacing w:after="0"/>
        <w:ind w:left="1701"/>
        <w:jc w:val="both"/>
        <w:rPr>
          <w:rFonts w:ascii="Arial" w:hAnsi="Arial" w:cs="Arial"/>
        </w:rPr>
      </w:pPr>
    </w:p>
    <w:p w:rsidR="007931B6" w:rsidRDefault="007931B6" w:rsidP="007931B6">
      <w:pPr>
        <w:spacing w:after="0"/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INTERROGATORIIO DIRIGIDO:</w:t>
      </w:r>
    </w:p>
    <w:p w:rsidR="007931B6" w:rsidRDefault="007931B6" w:rsidP="007931B6">
      <w:pPr>
        <w:spacing w:after="0"/>
        <w:ind w:left="1701"/>
        <w:jc w:val="both"/>
        <w:rPr>
          <w:rFonts w:ascii="Arial" w:hAnsi="Arial" w:cs="Arial"/>
        </w:rPr>
      </w:pPr>
    </w:p>
    <w:p w:rsidR="007931B6" w:rsidRDefault="007931B6" w:rsidP="007931B6">
      <w:pPr>
        <w:spacing w:after="0"/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CARDIOVASCULAR: VARICES  EN MIEMBROS INFEIORES</w:t>
      </w:r>
    </w:p>
    <w:p w:rsidR="007931B6" w:rsidRDefault="007931B6" w:rsidP="007931B6">
      <w:pPr>
        <w:spacing w:after="0"/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REPIRTORIO: SIN ALTERACIONES</w:t>
      </w:r>
    </w:p>
    <w:p w:rsidR="007931B6" w:rsidRDefault="007931B6" w:rsidP="007931B6">
      <w:pPr>
        <w:spacing w:after="0"/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HEMATOLOGICO: SIN ALTERACIONES</w:t>
      </w:r>
    </w:p>
    <w:p w:rsidR="007931B6" w:rsidRDefault="007931B6" w:rsidP="007931B6">
      <w:pPr>
        <w:spacing w:after="0"/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RENAL URINARIO: SIN ALTERACIONES</w:t>
      </w:r>
    </w:p>
    <w:p w:rsidR="007931B6" w:rsidRDefault="007931B6" w:rsidP="007931B6">
      <w:pPr>
        <w:spacing w:after="0"/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GASTRO HEPATICO: HEPATITIS A LOS 2 AÑOS DE EDAD</w:t>
      </w:r>
    </w:p>
    <w:p w:rsidR="007931B6" w:rsidRDefault="007931B6" w:rsidP="007931B6">
      <w:pPr>
        <w:spacing w:after="0"/>
        <w:ind w:left="1701"/>
        <w:jc w:val="both"/>
        <w:rPr>
          <w:rFonts w:ascii="Arial" w:hAnsi="Arial" w:cs="Arial"/>
        </w:rPr>
      </w:pPr>
    </w:p>
    <w:p w:rsidR="007931B6" w:rsidRDefault="007931B6" w:rsidP="007931B6">
      <w:pPr>
        <w:spacing w:after="0"/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EXPLORACION FISICA</w:t>
      </w:r>
    </w:p>
    <w:p w:rsidR="007931B6" w:rsidRDefault="007931B6" w:rsidP="007931B6">
      <w:pPr>
        <w:spacing w:after="0"/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TA</w:t>
      </w:r>
      <w:r w:rsidR="003E3F57">
        <w:rPr>
          <w:rFonts w:ascii="Arial" w:hAnsi="Arial" w:cs="Arial"/>
        </w:rPr>
        <w:t xml:space="preserve"> 120/80 FC 70 X MIN FR 18 X MIN</w:t>
      </w:r>
    </w:p>
    <w:p w:rsidR="003E3F57" w:rsidRDefault="003E3F57" w:rsidP="007931B6">
      <w:pPr>
        <w:spacing w:after="0"/>
        <w:ind w:left="1701"/>
        <w:jc w:val="both"/>
        <w:rPr>
          <w:rFonts w:ascii="Arial" w:hAnsi="Arial" w:cs="Arial"/>
        </w:rPr>
      </w:pPr>
    </w:p>
    <w:p w:rsidR="003E3F57" w:rsidRDefault="003E3F57" w:rsidP="007931B6">
      <w:pPr>
        <w:spacing w:after="0"/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NEUROLOGICAMENTE INTEGRO SIN SINDROME PLEUROPULMONAR, AREA CARDIACA CON RUIDOS RITMICOS SIN SOPLOS SI S3 O S4, ABDOMEN SIN ALTERACIONES AGUDAS EXTREMIDADES SIN ALTERACIONES.</w:t>
      </w:r>
    </w:p>
    <w:p w:rsidR="003E3F57" w:rsidRDefault="003E3F57" w:rsidP="007931B6">
      <w:pPr>
        <w:spacing w:after="0"/>
        <w:ind w:left="1701"/>
        <w:jc w:val="both"/>
        <w:rPr>
          <w:rFonts w:ascii="Arial" w:hAnsi="Arial" w:cs="Arial"/>
        </w:rPr>
      </w:pPr>
    </w:p>
    <w:p w:rsidR="003E3F57" w:rsidRDefault="003E3F57" w:rsidP="007931B6">
      <w:pPr>
        <w:spacing w:after="0"/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PARACLINICOS:</w:t>
      </w:r>
    </w:p>
    <w:p w:rsidR="003E3F57" w:rsidRDefault="003E3F57" w:rsidP="007931B6">
      <w:pPr>
        <w:spacing w:after="0"/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ECG: RITMO SINUSAL NORMAL</w:t>
      </w:r>
    </w:p>
    <w:p w:rsidR="003E3F57" w:rsidRDefault="003E3F57" w:rsidP="007931B6">
      <w:pPr>
        <w:spacing w:after="0"/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RX TORAX: NORMAL PARA EDAD Y SEXO</w:t>
      </w:r>
    </w:p>
    <w:p w:rsidR="003E3F57" w:rsidRDefault="003E3F57" w:rsidP="007931B6">
      <w:pPr>
        <w:spacing w:after="0"/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BH, QS, COAGULACION NORMAL</w:t>
      </w:r>
    </w:p>
    <w:p w:rsidR="003E3F57" w:rsidRDefault="003E3F57" w:rsidP="007931B6">
      <w:pPr>
        <w:spacing w:after="0"/>
        <w:ind w:left="1701"/>
        <w:jc w:val="both"/>
        <w:rPr>
          <w:rFonts w:ascii="Arial" w:hAnsi="Arial" w:cs="Arial"/>
        </w:rPr>
      </w:pPr>
    </w:p>
    <w:p w:rsidR="003E3F57" w:rsidRDefault="003E3F57" w:rsidP="003E3F57">
      <w:pPr>
        <w:spacing w:after="0"/>
        <w:ind w:left="1701"/>
        <w:jc w:val="both"/>
        <w:rPr>
          <w:rFonts w:ascii="Arial" w:hAnsi="Arial" w:cs="Arial"/>
        </w:rPr>
      </w:pPr>
      <w:r w:rsidRPr="003E3F57">
        <w:rPr>
          <w:rFonts w:ascii="Arial" w:hAnsi="Arial" w:cs="Arial"/>
        </w:rPr>
        <w:t>A.</w:t>
      </w:r>
      <w:r>
        <w:rPr>
          <w:rFonts w:ascii="Arial" w:hAnsi="Arial" w:cs="Arial"/>
        </w:rPr>
        <w:t xml:space="preserve"> </w:t>
      </w:r>
      <w:r w:rsidRPr="003E3F57">
        <w:rPr>
          <w:rFonts w:ascii="Arial" w:hAnsi="Arial" w:cs="Arial"/>
        </w:rPr>
        <w:t xml:space="preserve">GOLDMAN I DESTSKY I RIESGO TROMBO EMBOLICO BAJO </w:t>
      </w:r>
    </w:p>
    <w:p w:rsidR="003E3F57" w:rsidRDefault="003E3F57" w:rsidP="003E3F57">
      <w:pPr>
        <w:spacing w:after="0"/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P. MEDIAS COMPRESIVAS</w:t>
      </w:r>
    </w:p>
    <w:p w:rsidR="003E3F57" w:rsidRDefault="003E3F57" w:rsidP="003E3F57">
      <w:pPr>
        <w:spacing w:after="0"/>
        <w:ind w:left="1701"/>
        <w:jc w:val="both"/>
        <w:rPr>
          <w:rFonts w:ascii="Arial" w:hAnsi="Arial" w:cs="Arial"/>
        </w:rPr>
      </w:pPr>
    </w:p>
    <w:p w:rsidR="003E3F57" w:rsidRDefault="003E3F57" w:rsidP="003E3F57">
      <w:pPr>
        <w:spacing w:after="0"/>
        <w:ind w:left="1701"/>
        <w:jc w:val="right"/>
        <w:rPr>
          <w:rFonts w:ascii="Arial" w:hAnsi="Arial" w:cs="Arial"/>
        </w:rPr>
      </w:pPr>
    </w:p>
    <w:p w:rsidR="003E3F57" w:rsidRDefault="003E3F57" w:rsidP="003E3F57">
      <w:pPr>
        <w:spacing w:after="0"/>
        <w:ind w:left="1701"/>
        <w:jc w:val="right"/>
        <w:rPr>
          <w:rFonts w:ascii="Arial" w:hAnsi="Arial" w:cs="Arial"/>
        </w:rPr>
      </w:pPr>
    </w:p>
    <w:p w:rsidR="003E3F57" w:rsidRPr="003E3F57" w:rsidRDefault="003E3F57" w:rsidP="003E3F57">
      <w:pPr>
        <w:spacing w:after="0"/>
        <w:ind w:left="1701"/>
        <w:jc w:val="right"/>
        <w:rPr>
          <w:rFonts w:ascii="Arial" w:hAnsi="Arial" w:cs="Arial"/>
        </w:rPr>
      </w:pPr>
      <w:r>
        <w:rPr>
          <w:rFonts w:ascii="Arial" w:hAnsi="Arial" w:cs="Arial"/>
        </w:rPr>
        <w:t>DR. ORLANDO SOLIS DURAN</w:t>
      </w:r>
    </w:p>
    <w:sectPr w:rsidR="003E3F57" w:rsidRPr="003E3F57" w:rsidSect="007E2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76D0D"/>
    <w:multiLevelType w:val="hybridMultilevel"/>
    <w:tmpl w:val="3A3C5C82"/>
    <w:lvl w:ilvl="0" w:tplc="ACC8E39A">
      <w:start w:val="1"/>
      <w:numFmt w:val="upperLetter"/>
      <w:lvlText w:val="%1."/>
      <w:lvlJc w:val="left"/>
      <w:pPr>
        <w:ind w:left="206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781" w:hanging="360"/>
      </w:pPr>
    </w:lvl>
    <w:lvl w:ilvl="2" w:tplc="080A001B" w:tentative="1">
      <w:start w:val="1"/>
      <w:numFmt w:val="lowerRoman"/>
      <w:lvlText w:val="%3."/>
      <w:lvlJc w:val="right"/>
      <w:pPr>
        <w:ind w:left="3501" w:hanging="180"/>
      </w:pPr>
    </w:lvl>
    <w:lvl w:ilvl="3" w:tplc="080A000F" w:tentative="1">
      <w:start w:val="1"/>
      <w:numFmt w:val="decimal"/>
      <w:lvlText w:val="%4."/>
      <w:lvlJc w:val="left"/>
      <w:pPr>
        <w:ind w:left="4221" w:hanging="360"/>
      </w:pPr>
    </w:lvl>
    <w:lvl w:ilvl="4" w:tplc="080A0019" w:tentative="1">
      <w:start w:val="1"/>
      <w:numFmt w:val="lowerLetter"/>
      <w:lvlText w:val="%5."/>
      <w:lvlJc w:val="left"/>
      <w:pPr>
        <w:ind w:left="4941" w:hanging="360"/>
      </w:pPr>
    </w:lvl>
    <w:lvl w:ilvl="5" w:tplc="080A001B" w:tentative="1">
      <w:start w:val="1"/>
      <w:numFmt w:val="lowerRoman"/>
      <w:lvlText w:val="%6."/>
      <w:lvlJc w:val="right"/>
      <w:pPr>
        <w:ind w:left="5661" w:hanging="180"/>
      </w:pPr>
    </w:lvl>
    <w:lvl w:ilvl="6" w:tplc="080A000F" w:tentative="1">
      <w:start w:val="1"/>
      <w:numFmt w:val="decimal"/>
      <w:lvlText w:val="%7."/>
      <w:lvlJc w:val="left"/>
      <w:pPr>
        <w:ind w:left="6381" w:hanging="360"/>
      </w:pPr>
    </w:lvl>
    <w:lvl w:ilvl="7" w:tplc="080A0019" w:tentative="1">
      <w:start w:val="1"/>
      <w:numFmt w:val="lowerLetter"/>
      <w:lvlText w:val="%8."/>
      <w:lvlJc w:val="left"/>
      <w:pPr>
        <w:ind w:left="7101" w:hanging="360"/>
      </w:pPr>
    </w:lvl>
    <w:lvl w:ilvl="8" w:tplc="080A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931B6"/>
    <w:rsid w:val="003E3F57"/>
    <w:rsid w:val="007931B6"/>
    <w:rsid w:val="007E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B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3F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3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F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2008-10-22T20:14:00Z</cp:lastPrinted>
  <dcterms:created xsi:type="dcterms:W3CDTF">2008-10-22T19:59:00Z</dcterms:created>
  <dcterms:modified xsi:type="dcterms:W3CDTF">2008-10-22T20:14:00Z</dcterms:modified>
</cp:coreProperties>
</file>