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09D" w:rsidRDefault="00277337" w:rsidP="00277337">
      <w:pPr>
        <w:ind w:left="1134"/>
        <w:jc w:val="right"/>
      </w:pPr>
      <w:r>
        <w:t xml:space="preserve">31 JULIO 2008 </w:t>
      </w:r>
    </w:p>
    <w:p w:rsidR="00277337" w:rsidRDefault="005326FE" w:rsidP="005326FE">
      <w:pPr>
        <w:ind w:left="1134"/>
        <w:jc w:val="both"/>
      </w:pPr>
      <w:r>
        <w:t>NOTA DE VALORACION PREOPERATORIA</w:t>
      </w:r>
    </w:p>
    <w:p w:rsidR="005326FE" w:rsidRDefault="005326FE" w:rsidP="005326FE">
      <w:pPr>
        <w:ind w:left="1134"/>
        <w:jc w:val="both"/>
      </w:pPr>
      <w:r>
        <w:t>ARTURO WELSH GAONA</w:t>
      </w:r>
    </w:p>
    <w:p w:rsidR="005326FE" w:rsidRDefault="005326FE" w:rsidP="005326FE">
      <w:pPr>
        <w:ind w:left="1134"/>
        <w:jc w:val="both"/>
      </w:pPr>
      <w:r>
        <w:t>MASCULINO 58 AÑOS DE EDAD.</w:t>
      </w:r>
    </w:p>
    <w:p w:rsidR="005326FE" w:rsidRDefault="005326FE" w:rsidP="005326FE">
      <w:pPr>
        <w:ind w:left="1134"/>
        <w:jc w:val="both"/>
      </w:pPr>
      <w:r>
        <w:t>ANTECEDENTES: CARGA GENETICA PARA DMT2, HTAS. CA MAMA. TABAQUISMO POSITIVO CRONICO INTENSO, ETILICOS TIPO SOCIAL. ALERGIAS: NEGATIVO, TRANSFUSIONALES. TRAUMATICO FRACURA EN TOBILLOS MUÑECA Y  BRAZO DERECHO. TRNASFUSIONES: NEGATIVO. MEDICOS: DIABTES MELLITUS TIPO 2, DISPEPSIA, MIGRAÑA, URTICARIA ATOPICA.</w:t>
      </w:r>
      <w:r w:rsidR="00206FD5">
        <w:t xml:space="preserve"> </w:t>
      </w:r>
      <w:r>
        <w:t xml:space="preserve"> MEDICACION ACTUAL: </w:t>
      </w:r>
      <w:r w:rsidR="00206FD5">
        <w:t>SIRTEC, SIDOLIL. INSULINA HUMALOG MIX 25 40 U NOCTURNO</w:t>
      </w:r>
    </w:p>
    <w:p w:rsidR="00206FD5" w:rsidRDefault="00206FD5" w:rsidP="005326FE">
      <w:pPr>
        <w:ind w:left="1134"/>
        <w:jc w:val="both"/>
      </w:pPr>
      <w:r>
        <w:t>CARDIOVASCULAR</w:t>
      </w:r>
      <w:r w:rsidR="00D325D8">
        <w:t>: SIN</w:t>
      </w:r>
      <w:r>
        <w:t xml:space="preserve"> ALTERACIONES</w:t>
      </w:r>
    </w:p>
    <w:p w:rsidR="00206FD5" w:rsidRDefault="00206FD5" w:rsidP="005326FE">
      <w:pPr>
        <w:ind w:left="1134"/>
        <w:jc w:val="both"/>
      </w:pPr>
      <w:r>
        <w:t xml:space="preserve">RESPIRATORIO: TOS EN ACCESOS, ESPUTO INFLAMATORIO </w:t>
      </w:r>
    </w:p>
    <w:p w:rsidR="00206FD5" w:rsidRDefault="00206FD5" w:rsidP="005326FE">
      <w:pPr>
        <w:ind w:left="1134"/>
        <w:jc w:val="both"/>
      </w:pPr>
      <w:r>
        <w:t>HEMATOLOGICO: SIN ALTERACIONES</w:t>
      </w:r>
    </w:p>
    <w:p w:rsidR="00206FD5" w:rsidRDefault="00206FD5" w:rsidP="005326FE">
      <w:pPr>
        <w:ind w:left="1134"/>
        <w:jc w:val="both"/>
      </w:pPr>
      <w:r>
        <w:t>RENAL: EDEMA EN MIEMBROS INFERIORES</w:t>
      </w:r>
    </w:p>
    <w:p w:rsidR="00206FD5" w:rsidRDefault="00206FD5" w:rsidP="005326FE">
      <w:pPr>
        <w:ind w:left="1134"/>
        <w:jc w:val="both"/>
      </w:pPr>
      <w:r>
        <w:t>EXPLORACION FISICA</w:t>
      </w:r>
    </w:p>
    <w:p w:rsidR="00206FD5" w:rsidRDefault="00206FD5" w:rsidP="005326FE">
      <w:pPr>
        <w:ind w:left="1134"/>
        <w:jc w:val="both"/>
      </w:pPr>
      <w:r>
        <w:t>TA 120/80 FC 70 X MIN FR 18 X MIN</w:t>
      </w:r>
    </w:p>
    <w:p w:rsidR="00206FD5" w:rsidRDefault="00206FD5" w:rsidP="005326FE">
      <w:pPr>
        <w:ind w:left="1134"/>
        <w:jc w:val="both"/>
      </w:pPr>
      <w:r>
        <w:t>NEUROLOGICAMENTE INTEGRO SINDROME DE RAREFACCION PULMONAR, AREA CARDIACA CON RUIDOS RITMICOS SIN S3  NI S4, ABDOMEN SIN ALTERACION AGUDA, INSUFICIENCIA VENOSA EN MIEMBROS INFERIORES, EDEMA EN PEIRNAS</w:t>
      </w:r>
    </w:p>
    <w:p w:rsidR="00206FD5" w:rsidRDefault="00206FD5" w:rsidP="005326FE">
      <w:pPr>
        <w:ind w:left="1134"/>
        <w:jc w:val="both"/>
      </w:pPr>
      <w:r>
        <w:t xml:space="preserve">PARACLINICOS QS NORMAL, COAGULACION NORMAL, </w:t>
      </w:r>
    </w:p>
    <w:p w:rsidR="00206FD5" w:rsidRDefault="00206FD5" w:rsidP="005326FE">
      <w:pPr>
        <w:ind w:left="1134"/>
        <w:jc w:val="both"/>
      </w:pPr>
      <w:r>
        <w:t>ECG: RITMNO SINUSAL NORMAL</w:t>
      </w:r>
    </w:p>
    <w:p w:rsidR="00206FD5" w:rsidRDefault="00206FD5" w:rsidP="00206FD5">
      <w:pPr>
        <w:pStyle w:val="Prrafodelista"/>
        <w:numPr>
          <w:ilvl w:val="0"/>
          <w:numId w:val="1"/>
        </w:numPr>
        <w:jc w:val="both"/>
      </w:pPr>
      <w:r>
        <w:t>GOLDMAN II DETSKY II RIESGO TROMBO EMBOLICO ALTO</w:t>
      </w:r>
    </w:p>
    <w:p w:rsidR="00206FD5" w:rsidRDefault="00206FD5" w:rsidP="00206FD5">
      <w:pPr>
        <w:ind w:left="1134"/>
        <w:jc w:val="both"/>
      </w:pPr>
      <w:r>
        <w:t>P. ANTICOAGULACION PROFILACTICA, VIGILACNIA GLCUEMICA CON ESQUEMA DE INSULINA RAPIDA IV: &lt; 130=0U  131-180= 4 U 181-250= 8u &gt; 250= 10 U</w:t>
      </w:r>
    </w:p>
    <w:p w:rsidR="00206FD5" w:rsidRDefault="00D325D8" w:rsidP="00206FD5">
      <w:pPr>
        <w:ind w:left="1134"/>
        <w:jc w:val="both"/>
      </w:pPr>
      <w:r>
        <w:t>DR. ORLANDO SOLIS DURAN</w:t>
      </w:r>
    </w:p>
    <w:p w:rsidR="00206FD5" w:rsidRDefault="00206FD5" w:rsidP="005326FE">
      <w:pPr>
        <w:ind w:left="1134"/>
        <w:jc w:val="both"/>
      </w:pPr>
    </w:p>
    <w:sectPr w:rsidR="00206FD5" w:rsidSect="00B910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10DB3"/>
    <w:multiLevelType w:val="hybridMultilevel"/>
    <w:tmpl w:val="6AACA802"/>
    <w:lvl w:ilvl="0" w:tplc="25A6A960">
      <w:start w:val="1"/>
      <w:numFmt w:val="upperLetter"/>
      <w:lvlText w:val="%1."/>
      <w:lvlJc w:val="left"/>
      <w:pPr>
        <w:ind w:left="14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14" w:hanging="360"/>
      </w:pPr>
    </w:lvl>
    <w:lvl w:ilvl="2" w:tplc="080A001B" w:tentative="1">
      <w:start w:val="1"/>
      <w:numFmt w:val="lowerRoman"/>
      <w:lvlText w:val="%3."/>
      <w:lvlJc w:val="right"/>
      <w:pPr>
        <w:ind w:left="2934" w:hanging="180"/>
      </w:pPr>
    </w:lvl>
    <w:lvl w:ilvl="3" w:tplc="080A000F" w:tentative="1">
      <w:start w:val="1"/>
      <w:numFmt w:val="decimal"/>
      <w:lvlText w:val="%4."/>
      <w:lvlJc w:val="left"/>
      <w:pPr>
        <w:ind w:left="3654" w:hanging="360"/>
      </w:pPr>
    </w:lvl>
    <w:lvl w:ilvl="4" w:tplc="080A0019" w:tentative="1">
      <w:start w:val="1"/>
      <w:numFmt w:val="lowerLetter"/>
      <w:lvlText w:val="%5."/>
      <w:lvlJc w:val="left"/>
      <w:pPr>
        <w:ind w:left="4374" w:hanging="360"/>
      </w:pPr>
    </w:lvl>
    <w:lvl w:ilvl="5" w:tplc="080A001B" w:tentative="1">
      <w:start w:val="1"/>
      <w:numFmt w:val="lowerRoman"/>
      <w:lvlText w:val="%6."/>
      <w:lvlJc w:val="right"/>
      <w:pPr>
        <w:ind w:left="5094" w:hanging="180"/>
      </w:pPr>
    </w:lvl>
    <w:lvl w:ilvl="6" w:tplc="080A000F" w:tentative="1">
      <w:start w:val="1"/>
      <w:numFmt w:val="decimal"/>
      <w:lvlText w:val="%7."/>
      <w:lvlJc w:val="left"/>
      <w:pPr>
        <w:ind w:left="5814" w:hanging="360"/>
      </w:pPr>
    </w:lvl>
    <w:lvl w:ilvl="7" w:tplc="080A0019" w:tentative="1">
      <w:start w:val="1"/>
      <w:numFmt w:val="lowerLetter"/>
      <w:lvlText w:val="%8."/>
      <w:lvlJc w:val="left"/>
      <w:pPr>
        <w:ind w:left="6534" w:hanging="360"/>
      </w:pPr>
    </w:lvl>
    <w:lvl w:ilvl="8" w:tplc="080A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77337"/>
    <w:rsid w:val="00206FD5"/>
    <w:rsid w:val="00277337"/>
    <w:rsid w:val="005326FE"/>
    <w:rsid w:val="00B9109D"/>
    <w:rsid w:val="00D32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0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6F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ORLALEX</dc:creator>
  <cp:lastModifiedBy>ORLALEX</cp:lastModifiedBy>
  <cp:revision>1</cp:revision>
  <dcterms:created xsi:type="dcterms:W3CDTF">2008-08-01T00:31:00Z</dcterms:created>
  <dcterms:modified xsi:type="dcterms:W3CDTF">2008-08-01T01:09:00Z</dcterms:modified>
</cp:coreProperties>
</file>