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48" w:rsidRDefault="00DB142A" w:rsidP="00DB142A">
      <w:pPr>
        <w:ind w:left="1985"/>
        <w:jc w:val="right"/>
      </w:pPr>
      <w:r>
        <w:t xml:space="preserve">18 ABRIL 2008 </w:t>
      </w:r>
    </w:p>
    <w:p w:rsidR="00DB142A" w:rsidRDefault="00DB142A" w:rsidP="00DB142A">
      <w:pPr>
        <w:ind w:left="1985"/>
        <w:jc w:val="both"/>
      </w:pPr>
      <w:r>
        <w:t>ARTURO PULIDO ORTEGA</w:t>
      </w:r>
    </w:p>
    <w:p w:rsidR="00DB142A" w:rsidRDefault="00DB142A" w:rsidP="00DB142A">
      <w:pPr>
        <w:ind w:left="1985"/>
        <w:jc w:val="both"/>
      </w:pPr>
      <w:r>
        <w:t>MASCULINO 40 AÑOS DE EDAD</w:t>
      </w:r>
    </w:p>
    <w:p w:rsidR="00DB142A" w:rsidRDefault="00DB142A" w:rsidP="00DB142A">
      <w:pPr>
        <w:ind w:left="1985"/>
        <w:jc w:val="both"/>
      </w:pPr>
      <w:r>
        <w:t>ANTECEDENTES: CARGA GENTICA PARA DMT2, HTAS, CA NO ESPECIFICAO.</w:t>
      </w:r>
    </w:p>
    <w:p w:rsidR="00DB142A" w:rsidRDefault="00DB142A" w:rsidP="00DB142A">
      <w:pPr>
        <w:ind w:left="1985"/>
        <w:jc w:val="both"/>
      </w:pPr>
      <w:r>
        <w:t>TABAQUISMO POSITIVO SUSPENDIDO HACE 2 MESES, FUMABA 10-1 CIGARROS AL DIA. ETILICOS NEGATIVO. CIRUGIAS: APENDISECTOMIA, TRANSFUSIONES, TRAUMATICOS, ALERGICOS, MEDICOS  NEGATIVOS.</w:t>
      </w:r>
    </w:p>
    <w:p w:rsidR="00DB142A" w:rsidRDefault="00DB142A" w:rsidP="00DB142A">
      <w:pPr>
        <w:ind w:left="1985"/>
        <w:jc w:val="both"/>
      </w:pPr>
    </w:p>
    <w:p w:rsidR="00DB142A" w:rsidRDefault="00DB142A" w:rsidP="00DB142A">
      <w:pPr>
        <w:ind w:left="1985"/>
        <w:jc w:val="both"/>
      </w:pPr>
      <w:r>
        <w:t>INTERROGATORIO DIRIGIDO:</w:t>
      </w:r>
    </w:p>
    <w:p w:rsidR="00DB142A" w:rsidRDefault="00DB142A" w:rsidP="00DB142A">
      <w:pPr>
        <w:ind w:left="1985"/>
        <w:jc w:val="both"/>
      </w:pPr>
      <w:r>
        <w:t>RESPIRTAORIO: SIN ALTERACIONES</w:t>
      </w:r>
    </w:p>
    <w:p w:rsidR="00DB142A" w:rsidRDefault="00DB142A" w:rsidP="00DB142A">
      <w:pPr>
        <w:ind w:left="1985"/>
        <w:jc w:val="both"/>
      </w:pPr>
      <w:r>
        <w:t>CARDIOVASCULAR: SIN ALTERACIONES</w:t>
      </w:r>
    </w:p>
    <w:p w:rsidR="00DB142A" w:rsidRDefault="00DB142A" w:rsidP="00DB142A">
      <w:pPr>
        <w:ind w:left="1985"/>
        <w:jc w:val="both"/>
      </w:pPr>
      <w:r>
        <w:t>HEMATOLOGICO: SIN ALTERACIONES</w:t>
      </w:r>
    </w:p>
    <w:p w:rsidR="00DB142A" w:rsidRDefault="00DB142A" w:rsidP="00DB142A">
      <w:pPr>
        <w:ind w:left="1985"/>
        <w:jc w:val="both"/>
      </w:pPr>
      <w:r>
        <w:t>RENAL-URINARIO: SIN ALTERACIONES</w:t>
      </w:r>
    </w:p>
    <w:p w:rsidR="00DB142A" w:rsidRDefault="00DB142A" w:rsidP="00DB142A">
      <w:pPr>
        <w:ind w:left="1985"/>
        <w:jc w:val="both"/>
      </w:pPr>
      <w:r>
        <w:t>HEPATICO: SIN ALTERACIONES</w:t>
      </w:r>
    </w:p>
    <w:p w:rsidR="00DB142A" w:rsidRDefault="00DB142A" w:rsidP="00DB142A">
      <w:pPr>
        <w:ind w:left="1985"/>
        <w:jc w:val="both"/>
      </w:pPr>
    </w:p>
    <w:p w:rsidR="00DB142A" w:rsidRDefault="00DB142A" w:rsidP="00DB142A">
      <w:pPr>
        <w:ind w:left="1985"/>
        <w:jc w:val="both"/>
      </w:pPr>
      <w:r>
        <w:t>EXPLORACION FISICA</w:t>
      </w:r>
    </w:p>
    <w:p w:rsidR="00DB142A" w:rsidRDefault="00ED1443" w:rsidP="00DB142A">
      <w:pPr>
        <w:ind w:left="1985"/>
        <w:jc w:val="both"/>
      </w:pPr>
      <w:r>
        <w:t>120/80 FC 70 X MIN FR 18 X  MIN</w:t>
      </w:r>
    </w:p>
    <w:p w:rsidR="00ED1443" w:rsidRDefault="00ED1443" w:rsidP="00DB142A">
      <w:pPr>
        <w:ind w:left="1985"/>
        <w:jc w:val="both"/>
      </w:pPr>
      <w:r>
        <w:t xml:space="preserve">SIN SINDROME PLEEROPULMONAR, AREA CARDIACA RUID RITMICOS DE BUENA INTENSIDAD, SIN SOPLOS NO S3 NI S4. </w:t>
      </w:r>
    </w:p>
    <w:p w:rsidR="00ED1443" w:rsidRDefault="00ED1443" w:rsidP="00DB142A">
      <w:pPr>
        <w:ind w:left="1985"/>
        <w:jc w:val="both"/>
      </w:pPr>
      <w:r>
        <w:t>PPRRCLINICOS:</w:t>
      </w:r>
    </w:p>
    <w:p w:rsidR="00ED1443" w:rsidRDefault="00ED1443" w:rsidP="00DB142A">
      <w:pPr>
        <w:ind w:left="1985"/>
        <w:jc w:val="both"/>
      </w:pPr>
      <w:r>
        <w:t>BH</w:t>
      </w:r>
      <w:proofErr w:type="gramStart"/>
      <w:r>
        <w:t>,QS</w:t>
      </w:r>
      <w:proofErr w:type="gramEnd"/>
      <w:r>
        <w:t>, COAGULACION NORMAL</w:t>
      </w:r>
    </w:p>
    <w:p w:rsidR="00ED1443" w:rsidRDefault="00ED1443" w:rsidP="00DB142A">
      <w:pPr>
        <w:ind w:left="1985"/>
        <w:jc w:val="both"/>
      </w:pPr>
      <w:r>
        <w:t>ECG: RITMO SINUSAL NORMAL</w:t>
      </w:r>
    </w:p>
    <w:p w:rsidR="00ED1443" w:rsidRDefault="00ED1443" w:rsidP="00DB142A">
      <w:pPr>
        <w:ind w:left="1985"/>
        <w:jc w:val="both"/>
      </w:pPr>
      <w:r>
        <w:t>RX DE TORAX: INFILTRADOS INTERTICIALES, RELACIONADOS A NEUMOPATIA POR ASPIRACION CRONICA</w:t>
      </w:r>
    </w:p>
    <w:p w:rsidR="00ED1443" w:rsidRDefault="00ED1443" w:rsidP="00ED1443">
      <w:pPr>
        <w:pStyle w:val="Prrafodelista"/>
        <w:numPr>
          <w:ilvl w:val="0"/>
          <w:numId w:val="1"/>
        </w:numPr>
        <w:jc w:val="both"/>
      </w:pPr>
      <w:r>
        <w:t>GOLDMAN I DESTKY RIESGO TROMBO EMBOLICO BAJO</w:t>
      </w:r>
    </w:p>
    <w:p w:rsidR="00ED1443" w:rsidRDefault="00ED1443" w:rsidP="00ED1443">
      <w:pPr>
        <w:pStyle w:val="Prrafodelista"/>
        <w:ind w:left="2345"/>
        <w:jc w:val="both"/>
      </w:pPr>
    </w:p>
    <w:p w:rsidR="00ED1443" w:rsidRDefault="00ED1443" w:rsidP="00ED1443">
      <w:pPr>
        <w:pStyle w:val="Prrafodelista"/>
        <w:ind w:left="2345"/>
        <w:jc w:val="right"/>
      </w:pPr>
    </w:p>
    <w:p w:rsidR="00ED1443" w:rsidRDefault="00ED1443" w:rsidP="00ED1443">
      <w:pPr>
        <w:pStyle w:val="Prrafodelista"/>
        <w:ind w:left="2345"/>
        <w:jc w:val="right"/>
      </w:pPr>
      <w:r>
        <w:t>DR. ORLANDO SOLIS DURAN</w:t>
      </w:r>
    </w:p>
    <w:p w:rsidR="00DB142A" w:rsidRDefault="00DB142A" w:rsidP="00DB142A">
      <w:pPr>
        <w:ind w:left="1985"/>
        <w:jc w:val="both"/>
      </w:pPr>
    </w:p>
    <w:sectPr w:rsidR="00DB142A" w:rsidSect="00A70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25BD"/>
    <w:multiLevelType w:val="hybridMultilevel"/>
    <w:tmpl w:val="F6908160"/>
    <w:lvl w:ilvl="0" w:tplc="C22EDD94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DB142A"/>
    <w:rsid w:val="00A70948"/>
    <w:rsid w:val="00DB142A"/>
    <w:rsid w:val="00ED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2008-04-18T21:16:00Z</cp:lastPrinted>
  <dcterms:created xsi:type="dcterms:W3CDTF">2008-04-18T21:01:00Z</dcterms:created>
  <dcterms:modified xsi:type="dcterms:W3CDTF">2008-04-18T21:20:00Z</dcterms:modified>
</cp:coreProperties>
</file>