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01D9" w:rsidRDefault="00CD638A" w:rsidP="00CD638A">
      <w:pPr>
        <w:ind w:left="1985"/>
        <w:jc w:val="right"/>
      </w:pPr>
      <w:r>
        <w:t xml:space="preserve">17 JULIO 2009 </w:t>
      </w:r>
    </w:p>
    <w:p w:rsidR="00CD638A" w:rsidRDefault="00CD638A" w:rsidP="00CD638A">
      <w:pPr>
        <w:ind w:left="1985"/>
        <w:jc w:val="both"/>
      </w:pPr>
      <w:r>
        <w:t>NOTA DE VALORACIÓN PREOPERATORIA</w:t>
      </w:r>
    </w:p>
    <w:p w:rsidR="00CD638A" w:rsidRDefault="00CD638A" w:rsidP="00CD638A">
      <w:pPr>
        <w:ind w:left="1985"/>
        <w:jc w:val="both"/>
      </w:pPr>
      <w:r>
        <w:t xml:space="preserve">ROSA </w:t>
      </w:r>
      <w:proofErr w:type="spellStart"/>
      <w:r>
        <w:t>MARIA</w:t>
      </w:r>
      <w:proofErr w:type="spellEnd"/>
      <w:r>
        <w:t xml:space="preserve"> </w:t>
      </w:r>
      <w:proofErr w:type="spellStart"/>
      <w:r>
        <w:t>GARCIA</w:t>
      </w:r>
      <w:proofErr w:type="spellEnd"/>
      <w:r>
        <w:t xml:space="preserve"> ENCINO</w:t>
      </w:r>
    </w:p>
    <w:p w:rsidR="00CD638A" w:rsidRDefault="00CD638A" w:rsidP="00CD638A">
      <w:pPr>
        <w:ind w:left="1985"/>
        <w:jc w:val="both"/>
      </w:pPr>
      <w:r>
        <w:t>MUJER DE 51 AÑOS DE EDAD</w:t>
      </w:r>
    </w:p>
    <w:p w:rsidR="00CD638A" w:rsidRDefault="00CD638A" w:rsidP="00CD638A">
      <w:pPr>
        <w:ind w:left="1985"/>
        <w:jc w:val="both"/>
      </w:pPr>
      <w:r>
        <w:t xml:space="preserve">ANTECEDENTES: CARGA GENÉTICA PARA </w:t>
      </w:r>
      <w:proofErr w:type="spellStart"/>
      <w:r>
        <w:t>HTAS</w:t>
      </w:r>
      <w:proofErr w:type="spellEnd"/>
      <w:r>
        <w:t xml:space="preserve">. TABAQUISMO NEGATIVO. ALERGIAS: NEGATIVO, TRANSFUSIONES: NEGATIVO, QUIRÚRGICOS: </w:t>
      </w:r>
      <w:proofErr w:type="spellStart"/>
      <w:r>
        <w:t>OTB</w:t>
      </w:r>
      <w:proofErr w:type="spellEnd"/>
      <w:r>
        <w:t>. MÉDICOS: NEGATIVO</w:t>
      </w:r>
    </w:p>
    <w:p w:rsidR="00CD638A" w:rsidRDefault="00CD638A" w:rsidP="00CD638A">
      <w:pPr>
        <w:ind w:left="1985"/>
        <w:jc w:val="both"/>
      </w:pPr>
    </w:p>
    <w:p w:rsidR="00CD638A" w:rsidRDefault="00CD638A" w:rsidP="00CD638A">
      <w:pPr>
        <w:ind w:left="1985"/>
        <w:jc w:val="both"/>
      </w:pPr>
      <w:r>
        <w:t>INTERROGATORIO DIRIGIDO</w:t>
      </w:r>
    </w:p>
    <w:p w:rsidR="00CD638A" w:rsidRDefault="00CD638A" w:rsidP="00CD638A">
      <w:pPr>
        <w:ind w:left="1985"/>
        <w:jc w:val="both"/>
      </w:pPr>
      <w:r>
        <w:t>CARDIOVASCULAR: DISNEA DE GRANDES ESFUERZOS, INSUFICIENCIA VENOSA PERIFÉRICA CRÓNICA.</w:t>
      </w:r>
    </w:p>
    <w:p w:rsidR="00CD638A" w:rsidRDefault="00CD638A" w:rsidP="00CD638A">
      <w:pPr>
        <w:ind w:left="1985"/>
        <w:jc w:val="both"/>
      </w:pPr>
      <w:r>
        <w:t>RESPIRATORIO: SIN ALTERACIONES</w:t>
      </w:r>
    </w:p>
    <w:p w:rsidR="00CD638A" w:rsidRDefault="00CD638A" w:rsidP="00CD638A">
      <w:pPr>
        <w:ind w:left="1985"/>
        <w:jc w:val="both"/>
      </w:pPr>
      <w:r>
        <w:t>HEMATOLÓGICO: SIN ALTERACIONES</w:t>
      </w:r>
    </w:p>
    <w:p w:rsidR="00CD638A" w:rsidRDefault="00CD638A" w:rsidP="00CD638A">
      <w:pPr>
        <w:ind w:left="1985"/>
        <w:jc w:val="both"/>
      </w:pPr>
      <w:r>
        <w:t>RENAL URINARIO: SIN ALTERACIONES</w:t>
      </w:r>
    </w:p>
    <w:p w:rsidR="00CD638A" w:rsidRDefault="00CD638A" w:rsidP="00CD638A">
      <w:pPr>
        <w:ind w:left="1985"/>
        <w:jc w:val="both"/>
      </w:pPr>
    </w:p>
    <w:p w:rsidR="00CD638A" w:rsidRDefault="00CD638A" w:rsidP="00CD638A">
      <w:pPr>
        <w:ind w:left="1985"/>
        <w:jc w:val="both"/>
      </w:pPr>
      <w:proofErr w:type="spellStart"/>
      <w:r>
        <w:t>EXPLORACION</w:t>
      </w:r>
      <w:proofErr w:type="spellEnd"/>
      <w:r>
        <w:t xml:space="preserve"> </w:t>
      </w:r>
      <w:proofErr w:type="spellStart"/>
      <w:r>
        <w:t>FISICA</w:t>
      </w:r>
      <w:proofErr w:type="spellEnd"/>
    </w:p>
    <w:p w:rsidR="00CD638A" w:rsidRDefault="00CD638A" w:rsidP="00CD638A">
      <w:pPr>
        <w:ind w:left="1985"/>
        <w:jc w:val="both"/>
      </w:pPr>
      <w:r>
        <w:t>TA 140/100  FC 60 X MIN FR 18 X MIN</w:t>
      </w:r>
    </w:p>
    <w:p w:rsidR="00CD638A" w:rsidRDefault="00CD638A" w:rsidP="00CD638A">
      <w:pPr>
        <w:ind w:left="1985"/>
        <w:jc w:val="both"/>
      </w:pPr>
      <w:r>
        <w:t xml:space="preserve">NEUROLÓGICAMENTE INTEGRA SIN SÍNDROME </w:t>
      </w:r>
      <w:proofErr w:type="spellStart"/>
      <w:r>
        <w:t>PLEURO</w:t>
      </w:r>
      <w:proofErr w:type="spellEnd"/>
      <w:r>
        <w:t xml:space="preserve"> PULMONAR, </w:t>
      </w:r>
      <w:proofErr w:type="spellStart"/>
      <w:r>
        <w:t>AREA</w:t>
      </w:r>
      <w:proofErr w:type="spellEnd"/>
      <w:r>
        <w:t xml:space="preserve"> CARDÍACA CON RUIDOS  RÍTMICOS SIN SOPLOS SIN </w:t>
      </w:r>
      <w:proofErr w:type="spellStart"/>
      <w:r>
        <w:t>S3</w:t>
      </w:r>
      <w:proofErr w:type="spellEnd"/>
      <w:r>
        <w:t xml:space="preserve"> O </w:t>
      </w:r>
      <w:proofErr w:type="spellStart"/>
      <w:r>
        <w:t>S4</w:t>
      </w:r>
      <w:proofErr w:type="spellEnd"/>
      <w:r>
        <w:t>, ABDOMEN SIN ALTERACIONES.</w:t>
      </w:r>
    </w:p>
    <w:p w:rsidR="00CD638A" w:rsidRDefault="00CD638A" w:rsidP="00CD638A">
      <w:pPr>
        <w:ind w:left="1985"/>
        <w:jc w:val="both"/>
      </w:pPr>
    </w:p>
    <w:p w:rsidR="00CD638A" w:rsidRDefault="00CD638A" w:rsidP="00CD638A">
      <w:pPr>
        <w:ind w:left="1985"/>
        <w:jc w:val="both"/>
      </w:pPr>
      <w:proofErr w:type="spellStart"/>
      <w:r>
        <w:t>PARACLINICOS</w:t>
      </w:r>
      <w:proofErr w:type="spellEnd"/>
      <w:r>
        <w:t>:</w:t>
      </w:r>
    </w:p>
    <w:p w:rsidR="00CD638A" w:rsidRDefault="00CD638A" w:rsidP="00CD638A">
      <w:pPr>
        <w:ind w:left="1985"/>
        <w:jc w:val="both"/>
      </w:pPr>
      <w:r>
        <w:t xml:space="preserve">BH, </w:t>
      </w:r>
      <w:r w:rsidR="00493C78">
        <w:t>COAGULACIÓN</w:t>
      </w:r>
      <w:r>
        <w:t xml:space="preserve"> Y </w:t>
      </w:r>
      <w:r w:rsidR="00493C78">
        <w:t>QUÍMICA</w:t>
      </w:r>
      <w:r>
        <w:t xml:space="preserve"> </w:t>
      </w:r>
      <w:r w:rsidR="00493C78">
        <w:t>SANGUÍNEA</w:t>
      </w:r>
      <w:r>
        <w:t xml:space="preserve"> NORMALES</w:t>
      </w:r>
    </w:p>
    <w:p w:rsidR="00493C78" w:rsidRDefault="00493C78" w:rsidP="00493C78">
      <w:pPr>
        <w:ind w:left="1985"/>
        <w:jc w:val="both"/>
      </w:pPr>
      <w:r>
        <w:t xml:space="preserve">A. GOLDMAN I, </w:t>
      </w:r>
      <w:proofErr w:type="spellStart"/>
      <w:r>
        <w:t>DESTSKI</w:t>
      </w:r>
      <w:proofErr w:type="spellEnd"/>
      <w:r>
        <w:t xml:space="preserve"> I. RIESGO TROMBO EMBOLICO BAJO. HIPERTENSIÓN REACTIVA.</w:t>
      </w:r>
    </w:p>
    <w:p w:rsidR="00493C78" w:rsidRDefault="00493C78" w:rsidP="00493C78">
      <w:pPr>
        <w:ind w:left="1985"/>
        <w:jc w:val="both"/>
      </w:pPr>
    </w:p>
    <w:p w:rsidR="00493C78" w:rsidRDefault="00493C78" w:rsidP="00493C78">
      <w:pPr>
        <w:ind w:left="1985"/>
        <w:jc w:val="both"/>
      </w:pPr>
      <w:r>
        <w:t>DR. ORLANDO SOLÍS DURAN</w:t>
      </w:r>
    </w:p>
    <w:p w:rsidR="00CD638A" w:rsidRDefault="00CD638A" w:rsidP="00CD638A">
      <w:pPr>
        <w:ind w:left="1985"/>
        <w:jc w:val="both"/>
      </w:pPr>
    </w:p>
    <w:p w:rsidR="00CD638A" w:rsidRDefault="00CD638A" w:rsidP="00CD638A">
      <w:pPr>
        <w:ind w:left="1985"/>
        <w:jc w:val="both"/>
      </w:pPr>
    </w:p>
    <w:sectPr w:rsidR="00CD638A" w:rsidSect="009D01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E87F72"/>
    <w:multiLevelType w:val="hybridMultilevel"/>
    <w:tmpl w:val="DFA8DC08"/>
    <w:lvl w:ilvl="0" w:tplc="F3D8338C">
      <w:start w:val="1"/>
      <w:numFmt w:val="upperLetter"/>
      <w:lvlText w:val="%1."/>
      <w:lvlJc w:val="left"/>
      <w:pPr>
        <w:ind w:left="234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065" w:hanging="360"/>
      </w:pPr>
    </w:lvl>
    <w:lvl w:ilvl="2" w:tplc="080A001B" w:tentative="1">
      <w:start w:val="1"/>
      <w:numFmt w:val="lowerRoman"/>
      <w:lvlText w:val="%3."/>
      <w:lvlJc w:val="right"/>
      <w:pPr>
        <w:ind w:left="3785" w:hanging="180"/>
      </w:pPr>
    </w:lvl>
    <w:lvl w:ilvl="3" w:tplc="080A000F" w:tentative="1">
      <w:start w:val="1"/>
      <w:numFmt w:val="decimal"/>
      <w:lvlText w:val="%4."/>
      <w:lvlJc w:val="left"/>
      <w:pPr>
        <w:ind w:left="4505" w:hanging="360"/>
      </w:pPr>
    </w:lvl>
    <w:lvl w:ilvl="4" w:tplc="080A0019" w:tentative="1">
      <w:start w:val="1"/>
      <w:numFmt w:val="lowerLetter"/>
      <w:lvlText w:val="%5."/>
      <w:lvlJc w:val="left"/>
      <w:pPr>
        <w:ind w:left="5225" w:hanging="360"/>
      </w:pPr>
    </w:lvl>
    <w:lvl w:ilvl="5" w:tplc="080A001B" w:tentative="1">
      <w:start w:val="1"/>
      <w:numFmt w:val="lowerRoman"/>
      <w:lvlText w:val="%6."/>
      <w:lvlJc w:val="right"/>
      <w:pPr>
        <w:ind w:left="5945" w:hanging="180"/>
      </w:pPr>
    </w:lvl>
    <w:lvl w:ilvl="6" w:tplc="080A000F" w:tentative="1">
      <w:start w:val="1"/>
      <w:numFmt w:val="decimal"/>
      <w:lvlText w:val="%7."/>
      <w:lvlJc w:val="left"/>
      <w:pPr>
        <w:ind w:left="6665" w:hanging="360"/>
      </w:pPr>
    </w:lvl>
    <w:lvl w:ilvl="7" w:tplc="080A0019" w:tentative="1">
      <w:start w:val="1"/>
      <w:numFmt w:val="lowerLetter"/>
      <w:lvlText w:val="%8."/>
      <w:lvlJc w:val="left"/>
      <w:pPr>
        <w:ind w:left="7385" w:hanging="360"/>
      </w:pPr>
    </w:lvl>
    <w:lvl w:ilvl="8" w:tplc="080A001B" w:tentative="1">
      <w:start w:val="1"/>
      <w:numFmt w:val="lowerRoman"/>
      <w:lvlText w:val="%9."/>
      <w:lvlJc w:val="right"/>
      <w:pPr>
        <w:ind w:left="810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compat/>
  <w:rsids>
    <w:rsidRoot w:val="00CD638A"/>
    <w:rsid w:val="00493C78"/>
    <w:rsid w:val="009D01D9"/>
    <w:rsid w:val="00CD638A"/>
    <w:rsid w:val="00EC45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1D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3C7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93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3C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124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ORLALEX</dc:creator>
  <cp:lastModifiedBy>ORLALEX</cp:lastModifiedBy>
  <cp:revision>1</cp:revision>
  <cp:lastPrinted>2009-07-17T17:37:00Z</cp:lastPrinted>
  <dcterms:created xsi:type="dcterms:W3CDTF">2009-07-17T17:25:00Z</dcterms:created>
  <dcterms:modified xsi:type="dcterms:W3CDTF">2009-07-17T17:48:00Z</dcterms:modified>
</cp:coreProperties>
</file>