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995D70" w:rsidP="00995D70">
      <w:pPr>
        <w:ind w:left="1276"/>
        <w:jc w:val="right"/>
      </w:pPr>
      <w:r>
        <w:t xml:space="preserve">26 MARZO 2012 </w:t>
      </w:r>
    </w:p>
    <w:p w:rsidR="005F7160" w:rsidRDefault="00995D70" w:rsidP="00995D70">
      <w:pPr>
        <w:ind w:left="1276"/>
        <w:jc w:val="both"/>
      </w:pPr>
      <w:r>
        <w:t xml:space="preserve">NOTA DE </w:t>
      </w:r>
      <w:r w:rsidR="005F7160">
        <w:t>VALORACIÓN</w:t>
      </w:r>
      <w:r>
        <w:t xml:space="preserve"> </w:t>
      </w:r>
      <w:r w:rsidR="005F7160">
        <w:t>PREOPERATORIA</w:t>
      </w:r>
    </w:p>
    <w:p w:rsidR="00995D70" w:rsidRDefault="005F7160" w:rsidP="00995D70">
      <w:pPr>
        <w:ind w:left="1276"/>
        <w:jc w:val="both"/>
      </w:pPr>
      <w:proofErr w:type="spellStart"/>
      <w:r>
        <w:t>CORINNE</w:t>
      </w:r>
      <w:proofErr w:type="spellEnd"/>
      <w:r>
        <w:t xml:space="preserve"> DELGADO DELGADO</w:t>
      </w:r>
      <w:r w:rsidR="00995D70">
        <w:t xml:space="preserve"> </w:t>
      </w:r>
    </w:p>
    <w:p w:rsidR="00995D70" w:rsidRDefault="00995D70" w:rsidP="00995D70">
      <w:pPr>
        <w:ind w:left="1276"/>
        <w:jc w:val="both"/>
      </w:pPr>
      <w:r>
        <w:t>MUJER DE 47 AÑOS DE EDAD</w:t>
      </w:r>
    </w:p>
    <w:p w:rsidR="00995D70" w:rsidRDefault="00995D70" w:rsidP="00995D70">
      <w:pPr>
        <w:ind w:left="1276"/>
        <w:jc w:val="both"/>
      </w:pPr>
      <w:r>
        <w:t>ANTECEDENTES: TABAQUISMO DESDE LOS 15 AÑOS DE EDAD FUMA 4  CIGARROS AL DÍA, ETÍLICOS: TIPO SOCIAL. ALERGIAS: PELO DE GATO. QUIRÚRGICOS: CESAREA TRAUMÁTICOS: LESIÓN EN TENDÓN EXTENSOR DE MANO IZQUIERDA, FRACTURA EN  CODO DERECHO. TRANSFUSIONES: NEGATIVO. MÉDICOS: SIN ALTERACIONES</w:t>
      </w:r>
    </w:p>
    <w:p w:rsidR="00995D70" w:rsidRDefault="00995D70" w:rsidP="00995D70">
      <w:pPr>
        <w:ind w:left="1276"/>
        <w:jc w:val="both"/>
      </w:pPr>
      <w:r>
        <w:t>INTERROGATORIO DIRIGIDO:</w:t>
      </w:r>
    </w:p>
    <w:p w:rsidR="00995D70" w:rsidRDefault="00995D70" w:rsidP="00995D70">
      <w:pPr>
        <w:ind w:left="1276"/>
        <w:jc w:val="both"/>
      </w:pPr>
      <w:r>
        <w:t>CARDIOVASCULAR: HABITÚA EJERCICIO, RESTO SIN ALTERACIONES</w:t>
      </w:r>
    </w:p>
    <w:p w:rsidR="00995D70" w:rsidRDefault="00995D70" w:rsidP="00995D70">
      <w:pPr>
        <w:ind w:left="1276"/>
        <w:jc w:val="both"/>
      </w:pPr>
      <w:r>
        <w:t>RESPIRATORIO: SIN ALTERACIONES</w:t>
      </w:r>
    </w:p>
    <w:p w:rsidR="00995D70" w:rsidRDefault="00995D70" w:rsidP="00995D70">
      <w:pPr>
        <w:ind w:left="1276"/>
        <w:jc w:val="both"/>
      </w:pPr>
      <w:r>
        <w:t>HEMATOLÓGICO: SIN ALTERACIONES</w:t>
      </w:r>
    </w:p>
    <w:p w:rsidR="00995D70" w:rsidRDefault="00995D70" w:rsidP="00995D70">
      <w:pPr>
        <w:ind w:left="1276"/>
        <w:jc w:val="both"/>
      </w:pPr>
      <w:r>
        <w:t>RENAL  URINARIO: SIN ALTERACIONES</w:t>
      </w:r>
    </w:p>
    <w:p w:rsidR="00995D70" w:rsidRDefault="00995D70" w:rsidP="00995D70">
      <w:pPr>
        <w:ind w:left="1276"/>
        <w:jc w:val="both"/>
      </w:pPr>
      <w:proofErr w:type="spellStart"/>
      <w:r>
        <w:t>GASTRO</w:t>
      </w:r>
      <w:proofErr w:type="spellEnd"/>
      <w:r>
        <w:t xml:space="preserve"> HEPÁTICO: SIN ALTERACIONES</w:t>
      </w:r>
    </w:p>
    <w:p w:rsidR="00995D70" w:rsidRDefault="00995D70" w:rsidP="00995D70">
      <w:pPr>
        <w:ind w:left="1276"/>
        <w:jc w:val="both"/>
      </w:pPr>
      <w:r>
        <w:t>EXPLORACIÓN FÍSICA</w:t>
      </w:r>
    </w:p>
    <w:p w:rsidR="00995D70" w:rsidRDefault="00995D70" w:rsidP="00995D70">
      <w:pPr>
        <w:ind w:left="1276"/>
        <w:jc w:val="both"/>
      </w:pPr>
      <w:r>
        <w:t>TA 90/60 FC 60 X MIN FR 18 X MIN</w:t>
      </w:r>
    </w:p>
    <w:p w:rsidR="00995D70" w:rsidRDefault="00995D70" w:rsidP="00995D70">
      <w:pPr>
        <w:ind w:left="1276"/>
        <w:jc w:val="both"/>
      </w:pPr>
      <w:r>
        <w:t xml:space="preserve">SIN SÍNDROME </w:t>
      </w:r>
      <w:proofErr w:type="spellStart"/>
      <w:r>
        <w:t>PLEURO</w:t>
      </w:r>
      <w:proofErr w:type="spellEnd"/>
      <w:r>
        <w:t xml:space="preserve"> PULMONAR, ÁREA CARDIACA SIN </w:t>
      </w:r>
      <w:proofErr w:type="spellStart"/>
      <w:r>
        <w:t>S3</w:t>
      </w:r>
      <w:proofErr w:type="spellEnd"/>
      <w:r>
        <w:t xml:space="preserve"> NO </w:t>
      </w:r>
      <w:proofErr w:type="spellStart"/>
      <w:r>
        <w:t>S4</w:t>
      </w:r>
      <w:proofErr w:type="spellEnd"/>
      <w:r>
        <w:t xml:space="preserve"> NO SOPLOS, RUIDOS RÍTMICOS, NO EDEMAS.</w:t>
      </w:r>
    </w:p>
    <w:p w:rsidR="00995D70" w:rsidRDefault="00995D70" w:rsidP="00995D70">
      <w:pPr>
        <w:ind w:left="1276"/>
        <w:jc w:val="both"/>
      </w:pPr>
      <w:proofErr w:type="spellStart"/>
      <w:r>
        <w:t>PARACLINICOS</w:t>
      </w:r>
      <w:proofErr w:type="spellEnd"/>
      <w:r>
        <w:t>:</w:t>
      </w:r>
    </w:p>
    <w:p w:rsidR="00995D70" w:rsidRDefault="00995D70" w:rsidP="00995D70">
      <w:pPr>
        <w:ind w:left="1276"/>
        <w:jc w:val="both"/>
      </w:pPr>
      <w:r>
        <w:t xml:space="preserve">BH, </w:t>
      </w:r>
      <w:proofErr w:type="spellStart"/>
      <w:r>
        <w:t>QS</w:t>
      </w:r>
      <w:proofErr w:type="spellEnd"/>
      <w:r>
        <w:t xml:space="preserve"> Y </w:t>
      </w:r>
      <w:proofErr w:type="spellStart"/>
      <w:r>
        <w:t>COAGULACION</w:t>
      </w:r>
      <w:proofErr w:type="spellEnd"/>
      <w:r>
        <w:t xml:space="preserve"> NORMAL</w:t>
      </w:r>
    </w:p>
    <w:p w:rsidR="00995D70" w:rsidRDefault="00995D70" w:rsidP="00995D70">
      <w:pPr>
        <w:ind w:left="1276"/>
        <w:jc w:val="both"/>
      </w:pPr>
      <w:proofErr w:type="spellStart"/>
      <w:r>
        <w:t>RX</w:t>
      </w:r>
      <w:proofErr w:type="spellEnd"/>
      <w:r>
        <w:t xml:space="preserve"> </w:t>
      </w:r>
      <w:proofErr w:type="spellStart"/>
      <w:r>
        <w:t>TORAX</w:t>
      </w:r>
      <w:proofErr w:type="spellEnd"/>
      <w:r>
        <w:t>: NORMAL PARA EDAD Y SEXO</w:t>
      </w:r>
    </w:p>
    <w:p w:rsidR="00995D70" w:rsidRDefault="00995D70" w:rsidP="00995D70">
      <w:pPr>
        <w:ind w:left="1276"/>
        <w:jc w:val="both"/>
      </w:pPr>
      <w:proofErr w:type="spellStart"/>
      <w:r>
        <w:t>ECG</w:t>
      </w:r>
      <w:proofErr w:type="spellEnd"/>
      <w:r>
        <w:t xml:space="preserve">: BRADICARDIA </w:t>
      </w:r>
      <w:proofErr w:type="spellStart"/>
      <w:r>
        <w:t>SINUSAL</w:t>
      </w:r>
      <w:proofErr w:type="spellEnd"/>
    </w:p>
    <w:p w:rsidR="00995D70" w:rsidRDefault="005F7160" w:rsidP="005F7160">
      <w:pPr>
        <w:ind w:left="1276"/>
        <w:jc w:val="both"/>
      </w:pPr>
      <w:r>
        <w:t xml:space="preserve">A. GOLDMAN I, </w:t>
      </w:r>
      <w:proofErr w:type="spellStart"/>
      <w:r>
        <w:t>DESTSKY</w:t>
      </w:r>
      <w:proofErr w:type="spellEnd"/>
      <w:r>
        <w:t xml:space="preserve"> I, RIESGO TROMBO EMBOLICO BAJO</w:t>
      </w:r>
    </w:p>
    <w:p w:rsidR="005F7160" w:rsidRDefault="005F7160" w:rsidP="005F7160">
      <w:pPr>
        <w:ind w:left="1276"/>
        <w:jc w:val="both"/>
      </w:pPr>
    </w:p>
    <w:p w:rsidR="005F7160" w:rsidRDefault="005F7160" w:rsidP="005F7160">
      <w:pPr>
        <w:ind w:left="1276"/>
        <w:jc w:val="right"/>
      </w:pPr>
      <w:r>
        <w:t xml:space="preserve">DR. ORLANDO </w:t>
      </w:r>
      <w:proofErr w:type="spellStart"/>
      <w:r>
        <w:t>SOLIS</w:t>
      </w:r>
      <w:proofErr w:type="spellEnd"/>
      <w:r>
        <w:t xml:space="preserve"> DURAN</w:t>
      </w:r>
    </w:p>
    <w:p w:rsidR="00995D70" w:rsidRDefault="00995D70" w:rsidP="00995D70">
      <w:pPr>
        <w:ind w:left="1276"/>
        <w:jc w:val="both"/>
      </w:pPr>
    </w:p>
    <w:p w:rsidR="00995D70" w:rsidRDefault="00995D70" w:rsidP="00995D70">
      <w:pPr>
        <w:ind w:left="1276"/>
        <w:jc w:val="both"/>
      </w:pPr>
    </w:p>
    <w:sectPr w:rsidR="00995D70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85A30"/>
    <w:multiLevelType w:val="hybridMultilevel"/>
    <w:tmpl w:val="ED0C7122"/>
    <w:lvl w:ilvl="0" w:tplc="59545BD8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995D70"/>
    <w:rsid w:val="005F7160"/>
    <w:rsid w:val="00885091"/>
    <w:rsid w:val="008B4B3B"/>
    <w:rsid w:val="008B5E84"/>
    <w:rsid w:val="009279E3"/>
    <w:rsid w:val="00995D70"/>
    <w:rsid w:val="00AB78F0"/>
    <w:rsid w:val="00C7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1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2012-03-26T19:15:00Z</cp:lastPrinted>
  <dcterms:created xsi:type="dcterms:W3CDTF">2012-03-26T19:02:00Z</dcterms:created>
  <dcterms:modified xsi:type="dcterms:W3CDTF">2012-03-26T19:23:00Z</dcterms:modified>
</cp:coreProperties>
</file>