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71EAB" w14:textId="498E7C2B" w:rsidR="0020530C" w:rsidRPr="003A6927" w:rsidRDefault="003A6927">
      <w:r w:rsidRPr="003A6927">
        <w:t>Hombre de 74 años</w:t>
      </w:r>
    </w:p>
    <w:p w14:paraId="45C21B99" w14:textId="2C277778" w:rsidR="0008418A" w:rsidRPr="003A6927" w:rsidRDefault="003A6927" w:rsidP="007E0762">
      <w:r w:rsidRPr="003A6927">
        <w:t>Antecedentes</w:t>
      </w:r>
      <w:r w:rsidR="0008418A">
        <w:t xml:space="preserve"> </w:t>
      </w:r>
    </w:p>
    <w:p w14:paraId="7C772115" w14:textId="42AB28F3" w:rsidR="003A6927" w:rsidRPr="003A6927" w:rsidRDefault="003A6927">
      <w:r w:rsidRPr="003A6927">
        <w:t>Infarto agudo de miocardio</w:t>
      </w:r>
      <w:r w:rsidR="0055409C">
        <w:t xml:space="preserve"> hace 6 meses</w:t>
      </w:r>
    </w:p>
    <w:p w14:paraId="58DD2A6E" w14:textId="18E6CE27" w:rsidR="003A6927" w:rsidRPr="003A6927" w:rsidRDefault="003A6927">
      <w:r w:rsidRPr="003A6927">
        <w:t>distensión de la vena yugular</w:t>
      </w:r>
    </w:p>
    <w:p w14:paraId="3EF07F5C" w14:textId="77777777" w:rsidR="003A464A" w:rsidRDefault="003A464A" w:rsidP="003A464A">
      <w:r w:rsidRPr="003A6927">
        <w:t>Estenosis aórtica</w:t>
      </w:r>
    </w:p>
    <w:p w14:paraId="2B52C789" w14:textId="1C316229" w:rsidR="003A464A" w:rsidRDefault="00706809" w:rsidP="003A464A">
      <w:r>
        <w:t xml:space="preserve">5 </w:t>
      </w:r>
      <w:r w:rsidR="003A464A">
        <w:t>Contracciones auriculares prematuras</w:t>
      </w:r>
      <w:r>
        <w:t xml:space="preserve"> por minuto</w:t>
      </w:r>
    </w:p>
    <w:p w14:paraId="0481AB6A" w14:textId="6ADF7184" w:rsidR="00FF4E4C" w:rsidRDefault="00537FEC" w:rsidP="00FF4E4C">
      <w:r>
        <w:t xml:space="preserve">5 contracciones </w:t>
      </w:r>
      <w:r w:rsidR="00FF4E4C">
        <w:t>ventricular</w:t>
      </w:r>
      <w:r>
        <w:t>es</w:t>
      </w:r>
      <w:r w:rsidR="00FF4E4C">
        <w:t xml:space="preserve"> prematura</w:t>
      </w:r>
      <w:r>
        <w:t>s</w:t>
      </w:r>
    </w:p>
    <w:p w14:paraId="5D1E7D22" w14:textId="6A3A9038" w:rsidR="007A2305" w:rsidRDefault="007A2305" w:rsidP="00FF4E4C">
      <w:r>
        <w:t>Paciente postrado</w:t>
      </w:r>
    </w:p>
    <w:p w14:paraId="7D99B774" w14:textId="77777777" w:rsidR="00FF4E4C" w:rsidRDefault="00FF4E4C" w:rsidP="00FF4E4C">
      <w:r>
        <w:t>Presión parcial de oxígeno de 50 mm hg</w:t>
      </w:r>
    </w:p>
    <w:p w14:paraId="0D1FD4F4" w14:textId="77777777" w:rsidR="00FF4E4C" w:rsidRDefault="00FF4E4C" w:rsidP="00FF4E4C">
      <w:r>
        <w:t>Cirugía de laparoscopia</w:t>
      </w:r>
    </w:p>
    <w:p w14:paraId="19395934" w14:textId="77777777" w:rsidR="00FF4E4C" w:rsidRDefault="00FF4E4C" w:rsidP="00FF4E4C">
      <w:r>
        <w:t>Cirugía de emergencia</w:t>
      </w:r>
    </w:p>
    <w:p w14:paraId="2B841CA6" w14:textId="2A00B984" w:rsidR="007E0762" w:rsidRDefault="007E0762" w:rsidP="00FF4E4C">
      <w:r>
        <w:t>Enfermedad coronaria</w:t>
      </w:r>
    </w:p>
    <w:p w14:paraId="53383349" w14:textId="62B8CAFA" w:rsidR="007E0762" w:rsidRDefault="007E0762" w:rsidP="00FF4E4C">
      <w:r>
        <w:t>Insuficiencia cardiaca</w:t>
      </w:r>
    </w:p>
    <w:p w14:paraId="1ACACBF7" w14:textId="39268522" w:rsidR="007E0762" w:rsidRDefault="007E0762" w:rsidP="00FF4E4C">
      <w:r>
        <w:t>Enfermedad cerebrovascular</w:t>
      </w:r>
    </w:p>
    <w:p w14:paraId="2519DECB" w14:textId="08013DA6" w:rsidR="007E0762" w:rsidRDefault="007E0762" w:rsidP="00FF4E4C">
      <w:r>
        <w:t>Terapia de insulina para diabetes</w:t>
      </w:r>
    </w:p>
    <w:p w14:paraId="3E86F809" w14:textId="011EFDB4" w:rsidR="0008418A" w:rsidRDefault="007E0762">
      <w:r>
        <w:t>Creatinina preoperatoria de 3 mg</w:t>
      </w:r>
      <w:r w:rsidRPr="007E0762">
        <w:t>/d</w:t>
      </w:r>
      <w:r>
        <w:t>L</w:t>
      </w:r>
    </w:p>
    <w:p w14:paraId="6367FE5C" w14:textId="3E985021" w:rsidR="007E0762" w:rsidRDefault="007E0762">
      <w:r>
        <w:t>Angina de pecho en reposo</w:t>
      </w:r>
    </w:p>
    <w:p w14:paraId="5ECDB5C7" w14:textId="189D1713" w:rsidR="007E0762" w:rsidRDefault="007E0762">
      <w:r>
        <w:t>Sica</w:t>
      </w:r>
    </w:p>
    <w:p w14:paraId="788AB9FC" w14:textId="546A691E" w:rsidR="007E0762" w:rsidRDefault="007E0762">
      <w:r>
        <w:t>Edema pulmonar</w:t>
      </w:r>
    </w:p>
    <w:p w14:paraId="34AE09C5" w14:textId="07193AD3" w:rsidR="007E0762" w:rsidRDefault="007E0762">
      <w:r>
        <w:t>Cáncer activo</w:t>
      </w:r>
    </w:p>
    <w:p w14:paraId="275660C5" w14:textId="4D27CCB8" w:rsidR="007E0762" w:rsidRDefault="007E0762">
      <w:r>
        <w:t>Trombosis venosa profunda</w:t>
      </w:r>
    </w:p>
    <w:p w14:paraId="20C549C0" w14:textId="2B10F5E4" w:rsidR="007E0762" w:rsidRDefault="007E0762">
      <w:r>
        <w:t>Trauma hace una semana</w:t>
      </w:r>
    </w:p>
    <w:p w14:paraId="15C225C5" w14:textId="62B7195A" w:rsidR="007E0762" w:rsidRDefault="007E0762">
      <w:r>
        <w:t>Falla cardiaca</w:t>
      </w:r>
    </w:p>
    <w:p w14:paraId="331893A8" w14:textId="42422F36" w:rsidR="007E0762" w:rsidRDefault="007E0762">
      <w:r>
        <w:t>Índice de masa corporal de 40</w:t>
      </w:r>
    </w:p>
    <w:p w14:paraId="7F66827A" w14:textId="5793B1F9" w:rsidR="007E0762" w:rsidRPr="004A3194" w:rsidRDefault="007E0762">
      <w:r>
        <w:t>Tratamiento hormonal</w:t>
      </w:r>
    </w:p>
    <w:p w14:paraId="1B97092F" w14:textId="77777777" w:rsidR="0008418A" w:rsidRPr="004A3194" w:rsidRDefault="0008418A"/>
    <w:p w14:paraId="1D088692" w14:textId="77777777" w:rsidR="0008418A" w:rsidRPr="004A3194" w:rsidRDefault="0008418A"/>
    <w:p w14:paraId="77CCB5A3" w14:textId="77777777" w:rsidR="003A6927" w:rsidRPr="004A3194" w:rsidRDefault="003A6927"/>
    <w:sectPr w:rsidR="003A6927" w:rsidRPr="004A3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927"/>
    <w:rsid w:val="0008418A"/>
    <w:rsid w:val="000A1884"/>
    <w:rsid w:val="000F42B4"/>
    <w:rsid w:val="00186BE6"/>
    <w:rsid w:val="0020530C"/>
    <w:rsid w:val="002933D1"/>
    <w:rsid w:val="003A464A"/>
    <w:rsid w:val="003A6927"/>
    <w:rsid w:val="003C5AA8"/>
    <w:rsid w:val="004A3194"/>
    <w:rsid w:val="004E632F"/>
    <w:rsid w:val="00537FEC"/>
    <w:rsid w:val="00543E37"/>
    <w:rsid w:val="0055409C"/>
    <w:rsid w:val="005703C6"/>
    <w:rsid w:val="005B07E2"/>
    <w:rsid w:val="006A2C56"/>
    <w:rsid w:val="00706809"/>
    <w:rsid w:val="007A2305"/>
    <w:rsid w:val="007E0762"/>
    <w:rsid w:val="00847D97"/>
    <w:rsid w:val="00862F34"/>
    <w:rsid w:val="00BA46E7"/>
    <w:rsid w:val="00D90715"/>
    <w:rsid w:val="00FF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9141D"/>
  <w15:chartTrackingRefBased/>
  <w15:docId w15:val="{D808C29D-30FB-4D9E-9DEF-2EC74421B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6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GOMEZ PENICHE</dc:creator>
  <cp:keywords/>
  <dc:description/>
  <cp:lastModifiedBy>DANIELA GOMEZ PENICHE</cp:lastModifiedBy>
  <cp:revision>23</cp:revision>
  <dcterms:created xsi:type="dcterms:W3CDTF">2023-05-08T20:31:00Z</dcterms:created>
  <dcterms:modified xsi:type="dcterms:W3CDTF">2023-05-09T23:03:00Z</dcterms:modified>
</cp:coreProperties>
</file>