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F0FF" w14:textId="4F792C31" w:rsidR="0061431F" w:rsidRPr="002357A6" w:rsidRDefault="009632E5" w:rsidP="00C40C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57A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26EE19BA" w14:textId="0580E1F4" w:rsidR="009632E5" w:rsidRPr="002357A6" w:rsidRDefault="009632E5" w:rsidP="00C40C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7A6">
        <w:rPr>
          <w:rFonts w:ascii="Times New Roman" w:hAnsi="Times New Roman" w:cs="Times New Roman"/>
          <w:b/>
          <w:bCs/>
          <w:sz w:val="28"/>
          <w:szCs w:val="28"/>
        </w:rPr>
        <w:t>РАБОТА В IDLE. ИСПОЛЬЗОВАНИЕ АРИФМЕТИЧЕСКИХ ОПЕРАЦИЙ. СОЗДАНИЕ СПИСКОВ И СЛОВАРЕЙ. РАБОТА С ЦИКЛАМИ</w:t>
      </w:r>
    </w:p>
    <w:p w14:paraId="242304A6" w14:textId="46A8B282" w:rsidR="009632E5" w:rsidRPr="002357A6" w:rsidRDefault="009632E5" w:rsidP="00C40C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7A6"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5E4D927B" w14:textId="3C4CB466" w:rsidR="009632E5" w:rsidRPr="002357A6" w:rsidRDefault="009632E5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357A6">
        <w:rPr>
          <w:rFonts w:ascii="Times New Roman" w:hAnsi="Times New Roman" w:cs="Times New Roman"/>
          <w:sz w:val="28"/>
          <w:szCs w:val="28"/>
        </w:rPr>
        <w:t xml:space="preserve"> научиться использовать IDLE при работе с Python; изучить списки и словари, освоить основные методы для работы с ними; изучить виды циклов в Python.</w:t>
      </w:r>
    </w:p>
    <w:p w14:paraId="41BC9AD8" w14:textId="085B2859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A6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054261AD" w14:textId="7616622C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t>В Python, как и в других языках программирования существуют арифметические операторы сложения, вычитания, умножения и деления. Отдельно стоит выделить операторы целочисленного деления двух чисел (//), оператор возведения в степень (**) и оператор получения остатка от деления (%).</w:t>
      </w:r>
    </w:p>
    <w:p w14:paraId="3208F74B" w14:textId="26B4FBC9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t>Перед написанием кода следует рассмотреть две важные встроенные структуры данных Python – списки и словари.</w:t>
      </w:r>
    </w:p>
    <w:p w14:paraId="60BD0D52" w14:textId="77777777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t xml:space="preserve">Выделяют следующие основные методы для работы со списками: </w:t>
      </w:r>
    </w:p>
    <w:p w14:paraId="6A6C680B" w14:textId="77777777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sym w:font="Symbol" w:char="F02D"/>
      </w:r>
      <w:r w:rsidRPr="00235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A6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2357A6">
        <w:rPr>
          <w:rFonts w:ascii="Times New Roman" w:hAnsi="Times New Roman" w:cs="Times New Roman"/>
          <w:sz w:val="28"/>
          <w:szCs w:val="28"/>
        </w:rPr>
        <w:t>(e) – добавляет элемент e в конец списка;</w:t>
      </w:r>
    </w:p>
    <w:p w14:paraId="49BFE56B" w14:textId="77777777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t xml:space="preserve"> </w:t>
      </w:r>
      <w:r w:rsidRPr="002357A6">
        <w:rPr>
          <w:rFonts w:ascii="Times New Roman" w:hAnsi="Times New Roman" w:cs="Times New Roman"/>
          <w:sz w:val="28"/>
          <w:szCs w:val="28"/>
        </w:rPr>
        <w:sym w:font="Symbol" w:char="F02D"/>
      </w:r>
      <w:r w:rsidRPr="00235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A6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2357A6">
        <w:rPr>
          <w:rFonts w:ascii="Times New Roman" w:hAnsi="Times New Roman" w:cs="Times New Roman"/>
          <w:sz w:val="28"/>
          <w:szCs w:val="28"/>
        </w:rPr>
        <w:t xml:space="preserve">(L) – расширяет список, для которого вызывается, добавляя в конец все элементы списка L; </w:t>
      </w:r>
    </w:p>
    <w:p w14:paraId="2C8F230F" w14:textId="77777777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sym w:font="Symbol" w:char="F02D"/>
      </w:r>
      <w:r w:rsidRPr="00235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57A6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357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7A6">
        <w:rPr>
          <w:rFonts w:ascii="Times New Roman" w:hAnsi="Times New Roman" w:cs="Times New Roman"/>
          <w:sz w:val="28"/>
          <w:szCs w:val="28"/>
        </w:rPr>
        <w:t xml:space="preserve">i, e) – вставляет элемент e на позицию i; </w:t>
      </w:r>
    </w:p>
    <w:p w14:paraId="44116B3E" w14:textId="77777777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sym w:font="Symbol" w:char="F02D"/>
      </w:r>
      <w:r w:rsidRPr="00235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A6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357A6">
        <w:rPr>
          <w:rFonts w:ascii="Times New Roman" w:hAnsi="Times New Roman" w:cs="Times New Roman"/>
          <w:sz w:val="28"/>
          <w:szCs w:val="28"/>
        </w:rPr>
        <w:t xml:space="preserve">(e) – удаляет первый найденный элемент e; </w:t>
      </w:r>
    </w:p>
    <w:p w14:paraId="3CEA3CBC" w14:textId="2A276318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sym w:font="Symbol" w:char="F02D"/>
      </w:r>
      <w:r w:rsidRPr="00235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7A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357A6">
        <w:rPr>
          <w:rFonts w:ascii="Times New Roman" w:hAnsi="Times New Roman" w:cs="Times New Roman"/>
          <w:sz w:val="28"/>
          <w:szCs w:val="28"/>
        </w:rPr>
        <w:t xml:space="preserve">(e) – возвращает количество элементов e в списке; </w:t>
      </w:r>
    </w:p>
    <w:p w14:paraId="1FA34460" w14:textId="15B37EA8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sym w:font="Symbol" w:char="F02D"/>
      </w:r>
      <w:r w:rsidRPr="00235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57A6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2357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7A6">
        <w:rPr>
          <w:rFonts w:ascii="Times New Roman" w:hAnsi="Times New Roman" w:cs="Times New Roman"/>
          <w:sz w:val="28"/>
          <w:szCs w:val="28"/>
        </w:rPr>
        <w:t>) – полностью очищает список.</w:t>
      </w:r>
    </w:p>
    <w:p w14:paraId="1F702342" w14:textId="77777777" w:rsidR="00C40CEB" w:rsidRDefault="00C40CEB" w:rsidP="00C40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04FBA" w14:textId="6D6038CE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 Вариант 9.</w:t>
      </w:r>
    </w:p>
    <w:p w14:paraId="190A16D0" w14:textId="32BEE392" w:rsidR="00593393" w:rsidRPr="002357A6" w:rsidRDefault="00593393" w:rsidP="00C40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состоящий из n элементов, и возвращает количество четных чисел в списке.</w:t>
      </w:r>
    </w:p>
    <w:p w14:paraId="628AD162" w14:textId="77777777" w:rsidR="00593393" w:rsidRPr="002357A6" w:rsidRDefault="00593393" w:rsidP="00C40CE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E05ED" wp14:editId="4F0AF6BF">
            <wp:extent cx="3419475" cy="3411274"/>
            <wp:effectExtent l="0" t="0" r="0" b="0"/>
            <wp:docPr id="97207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72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2710" cy="34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587B" w14:textId="071C0A30" w:rsidR="00593393" w:rsidRPr="002357A6" w:rsidRDefault="00593393" w:rsidP="00C40CEB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357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00000" w:rsidRPr="002357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000000" w:rsidRPr="002357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000000" w:rsidRPr="002357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357A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000000" w:rsidRPr="002357A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2357A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.1 - </w:t>
      </w:r>
      <w:r w:rsidRPr="002357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код программы</w:t>
      </w:r>
    </w:p>
    <w:p w14:paraId="50F216CE" w14:textId="77777777" w:rsidR="00593393" w:rsidRPr="002357A6" w:rsidRDefault="00593393" w:rsidP="00C40CE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1A500" wp14:editId="5DB54546">
            <wp:extent cx="5372100" cy="1465118"/>
            <wp:effectExtent l="0" t="0" r="0" b="1905"/>
            <wp:docPr id="1705746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4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022" cy="14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4A20" w14:textId="49B6CEAA" w:rsidR="00593393" w:rsidRPr="002357A6" w:rsidRDefault="00593393" w:rsidP="00C40CEB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357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1.2 – результат работы</w:t>
      </w:r>
    </w:p>
    <w:p w14:paraId="4E29FCEC" w14:textId="77777777" w:rsidR="00A3360E" w:rsidRPr="002357A6" w:rsidRDefault="00A3360E" w:rsidP="00C40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8BA7CD" w14:textId="786B518A" w:rsidR="00A3360E" w:rsidRDefault="00A3360E" w:rsidP="00C40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57A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357A6">
        <w:rPr>
          <w:rFonts w:ascii="Times New Roman" w:hAnsi="Times New Roman" w:cs="Times New Roman"/>
          <w:sz w:val="28"/>
          <w:szCs w:val="28"/>
        </w:rPr>
        <w:t xml:space="preserve"> в результате работы были изучены списки и словари, освоены основные методы для работы с ними, также изучены виды циклов в Python.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57A6" w14:paraId="6E82951A" w14:textId="77777777" w:rsidTr="002357A6">
        <w:tc>
          <w:tcPr>
            <w:tcW w:w="4672" w:type="dxa"/>
          </w:tcPr>
          <w:p w14:paraId="54395A2B" w14:textId="7D3336E8" w:rsidR="002357A6" w:rsidRDefault="002357A6" w:rsidP="00C40C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3745094D" w14:textId="3885B91A" w:rsidR="002357A6" w:rsidRDefault="002357A6" w:rsidP="00C40C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2357A6" w14:paraId="12A98235" w14:textId="77777777" w:rsidTr="002357A6">
        <w:tc>
          <w:tcPr>
            <w:tcW w:w="4672" w:type="dxa"/>
          </w:tcPr>
          <w:p w14:paraId="229F0740" w14:textId="0D402356" w:rsidR="002357A6" w:rsidRDefault="002357A6" w:rsidP="00C40C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49E5DF04" w14:textId="19779936" w:rsidR="002357A6" w:rsidRDefault="002357A6" w:rsidP="00C40C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2ED3A373" w14:textId="77777777" w:rsidR="002357A6" w:rsidRPr="002357A6" w:rsidRDefault="002357A6" w:rsidP="00C40C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357A6" w:rsidRPr="00235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A5"/>
    <w:rsid w:val="002357A6"/>
    <w:rsid w:val="00593393"/>
    <w:rsid w:val="005A2869"/>
    <w:rsid w:val="0061431F"/>
    <w:rsid w:val="009632E5"/>
    <w:rsid w:val="00A3360E"/>
    <w:rsid w:val="00C40CEB"/>
    <w:rsid w:val="00D0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2625"/>
  <w15:chartTrackingRefBased/>
  <w15:docId w15:val="{8AE25546-9CC5-4915-9B48-E26E4AFD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33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23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4</cp:revision>
  <dcterms:created xsi:type="dcterms:W3CDTF">2023-09-15T16:32:00Z</dcterms:created>
  <dcterms:modified xsi:type="dcterms:W3CDTF">2023-09-15T17:15:00Z</dcterms:modified>
</cp:coreProperties>
</file>