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B70D" w14:textId="77777777" w:rsidR="00423A60" w:rsidRDefault="00423A60" w:rsidP="00423A60">
      <w:pPr>
        <w:ind w:firstLine="480"/>
      </w:pPr>
      <w:r>
        <w:rPr>
          <w:rFonts w:hint="eastAsia"/>
        </w:rPr>
        <w:t>作业主要内容：</w:t>
      </w:r>
    </w:p>
    <w:p w14:paraId="363327F1" w14:textId="17A8D7E0" w:rsidR="00423A60" w:rsidRDefault="00423A60" w:rsidP="00423A60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读懂代码，补全程序，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需要补全对应的</w:t>
      </w:r>
      <w:r>
        <w:rPr>
          <w:rFonts w:hint="eastAsia"/>
        </w:rPr>
        <w:t xml:space="preserve"> transformer.py </w:t>
      </w:r>
      <w:r>
        <w:rPr>
          <w:rFonts w:hint="eastAsia"/>
        </w:rPr>
        <w:t>文件中的代码</w:t>
      </w:r>
      <w:r w:rsidR="001B4D2C">
        <w:rPr>
          <w:rFonts w:hint="eastAsia"/>
        </w:rPr>
        <w:t>，并训练数据达到</w:t>
      </w:r>
      <w:r w:rsidR="001B4D2C">
        <w:rPr>
          <w:rFonts w:hint="eastAsia"/>
        </w:rPr>
        <w:t>8</w:t>
      </w:r>
      <w:r w:rsidR="001B4D2C">
        <w:t>0%</w:t>
      </w:r>
      <w:r w:rsidR="001B4D2C">
        <w:rPr>
          <w:rFonts w:hint="eastAsia"/>
        </w:rPr>
        <w:t>以上的测试准确率。</w:t>
      </w:r>
    </w:p>
    <w:p w14:paraId="6390278F" w14:textId="30C020E3" w:rsidR="00423A60" w:rsidRDefault="00423A60" w:rsidP="00423A60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理解</w:t>
      </w:r>
      <w:r>
        <w:rPr>
          <w:rFonts w:hint="eastAsia"/>
        </w:rPr>
        <w:t xml:space="preserve"> transformer</w:t>
      </w:r>
      <w:r>
        <w:rPr>
          <w:rFonts w:hint="eastAsia"/>
        </w:rPr>
        <w:t>模型，包括</w:t>
      </w:r>
      <w:r>
        <w:rPr>
          <w:rFonts w:hint="eastAsia"/>
        </w:rPr>
        <w:t>embedding</w:t>
      </w:r>
      <w:r>
        <w:rPr>
          <w:rFonts w:hint="eastAsia"/>
        </w:rPr>
        <w:t>、</w:t>
      </w:r>
      <w:r>
        <w:rPr>
          <w:rFonts w:hint="eastAsia"/>
        </w:rPr>
        <w:t>attention</w:t>
      </w:r>
      <w:r>
        <w:rPr>
          <w:rFonts w:hint="eastAsia"/>
        </w:rPr>
        <w:t>、</w:t>
      </w:r>
      <w:r>
        <w:rPr>
          <w:rFonts w:hint="eastAsia"/>
        </w:rPr>
        <w:t>encoder-decoder</w:t>
      </w:r>
      <w:r>
        <w:rPr>
          <w:rFonts w:hint="eastAsia"/>
        </w:rPr>
        <w:t>结构等</w:t>
      </w:r>
      <w:r w:rsidR="00996CA4">
        <w:rPr>
          <w:rFonts w:hint="eastAsia"/>
        </w:rPr>
        <w:t>。</w:t>
      </w:r>
    </w:p>
    <w:p w14:paraId="2C4A7F14" w14:textId="55BA6C9F" w:rsidR="00423A60" w:rsidRDefault="00423A60" w:rsidP="00423A60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理解数据预处理</w:t>
      </w:r>
      <w:r w:rsidR="00996CA4">
        <w:rPr>
          <w:rFonts w:hint="eastAsia"/>
        </w:rPr>
        <w:t>。</w:t>
      </w:r>
    </w:p>
    <w:p w14:paraId="40F9EBD8" w14:textId="77777777" w:rsidR="00423A60" w:rsidRDefault="00423A60" w:rsidP="00423A60">
      <w:pPr>
        <w:ind w:firstLine="480"/>
      </w:pPr>
    </w:p>
    <w:p w14:paraId="4ED9A58B" w14:textId="77777777" w:rsidR="00423A60" w:rsidRDefault="00423A60" w:rsidP="00423A60">
      <w:pPr>
        <w:ind w:firstLine="480"/>
      </w:pPr>
      <w:r>
        <w:rPr>
          <w:rFonts w:hint="eastAsia"/>
        </w:rPr>
        <w:t>提示：</w:t>
      </w:r>
    </w:p>
    <w:p w14:paraId="0EB0AACD" w14:textId="49E752E6" w:rsidR="00423A60" w:rsidRDefault="00423A60" w:rsidP="001B4D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先运行</w:t>
      </w:r>
      <w:r>
        <w:rPr>
          <w:rFonts w:hint="eastAsia"/>
        </w:rPr>
        <w:t>1_IMDb_Dataset_DataLoader.ipynb</w:t>
      </w:r>
      <w:r>
        <w:rPr>
          <w:rFonts w:hint="eastAsia"/>
        </w:rPr>
        <w:t>，将数据下载并做好预处理。</w:t>
      </w:r>
    </w:p>
    <w:p w14:paraId="2A954421" w14:textId="77777777" w:rsidR="00423A60" w:rsidRDefault="00423A60" w:rsidP="00423A60">
      <w:pPr>
        <w:ind w:firstLine="480"/>
      </w:pPr>
      <w:r>
        <w:rPr>
          <w:rFonts w:hint="eastAsia"/>
        </w:rPr>
        <w:tab/>
        <w:t>raw data</w:t>
      </w:r>
      <w:r>
        <w:rPr>
          <w:rFonts w:hint="eastAsia"/>
        </w:rPr>
        <w:t>：</w:t>
      </w:r>
      <w:r>
        <w:rPr>
          <w:rFonts w:hint="eastAsia"/>
        </w:rPr>
        <w:t>http://ai.stanford.edu/~amaas/data/sentiment/aclImdb_v1.tar.gz</w:t>
      </w:r>
    </w:p>
    <w:p w14:paraId="677CB54B" w14:textId="62E7B11C" w:rsidR="001A3937" w:rsidRDefault="00423A60" w:rsidP="001B4D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torchtext</w:t>
      </w:r>
      <w:proofErr w:type="spellEnd"/>
      <w:r>
        <w:rPr>
          <w:rFonts w:hint="eastAsia"/>
        </w:rPr>
        <w:t>，版本对应关系，不要选择</w:t>
      </w:r>
      <w:r>
        <w:rPr>
          <w:rFonts w:hint="eastAsia"/>
        </w:rPr>
        <w:t>0</w:t>
      </w:r>
      <w:r>
        <w:t>.12.0</w:t>
      </w:r>
      <w:r w:rsidR="00B913BC">
        <w:rPr>
          <w:rFonts w:hint="eastAsia"/>
        </w:rPr>
        <w:t>及之后的</w:t>
      </w:r>
      <w:r>
        <w:rPr>
          <w:rFonts w:hint="eastAsia"/>
        </w:rPr>
        <w:t>版本。</w:t>
      </w:r>
    </w:p>
    <w:p w14:paraId="55CC0511" w14:textId="475FA1D7" w:rsidR="00423A60" w:rsidRDefault="00423A60" w:rsidP="00423A60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0408FF2C" wp14:editId="1D224938">
            <wp:extent cx="3388547" cy="3215874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086" cy="322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08D4C" w14:textId="23A3C915" w:rsidR="00423A60" w:rsidRDefault="006A361C" w:rsidP="00423A60">
      <w:pPr>
        <w:ind w:firstLine="480"/>
      </w:pPr>
      <w:r>
        <w:rPr>
          <w:rFonts w:hint="eastAsia"/>
        </w:rPr>
        <w:t>若版本过高提示</w:t>
      </w:r>
      <w:proofErr w:type="spellStart"/>
      <w:r w:rsidRPr="006A361C">
        <w:t>ImportError</w:t>
      </w:r>
      <w:proofErr w:type="spellEnd"/>
      <w:r w:rsidRPr="006A361C">
        <w:t>: cannot import name ‘Field</w:t>
      </w:r>
      <w:r>
        <w:t>’</w:t>
      </w:r>
      <w:r w:rsidRPr="006A361C">
        <w:t xml:space="preserve"> from ‘</w:t>
      </w:r>
      <w:proofErr w:type="spellStart"/>
      <w:r w:rsidRPr="006A361C">
        <w:t>torchtext.data</w:t>
      </w:r>
      <w:proofErr w:type="spellEnd"/>
      <w:r>
        <w:t>’</w:t>
      </w:r>
      <w:r>
        <w:rPr>
          <w:rFonts w:hint="eastAsia"/>
        </w:rPr>
        <w:t>，</w:t>
      </w:r>
    </w:p>
    <w:p w14:paraId="4391EEA6" w14:textId="0CC9A622" w:rsidR="006A361C" w:rsidRDefault="006A361C" w:rsidP="006A361C">
      <w:pPr>
        <w:ind w:firstLineChars="83" w:firstLine="199"/>
        <w:rPr>
          <w:rFonts w:ascii="DejaVu Sans Mono" w:hAnsi="DejaVu Sans Mono" w:cs="DejaVu Sans Mono"/>
          <w:color w:val="5E6687"/>
          <w:sz w:val="21"/>
          <w:szCs w:val="21"/>
          <w:shd w:val="clear" w:color="auto" w:fill="F3F4F5"/>
        </w:rPr>
      </w:pPr>
      <w:r>
        <w:rPr>
          <w:rFonts w:hint="eastAsia"/>
        </w:rPr>
        <w:t>则使用</w:t>
      </w:r>
      <w:r>
        <w:rPr>
          <w:rStyle w:val="token"/>
          <w:rFonts w:ascii="DejaVu Sans Mono" w:hAnsi="DejaVu Sans Mono" w:cs="DejaVu Sans Mono"/>
          <w:color w:val="A71D5D"/>
          <w:sz w:val="21"/>
          <w:szCs w:val="21"/>
        </w:rPr>
        <w:t>from</w:t>
      </w:r>
      <w:r>
        <w:rPr>
          <w:rFonts w:ascii="DejaVu Sans Mono" w:hAnsi="DejaVu Sans Mono" w:cs="DejaVu Sans Mono"/>
          <w:color w:val="5E6687"/>
          <w:sz w:val="21"/>
          <w:szCs w:val="21"/>
          <w:shd w:val="clear" w:color="auto" w:fill="F3F4F5"/>
        </w:rPr>
        <w:t xml:space="preserve"> </w:t>
      </w:r>
      <w:proofErr w:type="spellStart"/>
      <w:r>
        <w:rPr>
          <w:rFonts w:ascii="DejaVu Sans Mono" w:hAnsi="DejaVu Sans Mono" w:cs="DejaVu Sans Mono"/>
          <w:color w:val="5E6687"/>
          <w:sz w:val="21"/>
          <w:szCs w:val="21"/>
          <w:shd w:val="clear" w:color="auto" w:fill="F3F4F5"/>
        </w:rPr>
        <w:t>torchtext</w:t>
      </w:r>
      <w:r>
        <w:rPr>
          <w:rStyle w:val="token"/>
          <w:rFonts w:ascii="DejaVu Sans Mono" w:hAnsi="DejaVu Sans Mono" w:cs="DejaVu Sans Mono"/>
          <w:color w:val="969896"/>
          <w:sz w:val="21"/>
          <w:szCs w:val="21"/>
        </w:rPr>
        <w:t>.</w:t>
      </w:r>
      <w:r>
        <w:rPr>
          <w:rFonts w:ascii="DejaVu Sans Mono" w:hAnsi="DejaVu Sans Mono" w:cs="DejaVu Sans Mono"/>
          <w:color w:val="5E6687"/>
          <w:sz w:val="21"/>
          <w:szCs w:val="21"/>
          <w:shd w:val="clear" w:color="auto" w:fill="F3F4F5"/>
        </w:rPr>
        <w:t>legacy</w:t>
      </w:r>
      <w:r>
        <w:rPr>
          <w:rStyle w:val="token"/>
          <w:rFonts w:ascii="DejaVu Sans Mono" w:hAnsi="DejaVu Sans Mono" w:cs="DejaVu Sans Mono"/>
          <w:color w:val="969896"/>
          <w:sz w:val="21"/>
          <w:szCs w:val="21"/>
        </w:rPr>
        <w:t>.</w:t>
      </w:r>
      <w:r>
        <w:rPr>
          <w:rFonts w:ascii="DejaVu Sans Mono" w:hAnsi="DejaVu Sans Mono" w:cs="DejaVu Sans Mono"/>
          <w:color w:val="5E6687"/>
          <w:sz w:val="21"/>
          <w:szCs w:val="21"/>
          <w:shd w:val="clear" w:color="auto" w:fill="F3F4F5"/>
        </w:rPr>
        <w:t>data</w:t>
      </w:r>
      <w:proofErr w:type="spellEnd"/>
      <w:r>
        <w:rPr>
          <w:rFonts w:ascii="DejaVu Sans Mono" w:hAnsi="DejaVu Sans Mono" w:cs="DejaVu Sans Mono"/>
          <w:color w:val="5E6687"/>
          <w:sz w:val="21"/>
          <w:szCs w:val="21"/>
          <w:shd w:val="clear" w:color="auto" w:fill="F3F4F5"/>
        </w:rPr>
        <w:t xml:space="preserve"> </w:t>
      </w:r>
      <w:r>
        <w:rPr>
          <w:rStyle w:val="token"/>
          <w:rFonts w:ascii="DejaVu Sans Mono" w:hAnsi="DejaVu Sans Mono" w:cs="DejaVu Sans Mono"/>
          <w:color w:val="A71D5D"/>
          <w:sz w:val="21"/>
          <w:szCs w:val="21"/>
        </w:rPr>
        <w:t>import</w:t>
      </w:r>
      <w:r>
        <w:rPr>
          <w:rFonts w:ascii="DejaVu Sans Mono" w:hAnsi="DejaVu Sans Mono" w:cs="DejaVu Sans Mono"/>
          <w:color w:val="5E6687"/>
          <w:sz w:val="21"/>
          <w:szCs w:val="21"/>
          <w:shd w:val="clear" w:color="auto" w:fill="F3F4F5"/>
        </w:rPr>
        <w:t xml:space="preserve"> field</w:t>
      </w:r>
    </w:p>
    <w:p w14:paraId="59D9138F" w14:textId="77777777" w:rsidR="001B4D2C" w:rsidRDefault="001B4D2C" w:rsidP="001B4D2C">
      <w:pPr>
        <w:pStyle w:val="a7"/>
        <w:numPr>
          <w:ilvl w:val="0"/>
          <w:numId w:val="2"/>
        </w:numPr>
        <w:ind w:firstLineChars="0"/>
      </w:pPr>
      <w:r>
        <w:t xml:space="preserve"> </w:t>
      </w:r>
      <w:r w:rsidRPr="001B4D2C">
        <w:t>wiki-news-300d-1M.vec</w:t>
      </w:r>
      <w:r>
        <w:t xml:space="preserve"> </w:t>
      </w:r>
      <w:r>
        <w:rPr>
          <w:rFonts w:hint="eastAsia"/>
        </w:rPr>
        <w:t>下载地址：</w:t>
      </w:r>
    </w:p>
    <w:p w14:paraId="0C88200D" w14:textId="77777777" w:rsidR="001B4D2C" w:rsidRDefault="004A57A8" w:rsidP="001B4D2C">
      <w:pPr>
        <w:pStyle w:val="a7"/>
        <w:ind w:left="1200" w:firstLineChars="0" w:firstLine="0"/>
        <w:jc w:val="left"/>
      </w:pPr>
      <w:r w:rsidRPr="004A57A8">
        <w:t>https://dl.fbaipublicfiles.com/fasttext/vectors-english/wiki-news-300d-1M.vec.zip</w:t>
      </w:r>
      <w:r w:rsidR="009B7394" w:rsidRPr="009B7394">
        <w:tab/>
      </w:r>
    </w:p>
    <w:p w14:paraId="2EF73015" w14:textId="77D048DC" w:rsidR="009B7394" w:rsidRPr="009B7394" w:rsidRDefault="009B7394" w:rsidP="001B4D2C">
      <w:pPr>
        <w:ind w:firstLineChars="0" w:firstLine="480"/>
        <w:jc w:val="left"/>
      </w:pPr>
      <w:r w:rsidRPr="009B7394">
        <w:tab/>
      </w:r>
    </w:p>
    <w:p w14:paraId="52D08519" w14:textId="77777777" w:rsidR="006A361C" w:rsidRPr="006A361C" w:rsidRDefault="006A361C" w:rsidP="006A361C">
      <w:pPr>
        <w:ind w:firstLineChars="83" w:firstLine="174"/>
        <w:rPr>
          <w:rFonts w:ascii="DejaVu Sans Mono" w:hAnsi="DejaVu Sans Mono" w:cs="DejaVu Sans Mono"/>
          <w:color w:val="5E6687"/>
          <w:sz w:val="21"/>
          <w:szCs w:val="21"/>
          <w:shd w:val="clear" w:color="auto" w:fill="F3F4F5"/>
        </w:rPr>
      </w:pPr>
    </w:p>
    <w:sectPr w:rsidR="006A361C" w:rsidRPr="006A3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37E97"/>
    <w:multiLevelType w:val="hybridMultilevel"/>
    <w:tmpl w:val="2CB47E52"/>
    <w:lvl w:ilvl="0" w:tplc="94CE06B2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9817E0C"/>
    <w:multiLevelType w:val="hybridMultilevel"/>
    <w:tmpl w:val="31D28F40"/>
    <w:lvl w:ilvl="0" w:tplc="B97C5898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num w:numId="1" w16cid:durableId="1316758548">
    <w:abstractNumId w:val="1"/>
  </w:num>
  <w:num w:numId="2" w16cid:durableId="841774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8D"/>
    <w:rsid w:val="001A3937"/>
    <w:rsid w:val="001B4D2C"/>
    <w:rsid w:val="00312415"/>
    <w:rsid w:val="00423A60"/>
    <w:rsid w:val="0043668D"/>
    <w:rsid w:val="004A57A8"/>
    <w:rsid w:val="006A361C"/>
    <w:rsid w:val="00760E50"/>
    <w:rsid w:val="00996CA4"/>
    <w:rsid w:val="009B7394"/>
    <w:rsid w:val="00AA4E95"/>
    <w:rsid w:val="00B913BC"/>
    <w:rsid w:val="00DB2ED9"/>
    <w:rsid w:val="00F5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47E4"/>
  <w15:chartTrackingRefBased/>
  <w15:docId w15:val="{FB3CDCC2-5770-4D06-86D0-EBCC959C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E95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A4E95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E50"/>
    <w:pPr>
      <w:keepNext/>
      <w:keepLines/>
      <w:spacing w:before="260" w:after="260" w:line="415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4E95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4E95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60E50"/>
    <w:rPr>
      <w:rFonts w:asciiTheme="majorHAnsi" w:eastAsia="宋体" w:hAnsiTheme="majorHAnsi" w:cstheme="majorBidi"/>
      <w:b/>
      <w:bCs/>
      <w:sz w:val="28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760E5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760E50"/>
    <w:rPr>
      <w:rFonts w:asciiTheme="majorHAnsi" w:eastAsia="宋体" w:hAnsiTheme="majorHAnsi" w:cstheme="majorBidi"/>
      <w:b/>
      <w:bCs/>
      <w:sz w:val="24"/>
      <w:szCs w:val="32"/>
    </w:rPr>
  </w:style>
  <w:style w:type="paragraph" w:styleId="a5">
    <w:name w:val="Subtitle"/>
    <w:aliases w:val="主标题"/>
    <w:basedOn w:val="a"/>
    <w:next w:val="a"/>
    <w:link w:val="a6"/>
    <w:uiPriority w:val="11"/>
    <w:qFormat/>
    <w:rsid w:val="00AA4E95"/>
    <w:pPr>
      <w:spacing w:before="240" w:after="60" w:line="312" w:lineRule="auto"/>
      <w:ind w:firstLineChars="0" w:firstLine="0"/>
      <w:jc w:val="center"/>
      <w:outlineLvl w:val="1"/>
    </w:pPr>
    <w:rPr>
      <w:rFonts w:eastAsia="黑体"/>
      <w:b/>
      <w:bCs/>
      <w:kern w:val="28"/>
      <w:sz w:val="32"/>
      <w:szCs w:val="32"/>
    </w:rPr>
  </w:style>
  <w:style w:type="character" w:customStyle="1" w:styleId="a6">
    <w:name w:val="副标题 字符"/>
    <w:aliases w:val="主标题 字符"/>
    <w:basedOn w:val="a0"/>
    <w:link w:val="a5"/>
    <w:uiPriority w:val="11"/>
    <w:rsid w:val="00AA4E95"/>
    <w:rPr>
      <w:rFonts w:ascii="Times New Roman" w:eastAsia="黑体" w:hAnsi="Times New Roman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4E95"/>
    <w:rPr>
      <w:rFonts w:ascii="Times New Roman" w:eastAsia="宋体" w:hAnsi="Times New Roman"/>
      <w:b/>
      <w:bCs/>
      <w:sz w:val="24"/>
      <w:szCs w:val="32"/>
    </w:rPr>
  </w:style>
  <w:style w:type="character" w:customStyle="1" w:styleId="token">
    <w:name w:val="token"/>
    <w:basedOn w:val="a0"/>
    <w:rsid w:val="006A361C"/>
  </w:style>
  <w:style w:type="paragraph" w:styleId="a7">
    <w:name w:val="List Paragraph"/>
    <w:basedOn w:val="a"/>
    <w:uiPriority w:val="34"/>
    <w:qFormat/>
    <w:rsid w:val="009B739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zhangchen</dc:creator>
  <cp:keywords/>
  <dc:description/>
  <cp:lastModifiedBy>shoutao sun</cp:lastModifiedBy>
  <cp:revision>10</cp:revision>
  <dcterms:created xsi:type="dcterms:W3CDTF">2023-10-17T02:06:00Z</dcterms:created>
  <dcterms:modified xsi:type="dcterms:W3CDTF">2023-11-04T10:15:00Z</dcterms:modified>
</cp:coreProperties>
</file>