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</w:t>
      </w:r>
      <w:r>
        <w:t xml:space="preserve"> </w:t>
      </w:r>
      <w:r>
        <w:t xml:space="preserve">-</w:t>
      </w:r>
      <w:r>
        <w:t xml:space="preserve"> </w:t>
      </w:r>
      <w:r>
        <w:t xml:space="preserve">Text</w:t>
      </w:r>
      <w:r>
        <w:t xml:space="preserve"> </w:t>
      </w:r>
      <w:r>
        <w:t xml:space="preserve">Compiler</w:t>
      </w:r>
    </w:p>
    <w:p>
      <w:pPr>
        <w:pStyle w:val="Author"/>
      </w:pPr>
      <w:r>
        <w:t xml:space="preserve">ActuallyFro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tc---text-compiler"/>
      <w:bookmarkEnd w:id="21"/>
      <w:r>
        <w:t xml:space="preserve">TC - Text Compiler</w:t>
      </w:r>
    </w:p>
    <w:p>
      <w:pPr>
        <w:pStyle w:val="FirstParagraph"/>
      </w:pPr>
      <w:r>
        <w:t xml:space="preserve">This is just a glorified grouping of aliases I want to use with some combination of Latex, Markdown, and Pandoc.</w:t>
      </w:r>
    </w:p>
    <w:p>
      <w:pPr>
        <w:pStyle w:val="Heading2"/>
      </w:pPr>
      <w:bookmarkStart w:id="22" w:name="tldr"/>
      <w:bookmarkEnd w:id="22"/>
      <w:r>
        <w:t xml:space="preserve">TL;DR</w:t>
      </w:r>
    </w:p>
    <w:p>
      <w:pPr>
        <w:pStyle w:val="FirstParagraph"/>
      </w:pPr>
      <w:r>
        <w:t xml:space="preserve">I'm lazy; this builds pretty things from a text file.</w:t>
      </w:r>
    </w:p>
    <w:p>
      <w:pPr>
        <w:pStyle w:val="Heading2"/>
      </w:pPr>
      <w:bookmarkStart w:id="23" w:name="required-toolslibraries"/>
      <w:bookmarkEnd w:id="23"/>
      <w:r>
        <w:t xml:space="preserve">Required Tools/Libraries</w:t>
      </w:r>
    </w:p>
    <w:p>
      <w:pPr>
        <w:pStyle w:val="FirstParagraph"/>
      </w:pPr>
      <w:r>
        <w:t xml:space="preserve">Ensure that MikTex/TexLive is installed, and Pandoc works with your CLI.</w:t>
      </w:r>
    </w:p>
    <w:p>
      <w:pPr>
        <w:pStyle w:val="Heading2"/>
      </w:pPr>
      <w:bookmarkStart w:id="24" w:name="supported-output-types"/>
      <w:bookmarkEnd w:id="24"/>
      <w:r>
        <w:t xml:space="preserve">Supported Output Types</w:t>
      </w:r>
    </w:p>
    <w:p>
      <w:pPr>
        <w:pStyle w:val="Compact"/>
        <w:numPr>
          <w:numId w:val="1001"/>
          <w:ilvl w:val="0"/>
        </w:numPr>
      </w:pPr>
      <w:r>
        <w:t xml:space="preserve">PDF</w:t>
      </w:r>
    </w:p>
    <w:p>
      <w:pPr>
        <w:pStyle w:val="Compact"/>
        <w:numPr>
          <w:numId w:val="1001"/>
          <w:ilvl w:val="0"/>
        </w:numPr>
      </w:pPr>
      <w:r>
        <w:t xml:space="preserve">HTML</w:t>
      </w:r>
    </w:p>
    <w:p>
      <w:pPr>
        <w:pStyle w:val="Compact"/>
        <w:numPr>
          <w:numId w:val="1001"/>
          <w:ilvl w:val="0"/>
        </w:numPr>
      </w:pPr>
      <w:r>
        <w:t xml:space="preserve">[TODO] Web PPT</w:t>
      </w:r>
    </w:p>
    <w:p>
      <w:pPr>
        <w:pStyle w:val="Compact"/>
        <w:numPr>
          <w:numId w:val="1001"/>
          <w:ilvl w:val="0"/>
        </w:numPr>
      </w:pPr>
      <w:r>
        <w:t xml:space="preserve">DOCX</w:t>
      </w:r>
    </w:p>
    <w:p>
      <w:pPr>
        <w:pStyle w:val="Compact"/>
        <w:numPr>
          <w:numId w:val="1001"/>
          <w:ilvl w:val="0"/>
        </w:numPr>
      </w:pPr>
      <w:r>
        <w:t xml:space="preserve">Wiki</w:t>
      </w:r>
    </w:p>
    <w:p>
      <w:pPr>
        <w:pStyle w:val="Heading2"/>
      </w:pPr>
      <w:bookmarkStart w:id="25" w:name="current-templates"/>
      <w:bookmarkEnd w:id="25"/>
      <w:r>
        <w:t xml:space="preserve">Current templates</w:t>
      </w:r>
    </w:p>
    <w:p>
      <w:pPr>
        <w:pStyle w:val="Compact"/>
        <w:numPr>
          <w:numId w:val="1002"/>
          <w:ilvl w:val="0"/>
        </w:numPr>
      </w:pPr>
      <w:r>
        <w:t xml:space="preserve">Report</w:t>
      </w:r>
    </w:p>
    <w:p>
      <w:pPr>
        <w:pStyle w:val="Compact"/>
        <w:numPr>
          <w:numId w:val="1002"/>
          <w:ilvl w:val="0"/>
        </w:numPr>
      </w:pPr>
      <w:r>
        <w:t xml:space="preserve">eBook</w:t>
      </w:r>
    </w:p>
    <w:p>
      <w:pPr>
        <w:pStyle w:val="Compact"/>
        <w:numPr>
          <w:numId w:val="1002"/>
          <w:ilvl w:val="0"/>
        </w:numPr>
      </w:pPr>
      <w:r>
        <w:t xml:space="preserve">Thesis</w:t>
      </w:r>
    </w:p>
    <w:p>
      <w:pPr>
        <w:pStyle w:val="Compact"/>
        <w:numPr>
          <w:numId w:val="1002"/>
          <w:ilvl w:val="0"/>
        </w:numPr>
      </w:pPr>
      <w:r>
        <w:t xml:space="preserve">Website</w:t>
      </w:r>
    </w:p>
    <w:p>
      <w:pPr>
        <w:pStyle w:val="Heading1"/>
      </w:pPr>
      <w:bookmarkStart w:id="26" w:name="compile-settings"/>
      <w:bookmarkEnd w:id="26"/>
      <w:r>
        <w:t xml:space="preserve">Compile Settings</w:t>
      </w:r>
    </w:p>
    <w:p>
      <w:pPr>
        <w:pStyle w:val="FirstParagraph"/>
      </w:pPr>
      <w:r>
        <w:t xml:space="preserve">The following sections detail default/optional settings for the file outputs.</w:t>
      </w:r>
    </w:p>
    <w:p>
      <w:pPr>
        <w:pStyle w:val="Heading2"/>
      </w:pPr>
      <w:bookmarkStart w:id="27" w:name="globaldefault-settings"/>
      <w:bookmarkEnd w:id="27"/>
      <w:r>
        <w:t xml:space="preserve">Global/Default Settings</w:t>
      </w:r>
    </w:p>
    <w:p>
      <w:pPr>
        <w:pStyle w:val="Heading3"/>
      </w:pPr>
      <w:bookmarkStart w:id="28" w:name="automated-bibtex-support"/>
      <w:bookmarkEnd w:id="28"/>
      <w:r>
        <w:t xml:space="preserve">Automated Bibtex Support</w:t>
      </w:r>
    </w:p>
    <w:p>
      <w:pPr>
        <w:pStyle w:val="FirstParagraph"/>
      </w:pPr>
      <w:r>
        <w:t xml:space="preserve">BibTex is a tool and format which describe references and is mostly used with LaTeX</w:t>
      </w:r>
      <w:r>
        <w:t xml:space="preserve">[1]</w:t>
      </w:r>
      <w:r>
        <w:t xml:space="preserve">.</w:t>
      </w:r>
      <w:r>
        <w:t xml:space="preserve"> </w:t>
      </w:r>
      <w:r>
        <w:t xml:space="preserve">The first ".bib" file, co-located with the input file, will be used.</w:t>
      </w:r>
    </w:p>
    <w:p>
      <w:pPr>
        <w:pStyle w:val="Heading3"/>
      </w:pPr>
      <w:bookmarkStart w:id="29" w:name="automated-csl-style-sheet-support"/>
      <w:bookmarkEnd w:id="29"/>
      <w:r>
        <w:t xml:space="preserve">Automated CSL Style Sheet support</w:t>
      </w:r>
    </w:p>
    <w:p>
      <w:pPr>
        <w:pStyle w:val="FirstParagraph"/>
      </w:pPr>
      <w:r>
        <w:t xml:space="preserve">The format BibTex will be presented in is a Citation Style Language file</w:t>
      </w:r>
      <w:r>
        <w:t xml:space="preserve">[2]</w:t>
      </w:r>
      <w:r>
        <w:t xml:space="preserve">.</w:t>
      </w:r>
      <w:r>
        <w:t xml:space="preserve"> </w:t>
      </w:r>
      <w:r>
        <w:t xml:space="preserve">The first ".csl" file, co-located with the input file, will be used.</w:t>
      </w:r>
    </w:p>
    <w:p>
      <w:pPr>
        <w:pStyle w:val="Heading3"/>
      </w:pPr>
      <w:bookmarkStart w:id="30" w:name="automated-yaml-metadata-block-support"/>
      <w:bookmarkEnd w:id="30"/>
      <w:r>
        <w:t xml:space="preserve">Automated YAML metadata block support</w:t>
      </w:r>
    </w:p>
    <w:p>
      <w:pPr>
        <w:pStyle w:val="FirstParagraph"/>
      </w:pPr>
      <w:r>
        <w:t xml:space="preserve">Pandoc supports a great document metadata block for information about the document</w:t>
      </w:r>
      <w:r>
        <w:t xml:space="preserve">[3]</w:t>
      </w:r>
      <w:r>
        <w:t xml:space="preserve">.</w:t>
      </w:r>
      <w:r>
        <w:t xml:space="preserve"> </w:t>
      </w:r>
      <w:r>
        <w:t xml:space="preserve">The first ".yml" file, co-located with the input file, will be used.</w:t>
      </w:r>
    </w:p>
    <w:p>
      <w:pPr>
        <w:pStyle w:val="Heading4"/>
      </w:pPr>
      <w:bookmarkStart w:id="31" w:name="supported-variablespandocvars"/>
      <w:bookmarkEnd w:id="31"/>
      <w:r>
        <w:t xml:space="preserve">Supported Variables</w:t>
      </w:r>
      <w:r>
        <w:t xml:space="preserve">[4]</w:t>
      </w:r>
      <w:r>
        <w:t xml:space="preserve">:</w:t>
      </w:r>
    </w:p>
    <w:p>
      <w:pPr>
        <w:pStyle w:val="Compact"/>
        <w:numPr>
          <w:numId w:val="1003"/>
          <w:ilvl w:val="0"/>
        </w:numPr>
      </w:pPr>
      <w:r>
        <w:t xml:space="preserve">title</w:t>
      </w:r>
    </w:p>
    <w:p>
      <w:pPr>
        <w:pStyle w:val="Compact"/>
        <w:numPr>
          <w:numId w:val="1003"/>
          <w:ilvl w:val="0"/>
        </w:numPr>
      </w:pPr>
      <w:r>
        <w:t xml:space="preserve">author</w:t>
      </w:r>
    </w:p>
    <w:p>
      <w:pPr>
        <w:pStyle w:val="Compact"/>
        <w:numPr>
          <w:numId w:val="1003"/>
          <w:ilvl w:val="0"/>
        </w:numPr>
      </w:pPr>
      <w:r>
        <w:t xml:space="preserve">date</w:t>
      </w:r>
    </w:p>
    <w:p>
      <w:pPr>
        <w:pStyle w:val="Compact"/>
        <w:numPr>
          <w:numId w:val="1003"/>
          <w:ilvl w:val="0"/>
        </w:numPr>
      </w:pPr>
      <w:r>
        <w:t xml:space="preserve">subtitle</w:t>
      </w:r>
    </w:p>
    <w:p>
      <w:pPr>
        <w:pStyle w:val="Compact"/>
        <w:numPr>
          <w:numId w:val="1003"/>
          <w:ilvl w:val="0"/>
        </w:numPr>
      </w:pPr>
      <w:r>
        <w:t xml:space="preserve">institute</w:t>
      </w:r>
    </w:p>
    <w:p>
      <w:pPr>
        <w:pStyle w:val="Compact"/>
        <w:numPr>
          <w:numId w:val="1003"/>
          <w:ilvl w:val="0"/>
        </w:numPr>
      </w:pPr>
      <w:r>
        <w:t xml:space="preserve">abstract</w:t>
      </w:r>
    </w:p>
    <w:p>
      <w:pPr>
        <w:pStyle w:val="Compact"/>
        <w:numPr>
          <w:numId w:val="1003"/>
          <w:ilvl w:val="0"/>
        </w:numPr>
      </w:pPr>
      <w:r>
        <w:t xml:space="preserve">keywords</w:t>
      </w:r>
    </w:p>
    <w:p>
      <w:pPr>
        <w:pStyle w:val="Heading2"/>
      </w:pPr>
      <w:bookmarkStart w:id="32" w:name="pdf-settings"/>
      <w:bookmarkEnd w:id="32"/>
      <w:r>
        <w:t xml:space="preserve">PDF Settings</w:t>
      </w:r>
    </w:p>
    <w:p>
      <w:pPr>
        <w:pStyle w:val="FirstParagraph"/>
      </w:pPr>
      <w:r>
        <w:t xml:space="preserve">Pandoc builds the input (presumably a markdown or Latex file) to pdf via LaTeX.</w:t>
      </w:r>
    </w:p>
    <w:p>
      <w:pPr>
        <w:pStyle w:val="Heading3"/>
      </w:pPr>
      <w:bookmarkStart w:id="33" w:name="formatting---margins"/>
      <w:bookmarkEnd w:id="33"/>
      <w:r>
        <w:t xml:space="preserve">Formatting - Margins</w:t>
      </w:r>
    </w:p>
    <w:p>
      <w:pPr>
        <w:pStyle w:val="FirstParagraph"/>
      </w:pPr>
      <w:r>
        <w:t xml:space="preserve">The default margins are 1.125in</w:t>
      </w:r>
    </w:p>
    <w:p>
      <w:pPr>
        <w:pStyle w:val="Heading3"/>
      </w:pPr>
      <w:bookmarkStart w:id="34" w:name="formatting---black-urlreference-links"/>
      <w:bookmarkEnd w:id="34"/>
      <w:r>
        <w:t xml:space="preserve">Formatting - Black URL/Reference links</w:t>
      </w:r>
    </w:p>
    <w:p>
      <w:pPr>
        <w:pStyle w:val="FirstParagraph"/>
      </w:pPr>
      <w:r>
        <w:t xml:space="preserve">To ensure no odd BibTex auto/referencing has blue hyperlinks a black url setting is included.</w:t>
      </w:r>
    </w:p>
    <w:p>
      <w:pPr>
        <w:pStyle w:val="Heading2"/>
      </w:pPr>
      <w:bookmarkStart w:id="35" w:name="wiki-settings"/>
      <w:bookmarkEnd w:id="35"/>
      <w:r>
        <w:t xml:space="preserve">Wiki Settings</w:t>
      </w:r>
    </w:p>
    <w:p>
      <w:pPr>
        <w:pStyle w:val="FirstParagraph"/>
      </w:pPr>
      <w:r>
        <w:t xml:space="preserve">The output type of</w:t>
      </w:r>
      <w:r>
        <w:t xml:space="preserve"> </w:t>
      </w:r>
      <w:r>
        <w:rPr>
          <w:rStyle w:val="VerbatimChar"/>
        </w:rPr>
        <w:t xml:space="preserve">wiki</w:t>
      </w:r>
      <w:r>
        <w:t xml:space="preserve"> </w:t>
      </w:r>
      <w:r>
        <w:t xml:space="preserve">will output a .wiki file that is compliant to the Mediawiki (markup) format.</w:t>
      </w:r>
    </w:p>
    <w:p>
      <w:pPr>
        <w:pStyle w:val="Heading3"/>
      </w:pPr>
      <w:bookmarkStart w:id="36" w:name="formatting---table-of-contents"/>
      <w:bookmarkEnd w:id="36"/>
      <w:r>
        <w:t xml:space="preserve">Formatting - Table of Contents</w:t>
      </w:r>
    </w:p>
    <w:p>
      <w:pPr>
        <w:pStyle w:val="FirstParagraph"/>
      </w:pPr>
      <w:r>
        <w:t xml:space="preserve">A default/simple ToC is included.</w:t>
      </w:r>
      <w:r>
        <w:t xml:space="preserve"> </w:t>
      </w:r>
      <w:r>
        <w:t xml:space="preserve">It does NOT like to render on the MediaWiki website, but appears to work fine with Wikipedia.</w:t>
      </w:r>
    </w:p>
    <w:p>
      <w:pPr>
        <w:pStyle w:val="Heading3"/>
      </w:pPr>
      <w:bookmarkStart w:id="37" w:name="bibtex-note"/>
      <w:bookmarkEnd w:id="37"/>
      <w:r>
        <w:t xml:space="preserve">Bibtex Note</w:t>
      </w:r>
    </w:p>
    <w:p>
      <w:pPr>
        <w:pStyle w:val="FirstParagraph"/>
      </w:pPr>
      <w:r>
        <w:t xml:space="preserve">BibTex has limited support when generating the wiki file via Pandoc.</w:t>
      </w:r>
      <w:r>
        <w:t xml:space="preserve"> </w:t>
      </w:r>
      <w:r>
        <w:t xml:space="preserve">Currently the References will be manually placed in the document similar to APA citation formats (as opposed to hyperlinked Mediawiki formatting).</w:t>
      </w:r>
    </w:p>
    <w:p>
      <w:pPr>
        <w:pStyle w:val="Heading1"/>
      </w:pPr>
      <w:bookmarkStart w:id="38" w:name="credits"/>
      <w:bookmarkEnd w:id="38"/>
      <w:r>
        <w:t xml:space="preserve">Credits</w:t>
      </w:r>
    </w:p>
    <w:p>
      <w:pPr>
        <w:pStyle w:val="Compact"/>
        <w:numPr>
          <w:numId w:val="1004"/>
          <w:ilvl w:val="0"/>
        </w:numPr>
      </w:pPr>
      <w:r>
        <w:t xml:space="preserve">The CitationStyleLanguage.org website manages the CSL/XML formatting</w:t>
      </w:r>
      <w:r>
        <w:t xml:space="preserve">[5]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John MacFarlane created Pandoc and hosts a TON of great examples on his website</w:t>
      </w:r>
      <w:r>
        <w:t xml:space="preserve">[6]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Tom Pollard provides his Thesis Template via a</w:t>
      </w:r>
      <w:r>
        <w:t xml:space="preserve"> </w:t>
      </w:r>
      <w:hyperlink r:id="rId39">
        <w:r>
          <w:rPr>
            <w:rStyle w:val="Hyperlink"/>
          </w:rPr>
          <w:t xml:space="preserve">Creative Commons Attribution 4.0 License</w:t>
        </w:r>
      </w:hyperlink>
    </w:p>
    <w:p>
      <w:pPr>
        <w:pStyle w:val="Heading1"/>
      </w:pPr>
      <w:bookmarkStart w:id="40" w:name="references"/>
      <w:bookmarkEnd w:id="40"/>
      <w:r>
        <w:t xml:space="preserve">References</w:t>
      </w:r>
    </w:p>
    <w:p>
      <w:pPr>
        <w:pStyle w:val="Bibliography"/>
      </w:pPr>
      <w:r>
        <w:t xml:space="preserve">[1] A. Feder, “Your bibtex resource.” 2006 [Online]. Available:</w:t>
      </w:r>
      <w:r>
        <w:t xml:space="preserve"> </w:t>
      </w:r>
      <w:hyperlink r:id="rId41">
        <w:r>
          <w:rPr>
            <w:rStyle w:val="Hyperlink"/>
          </w:rPr>
          <w:t xml:space="preserve">http://www.bibtex.org/</w:t>
        </w:r>
      </w:hyperlink>
    </w:p>
    <w:p>
      <w:pPr>
        <w:pStyle w:val="Bibliography"/>
      </w:pPr>
      <w:r>
        <w:t xml:space="preserve">[2] citationstyles.com, “Official repository for citation style language (csl) citation styles.” 2016 [Online]. Available:</w:t>
      </w:r>
      <w:r>
        <w:t xml:space="preserve"> </w:t>
      </w:r>
      <w:hyperlink r:id="rId42">
        <w:r>
          <w:rPr>
            <w:rStyle w:val="Hyperlink"/>
          </w:rPr>
          <w:t xml:space="preserve">https://github.com/citation-style-language/styles</w:t>
        </w:r>
      </w:hyperlink>
    </w:p>
    <w:p>
      <w:pPr>
        <w:pStyle w:val="Bibliography"/>
      </w:pPr>
      <w:r>
        <w:t xml:space="preserve">[3] J. MacFarlane, “Manual - extension: Yaml_metadata_block.” 2016 [Online]. Available:</w:t>
      </w:r>
      <w:r>
        <w:t xml:space="preserve"> </w:t>
      </w:r>
      <w:hyperlink r:id="rId43">
        <w:r>
          <w:rPr>
            <w:rStyle w:val="Hyperlink"/>
          </w:rPr>
          <w:t xml:space="preserve">http://pandoc.org/MANUAL.html#extension-yaml_metadata_block</w:t>
        </w:r>
      </w:hyperlink>
    </w:p>
    <w:p>
      <w:pPr>
        <w:pStyle w:val="Bibliography"/>
      </w:pPr>
      <w:r>
        <w:t xml:space="preserve">[4] J. MacFarlane, “Manual - variables set by pandoc.” 2016 [Online]. Available:</w:t>
      </w:r>
      <w:r>
        <w:t xml:space="preserve"> </w:t>
      </w:r>
      <w:hyperlink r:id="rId44">
        <w:r>
          <w:rPr>
            <w:rStyle w:val="Hyperlink"/>
          </w:rPr>
          <w:t xml:space="preserve">http://pandoc.org/MANUAL.html#variables-set-by-pandoc</w:t>
        </w:r>
      </w:hyperlink>
    </w:p>
    <w:p>
      <w:pPr>
        <w:pStyle w:val="Bibliography"/>
      </w:pPr>
      <w:r>
        <w:t xml:space="preserve">[5] S. Keil, J. Kool, J. Krtek, L. Magee, C. Parnot, C. Pina, A. Rossato, D. Stillman, and P. Zumstein, “Official repository for citation style language (csl) citation styles.” 2016 [Online]. Available:</w:t>
      </w:r>
      <w:r>
        <w:t xml:space="preserve"> </w:t>
      </w:r>
      <w:hyperlink r:id="rId42">
        <w:r>
          <w:rPr>
            <w:rStyle w:val="Hyperlink"/>
          </w:rPr>
          <w:t xml:space="preserve">https://github.com/citation-style-language/styles</w:t>
        </w:r>
      </w:hyperlink>
    </w:p>
    <w:p>
      <w:pPr>
        <w:pStyle w:val="Bibliography"/>
      </w:pPr>
      <w:r>
        <w:t xml:space="preserve">[6] J. MacFarlane, “About pandoc.” 2016 [Online]. Available:</w:t>
      </w:r>
      <w:r>
        <w:t xml:space="preserve"> </w:t>
      </w:r>
      <w:hyperlink r:id="rId45">
        <w:r>
          <w:rPr>
            <w:rStyle w:val="Hyperlink"/>
          </w:rPr>
          <w:t xml:space="preserve">http://pandoc.org/index.html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97c1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8657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://creativecommons.org/licenses/by/4.0" TargetMode="External" /><Relationship Type="http://schemas.openxmlformats.org/officeDocument/2006/relationships/hyperlink" Id="rId43" Target="http://pandoc.org/MANUAL.html#extension-yaml_metadata_block" TargetMode="External" /><Relationship Type="http://schemas.openxmlformats.org/officeDocument/2006/relationships/hyperlink" Id="rId44" Target="http://pandoc.org/MANUAL.html#variables-set-by-pandoc" TargetMode="External" /><Relationship Type="http://schemas.openxmlformats.org/officeDocument/2006/relationships/hyperlink" Id="rId45" Target="http://pandoc.org/index.html" TargetMode="External" /><Relationship Type="http://schemas.openxmlformats.org/officeDocument/2006/relationships/hyperlink" Id="rId41" Target="http://www.bibtex.org/" TargetMode="External" /><Relationship Type="http://schemas.openxmlformats.org/officeDocument/2006/relationships/hyperlink" Id="rId42" Target="https://github.com/citation-style-language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creativecommons.org/licenses/by/4.0" TargetMode="External" /><Relationship Type="http://schemas.openxmlformats.org/officeDocument/2006/relationships/hyperlink" Id="rId43" Target="http://pandoc.org/MANUAL.html#extension-yaml_metadata_block" TargetMode="External" /><Relationship Type="http://schemas.openxmlformats.org/officeDocument/2006/relationships/hyperlink" Id="rId44" Target="http://pandoc.org/MANUAL.html#variables-set-by-pandoc" TargetMode="External" /><Relationship Type="http://schemas.openxmlformats.org/officeDocument/2006/relationships/hyperlink" Id="rId45" Target="http://pandoc.org/index.html" TargetMode="External" /><Relationship Type="http://schemas.openxmlformats.org/officeDocument/2006/relationships/hyperlink" Id="rId41" Target="http://www.bibtex.org/" TargetMode="External" /><Relationship Type="http://schemas.openxmlformats.org/officeDocument/2006/relationships/hyperlink" Id="rId42" Target="https://github.com/citation-style-language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 - Text Compiler</dc:title>
  <dc:creator>ActuallyFro</dc:creator>
  <dcterms:created xsi:type="dcterms:W3CDTF">2016-08-15T04:50:11Z</dcterms:created>
  <dcterms:modified xsi:type="dcterms:W3CDTF">2016-08-15T04:50:11Z</dcterms:modified>
</cp:coreProperties>
</file>