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t>
      </w:r>
      <w:r w:rsidDel="00000000" w:rsidR="00000000" w:rsidRPr="00000000">
        <w:rPr>
          <w:color w:val="444444"/>
          <w:rtl w:val="0"/>
        </w:rPr>
        <w:t xml:space="preserve">How are lists used in this app? Why is a list a useful data abstraction or an abstract data type (ADT) in programming? Is it easy to add new destinations to the tour?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Lists are displayed on a separate page with all of the options being selectable. Lists are a useful data abstraction because they allow for consideration of picking code. The destinations are very easy to change and add they are just a few text feilds.</w:t>
            </w:r>
          </w:p>
        </w:tc>
      </w:tr>
    </w:tbl>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color w:val="444444"/>
        </w:rPr>
      </w:pPr>
      <w:r w:rsidDel="00000000" w:rsidR="00000000" w:rsidRPr="00000000">
        <w:rPr>
          <w:rtl w:val="0"/>
        </w:rPr>
        <w:t xml:space="preserve">2. </w:t>
      </w:r>
      <w:r w:rsidDel="00000000" w:rsidR="00000000" w:rsidRPr="00000000">
        <w:rPr>
          <w:color w:val="444444"/>
          <w:rtl w:val="0"/>
        </w:rPr>
        <w:t xml:space="preserve">How do APIs simplify complex programming tasks? Pick an app that you use on your device (e.g. Twitter, Google Maps) and see whether it provides an API and some of the functions you can control with it. Describe your results below.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Apis simplify complex programmes by allowing programmers to implement their services into apps without complex code needed to make there own. Instagram uses the camera API on my phone to take and save pictures. The camera app on iPhones is accessible by any app that wants to use it so that they do not have to program in their own camera functionalities. </w:t>
            </w:r>
          </w:p>
        </w:tc>
      </w:tr>
    </w:tbl>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444444"/>
        </w:rPr>
      </w:pPr>
      <w:r w:rsidDel="00000000" w:rsidR="00000000" w:rsidRPr="00000000">
        <w:rPr>
          <w:rtl w:val="0"/>
        </w:rPr>
        <w:t xml:space="preserve">3. </w:t>
      </w:r>
      <w:r w:rsidDel="00000000" w:rsidR="00000000" w:rsidRPr="00000000">
        <w:rPr>
          <w:color w:val="444444"/>
          <w:rtl w:val="0"/>
        </w:rPr>
        <w:t xml:space="preserve">How is GPS used in this app? Do some research to find out how GPS works and describe it here in a couple of sentences.</w:t>
      </w:r>
    </w:p>
    <w:p w:rsidR="00000000" w:rsidDel="00000000" w:rsidP="00000000" w:rsidRDefault="00000000" w:rsidRPr="00000000" w14:paraId="0000000D">
      <w:pPr>
        <w:rPr>
          <w:color w:val="444444"/>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Answer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GPS uses a network of satellites to ping your phone and determine the exact position of the phone that is asking for its positions.The phone sends a ping to multiple satellites and using complex algorithms the satellites can determine where the phone is pinging from.</w:t>
            </w:r>
          </w:p>
        </w:tc>
      </w:tr>
    </w:tbl>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color w:val="444444"/>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color w:val="444444"/>
          <w:rtl w:val="0"/>
        </w:rPr>
        <w:t xml:space="preserve">4. Insert screenshots of the enhancements that you made below and describe how they work.</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Answer</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Pr>
              <w:drawing>
                <wp:inline distB="114300" distT="114300" distL="114300" distR="114300">
                  <wp:extent cx="4572000" cy="16954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This is the list picker for changing the map from aerial to terrain to roads. </w:t>
            </w:r>
          </w:p>
          <w:p w:rsidR="00000000" w:rsidDel="00000000" w:rsidP="00000000" w:rsidRDefault="00000000" w:rsidRPr="00000000" w14:paraId="00000016">
            <w:pPr>
              <w:widowControl w:val="0"/>
              <w:spacing w:line="240" w:lineRule="auto"/>
              <w:rPr>
                <w:b w:val="1"/>
              </w:rPr>
            </w:pPr>
            <w:r w:rsidDel="00000000" w:rsidR="00000000" w:rsidRPr="00000000">
              <w:rPr>
                <w:b w:val="1"/>
              </w:rPr>
              <w:drawing>
                <wp:inline distB="114300" distT="114300" distL="114300" distR="114300">
                  <wp:extent cx="5810250" cy="2819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0250" cy="2819400"/>
                          </a:xfrm>
                          <a:prstGeom prst="rect"/>
                          <a:ln/>
                        </pic:spPr>
                      </pic:pic>
                    </a:graphicData>
                  </a:graphic>
                </wp:inline>
              </w:drawing>
            </w:r>
            <w:r w:rsidDel="00000000" w:rsidR="00000000" w:rsidRPr="00000000">
              <w:rPr>
                <w:b w:val="1"/>
                <w:rtl w:val="0"/>
              </w:rPr>
              <w:t xml:space="preserve">This code shows how the home button determines where you are. It also shows the slider zoom and the list picking code.</w:t>
            </w:r>
          </w:p>
        </w:tc>
      </w:tr>
    </w:tbl>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