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t xml:space="preserve">Answer the following questions: </w:t>
      </w:r>
    </w:p>
    <w:p w:rsidR="00000000" w:rsidDel="00000000" w:rsidP="00000000" w:rsidRDefault="00000000" w:rsidRPr="00000000" w14:paraId="00000002">
      <w:pPr>
        <w:spacing w:line="276" w:lineRule="auto"/>
        <w:rPr/>
      </w:pPr>
      <w:r w:rsidDel="00000000" w:rsidR="00000000" w:rsidRPr="00000000">
        <w:rPr>
          <w:rtl w:val="0"/>
        </w:rPr>
        <w:t xml:space="preserve">1. Which generation of the 4-bit simulators above is the most abstract? Why?</w:t>
      </w:r>
    </w:p>
    <w:p w:rsidR="00000000" w:rsidDel="00000000" w:rsidP="00000000" w:rsidRDefault="00000000" w:rsidRPr="00000000" w14:paraId="00000003">
      <w:pPr>
        <w:spacing w:after="160" w:before="160" w:line="276" w:lineRule="auto"/>
        <w:ind w:right="160"/>
        <w:rPr>
          <w:b w:val="1"/>
        </w:rPr>
      </w:pPr>
      <w:r w:rsidDel="00000000" w:rsidR="00000000" w:rsidRPr="00000000">
        <w:rPr>
          <w:b w:val="1"/>
          <w:rtl w:val="0"/>
        </w:rPr>
        <w:t xml:space="preserve">Answer</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Generation 2 is the most abstract simulation because it has a text editor with an assembly editor.</w:t>
            </w:r>
          </w:p>
        </w:tc>
      </w:tr>
    </w:tbl>
    <w:p w:rsidR="00000000" w:rsidDel="00000000" w:rsidP="00000000" w:rsidRDefault="00000000" w:rsidRPr="00000000" w14:paraId="00000005">
      <w:pPr>
        <w:spacing w:after="160" w:before="160" w:line="276" w:lineRule="auto"/>
        <w:ind w:right="160"/>
        <w:rPr>
          <w:b w:val="1"/>
        </w:rPr>
      </w:pPr>
      <w:r w:rsidDel="00000000" w:rsidR="00000000" w:rsidRPr="00000000">
        <w:rPr>
          <w:rtl w:val="0"/>
        </w:rPr>
      </w:r>
    </w:p>
    <w:p w:rsidR="00000000" w:rsidDel="00000000" w:rsidP="00000000" w:rsidRDefault="00000000" w:rsidRPr="00000000" w14:paraId="00000006">
      <w:pPr>
        <w:spacing w:after="160" w:before="160" w:line="276" w:lineRule="auto"/>
        <w:ind w:right="160"/>
        <w:rPr/>
      </w:pPr>
      <w:r w:rsidDel="00000000" w:rsidR="00000000" w:rsidRPr="00000000">
        <w:rPr>
          <w:rtl w:val="0"/>
        </w:rPr>
        <w:t xml:space="preserve">2. Explain the purpose or function of the RAM and the CPU.</w:t>
      </w:r>
    </w:p>
    <w:p w:rsidR="00000000" w:rsidDel="00000000" w:rsidP="00000000" w:rsidRDefault="00000000" w:rsidRPr="00000000" w14:paraId="00000007">
      <w:pPr>
        <w:spacing w:after="160" w:before="160" w:line="276" w:lineRule="auto"/>
        <w:ind w:right="160"/>
        <w:rPr>
          <w:b w:val="1"/>
        </w:rPr>
      </w:pPr>
      <w:r w:rsidDel="00000000" w:rsidR="00000000" w:rsidRPr="00000000">
        <w:rPr>
          <w:b w:val="1"/>
          <w:rtl w:val="0"/>
        </w:rPr>
        <w:t xml:space="preserve">Answer</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RAM stores value so that the CPU can fetch them and then decrypt and execute them.</w:t>
            </w:r>
          </w:p>
        </w:tc>
      </w:tr>
    </w:tbl>
    <w:p w:rsidR="00000000" w:rsidDel="00000000" w:rsidP="00000000" w:rsidRDefault="00000000" w:rsidRPr="00000000" w14:paraId="00000009">
      <w:pPr>
        <w:spacing w:after="160" w:before="160" w:line="276" w:lineRule="auto"/>
        <w:ind w:right="160"/>
        <w:rPr>
          <w:b w:val="1"/>
        </w:rPr>
      </w:pPr>
      <w:r w:rsidDel="00000000" w:rsidR="00000000" w:rsidRPr="00000000">
        <w:rPr>
          <w:rtl w:val="0"/>
        </w:rPr>
      </w:r>
    </w:p>
    <w:p w:rsidR="00000000" w:rsidDel="00000000" w:rsidP="00000000" w:rsidRDefault="00000000" w:rsidRPr="00000000" w14:paraId="0000000A">
      <w:pPr>
        <w:spacing w:after="160" w:before="160" w:line="276" w:lineRule="auto"/>
        <w:ind w:right="160"/>
        <w:rPr/>
      </w:pPr>
      <w:r w:rsidDel="00000000" w:rsidR="00000000" w:rsidRPr="00000000">
        <w:rPr>
          <w:rtl w:val="0"/>
        </w:rPr>
        <w:t xml:space="preserve">3. Describe in your own words the difference between the fetch and execute steps.</w:t>
      </w:r>
    </w:p>
    <w:p w:rsidR="00000000" w:rsidDel="00000000" w:rsidP="00000000" w:rsidRDefault="00000000" w:rsidRPr="00000000" w14:paraId="0000000B">
      <w:pPr>
        <w:spacing w:after="160" w:before="160" w:line="276" w:lineRule="auto"/>
        <w:ind w:right="160"/>
        <w:rPr>
          <w:b w:val="1"/>
        </w:rPr>
      </w:pPr>
      <w:r w:rsidDel="00000000" w:rsidR="00000000" w:rsidRPr="00000000">
        <w:rPr>
          <w:b w:val="1"/>
          <w:rtl w:val="0"/>
        </w:rPr>
        <w:t xml:space="preserve">Answer</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Fetch means that the data is fetched from the RAM and then executed on the CPU.</w:t>
            </w:r>
          </w:p>
        </w:tc>
      </w:tr>
    </w:tbl>
    <w:p w:rsidR="00000000" w:rsidDel="00000000" w:rsidP="00000000" w:rsidRDefault="00000000" w:rsidRPr="00000000" w14:paraId="0000000D">
      <w:pPr>
        <w:spacing w:after="160" w:before="160" w:line="276" w:lineRule="auto"/>
        <w:ind w:right="160"/>
        <w:rPr>
          <w:b w:val="1"/>
        </w:rPr>
      </w:pPr>
      <w:r w:rsidDel="00000000" w:rsidR="00000000" w:rsidRPr="00000000">
        <w:rPr>
          <w:rtl w:val="0"/>
        </w:rPr>
      </w:r>
    </w:p>
    <w:p w:rsidR="00000000" w:rsidDel="00000000" w:rsidP="00000000" w:rsidRDefault="00000000" w:rsidRPr="00000000" w14:paraId="0000000E">
      <w:pPr>
        <w:spacing w:after="160" w:before="160" w:line="276" w:lineRule="auto"/>
        <w:ind w:right="160"/>
        <w:rPr/>
      </w:pPr>
      <w:r w:rsidDel="00000000" w:rsidR="00000000" w:rsidRPr="00000000">
        <w:rPr>
          <w:rtl w:val="0"/>
        </w:rPr>
        <w:t xml:space="preserve">4. Summarize the differences between assembly language and machine language programming.</w:t>
      </w:r>
    </w:p>
    <w:p w:rsidR="00000000" w:rsidDel="00000000" w:rsidP="00000000" w:rsidRDefault="00000000" w:rsidRPr="00000000" w14:paraId="0000000F">
      <w:pPr>
        <w:spacing w:after="160" w:before="160" w:line="276" w:lineRule="auto"/>
        <w:ind w:right="160"/>
        <w:rPr>
          <w:b w:val="1"/>
        </w:rPr>
      </w:pPr>
      <w:r w:rsidDel="00000000" w:rsidR="00000000" w:rsidRPr="00000000">
        <w:rPr>
          <w:b w:val="1"/>
          <w:rtl w:val="0"/>
        </w:rPr>
        <w:t xml:space="preserve">Answer</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Assembly language puts the code into English and writing that we can easily understand. Machine language is just ones and zeros that is hard to read and can easily be messed up.</w:t>
            </w:r>
          </w:p>
        </w:tc>
      </w:tr>
    </w:tbl>
    <w:p w:rsidR="00000000" w:rsidDel="00000000" w:rsidP="00000000" w:rsidRDefault="00000000" w:rsidRPr="00000000" w14:paraId="00000011">
      <w:pPr>
        <w:spacing w:after="160" w:before="160" w:line="276" w:lineRule="auto"/>
        <w:ind w:right="160"/>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