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Post a </w:t>
      </w:r>
      <w:r w:rsidDel="00000000" w:rsidR="00000000" w:rsidRPr="00000000">
        <w:rPr>
          <w:b w:val="1"/>
          <w:rtl w:val="0"/>
        </w:rPr>
        <w:t xml:space="preserve">screenshot</w:t>
      </w:r>
      <w:r w:rsidDel="00000000" w:rsidR="00000000" w:rsidRPr="00000000">
        <w:rPr>
          <w:rtl w:val="0"/>
        </w:rPr>
        <w:t xml:space="preserve"> of your code for the </w:t>
      </w:r>
      <w:r w:rsidDel="00000000" w:rsidR="00000000" w:rsidRPr="00000000">
        <w:rPr>
          <w:i w:val="1"/>
          <w:rtl w:val="0"/>
        </w:rPr>
        <w:t xml:space="preserve">caesarDecrypt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Explain the difference between a </w:t>
      </w: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and a </w:t>
      </w: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. Give an example of 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function gives a value or result and a procedure is used to reduce the complexity of the code. An example of a function is the return block with a parameter.</w:t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Explain the difference between </w:t>
      </w:r>
      <w:r w:rsidDel="00000000" w:rsidR="00000000" w:rsidRPr="00000000">
        <w:rPr>
          <w:b w:val="1"/>
          <w:rtl w:val="0"/>
        </w:rPr>
        <w:t xml:space="preserve">global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variables. Why are local variables easier to debug than global variables?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 variables are only accessible inside of a procedure or function. They can not be sent outside of this procedure or function without being upgraded to a global variable. They are easier to debug because they only exist within on set of blocks of code.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