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Activity 2</w:t>
      </w:r>
      <w:r w:rsidDel="00000000" w:rsidR="00000000" w:rsidRPr="00000000">
        <w:rPr>
          <w:rtl w:val="0"/>
        </w:rPr>
        <w:t xml:space="preserve">) Write a spreadsheet formula that calculates the average </w:t>
      </w:r>
      <w:r w:rsidDel="00000000" w:rsidR="00000000" w:rsidRPr="00000000">
        <w:rPr>
          <w:b w:val="1"/>
          <w:rtl w:val="0"/>
        </w:rPr>
        <w:t xml:space="preserve">elevation</w:t>
      </w:r>
      <w:r w:rsidDel="00000000" w:rsidR="00000000" w:rsidRPr="00000000">
        <w:rPr>
          <w:rtl w:val="0"/>
        </w:rPr>
        <w:t xml:space="preserve"> for the data in this spreadsheet. Write your formula and the result found in your portfolio.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=AVERAGE(J2:J88) , 705.287</w:t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Activity 2</w:t>
      </w:r>
      <w:r w:rsidDel="00000000" w:rsidR="00000000" w:rsidRPr="00000000">
        <w:rPr>
          <w:rtl w:val="0"/>
        </w:rPr>
        <w:t xml:space="preserve">) Are there more male or female butterflies in this data set? Include a screenshot of your chart to answer this question. What kind of data is in your chart?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more female butterflies The type of data is a string, male or female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594100"/>
                  <wp:effectExtent b="0" l="0" r="0" t="0"/>
                  <wp:docPr descr="Chart" id="4" name="image1.png"/>
                  <a:graphic>
                    <a:graphicData uri="http://schemas.openxmlformats.org/drawingml/2006/picture">
                      <pic:pic>
                        <pic:nvPicPr>
                          <pic:cNvPr descr="Chart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(</w:t>
      </w:r>
      <w:r w:rsidDel="00000000" w:rsidR="00000000" w:rsidRPr="00000000">
        <w:rPr>
          <w:b w:val="1"/>
          <w:rtl w:val="0"/>
        </w:rPr>
        <w:t xml:space="preserve">Activity 2</w:t>
      </w:r>
      <w:r w:rsidDel="00000000" w:rsidR="00000000" w:rsidRPr="00000000">
        <w:rPr>
          <w:rtl w:val="0"/>
        </w:rPr>
        <w:t xml:space="preserve">) Which ecological environment (primary eco column) do these butterflies like to live in? There is no clear winner in this question so give the percentages in each ecological environment in a screenshot of your chart. What kind of data is in your chart?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ecosystem they like the most is the rainforest. The data is a string of either dry forest, cloud forest, or rain forest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594100"/>
                  <wp:effectExtent b="0" l="0" r="0" t="0"/>
                  <wp:docPr descr="Chart" id="3" name="image2.png"/>
                  <a:graphic>
                    <a:graphicData uri="http://schemas.openxmlformats.org/drawingml/2006/picture">
                      <pic:pic>
                        <pic:nvPicPr>
                          <pic:cNvPr descr="Chart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(</w:t>
      </w:r>
      <w:r w:rsidDel="00000000" w:rsidR="00000000" w:rsidRPr="00000000">
        <w:rPr>
          <w:b w:val="1"/>
          <w:rtl w:val="0"/>
        </w:rPr>
        <w:t xml:space="preserve">Activity 2</w:t>
      </w:r>
      <w:r w:rsidDel="00000000" w:rsidR="00000000" w:rsidRPr="00000000">
        <w:rPr>
          <w:rtl w:val="0"/>
        </w:rPr>
        <w:t xml:space="preserve">) Come up with a 3rd question and use charting to answer it. Include the screenshot. What kind of data is in your chart?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question is - What kind of host plant species do they like the most. The answer is Hampea appendiculata.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594100"/>
                  <wp:effectExtent b="0" l="0" r="0" t="0"/>
                  <wp:docPr descr="Chart" id="1" name="image3.png"/>
                  <a:graphic>
                    <a:graphicData uri="http://schemas.openxmlformats.org/drawingml/2006/picture">
                      <pic:pic>
                        <pic:nvPicPr>
                          <pic:cNvPr descr="Chart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(</w:t>
      </w:r>
      <w:r w:rsidDel="00000000" w:rsidR="00000000" w:rsidRPr="00000000">
        <w:rPr>
          <w:b w:val="1"/>
          <w:rtl w:val="0"/>
        </w:rPr>
        <w:t xml:space="preserve">Activity 3</w:t>
      </w:r>
      <w:r w:rsidDel="00000000" w:rsidR="00000000" w:rsidRPr="00000000">
        <w:rPr>
          <w:rtl w:val="0"/>
        </w:rPr>
        <w:t xml:space="preserve">) Include a screenshot and link of the map you created for this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https://drive.google.com/a/ojrsd.net/open?id=1zMYIgaoJZWH3RlMboUll31gSgVRbdyg5&amp;usp=sharing</w:t>
      </w: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