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0CB2F" w14:textId="77777777" w:rsidR="005442E0" w:rsidRPr="00181A0E" w:rsidRDefault="005442E0" w:rsidP="005442E0">
      <w:pPr>
        <w:rPr>
          <w:u w:val="single"/>
        </w:rPr>
      </w:pPr>
      <w:r w:rsidRPr="00181A0E">
        <w:rPr>
          <w:u w:val="single"/>
        </w:rPr>
        <w:t>Program Design</w:t>
      </w:r>
    </w:p>
    <w:p w14:paraId="73CFB944" w14:textId="77777777" w:rsidR="005442E0" w:rsidRDefault="005442E0" w:rsidP="005442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3776"/>
      </w:tblGrid>
      <w:tr w:rsidR="005442E0" w14:paraId="0F2068D6" w14:textId="77777777" w:rsidTr="0049369F">
        <w:tc>
          <w:tcPr>
            <w:tcW w:w="5240" w:type="dxa"/>
          </w:tcPr>
          <w:p w14:paraId="030354D3" w14:textId="77777777" w:rsidR="005442E0" w:rsidRPr="00181A0E" w:rsidRDefault="005442E0" w:rsidP="003D1BB9">
            <w:pPr>
              <w:rPr>
                <w:b/>
                <w:bCs/>
              </w:rPr>
            </w:pPr>
            <w:r w:rsidRPr="00181A0E">
              <w:rPr>
                <w:b/>
                <w:bCs/>
              </w:rPr>
              <w:t>Activity</w:t>
            </w:r>
          </w:p>
        </w:tc>
        <w:tc>
          <w:tcPr>
            <w:tcW w:w="3776" w:type="dxa"/>
          </w:tcPr>
          <w:p w14:paraId="31D9E484" w14:textId="77777777" w:rsidR="005442E0" w:rsidRPr="00181A0E" w:rsidRDefault="005442E0" w:rsidP="003D1BB9">
            <w:pPr>
              <w:rPr>
                <w:b/>
                <w:bCs/>
              </w:rPr>
            </w:pPr>
            <w:r w:rsidRPr="00181A0E">
              <w:rPr>
                <w:b/>
                <w:bCs/>
              </w:rPr>
              <w:t>Points</w:t>
            </w:r>
          </w:p>
        </w:tc>
      </w:tr>
      <w:tr w:rsidR="005442E0" w14:paraId="1C05E9EC" w14:textId="77777777" w:rsidTr="0049369F">
        <w:tc>
          <w:tcPr>
            <w:tcW w:w="5240" w:type="dxa"/>
          </w:tcPr>
          <w:p w14:paraId="69628BCB" w14:textId="77777777" w:rsidR="005442E0" w:rsidRDefault="005442E0" w:rsidP="003D1BB9">
            <w:r>
              <w:t>Walk 10,000 steps in a day</w:t>
            </w:r>
          </w:p>
        </w:tc>
        <w:tc>
          <w:tcPr>
            <w:tcW w:w="3776" w:type="dxa"/>
          </w:tcPr>
          <w:p w14:paraId="0499D17A" w14:textId="77777777" w:rsidR="005442E0" w:rsidRDefault="005442E0" w:rsidP="003D1BB9">
            <w:r>
              <w:t>1</w:t>
            </w:r>
          </w:p>
        </w:tc>
      </w:tr>
      <w:tr w:rsidR="005442E0" w14:paraId="21C6DAA1" w14:textId="77777777" w:rsidTr="0049369F">
        <w:tc>
          <w:tcPr>
            <w:tcW w:w="5240" w:type="dxa"/>
          </w:tcPr>
          <w:p w14:paraId="29EBC9D8" w14:textId="455A6568" w:rsidR="005442E0" w:rsidRDefault="005442E0" w:rsidP="003D1BB9">
            <w:r>
              <w:t>Spend three</w:t>
            </w:r>
            <w:r w:rsidR="0049369F">
              <w:t xml:space="preserve"> </w:t>
            </w:r>
            <w:r>
              <w:t>hours outdoors in</w:t>
            </w:r>
            <w:r w:rsidR="0049369F">
              <w:t xml:space="preserve"> sunlight in</w:t>
            </w:r>
            <w:r>
              <w:t xml:space="preserve"> a day</w:t>
            </w:r>
          </w:p>
        </w:tc>
        <w:tc>
          <w:tcPr>
            <w:tcW w:w="3776" w:type="dxa"/>
          </w:tcPr>
          <w:p w14:paraId="55AB2568" w14:textId="77777777" w:rsidR="005442E0" w:rsidRDefault="005442E0" w:rsidP="003D1BB9">
            <w:r>
              <w:t>2</w:t>
            </w:r>
          </w:p>
        </w:tc>
      </w:tr>
      <w:tr w:rsidR="005442E0" w14:paraId="6DBFC67B" w14:textId="77777777" w:rsidTr="0049369F">
        <w:tc>
          <w:tcPr>
            <w:tcW w:w="5240" w:type="dxa"/>
          </w:tcPr>
          <w:p w14:paraId="64BE0FC7" w14:textId="640D2C16" w:rsidR="005442E0" w:rsidRDefault="005442E0" w:rsidP="003D1BB9">
            <w:r>
              <w:t xml:space="preserve">Sleep </w:t>
            </w:r>
            <w:r w:rsidR="00D157FD">
              <w:t>seven</w:t>
            </w:r>
            <w:r>
              <w:t xml:space="preserve"> hours in a day</w:t>
            </w:r>
          </w:p>
        </w:tc>
        <w:tc>
          <w:tcPr>
            <w:tcW w:w="3776" w:type="dxa"/>
          </w:tcPr>
          <w:p w14:paraId="6A703575" w14:textId="77777777" w:rsidR="005442E0" w:rsidRDefault="005442E0" w:rsidP="003D1BB9">
            <w:r>
              <w:t>3</w:t>
            </w:r>
          </w:p>
        </w:tc>
      </w:tr>
      <w:tr w:rsidR="005442E0" w14:paraId="7EE1FB5C" w14:textId="77777777" w:rsidTr="0049369F">
        <w:tc>
          <w:tcPr>
            <w:tcW w:w="5240" w:type="dxa"/>
          </w:tcPr>
          <w:p w14:paraId="712E5BFC" w14:textId="77777777" w:rsidR="005442E0" w:rsidRDefault="005442E0" w:rsidP="003D1BB9">
            <w:r>
              <w:t>One month completing 90% of goals</w:t>
            </w:r>
          </w:p>
        </w:tc>
        <w:tc>
          <w:tcPr>
            <w:tcW w:w="3776" w:type="dxa"/>
          </w:tcPr>
          <w:p w14:paraId="1A8BC3C4" w14:textId="77777777" w:rsidR="005442E0" w:rsidRDefault="005442E0" w:rsidP="003D1BB9">
            <w:r>
              <w:t>5 (bonus)</w:t>
            </w:r>
          </w:p>
        </w:tc>
      </w:tr>
      <w:tr w:rsidR="005442E0" w14:paraId="1BF06B98" w14:textId="77777777" w:rsidTr="0049369F">
        <w:tc>
          <w:tcPr>
            <w:tcW w:w="5240" w:type="dxa"/>
          </w:tcPr>
          <w:p w14:paraId="3E74EB5D" w14:textId="77777777" w:rsidR="005442E0" w:rsidRDefault="005442E0" w:rsidP="003D1BB9">
            <w:r>
              <w:t>Three months completing 90% of goals</w:t>
            </w:r>
          </w:p>
        </w:tc>
        <w:tc>
          <w:tcPr>
            <w:tcW w:w="3776" w:type="dxa"/>
          </w:tcPr>
          <w:p w14:paraId="26761AD7" w14:textId="77777777" w:rsidR="005442E0" w:rsidRDefault="005442E0" w:rsidP="003D1BB9">
            <w:r>
              <w:t>20 (bonus)</w:t>
            </w:r>
          </w:p>
        </w:tc>
      </w:tr>
      <w:tr w:rsidR="005442E0" w14:paraId="31890D6E" w14:textId="77777777" w:rsidTr="0049369F">
        <w:tc>
          <w:tcPr>
            <w:tcW w:w="5240" w:type="dxa"/>
          </w:tcPr>
          <w:p w14:paraId="715C769D" w14:textId="77777777" w:rsidR="005442E0" w:rsidRDefault="005442E0" w:rsidP="003D1BB9">
            <w:r>
              <w:t>One year completing 90% of goals</w:t>
            </w:r>
          </w:p>
        </w:tc>
        <w:tc>
          <w:tcPr>
            <w:tcW w:w="3776" w:type="dxa"/>
          </w:tcPr>
          <w:p w14:paraId="033F616C" w14:textId="77777777" w:rsidR="005442E0" w:rsidRDefault="005442E0" w:rsidP="003D1BB9">
            <w:r>
              <w:t>100 (bonus)</w:t>
            </w:r>
          </w:p>
        </w:tc>
      </w:tr>
      <w:tr w:rsidR="005442E0" w14:paraId="785910F9" w14:textId="77777777" w:rsidTr="0049369F">
        <w:tc>
          <w:tcPr>
            <w:tcW w:w="5240" w:type="dxa"/>
          </w:tcPr>
          <w:p w14:paraId="71D4FA58" w14:textId="77777777" w:rsidR="005442E0" w:rsidRDefault="005442E0" w:rsidP="003D1BB9">
            <w:r>
              <w:t>Five years completing 90% of goals</w:t>
            </w:r>
          </w:p>
        </w:tc>
        <w:tc>
          <w:tcPr>
            <w:tcW w:w="3776" w:type="dxa"/>
          </w:tcPr>
          <w:p w14:paraId="1294FA75" w14:textId="77777777" w:rsidR="005442E0" w:rsidRDefault="005442E0" w:rsidP="003D1BB9">
            <w:r>
              <w:t>1,000 (bonus)</w:t>
            </w:r>
          </w:p>
        </w:tc>
      </w:tr>
      <w:tr w:rsidR="005442E0" w14:paraId="10A9E15C" w14:textId="77777777" w:rsidTr="0049369F">
        <w:tc>
          <w:tcPr>
            <w:tcW w:w="5240" w:type="dxa"/>
          </w:tcPr>
          <w:p w14:paraId="0BED22B0" w14:textId="77777777" w:rsidR="005442E0" w:rsidRDefault="005442E0" w:rsidP="003D1BB9">
            <w:r>
              <w:t>Ten years completing 90% of goals</w:t>
            </w:r>
          </w:p>
        </w:tc>
        <w:tc>
          <w:tcPr>
            <w:tcW w:w="3776" w:type="dxa"/>
          </w:tcPr>
          <w:p w14:paraId="235861BA" w14:textId="77777777" w:rsidR="005442E0" w:rsidRDefault="005442E0" w:rsidP="003D1BB9">
            <w:r>
              <w:t>2,500 (bonus)</w:t>
            </w:r>
          </w:p>
        </w:tc>
      </w:tr>
      <w:tr w:rsidR="005442E0" w14:paraId="57C80AAC" w14:textId="77777777" w:rsidTr="0049369F">
        <w:tc>
          <w:tcPr>
            <w:tcW w:w="5240" w:type="dxa"/>
          </w:tcPr>
          <w:p w14:paraId="60373028" w14:textId="77777777" w:rsidR="005442E0" w:rsidRDefault="005442E0" w:rsidP="003D1BB9">
            <w:r>
              <w:t>Fifteen years completing 90% of goals</w:t>
            </w:r>
          </w:p>
        </w:tc>
        <w:tc>
          <w:tcPr>
            <w:tcW w:w="3776" w:type="dxa"/>
          </w:tcPr>
          <w:p w14:paraId="403F4F0A" w14:textId="77777777" w:rsidR="005442E0" w:rsidRDefault="005442E0" w:rsidP="003D1BB9">
            <w:r>
              <w:t>5,000 (bonus)</w:t>
            </w:r>
          </w:p>
        </w:tc>
      </w:tr>
      <w:tr w:rsidR="005442E0" w14:paraId="7B677D18" w14:textId="77777777" w:rsidTr="0049369F">
        <w:tc>
          <w:tcPr>
            <w:tcW w:w="5240" w:type="dxa"/>
          </w:tcPr>
          <w:p w14:paraId="304E52BC" w14:textId="77777777" w:rsidR="005442E0" w:rsidRDefault="005442E0" w:rsidP="003D1BB9">
            <w:r>
              <w:t>Twenty years completing 90% of goals</w:t>
            </w:r>
          </w:p>
        </w:tc>
        <w:tc>
          <w:tcPr>
            <w:tcW w:w="3776" w:type="dxa"/>
          </w:tcPr>
          <w:p w14:paraId="47C8BF80" w14:textId="77777777" w:rsidR="005442E0" w:rsidRDefault="005442E0" w:rsidP="003D1BB9">
            <w:r>
              <w:t>10,000 (bonus)</w:t>
            </w:r>
          </w:p>
        </w:tc>
      </w:tr>
      <w:tr w:rsidR="005442E0" w14:paraId="256C6C3A" w14:textId="77777777" w:rsidTr="0049369F">
        <w:tc>
          <w:tcPr>
            <w:tcW w:w="5240" w:type="dxa"/>
          </w:tcPr>
          <w:p w14:paraId="4C36FBA0" w14:textId="77777777" w:rsidR="005442E0" w:rsidRDefault="005442E0" w:rsidP="003D1BB9">
            <w:r>
              <w:t>Thirty years completing 90% of goals</w:t>
            </w:r>
          </w:p>
        </w:tc>
        <w:tc>
          <w:tcPr>
            <w:tcW w:w="3776" w:type="dxa"/>
          </w:tcPr>
          <w:p w14:paraId="74601757" w14:textId="77777777" w:rsidR="005442E0" w:rsidRDefault="005442E0" w:rsidP="003D1BB9">
            <w:r>
              <w:t>25,000 (bonus)</w:t>
            </w:r>
          </w:p>
        </w:tc>
      </w:tr>
      <w:tr w:rsidR="005442E0" w14:paraId="2DB9C380" w14:textId="77777777" w:rsidTr="0049369F">
        <w:tc>
          <w:tcPr>
            <w:tcW w:w="5240" w:type="dxa"/>
          </w:tcPr>
          <w:p w14:paraId="4B80BE38" w14:textId="77777777" w:rsidR="005442E0" w:rsidRDefault="005442E0" w:rsidP="003D1BB9">
            <w:r>
              <w:t>Forty years completing 90% of goals</w:t>
            </w:r>
          </w:p>
        </w:tc>
        <w:tc>
          <w:tcPr>
            <w:tcW w:w="3776" w:type="dxa"/>
          </w:tcPr>
          <w:p w14:paraId="250E3952" w14:textId="77777777" w:rsidR="005442E0" w:rsidRDefault="005442E0" w:rsidP="003D1BB9">
            <w:r>
              <w:t>50,000 (bonus)</w:t>
            </w:r>
          </w:p>
        </w:tc>
      </w:tr>
      <w:tr w:rsidR="005442E0" w14:paraId="62AEE590" w14:textId="77777777" w:rsidTr="0049369F">
        <w:tc>
          <w:tcPr>
            <w:tcW w:w="5240" w:type="dxa"/>
          </w:tcPr>
          <w:p w14:paraId="4A8DCEA1" w14:textId="77777777" w:rsidR="005442E0" w:rsidRDefault="005442E0" w:rsidP="003D1BB9">
            <w:r>
              <w:t>Fifty years completing 90% of goals</w:t>
            </w:r>
          </w:p>
        </w:tc>
        <w:tc>
          <w:tcPr>
            <w:tcW w:w="3776" w:type="dxa"/>
          </w:tcPr>
          <w:p w14:paraId="3D3CDB1E" w14:textId="77777777" w:rsidR="005442E0" w:rsidRDefault="005442E0" w:rsidP="003D1BB9">
            <w:r>
              <w:t>100,000 (bonus)</w:t>
            </w:r>
          </w:p>
        </w:tc>
      </w:tr>
    </w:tbl>
    <w:p w14:paraId="6AA9B315" w14:textId="77777777" w:rsidR="005442E0" w:rsidRDefault="005442E0" w:rsidP="005442E0"/>
    <w:p w14:paraId="4D0EA0F1" w14:textId="77777777" w:rsidR="00510B26" w:rsidRDefault="00510B26" w:rsidP="00510B26">
      <w:r>
        <w:t>Conversion rate: 100 points = 1 Lumarian Crown</w:t>
      </w:r>
    </w:p>
    <w:p w14:paraId="4541222E" w14:textId="77777777" w:rsidR="00510B26" w:rsidRDefault="00510B26" w:rsidP="00510B26"/>
    <w:p w14:paraId="6EC91660" w14:textId="77777777" w:rsidR="00510B26" w:rsidRDefault="00510B26" w:rsidP="00510B26">
      <w:pPr>
        <w:rPr>
          <w:b/>
          <w:bCs/>
        </w:rPr>
      </w:pPr>
      <w:r w:rsidRPr="00913A2B">
        <w:rPr>
          <w:b/>
          <w:bCs/>
        </w:rPr>
        <w:t>Conditions</w:t>
      </w:r>
    </w:p>
    <w:p w14:paraId="336C4EA5" w14:textId="77777777" w:rsidR="00510B26" w:rsidRDefault="00510B26" w:rsidP="00510B26">
      <w:pPr>
        <w:pStyle w:val="ListParagraph"/>
        <w:numPr>
          <w:ilvl w:val="0"/>
          <w:numId w:val="2"/>
        </w:numPr>
      </w:pPr>
      <w:r>
        <w:t>Customers required to own a smartwatch (or activity tracker) capable of accurately measuring number of steps, time spent outdoors in sunlight per day as well as number of hours of sleep per day.</w:t>
      </w:r>
    </w:p>
    <w:p w14:paraId="5D11EDD3" w14:textId="77777777" w:rsidR="00510B26" w:rsidRDefault="00510B26" w:rsidP="00510B26">
      <w:pPr>
        <w:pStyle w:val="ListParagraph"/>
        <w:numPr>
          <w:ilvl w:val="0"/>
          <w:numId w:val="2"/>
        </w:numPr>
      </w:pPr>
      <w:r>
        <w:t>Policyholders must submit themselves to an annual health check-up with their GP.</w:t>
      </w:r>
    </w:p>
    <w:p w14:paraId="13DDA859" w14:textId="77777777" w:rsidR="00510B26" w:rsidRPr="00913A2B" w:rsidRDefault="00510B26" w:rsidP="00510B26">
      <w:pPr>
        <w:pStyle w:val="ListParagraph"/>
        <w:numPr>
          <w:ilvl w:val="0"/>
          <w:numId w:val="2"/>
        </w:numPr>
      </w:pPr>
      <w:r>
        <w:t>Any newly diagnosed medical conditions must be reported to the insurer.</w:t>
      </w:r>
    </w:p>
    <w:p w14:paraId="34C63215" w14:textId="77777777" w:rsidR="00913A2B" w:rsidRPr="00181A0E" w:rsidRDefault="00913A2B"/>
    <w:sectPr w:rsidR="00913A2B" w:rsidRPr="00181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12A74"/>
    <w:multiLevelType w:val="hybridMultilevel"/>
    <w:tmpl w:val="1D0CD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00E46"/>
    <w:multiLevelType w:val="hybridMultilevel"/>
    <w:tmpl w:val="36B6670A"/>
    <w:lvl w:ilvl="0" w:tplc="33C46EC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683367">
    <w:abstractNumId w:val="1"/>
  </w:num>
  <w:num w:numId="2" w16cid:durableId="112777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0E"/>
    <w:rsid w:val="000C6875"/>
    <w:rsid w:val="0014364F"/>
    <w:rsid w:val="00181A0E"/>
    <w:rsid w:val="00393340"/>
    <w:rsid w:val="00491AAC"/>
    <w:rsid w:val="0049369F"/>
    <w:rsid w:val="00510B26"/>
    <w:rsid w:val="005442E0"/>
    <w:rsid w:val="005F1A85"/>
    <w:rsid w:val="00865D7A"/>
    <w:rsid w:val="00881798"/>
    <w:rsid w:val="00913A2B"/>
    <w:rsid w:val="00993D41"/>
    <w:rsid w:val="009944B6"/>
    <w:rsid w:val="00B93C6D"/>
    <w:rsid w:val="00C668EA"/>
    <w:rsid w:val="00D157FD"/>
    <w:rsid w:val="00D9007C"/>
    <w:rsid w:val="00E11498"/>
    <w:rsid w:val="00FA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10807"/>
  <w15:chartTrackingRefBased/>
  <w15:docId w15:val="{9E23B9B3-527F-0D4D-943B-65002213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2E0"/>
  </w:style>
  <w:style w:type="paragraph" w:styleId="Heading1">
    <w:name w:val="heading 1"/>
    <w:basedOn w:val="Normal"/>
    <w:next w:val="Normal"/>
    <w:link w:val="Heading1Char"/>
    <w:uiPriority w:val="9"/>
    <w:qFormat/>
    <w:rsid w:val="00181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A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A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A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A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A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A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A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A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1A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Bounitch</dc:creator>
  <cp:keywords/>
  <dc:description/>
  <cp:lastModifiedBy>Daniel Bounitch</cp:lastModifiedBy>
  <cp:revision>13</cp:revision>
  <dcterms:created xsi:type="dcterms:W3CDTF">2024-03-17T00:56:00Z</dcterms:created>
  <dcterms:modified xsi:type="dcterms:W3CDTF">2024-03-22T13:42:00Z</dcterms:modified>
</cp:coreProperties>
</file>