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5613C" w14:textId="2D78933D" w:rsidR="00D47C87" w:rsidRDefault="00063EED">
      <w:pPr>
        <w:pStyle w:val="Textoindependiente"/>
        <w:ind w:left="360" w:right="113"/>
      </w:pPr>
      <w:r>
        <w:t>Estudiante de Ingeniería de Sistemas en los últimos ciclos, orientado al desarrollo frontend y a la creación de experiencias digitales modernas y centradas en el usuario. Me enfoco en escribir código limpio, mantener buenas prácticas y construir aplicaciones eficientes y escalables. Integro la IA en mi flujo de trabajo: especifico antes de programar (spec-driven development), diseño y orquesto agentes con Claude Code —skills, hooks y subagentes propios— y valido los puntos críticos antes de integrar, entregando más rápido sin ceder calidad. Me caracterizo por mi capacidad de aprendizaje rápido, adaptación a nuevas tecnologías y constante interés por mejorar tanto a nivel técnico como profesional.</w:t>
      </w:r>
    </w:p>
    <w:p w14:paraId="0D90026F" w14:textId="77777777" w:rsidR="00D47C87" w:rsidRDefault="00D47C87">
      <w:pPr>
        <w:pStyle w:val="Textoindependiente"/>
        <w:ind w:left="0"/>
      </w:pPr>
    </w:p>
    <w:p w14:paraId="68BA0250" w14:textId="77777777" w:rsidR="00D47C87" w:rsidRDefault="00000000">
      <w:pPr>
        <w:pStyle w:val="Ttulo2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17502BEC" wp14:editId="79B1BD65">
                <wp:simplePos x="0" y="0"/>
                <wp:positionH relativeFrom="page">
                  <wp:posOffset>438912</wp:posOffset>
                </wp:positionH>
                <wp:positionV relativeFrom="paragraph">
                  <wp:posOffset>173677</wp:posOffset>
                </wp:positionV>
                <wp:extent cx="6896100" cy="9525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9525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95846" y="9144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B65C58" id="Graphic 11" o:spid="_x0000_s1026" style="position:absolute;margin-left:34.55pt;margin-top:13.7pt;width:543pt;height:.7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" path="m6895846,l,,,9144r6895846,l6895846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EDUCACIÓN</w:t>
      </w:r>
    </w:p>
    <w:p w14:paraId="0E764E1C" w14:textId="4378B37F" w:rsidR="00D47C87" w:rsidRDefault="00000000" w:rsidP="003C5534">
      <w:pPr>
        <w:tabs>
          <w:tab w:val="left" w:pos="9517"/>
          <w:tab w:val="right" w:pos="11520"/>
        </w:tabs>
        <w:spacing w:before="99"/>
        <w:ind w:left="360"/>
        <w:jc w:val="both"/>
      </w:pPr>
      <w:r>
        <w:rPr>
          <w:b/>
        </w:rPr>
        <w:t>Universidad</w:t>
      </w:r>
      <w:r>
        <w:rPr>
          <w:b/>
          <w:spacing w:val="-5"/>
        </w:rPr>
        <w:t xml:space="preserve"> </w:t>
      </w:r>
      <w:r w:rsidR="003C5534">
        <w:rPr>
          <w:b/>
        </w:rPr>
        <w:t xml:space="preserve">Nacional San Luis </w:t>
      </w:r>
      <w:r w:rsidR="003C5534">
        <w:rPr>
          <w:b/>
        </w:rPr>
        <w:t xml:space="preserve">Gonzaga </w:t>
      </w:r>
      <w:r>
        <w:rPr>
          <w:b/>
        </w:rPr>
        <w:t>,</w:t>
      </w:r>
      <w:r>
        <w:rPr>
          <w:b/>
          <w:spacing w:val="-1"/>
        </w:rPr>
        <w:t xml:space="preserve"> </w:t>
      </w:r>
      <w:r w:rsidR="003C5534">
        <w:t>Ica, Perú</w:t>
      </w:r>
      <w:r>
        <w:tab/>
      </w:r>
      <w:r w:rsidR="003C5534">
        <w:t xml:space="preserve">          </w:t>
      </w:r>
    </w:p>
    <w:p w14:paraId="6B9F41A4" w14:textId="77777777" w:rsidR="00D47C87" w:rsidRDefault="00D47C87">
      <w:pPr>
        <w:pStyle w:val="Textoindependiente"/>
        <w:ind w:left="0"/>
      </w:pPr>
    </w:p>
    <w:p w14:paraId="57A616A1" w14:textId="77777777" w:rsidR="00D47C87" w:rsidRDefault="00000000">
      <w:pPr>
        <w:pStyle w:val="Ttulo2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32BBC287" wp14:editId="361F1AEB">
                <wp:simplePos x="0" y="0"/>
                <wp:positionH relativeFrom="page">
                  <wp:posOffset>438912</wp:posOffset>
                </wp:positionH>
                <wp:positionV relativeFrom="paragraph">
                  <wp:posOffset>173178</wp:posOffset>
                </wp:positionV>
                <wp:extent cx="6896100" cy="9525"/>
                <wp:effectExtent l="0" t="0" r="6985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9525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95846" y="9144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9C0D27" id="Graphic 12" o:spid="_x0000_s1026" style="position:absolute;margin-left:34.55pt;margin-top:13.65pt;width:543pt;height:.75pt;z-index:-157260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68961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" path="m6895846,l,,,9144r6895846,l6895846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EXPERIENCIA</w:t>
      </w:r>
      <w:r>
        <w:rPr>
          <w:spacing w:val="8"/>
        </w:rPr>
        <w:t xml:space="preserve"> </w:t>
      </w:r>
      <w:r>
        <w:rPr>
          <w:spacing w:val="-2"/>
        </w:rPr>
        <w:t>LABORAL</w:t>
      </w:r>
    </w:p>
    <w:p w14:paraId="19BF079E" w14:textId="5AB5D4CD" w:rsidR="00D47C87" w:rsidRDefault="003C5534">
      <w:pPr>
        <w:tabs>
          <w:tab w:val="right" w:pos="11520"/>
        </w:tabs>
        <w:spacing w:before="102"/>
        <w:ind w:left="360"/>
      </w:pPr>
      <w:r>
        <w:rPr>
          <w:b/>
        </w:rPr>
        <w:t>Municipalidad Provincial de Ica — Desarrollador de Software</w:t>
      </w:r>
      <w:r>
        <w:rPr>
          <w:b/>
        </w:rPr>
        <w:tab/>
      </w:r>
      <w:r>
        <w:rPr>
          <w:b w:val="0"/>
        </w:rPr>
        <w:t>May 2026-Actualidad</w:t>
      </w:r>
    </w:p>
    <w:p w14:paraId="5093E5CE" w14:textId="309887B2" w:rsidR="00D47C87" w:rsidRDefault="003C5534">
      <w:pPr>
        <w:pStyle w:val="Textoindependiente"/>
        <w:spacing w:before="35"/>
        <w:ind w:left="360"/>
      </w:pPr>
      <w:r>
        <w:t>Desarrollo de sistemas internos de gestión para las áreas operativas, del levantamiento de requerimientos al despliegue.</w:t>
      </w:r>
    </w:p>
    <w:p w14:paraId="2FC2954F" w14:textId="39268E7C" w:rsidR="003C5534" w:rsidRPr="003C5534" w:rsidRDefault="003C5534">
      <w:pPr>
        <w:pStyle w:val="Prrafodelista"/>
        <w:numPr>
          <w:ilvl w:val="1"/>
          <w:numId w:val="1"/>
        </w:numPr>
        <w:tabs>
          <w:tab w:val="left" w:pos="1080"/>
        </w:tabs>
        <w:spacing w:before="1" w:line="276" w:lineRule="auto"/>
        <w:ind w:right="800"/>
        <w:rPr>
          <w:rFonts w:ascii="Symbol" w:hAnsi="Symbol"/>
          <w:sz w:val="20"/>
        </w:rPr>
      </w:pPr>
      <w:r>
        <w:t>Sistema de tickets para soporte técnico: registro, asignación y seguimiento de incidencias por área.</w:t>
      </w:r>
    </w:p>
    <w:p w14:paraId="2C51E14D" w14:textId="39268E7C" w:rsidR="003C5534" w:rsidRPr="003C5534" w:rsidRDefault="003C5534">
      <w:pPr>
        <w:pStyle w:val="Prrafodelista"/>
        <w:numPr>
          <w:ilvl w:val="1"/>
          <w:numId w:val="1"/>
        </w:numPr>
        <w:tabs>
          <w:tab w:val="left" w:pos="1080"/>
        </w:tabs>
        <w:spacing w:before="1" w:line="276" w:lineRule="auto"/>
        <w:ind w:right="800"/>
        <w:rPr>
          <w:rFonts w:ascii="Symbol" w:hAnsi="Symbol"/>
          <w:sz w:val="20"/>
        </w:rPr>
      </w:pPr>
      <w:r>
        <w:t>Sistema de kardex de almacén: control de entradas, salidas, stock e historial de movimientos por bien.</w:t>
      </w:r>
    </w:p>
    <w:p w14:paraId="19664F01" w14:textId="39268E7C" w:rsidR="003C5534" w:rsidRPr="003C5534" w:rsidRDefault="003C5534">
      <w:pPr>
        <w:pStyle w:val="Prrafodelista"/>
        <w:numPr>
          <w:ilvl w:val="1"/>
          <w:numId w:val="1"/>
        </w:numPr>
        <w:tabs>
          <w:tab w:val="left" w:pos="1080"/>
        </w:tabs>
        <w:spacing w:before="1" w:line="276" w:lineRule="auto"/>
        <w:ind w:right="800"/>
        <w:rPr>
          <w:rFonts w:ascii="Symbol" w:hAnsi="Symbol"/>
          <w:sz w:val="20"/>
        </w:rPr>
      </w:pPr>
      <w:r>
        <w:t>Desarrollo full-stack con Next.js, TypeScript y Supabase (PostgreSQL), con autenticación y roles de acceso.</w:t>
      </w:r>
    </w:p>
    <w:p w14:paraId="7DE6FFC3" w14:textId="39268E7C" w:rsidR="003C5534" w:rsidRPr="003C5534" w:rsidRDefault="003C5534">
      <w:pPr>
        <w:pStyle w:val="Prrafodelista"/>
        <w:numPr>
          <w:ilvl w:val="1"/>
          <w:numId w:val="1"/>
        </w:numPr>
        <w:tabs>
          <w:tab w:val="left" w:pos="1080"/>
        </w:tabs>
        <w:spacing w:before="1" w:line="276" w:lineRule="auto"/>
        <w:ind w:right="800"/>
        <w:rPr>
          <w:rFonts w:ascii="Symbol" w:hAnsi="Symbol"/>
          <w:sz w:val="20"/>
        </w:rPr>
      </w:pPr>
      <w:r>
        <w:t>Modelado de la base de datos y definición de la lógica de negocio junto al personal de las áreas usuarias.</w:t>
      </w:r>
    </w:p>
    <w:p w14:paraId="03628EC5" w14:textId="39268E7C" w:rsidR="003C5534" w:rsidRPr="003C5534" w:rsidRDefault="003C5534">
      <w:pPr>
        <w:pStyle w:val="Prrafodelista"/>
        <w:numPr>
          <w:ilvl w:val="1"/>
          <w:numId w:val="1"/>
        </w:numPr>
        <w:tabs>
          <w:tab w:val="left" w:pos="1080"/>
        </w:tabs>
        <w:spacing w:before="1" w:line="276" w:lineRule="auto"/>
        <w:ind w:right="800"/>
        <w:rPr>
          <w:rFonts w:ascii="Symbol" w:hAnsi="Symbol"/>
          <w:sz w:val="20"/>
        </w:rPr>
      </w:pPr>
      <w:r>
        <w:t>Flujo spec-driven con Claude Code: agentes y skills propios, con validación de los flujos críticos.</w:t>
      </w:r>
    </w:p>
    <w:p w14:paraId="6CB3174E" w14:textId="5AB5D4CD" w:rsidR="00D47C87" w:rsidRDefault="003C5534">
      <w:pPr>
        <w:tabs>
          <w:tab w:val="right" w:pos="11520"/>
        </w:tabs>
        <w:spacing w:before="102"/>
        <w:ind w:left="360"/>
      </w:pPr>
      <w:r>
        <w:rPr>
          <w:b/>
        </w:rPr>
        <w:t>Robbuild - ONG</w:t>
      </w:r>
      <w:r>
        <w:rPr>
          <w:b/>
        </w:rPr>
        <w:tab/>
      </w:r>
      <w:r>
        <w:rPr>
          <w:b w:val="0"/>
        </w:rPr>
        <w:t>Jul 2025-Nov 2025</w:t>
      </w:r>
    </w:p>
    <w:p w14:paraId="43A0DF5A" w14:textId="309887B2" w:rsidR="00D47C87" w:rsidRDefault="003C5534">
      <w:pPr>
        <w:pStyle w:val="Textoindependiente"/>
        <w:spacing w:before="35"/>
        <w:ind w:left="360"/>
      </w:pPr>
      <w:r>
        <w:t>Desarrollo de una página web para una organización en Lima, enfocada en visibilidad, rendimiento y captación de donaciones.</w:t>
      </w:r>
    </w:p>
    <w:p w14:paraId="24F22CD5" w14:textId="39268E7C" w:rsidR="003C5534" w:rsidRPr="003C5534" w:rsidRDefault="003C5534">
      <w:pPr>
        <w:pStyle w:val="Prrafodelista"/>
        <w:numPr>
          <w:ilvl w:val="1"/>
          <w:numId w:val="1"/>
        </w:numPr>
        <w:tabs>
          <w:tab w:val="left" w:pos="1080"/>
        </w:tabs>
        <w:spacing w:before="1" w:line="276" w:lineRule="auto"/>
        <w:ind w:right="800"/>
        <w:rPr>
          <w:rFonts w:ascii="Symbol" w:hAnsi="Symbol"/>
          <w:sz w:val="20"/>
        </w:rPr>
      </w:pPr>
      <w:r>
        <w:t>Diseño de prototipos en Figma (Atomic Design) y traducción a una interfaz web funcional.</w:t>
      </w:r>
    </w:p>
    <w:p w14:paraId="65B0852A" w14:textId="3DBB53DC" w:rsidR="003C5534" w:rsidRPr="003C5534" w:rsidRDefault="003C5534">
      <w:pPr>
        <w:pStyle w:val="Prrafodelista"/>
        <w:numPr>
          <w:ilvl w:val="1"/>
          <w:numId w:val="1"/>
        </w:numPr>
        <w:tabs>
          <w:tab w:val="left" w:pos="1080"/>
        </w:tabs>
        <w:spacing w:before="1" w:line="276" w:lineRule="auto"/>
        <w:ind w:right="800"/>
        <w:rPr>
          <w:rFonts w:ascii="Symbol" w:hAnsi="Symbol"/>
          <w:sz w:val="20"/>
        </w:rPr>
      </w:pPr>
      <w:r>
        <w:t>Integración de un sistema de donaciones con PayPal.</w:t>
      </w:r>
    </w:p>
    <w:p w14:paraId="7B078D4D" w14:textId="7184F042" w:rsidR="003C5534" w:rsidRDefault="003C5534">
      <w:pPr>
        <w:pStyle w:val="Prrafodelista"/>
        <w:numPr>
          <w:ilvl w:val="1"/>
          <w:numId w:val="1"/>
        </w:numPr>
        <w:tabs>
          <w:tab w:val="left" w:pos="1080"/>
        </w:tabs>
        <w:spacing w:before="1" w:line="276" w:lineRule="auto"/>
        <w:ind w:right="800"/>
        <w:rPr>
          <w:sz w:val="20"/>
        </w:rPr>
      </w:pPr>
      <w:r>
        <w:rPr>
          <w:sz w:val="22"/>
        </w:rPr>
        <w:t>Buenas prácticas de SEO técnico, animaciones avanzadas y optimización de tiempos de carga.</w:t>
      </w:r>
    </w:p>
    <w:p w14:paraId="2B158531" w14:textId="6B4F889F" w:rsidR="003C5534" w:rsidRDefault="003C5534">
      <w:pPr>
        <w:pStyle w:val="Prrafodelista"/>
        <w:numPr>
          <w:ilvl w:val="1"/>
          <w:numId w:val="1"/>
        </w:numPr>
        <w:tabs>
          <w:tab w:val="left" w:pos="1080"/>
        </w:tabs>
        <w:spacing w:before="1" w:line="276" w:lineRule="auto"/>
        <w:ind w:right="800"/>
        <w:rPr>
          <w:sz w:val="20"/>
        </w:rPr>
      </w:pPr>
      <w:r>
        <w:rPr>
          <w:sz w:val="22"/>
        </w:rPr>
        <w:t>Colaboración directa con el cliente para entender requerimientos y plasmar ideas en el producto final.</w:t>
      </w:r>
    </w:p>
    <w:p w14:paraId="1906FB26" w14:textId="77777777" w:rsidR="00240B0E" w:rsidRDefault="00240B0E" w:rsidP="00240B0E">
      <w:pPr>
        <w:pStyle w:val="Prrafodelista"/>
        <w:tabs>
          <w:tab w:val="left" w:pos="1080"/>
        </w:tabs>
        <w:spacing w:before="38" w:line="240" w:lineRule="auto"/>
        <w:ind w:left="1080" w:firstLine="0"/>
        <w:rPr>
          <w:sz w:val="20"/>
        </w:rPr>
      </w:pPr>
    </w:p>
    <w:p w14:paraId="72101F0B" w14:textId="7EF3E83E" w:rsidR="00240B0E" w:rsidRDefault="00240B0E" w:rsidP="00240B0E">
      <w:pPr>
        <w:pStyle w:val="Ttulo2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251660800" behindDoc="1" locked="0" layoutInCell="1" allowOverlap="1" wp14:anchorId="31234C09" wp14:editId="3228B0D7">
                <wp:simplePos x="0" y="0"/>
                <wp:positionH relativeFrom="page">
                  <wp:posOffset>438912</wp:posOffset>
                </wp:positionH>
                <wp:positionV relativeFrom="paragraph">
                  <wp:posOffset>173677</wp:posOffset>
                </wp:positionV>
                <wp:extent cx="6896100" cy="9525"/>
                <wp:effectExtent l="0" t="0" r="0" b="0"/>
                <wp:wrapTopAndBottom/>
                <wp:docPr id="41039305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9525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95846" y="9144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7CC340" id="Graphic 11" o:spid="_x0000_s1026" style="position:absolute;margin-left:34.55pt;margin-top:13.7pt;width:543pt;height:.75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" path="m6895846,l,,,9144r6895846,l6895846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PROYECTOS</w:t>
      </w:r>
    </w:p>
    <w:p w14:paraId="61B2C725" w14:textId="337015D6" w:rsidR="00240B0E" w:rsidRDefault="00240B0E" w:rsidP="00240B0E">
      <w:pPr>
        <w:tabs>
          <w:tab w:val="right" w:pos="11520"/>
        </w:tabs>
        <w:spacing w:before="102"/>
        <w:ind w:left="360"/>
      </w:pPr>
      <w:r>
        <w:rPr>
          <w:b/>
        </w:rPr>
        <w:t>Red Social — Proyecto Personal</w:t>
      </w:r>
      <w:r>
        <w:rPr>
          <w:b/>
        </w:rPr>
        <w:tab/>
      </w:r>
      <w:r>
        <w:rPr>
          <w:b w:val="0"/>
        </w:rPr>
        <w:t>Feb 2026</w:t>
      </w:r>
    </w:p>
    <w:p w14:paraId="228EAF4F" w14:textId="65628D9F" w:rsidR="00240B0E" w:rsidRDefault="00240B0E" w:rsidP="00240B0E">
      <w:pPr>
        <w:pStyle w:val="Textoindependiente"/>
        <w:spacing w:before="35"/>
        <w:ind w:left="360"/>
      </w:pPr>
      <w:r>
        <w:t>Red social con publicaciones de fotos y videos, likes, comentarios y búsqueda de usuarios, desplegada en Vercel.</w:t>
      </w:r>
    </w:p>
    <w:p w14:paraId="56E82D82" w14:textId="12CB7283" w:rsidR="00240B0E" w:rsidRPr="003C5534" w:rsidRDefault="00240B0E" w:rsidP="00240B0E">
      <w:pPr>
        <w:pStyle w:val="Prrafodelista"/>
        <w:numPr>
          <w:ilvl w:val="1"/>
          <w:numId w:val="1"/>
        </w:numPr>
        <w:tabs>
          <w:tab w:val="left" w:pos="1080"/>
        </w:tabs>
        <w:spacing w:before="1" w:line="276" w:lineRule="auto"/>
        <w:ind w:right="800"/>
        <w:rPr>
          <w:rFonts w:ascii="Symbol" w:hAnsi="Symbol"/>
          <w:sz w:val="20"/>
        </w:rPr>
      </w:pPr>
      <w:r>
        <w:t>Feed en tiempo real con Supabase y PostgreSQL: triggers y listeners para likes y comentarios sin recargar.</w:t>
      </w:r>
    </w:p>
    <w:p w14:paraId="628F51B8" w14:textId="21F4B913" w:rsidR="00240B0E" w:rsidRPr="00240B0E" w:rsidRDefault="00240B0E" w:rsidP="00240B0E">
      <w:pPr>
        <w:pStyle w:val="Prrafodelista"/>
        <w:numPr>
          <w:ilvl w:val="1"/>
          <w:numId w:val="1"/>
        </w:numPr>
        <w:tabs>
          <w:tab w:val="left" w:pos="1080"/>
        </w:tabs>
        <w:spacing w:before="1" w:line="276" w:lineRule="auto"/>
        <w:ind w:right="800"/>
        <w:rPr>
          <w:sz w:val="20"/>
        </w:rPr>
      </w:pPr>
      <w:r>
        <w:t>Estado global con Zustand y sincronización/caché con TanStack Query, incluyendo scroll infinito paginado.</w:t>
      </w:r>
    </w:p>
    <w:p w14:paraId="12091D3C" w14:textId="446CCB32" w:rsidR="00240B0E" w:rsidRDefault="00240B0E" w:rsidP="00240B0E">
      <w:pPr>
        <w:pStyle w:val="Prrafodelista"/>
        <w:numPr>
          <w:ilvl w:val="1"/>
          <w:numId w:val="1"/>
        </w:numPr>
        <w:tabs>
          <w:tab w:val="left" w:pos="1080"/>
        </w:tabs>
        <w:spacing w:before="1" w:line="276" w:lineRule="auto"/>
        <w:ind w:right="800"/>
        <w:rPr>
          <w:sz w:val="20"/>
        </w:rPr>
      </w:pPr>
      <w:r>
        <w:rPr>
          <w:sz w:val="22"/>
        </w:rPr>
        <w:t>Autenticación, almacenamiento de archivos y modelado relacional de la base de datos en Supabase.</w:t>
      </w:r>
    </w:p>
    <w:p w14:paraId="7E1042C4" w14:textId="77777777" w:rsidR="00D47C87" w:rsidRDefault="00D47C87">
      <w:pPr>
        <w:pStyle w:val="Textoindependiente"/>
        <w:spacing w:before="2"/>
        <w:ind w:left="0"/>
      </w:pPr>
    </w:p>
    <w:p w14:paraId="50DE5B0E" w14:textId="77777777" w:rsidR="00D47C87" w:rsidRDefault="00000000">
      <w:pPr>
        <w:pStyle w:val="Ttulo2"/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114EC016" wp14:editId="152BC983">
                <wp:simplePos x="0" y="0"/>
                <wp:positionH relativeFrom="page">
                  <wp:posOffset>438912</wp:posOffset>
                </wp:positionH>
                <wp:positionV relativeFrom="paragraph">
                  <wp:posOffset>173446</wp:posOffset>
                </wp:positionV>
                <wp:extent cx="6896100" cy="9525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9525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895846" y="9143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E3B0FC" id="Graphic 13" o:spid="_x0000_s1026" style="position:absolute;margin-left:34.55pt;margin-top:13.65pt;width:543pt;height:.7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" path="m6895846,l,,,9143r6895846,l6895846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HABILIDADES</w:t>
      </w:r>
      <w:r>
        <w:rPr>
          <w:spacing w:val="-1"/>
        </w:rPr>
        <w:t xml:space="preserve"> </w:t>
      </w:r>
      <w:r>
        <w:rPr>
          <w:spacing w:val="-2"/>
        </w:rPr>
        <w:t>TÉCNICAS</w:t>
      </w:r>
    </w:p>
    <w:p w14:paraId="7D57F9AE" w14:textId="665EB08D" w:rsidR="00D47C87" w:rsidRDefault="00000000">
      <w:pPr>
        <w:pStyle w:val="Prrafodelista"/>
        <w:numPr>
          <w:ilvl w:val="0"/>
          <w:numId w:val="1"/>
        </w:numPr>
        <w:tabs>
          <w:tab w:val="left" w:pos="719"/>
        </w:tabs>
        <w:spacing w:line="268" w:lineRule="exact"/>
        <w:ind w:left="719" w:hanging="359"/>
      </w:pPr>
      <w:r>
        <w:rPr>
          <w:b/>
        </w:rPr>
        <w:t>Front-End:</w:t>
      </w:r>
      <w:r>
        <w:rPr>
          <w:b w:val="0"/>
        </w:rPr>
        <w:t xml:space="preserve"> JavaScript, TypeScript, React, Next.js, Zod, Tanstack Query, Zustand, TailwindCSS, HTML5, CSS3</w:t>
      </w:r>
    </w:p>
    <w:p w14:paraId="331280FF" w14:textId="118D3731" w:rsidR="00D47C87" w:rsidRPr="00240B0E" w:rsidRDefault="00000000">
      <w:pPr>
        <w:pStyle w:val="Prrafodelista"/>
        <w:numPr>
          <w:ilvl w:val="0"/>
          <w:numId w:val="1"/>
        </w:numPr>
        <w:tabs>
          <w:tab w:val="left" w:pos="719"/>
        </w:tabs>
        <w:ind w:left="719" w:hanging="359"/>
        <w:rPr>
          <w:iCs/>
        </w:rPr>
      </w:pPr>
      <w:r w:rsidRPr="00240B0E">
        <w:rPr>
          <w:b/>
          <w:iCs/>
        </w:rPr>
        <w:t>Back-End</w:t>
      </w:r>
      <w:r w:rsidRPr="00240B0E">
        <w:rPr>
          <w:b/>
          <w:iCs/>
          <w:spacing w:val="-6"/>
        </w:rPr>
        <w:t xml:space="preserve"> </w:t>
      </w:r>
      <w:r w:rsidRPr="00240B0E">
        <w:rPr>
          <w:b/>
          <w:iCs/>
        </w:rPr>
        <w:t>y</w:t>
      </w:r>
      <w:r w:rsidRPr="00240B0E">
        <w:rPr>
          <w:b/>
          <w:iCs/>
          <w:spacing w:val="-4"/>
        </w:rPr>
        <w:t xml:space="preserve"> </w:t>
      </w:r>
      <w:r w:rsidRPr="00240B0E">
        <w:rPr>
          <w:b/>
          <w:iCs/>
        </w:rPr>
        <w:t>Bases</w:t>
      </w:r>
      <w:r w:rsidRPr="00240B0E">
        <w:rPr>
          <w:b/>
          <w:iCs/>
          <w:spacing w:val="-6"/>
        </w:rPr>
        <w:t xml:space="preserve"> </w:t>
      </w:r>
      <w:r w:rsidRPr="00240B0E">
        <w:rPr>
          <w:b/>
          <w:iCs/>
        </w:rPr>
        <w:t>de</w:t>
      </w:r>
      <w:r w:rsidRPr="00240B0E">
        <w:rPr>
          <w:b/>
          <w:iCs/>
          <w:spacing w:val="-3"/>
        </w:rPr>
        <w:t xml:space="preserve"> </w:t>
      </w:r>
      <w:r w:rsidRPr="00240B0E">
        <w:rPr>
          <w:b/>
          <w:iCs/>
        </w:rPr>
        <w:t>Datos:</w:t>
      </w:r>
      <w:r w:rsidRPr="00240B0E">
        <w:rPr>
          <w:b/>
          <w:iCs/>
          <w:spacing w:val="-5"/>
        </w:rPr>
        <w:t xml:space="preserve"> </w:t>
      </w:r>
      <w:r w:rsidRPr="00240B0E">
        <w:rPr>
          <w:iCs/>
        </w:rPr>
        <w:t>PostgreSQL</w:t>
      </w:r>
      <w:r w:rsidR="00240B0E">
        <w:rPr>
          <w:iCs/>
        </w:rPr>
        <w:t xml:space="preserve">, </w:t>
      </w:r>
      <w:r w:rsidR="00240B0E">
        <w:rPr>
          <w:iCs/>
        </w:rPr>
        <w:t>Supabase</w:t>
      </w:r>
    </w:p>
    <w:p w14:paraId="70F7B198" w14:textId="51F7CACE" w:rsidR="00D47C87" w:rsidRPr="00240B0E" w:rsidRDefault="00000000">
      <w:pPr>
        <w:pStyle w:val="Prrafodelista"/>
        <w:numPr>
          <w:ilvl w:val="0"/>
          <w:numId w:val="1"/>
        </w:numPr>
        <w:tabs>
          <w:tab w:val="left" w:pos="719"/>
        </w:tabs>
        <w:ind w:left="719" w:hanging="359"/>
        <w:rPr>
          <w:iCs/>
        </w:rPr>
      </w:pPr>
      <w:r>
        <w:rPr>
          <w:b/>
          <w:iCs/>
        </w:rPr>
        <w:t>Otros:</w:t>
      </w:r>
      <w:r>
        <w:rPr>
          <w:b w:val="0"/>
          <w:iCs/>
        </w:rPr>
        <w:t xml:space="preserve"> Git, GitHub, Figma, Vercel</w:t>
      </w:r>
    </w:p>
    <w:p w14:paraId="1B0992BB" w14:textId="51F7CACE" w:rsidR="00D47C87" w:rsidRPr="00240B0E" w:rsidRDefault="00000000">
      <w:pPr>
        <w:pStyle w:val="Prrafodelista"/>
        <w:numPr>
          <w:ilvl w:val="0"/>
          <w:numId w:val="1"/>
        </w:numPr>
        <w:tabs>
          <w:tab w:val="left" w:pos="719"/>
        </w:tabs>
        <w:ind w:left="719" w:hanging="359"/>
        <w:rPr>
          <w:iCs/>
        </w:rPr>
      </w:pPr>
      <w:r>
        <w:rPr>
          <w:b/>
          <w:iCs/>
        </w:rPr>
        <w:t>IA aplicada al desarrollo:</w:t>
      </w:r>
      <w:r>
        <w:rPr>
          <w:b w:val="0"/>
          <w:iCs/>
        </w:rPr>
        <w:t xml:space="preserve"> Claude Code y OpenCode; spec-driven development, skills, comandos y hooks propios, subagentes y orquestación multi-agente (patrón orquestador/trabajador), servidores MCP (incluido Playwright para navegador), memoria persistente con CLAUDE.md, Git worktrees y revisión de los flujos críticos.</w:t>
      </w:r>
    </w:p>
    <w:p w14:paraId="1DE81BC3" w14:textId="77777777" w:rsidR="00D47C87" w:rsidRDefault="00D47C87">
      <w:pPr>
        <w:pStyle w:val="Textoindependiente"/>
        <w:spacing w:before="2"/>
        <w:ind w:left="0"/>
      </w:pPr>
    </w:p>
    <w:p w14:paraId="056F557D" w14:textId="77777777" w:rsidR="00D47C87" w:rsidRDefault="00000000">
      <w:pPr>
        <w:pStyle w:val="Ttulo2"/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114EC016" wp14:editId="152BC983">
                <wp:simplePos x="0" y="0"/>
                <wp:positionH relativeFrom="page">
                  <wp:posOffset>438912</wp:posOffset>
                </wp:positionH>
                <wp:positionV relativeFrom="paragraph">
                  <wp:posOffset>173446</wp:posOffset>
                </wp:positionV>
                <wp:extent cx="6896100" cy="9525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9525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895846" y="9143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E3B05A" id="Graphic 90" o:spid="_x0000_s1090" style="position:absolute;margin-left:34.55pt;margin-top:13.65pt;width:543pt;height:.7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" path="m6895846,l,,,9143r6895846,l6895846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CERTIFICACIONES</w:t>
      </w:r>
    </w:p>
    <w:p w14:paraId="20B16345" w14:textId="51F7CACE" w:rsidR="00D47C87" w:rsidRPr="00240B0E" w:rsidRDefault="00000000">
      <w:pPr>
        <w:pStyle w:val="Prrafodelista"/>
        <w:numPr>
          <w:ilvl w:val="0"/>
          <w:numId w:val="1"/>
        </w:numPr>
        <w:tabs>
          <w:tab w:val="left" w:pos="719"/>
        </w:tabs>
        <w:ind w:left="719" w:hanging="359"/>
        <w:rPr>
          <w:iCs/>
        </w:rPr>
      </w:pPr>
      <w:r w:rsidRPr="00240B0E">
        <w:rPr>
          <w:b/>
          <w:iCs/>
        </w:rPr>
        <w:t>Claude Code: Guía completa para desarrolladores de software</w:t>
      </w:r>
      <w:r w:rsidR="00240B0E">
        <w:rPr>
          <w:iCs/>
        </w:rPr>
        <w:t xml:space="preserve"> — devTalles (Fernando Herrera), julio 2026.</w:t>
      </w:r>
    </w:p>
    <w:p w14:paraId="4521AB57" w14:textId="51F7CACE" w:rsidR="00D47C87" w:rsidRPr="00240B0E" w:rsidRDefault="00000000">
      <w:pPr>
        <w:pStyle w:val="Prrafodelista"/>
        <w:numPr>
          <w:ilvl w:val="0"/>
          <w:numId w:val="1"/>
        </w:numPr>
        <w:tabs>
          <w:tab w:val="left" w:pos="719"/>
        </w:tabs>
        <w:ind w:left="719" w:hanging="359"/>
        <w:rPr>
          <w:iCs/>
        </w:rPr>
      </w:pPr>
      <w:r w:rsidRPr="00240B0E">
        <w:rPr>
          <w:b/>
          <w:iCs/>
        </w:rPr>
        <w:t>Vibe Coding: De manera Responsable</w:t>
      </w:r>
      <w:r w:rsidR="00240B0E">
        <w:rPr>
          <w:iCs/>
        </w:rPr>
        <w:t xml:space="preserve"> — devTalles (Fernando Herrera), febrero 2026.</w:t>
      </w:r>
    </w:p>
    <w:p w14:paraId="0C9E03AC" w14:textId="51F7CACE" w:rsidR="00D47C87" w:rsidRPr="00240B0E" w:rsidRDefault="00000000">
      <w:pPr>
        <w:pStyle w:val="Prrafodelista"/>
        <w:numPr>
          <w:ilvl w:val="0"/>
          <w:numId w:val="1"/>
        </w:numPr>
        <w:tabs>
          <w:tab w:val="left" w:pos="719"/>
        </w:tabs>
        <w:ind w:left="719" w:hanging="359"/>
        <w:rPr>
          <w:iCs/>
        </w:rPr>
      </w:pPr>
      <w:r w:rsidRPr="00240B0E">
        <w:rPr>
          <w:b/>
          <w:iCs/>
        </w:rPr>
        <w:t>React: de cero a experto</w:t>
      </w:r>
      <w:r w:rsidR="00240B0E">
        <w:rPr>
          <w:iCs/>
        </w:rPr>
        <w:t xml:space="preserve"> — devTalles (Fernando Herrera), febrero 2026.</w:t>
      </w:r>
    </w:p>
    <w:p w14:paraId="6C8A5301" w14:textId="51F7CACE" w:rsidR="00D47C87" w:rsidRPr="00240B0E" w:rsidRDefault="00000000">
      <w:pPr>
        <w:pStyle w:val="Prrafodelista"/>
        <w:numPr>
          <w:ilvl w:val="0"/>
          <w:numId w:val="1"/>
        </w:numPr>
        <w:tabs>
          <w:tab w:val="left" w:pos="719"/>
        </w:tabs>
        <w:ind w:left="719" w:hanging="359"/>
        <w:rPr>
          <w:iCs/>
        </w:rPr>
      </w:pPr>
      <w:r w:rsidRPr="00240B0E">
        <w:rPr>
          <w:b/>
          <w:iCs/>
        </w:rPr>
        <w:t>TailwindCSS: Para desarrolladores de software</w:t>
      </w:r>
      <w:r w:rsidR="00240B0E">
        <w:rPr>
          <w:iCs/>
        </w:rPr>
        <w:t xml:space="preserve"> — devTalles (Fernando Herrera), enero 2026.</w:t>
      </w:r>
    </w:p>
    <w:p w14:paraId="43D48850" w14:textId="51F7CACE" w:rsidR="00D47C87" w:rsidRPr="00240B0E" w:rsidRDefault="00000000">
      <w:pPr>
        <w:pStyle w:val="Prrafodelista"/>
        <w:numPr>
          <w:ilvl w:val="0"/>
          <w:numId w:val="1"/>
        </w:numPr>
        <w:tabs>
          <w:tab w:val="left" w:pos="719"/>
        </w:tabs>
        <w:ind w:left="719" w:hanging="359"/>
        <w:rPr>
          <w:iCs/>
        </w:rPr>
      </w:pPr>
      <w:r w:rsidRPr="00240B0E">
        <w:rPr>
          <w:b/>
          <w:iCs/>
        </w:rPr>
        <w:t>React 19: De Cero a Avanzado con Supabase (Full Stack)</w:t>
      </w:r>
      <w:r w:rsidR="00240B0E">
        <w:rPr>
          <w:iCs/>
        </w:rPr>
        <w:t xml:space="preserve"> — Franklin Bustamante, octubre 2025.</w:t>
      </w:r>
    </w:p>
    <w:p w14:paraId="371390CC" w14:textId="51F7CACE" w:rsidR="00D47C87" w:rsidRPr="00240B0E" w:rsidRDefault="00000000">
      <w:pPr>
        <w:pStyle w:val="Prrafodelista"/>
        <w:numPr>
          <w:ilvl w:val="0"/>
          <w:numId w:val="1"/>
        </w:numPr>
        <w:tabs>
          <w:tab w:val="left" w:pos="719"/>
        </w:tabs>
        <w:ind w:left="719" w:hanging="359"/>
        <w:rPr>
          <w:iCs/>
        </w:rPr>
      </w:pPr>
      <w:r w:rsidRPr="00240B0E">
        <w:rPr>
          <w:b/>
          <w:iCs/>
        </w:rPr>
        <w:t>+100 Proyectos de Desarrollo Web con HTML, CSS y JavaScript</w:t>
      </w:r>
      <w:r w:rsidR="00240B0E">
        <w:rPr>
          <w:iCs/>
        </w:rPr>
        <w:t xml:space="preserve"> — Victor Robles, junio 2025.</w:t>
      </w:r>
    </w:p>
    <w:p w14:paraId="75842B4E" w14:textId="0AD6AF87" w:rsidR="00D47C87" w:rsidRDefault="00D47C87">
      <w:pPr>
        <w:pStyle w:val="Textoindependiente"/>
        <w:spacing w:before="193"/>
        <w:ind w:left="360"/>
        <w:rPr>
          <w:rFonts w:ascii="Calibri" w:hAnsi="Calibri"/>
        </w:rPr>
      </w:pPr>
    </w:p>
    <w:sectPr w:rsidR="00D47C87">
      <w:headerReference w:type="default" r:id="rId7"/>
      <w:pgSz w:w="12240" w:h="15840"/>
      <w:pgMar w:top="1820" w:right="360" w:bottom="280" w:left="360" w:header="7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059C78" w14:textId="77777777" w:rsidR="003763F0" w:rsidRDefault="003763F0">
      <w:r>
        <w:separator/>
      </w:r>
    </w:p>
  </w:endnote>
  <w:endnote w:type="continuationSeparator" w:id="0">
    <w:p w14:paraId="0D736F1E" w14:textId="77777777" w:rsidR="003763F0" w:rsidRDefault="003763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3C9D17" w14:textId="77777777" w:rsidR="003763F0" w:rsidRDefault="003763F0">
      <w:r>
        <w:separator/>
      </w:r>
    </w:p>
  </w:footnote>
  <w:footnote w:type="continuationSeparator" w:id="0">
    <w:p w14:paraId="0829EC71" w14:textId="77777777" w:rsidR="003763F0" w:rsidRDefault="003763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02247" w14:textId="77777777" w:rsidR="00D47C87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5136" behindDoc="1" locked="0" layoutInCell="1" allowOverlap="1" wp14:anchorId="6519CACD" wp14:editId="29860579">
              <wp:simplePos x="0" y="0"/>
              <wp:positionH relativeFrom="page">
                <wp:posOffset>438912</wp:posOffset>
              </wp:positionH>
              <wp:positionV relativeFrom="page">
                <wp:posOffset>1156970</wp:posOffset>
              </wp:positionV>
              <wp:extent cx="6896100" cy="9525"/>
              <wp:effectExtent l="0" t="0" r="0" b="0"/>
              <wp:wrapNone/>
              <wp:docPr id="8" name="Graphic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9610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96100" h="9525">
                            <a:moveTo>
                              <a:pt x="6895846" y="0"/>
                            </a:moveTo>
                            <a:lnTo>
                              <a:pt x="0" y="0"/>
                            </a:lnTo>
                            <a:lnTo>
                              <a:pt x="0" y="9143"/>
                            </a:lnTo>
                            <a:lnTo>
                              <a:pt x="6895846" y="9143"/>
                            </a:lnTo>
                            <a:lnTo>
                              <a:pt x="689584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6DE7286" id="Graphic 8" o:spid="_x0000_s1026" style="position:absolute;margin-left:34.55pt;margin-top:91.1pt;width:543pt;height:.75pt;z-index:-1580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961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" path="m6895846,l,,,9143r6895846,l6895846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15648" behindDoc="1" locked="0" layoutInCell="1" allowOverlap="1" wp14:anchorId="158CCC20" wp14:editId="557FA0F2">
              <wp:simplePos x="0" y="0"/>
              <wp:positionH relativeFrom="page">
                <wp:posOffset>444500</wp:posOffset>
              </wp:positionH>
              <wp:positionV relativeFrom="page">
                <wp:posOffset>451723</wp:posOffset>
              </wp:positionV>
              <wp:extent cx="4895850" cy="38227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895850" cy="3822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2C2489" w14:textId="77777777" w:rsidR="00240B0E" w:rsidRDefault="00240B0E" w:rsidP="00240B0E">
                          <w:pPr>
                            <w:spacing w:before="9" w:line="321" w:lineRule="exact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 xml:space="preserve">Yeltsin Michael Acuache </w:t>
                          </w:r>
                          <w:proofErr w:type="spellStart"/>
                          <w:r>
                            <w:rPr>
                              <w:b/>
                              <w:sz w:val="28"/>
                            </w:rPr>
                            <w:t>Yalle</w:t>
                          </w:r>
                          <w:proofErr w:type="spellEnd"/>
                        </w:p>
                        <w:p w14:paraId="44829ED2" w14:textId="0436EAF9" w:rsidR="00240B0E" w:rsidRDefault="00240B0E" w:rsidP="00240B0E">
                          <w:pPr>
                            <w:pStyle w:val="Textoindependiente"/>
                            <w:spacing w:line="252" w:lineRule="exact"/>
                            <w:ind w:left="20"/>
                          </w:pPr>
                          <w:r>
                            <w:t>Ica - Perú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|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+51 934647024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|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hyperlink r:id="rId1" w:history="1">
                            <w:r w:rsidRPr="00083C4F">
                              <w:rPr>
                                <w:rStyle w:val="Hipervnculo"/>
                                <w:color w:val="1F497D" w:themeColor="text2"/>
                              </w:rPr>
                              <w:t>v.acuache15@gmail.com</w:t>
                            </w:r>
                          </w:hyperlink>
                          <w:r w:rsidRPr="00083C4F">
                            <w:rPr>
                              <w:color w:val="1F497D" w:themeColor="text2"/>
                              <w:spacing w:val="-3"/>
                            </w:rPr>
                            <w:t xml:space="preserve"> </w:t>
                          </w:r>
                          <w:r>
                            <w:t>|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 w:rsidRPr="00083C4F">
                            <w:rPr>
                              <w:color w:val="1F497D" w:themeColor="text2"/>
                              <w:u w:val="single"/>
                            </w:rPr>
                            <w:t>https://acuache.dev</w:t>
                          </w:r>
                        </w:p>
                        <w:p w14:paraId="5EBC6B4B" w14:textId="57D75D89" w:rsidR="00D47C87" w:rsidRDefault="00D47C87">
                          <w:pPr>
                            <w:pStyle w:val="Textoindependiente"/>
                            <w:spacing w:line="252" w:lineRule="exact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8CCC20" id="_x0000_t202" coordsize="21600,21600" o:spt="202" path="m,l,21600r21600,l21600,xe">
              <v:stroke joinstyle="miter"/>
              <v:path gradientshapeok="t" o:connecttype="rect"/>
            </v:shapetype>
            <v:shape id="Textbox 9" o:spid="_x0000_s1026" type="#_x0000_t202" style="position:absolute;margin-left:35pt;margin-top:35.55pt;width:385.5pt;height:30.1pt;z-index:-1580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" filled="f" stroked="f">
              <v:textbox inset="0,0,0,0">
                <w:txbxContent>
                  <w:p w14:paraId="7C2C2489" w14:textId="77777777" w:rsidR="00240B0E" w:rsidRDefault="00240B0E" w:rsidP="00240B0E">
                    <w:pPr>
                      <w:spacing w:before="9" w:line="321" w:lineRule="exact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 xml:space="preserve">Yeltsin Michael Acuache </w:t>
                    </w:r>
                    <w:proofErr w:type="spellStart"/>
                    <w:r>
                      <w:rPr>
                        <w:b/>
                        <w:sz w:val="28"/>
                      </w:rPr>
                      <w:t>Yalle</w:t>
                    </w:r>
                    <w:proofErr w:type="spellEnd"/>
                  </w:p>
                  <w:p w14:paraId="44829ED2" w14:textId="0436EAF9" w:rsidR="00240B0E" w:rsidRDefault="00240B0E" w:rsidP="00240B0E">
                    <w:pPr>
                      <w:pStyle w:val="Textoindependiente"/>
                      <w:spacing w:line="252" w:lineRule="exact"/>
                      <w:ind w:left="20"/>
                    </w:pPr>
                    <w:r>
                      <w:t>Ica - Perú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|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+51 934647024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b/>
                      </w:rPr>
                      <w:t>|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hyperlink r:id="rId2" w:history="1">
                      <w:r w:rsidRPr="00083C4F">
                        <w:rPr>
                          <w:rStyle w:val="Hipervnculo"/>
                          <w:color w:val="1F497D" w:themeColor="text2"/>
                        </w:rPr>
                        <w:t>v.acuache15@gmail.com</w:t>
                      </w:r>
                    </w:hyperlink>
                    <w:r w:rsidRPr="00083C4F">
                      <w:rPr>
                        <w:color w:val="1F497D" w:themeColor="text2"/>
                        <w:spacing w:val="-3"/>
                      </w:rPr>
                      <w:t xml:space="preserve"> </w:t>
                    </w:r>
                    <w:r>
                      <w:t>|</w:t>
                    </w:r>
                    <w:r>
                      <w:rPr>
                        <w:spacing w:val="-6"/>
                      </w:rPr>
                      <w:t xml:space="preserve"> </w:t>
                    </w:r>
                    <w:r w:rsidRPr="00083C4F">
                      <w:rPr>
                        <w:color w:val="1F497D" w:themeColor="text2"/>
                        <w:u w:val="single"/>
                      </w:rPr>
                      <w:t>https://acuache.dev</w:t>
                    </w:r>
                  </w:p>
                  <w:p w14:paraId="5EBC6B4B" w14:textId="57D75D89" w:rsidR="00D47C87" w:rsidRDefault="00D47C87">
                    <w:pPr>
                      <w:pStyle w:val="Textoindependiente"/>
                      <w:spacing w:line="252" w:lineRule="exac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16160" behindDoc="1" locked="0" layoutInCell="1" allowOverlap="1" wp14:anchorId="1C4E3C08" wp14:editId="0061C9C4">
              <wp:simplePos x="0" y="0"/>
              <wp:positionH relativeFrom="page">
                <wp:posOffset>444500</wp:posOffset>
              </wp:positionH>
              <wp:positionV relativeFrom="page">
                <wp:posOffset>976656</wp:posOffset>
              </wp:positionV>
              <wp:extent cx="724535" cy="180975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2453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8B0BC1" w14:textId="77777777" w:rsidR="00D47C87" w:rsidRDefault="00000000">
                          <w:pPr>
                            <w:spacing w:before="11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2"/>
                            </w:rPr>
                            <w:t>RESUMEN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C4E3C08" id="Textbox 10" o:spid="_x0000_s1027" type="#_x0000_t202" style="position:absolute;margin-left:35pt;margin-top:76.9pt;width:57.05pt;height:14.25pt;z-index:-15800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" filled="f" stroked="f">
              <v:textbox inset="0,0,0,0">
                <w:txbxContent>
                  <w:p w14:paraId="598B0BC1" w14:textId="77777777" w:rsidR="00D47C87" w:rsidRDefault="00000000">
                    <w:pPr>
                      <w:spacing w:before="11"/>
                      <w:ind w:left="20"/>
                      <w:rPr>
                        <w:b/>
                      </w:rPr>
                    </w:pPr>
                    <w:r>
                      <w:rPr>
                        <w:b/>
                        <w:spacing w:val="-2"/>
                      </w:rPr>
                      <w:t>RESUMEN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4C4467"/>
    <w:multiLevelType w:val="hybridMultilevel"/>
    <w:tmpl w:val="BFE4435C"/>
    <w:lvl w:ilvl="0" w:tplc="9710E640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E00879E">
      <w:numFmt w:val="bullet"/>
      <w:lvlText w:val=""/>
      <w:lvlJc w:val="left"/>
      <w:pPr>
        <w:ind w:left="1080" w:hanging="361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2" w:tplc="466E5302">
      <w:numFmt w:val="bullet"/>
      <w:lvlText w:val="•"/>
      <w:lvlJc w:val="left"/>
      <w:pPr>
        <w:ind w:left="2240" w:hanging="361"/>
      </w:pPr>
      <w:rPr>
        <w:rFonts w:hint="default"/>
        <w:lang w:val="en-US" w:eastAsia="en-US" w:bidi="ar-SA"/>
      </w:rPr>
    </w:lvl>
    <w:lvl w:ilvl="3" w:tplc="D14AC0F8">
      <w:numFmt w:val="bullet"/>
      <w:lvlText w:val="•"/>
      <w:lvlJc w:val="left"/>
      <w:pPr>
        <w:ind w:left="3400" w:hanging="361"/>
      </w:pPr>
      <w:rPr>
        <w:rFonts w:hint="default"/>
        <w:lang w:val="en-US" w:eastAsia="en-US" w:bidi="ar-SA"/>
      </w:rPr>
    </w:lvl>
    <w:lvl w:ilvl="4" w:tplc="8F58C1D0">
      <w:numFmt w:val="bullet"/>
      <w:lvlText w:val="•"/>
      <w:lvlJc w:val="left"/>
      <w:pPr>
        <w:ind w:left="4560" w:hanging="361"/>
      </w:pPr>
      <w:rPr>
        <w:rFonts w:hint="default"/>
        <w:lang w:val="en-US" w:eastAsia="en-US" w:bidi="ar-SA"/>
      </w:rPr>
    </w:lvl>
    <w:lvl w:ilvl="5" w:tplc="D6980566">
      <w:numFmt w:val="bullet"/>
      <w:lvlText w:val="•"/>
      <w:lvlJc w:val="left"/>
      <w:pPr>
        <w:ind w:left="5720" w:hanging="361"/>
      </w:pPr>
      <w:rPr>
        <w:rFonts w:hint="default"/>
        <w:lang w:val="en-US" w:eastAsia="en-US" w:bidi="ar-SA"/>
      </w:rPr>
    </w:lvl>
    <w:lvl w:ilvl="6" w:tplc="62E2EBE6">
      <w:numFmt w:val="bullet"/>
      <w:lvlText w:val="•"/>
      <w:lvlJc w:val="left"/>
      <w:pPr>
        <w:ind w:left="6880" w:hanging="361"/>
      </w:pPr>
      <w:rPr>
        <w:rFonts w:hint="default"/>
        <w:lang w:val="en-US" w:eastAsia="en-US" w:bidi="ar-SA"/>
      </w:rPr>
    </w:lvl>
    <w:lvl w:ilvl="7" w:tplc="5A76B512">
      <w:numFmt w:val="bullet"/>
      <w:lvlText w:val="•"/>
      <w:lvlJc w:val="left"/>
      <w:pPr>
        <w:ind w:left="8040" w:hanging="361"/>
      </w:pPr>
      <w:rPr>
        <w:rFonts w:hint="default"/>
        <w:lang w:val="en-US" w:eastAsia="en-US" w:bidi="ar-SA"/>
      </w:rPr>
    </w:lvl>
    <w:lvl w:ilvl="8" w:tplc="FFCE4AD0">
      <w:numFmt w:val="bullet"/>
      <w:lvlText w:val="•"/>
      <w:lvlJc w:val="left"/>
      <w:pPr>
        <w:ind w:left="9200" w:hanging="361"/>
      </w:pPr>
      <w:rPr>
        <w:rFonts w:hint="default"/>
        <w:lang w:val="en-US" w:eastAsia="en-US" w:bidi="ar-SA"/>
      </w:rPr>
    </w:lvl>
  </w:abstractNum>
  <w:num w:numId="1" w16cid:durableId="397364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C87"/>
    <w:rsid w:val="00013E3E"/>
    <w:rsid w:val="00063EED"/>
    <w:rsid w:val="00083C4F"/>
    <w:rsid w:val="00240B0E"/>
    <w:rsid w:val="003763F0"/>
    <w:rsid w:val="003B0347"/>
    <w:rsid w:val="003C5534"/>
    <w:rsid w:val="00550611"/>
    <w:rsid w:val="006C2072"/>
    <w:rsid w:val="009D69D7"/>
    <w:rsid w:val="00D228B7"/>
    <w:rsid w:val="00D41945"/>
    <w:rsid w:val="00D47C87"/>
    <w:rsid w:val="00D65C6A"/>
    <w:rsid w:val="00E3594B"/>
    <w:rsid w:val="00EE3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5566512"/>
  <w15:docId w15:val="{743FF494-2BBB-4910-BBF8-B8AE082E1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Ttulo1">
    <w:name w:val="heading 1"/>
    <w:basedOn w:val="Normal"/>
    <w:uiPriority w:val="9"/>
    <w:qFormat/>
    <w:pPr>
      <w:ind w:left="1080" w:hanging="361"/>
      <w:outlineLvl w:val="0"/>
    </w:pPr>
    <w:rPr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360"/>
      <w:outlineLvl w:val="1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1080"/>
    </w:pPr>
  </w:style>
  <w:style w:type="paragraph" w:styleId="Ttulo">
    <w:name w:val="Title"/>
    <w:basedOn w:val="Normal"/>
    <w:uiPriority w:val="10"/>
    <w:qFormat/>
    <w:pPr>
      <w:spacing w:before="9" w:line="321" w:lineRule="exact"/>
      <w:ind w:left="20"/>
    </w:pPr>
    <w:rPr>
      <w:b/>
      <w:bCs/>
      <w:sz w:val="28"/>
      <w:szCs w:val="28"/>
    </w:rPr>
  </w:style>
  <w:style w:type="paragraph" w:styleId="Prrafodelista">
    <w:name w:val="List Paragraph"/>
    <w:basedOn w:val="Normal"/>
    <w:uiPriority w:val="1"/>
    <w:qFormat/>
    <w:pPr>
      <w:spacing w:line="269" w:lineRule="exact"/>
      <w:ind w:left="719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D65C6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65C6A"/>
    <w:rPr>
      <w:rFonts w:ascii="Times New Roman" w:eastAsia="Times New Roman" w:hAnsi="Times New Roman" w:cs="Times New Roman"/>
    </w:rPr>
  </w:style>
  <w:style w:type="paragraph" w:styleId="Piedepgina">
    <w:name w:val="footer"/>
    <w:basedOn w:val="Normal"/>
    <w:link w:val="PiedepginaCar"/>
    <w:uiPriority w:val="99"/>
    <w:unhideWhenUsed/>
    <w:rsid w:val="00D65C6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65C6A"/>
    <w:rPr>
      <w:rFonts w:ascii="Times New Roman" w:eastAsia="Times New Roman" w:hAnsi="Times New Roman" w:cs="Times New Roman"/>
    </w:rPr>
  </w:style>
  <w:style w:type="character" w:styleId="Hipervnculo">
    <w:name w:val="Hyperlink"/>
    <w:basedOn w:val="Fuentedeprrafopredeter"/>
    <w:uiPriority w:val="99"/>
    <w:unhideWhenUsed/>
    <w:rsid w:val="00D65C6A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65C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hyperlink" Target="mailto:v.acuache15@gmail.com" TargetMode="External"/><Relationship Id="rId1" Type="http://schemas.openxmlformats.org/officeDocument/2006/relationships/hyperlink" Target="mailto:v.acuache15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287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Dames, Jeanine</dc:creator>
  <cp:lastModifiedBy>USUARIO</cp:lastModifiedBy>
  <cp:revision>5</cp:revision>
  <dcterms:created xsi:type="dcterms:W3CDTF">2026-03-20T00:29:00Z</dcterms:created>
  <dcterms:modified xsi:type="dcterms:W3CDTF">2026-04-20T22:07:00Z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2025-12-18T00:00:00Z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2026-03-19T00:00:00Z</vt:filetime>
  </property>
  <property fmtid="{D5CDD505-2E9C-101B-9397-08002B2CF9AE}" pid="5" name="Producer">
    <vt:lpwstr>Microsoft® Word para Microsoft 365</vt:lpwstr>
  </property>
</Properties>
</file>