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1DFE" w14:textId="03C3EB37" w:rsidR="001D18CC" w:rsidRDefault="001D18CC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Λίστα υλι</w:t>
      </w:r>
      <w:r w:rsidR="009C797C">
        <w:rPr>
          <w:rFonts w:ascii="Times New Roman" w:hAnsi="Times New Roman" w:cs="Times New Roman"/>
          <w:sz w:val="24"/>
          <w:szCs w:val="24"/>
          <w:lang w:val="el-GR"/>
        </w:rPr>
        <w:t>κών/διατάξεων που χρησιμοποιήθηκαν:</w:t>
      </w:r>
    </w:p>
    <w:p w14:paraId="6E023FF5" w14:textId="71AA3DFC" w:rsidR="00414E11" w:rsidRDefault="00414E11" w:rsidP="009C79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7438F5">
        <w:rPr>
          <w:rFonts w:ascii="Times New Roman" w:hAnsi="Times New Roman" w:cs="Times New Roman"/>
          <w:sz w:val="24"/>
          <w:szCs w:val="24"/>
          <w:lang w:val="el-GR"/>
        </w:rPr>
        <w:t>128</w:t>
      </w:r>
      <w:r w:rsidR="001E1DB1">
        <w:rPr>
          <w:rFonts w:ascii="Times New Roman" w:hAnsi="Times New Roman" w:cs="Times New Roman"/>
          <w:sz w:val="24"/>
          <w:szCs w:val="24"/>
          <w:lang w:val="el-GR"/>
        </w:rPr>
        <w:t xml:space="preserve"> Μ5</w:t>
      </w:r>
      <w:r w:rsidR="009C797C">
        <w:rPr>
          <w:rFonts w:ascii="Times New Roman" w:hAnsi="Times New Roman" w:cs="Times New Roman"/>
          <w:sz w:val="24"/>
          <w:szCs w:val="24"/>
          <w:lang w:val="el-GR"/>
        </w:rPr>
        <w:t xml:space="preserve"> βίδες</w:t>
      </w:r>
      <w:r w:rsidRPr="007438F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από ανοξείδωτο χάλυβα</w:t>
      </w:r>
    </w:p>
    <w:p w14:paraId="109C897E" w14:textId="5F622483" w:rsidR="00414E11" w:rsidRDefault="00414E11" w:rsidP="00414E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128 </w:t>
      </w:r>
      <w:r w:rsidR="001E1DB1">
        <w:rPr>
          <w:rFonts w:ascii="Times New Roman" w:hAnsi="Times New Roman" w:cs="Times New Roman"/>
          <w:sz w:val="24"/>
          <w:szCs w:val="24"/>
          <w:lang w:val="el-GR"/>
        </w:rPr>
        <w:t xml:space="preserve">Μ5 </w:t>
      </w:r>
      <w:r>
        <w:rPr>
          <w:rFonts w:ascii="Times New Roman" w:hAnsi="Times New Roman" w:cs="Times New Roman"/>
          <w:sz w:val="24"/>
          <w:szCs w:val="24"/>
          <w:lang w:val="el-GR"/>
        </w:rPr>
        <w:t>παξιμάδια από ανοξείδωτο χάλυβα</w:t>
      </w:r>
    </w:p>
    <w:p w14:paraId="0E233F00" w14:textId="2D5998D1" w:rsidR="009C797C" w:rsidRPr="00BD0F5F" w:rsidRDefault="00BD0F5F" w:rsidP="00414E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κάθετα στηρίγματα </w:t>
      </w:r>
      <w:r w:rsidRPr="00BD0F5F">
        <w:rPr>
          <w:rFonts w:ascii="Times New Roman" w:hAnsi="Times New Roman" w:cs="Times New Roman"/>
          <w:sz w:val="24"/>
          <w:szCs w:val="24"/>
        </w:rPr>
        <w:t>T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 w:rsidRPr="00BD0F5F">
        <w:rPr>
          <w:rFonts w:ascii="Times New Roman" w:hAnsi="Times New Roman" w:cs="Times New Roman"/>
          <w:sz w:val="24"/>
          <w:szCs w:val="24"/>
        </w:rPr>
        <w:t>slot</w:t>
      </w:r>
      <w:proofErr w:type="spellEnd"/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Pr="00BD0F5F">
        <w:rPr>
          <w:rFonts w:ascii="Times New Roman" w:hAnsi="Times New Roman" w:cs="Times New Roman"/>
          <w:sz w:val="24"/>
          <w:szCs w:val="24"/>
        </w:rPr>
        <w:t>x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20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αλουμινένιου προφίλ μήκους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2000</w:t>
      </w:r>
      <w:r w:rsidRPr="00BD0F5F"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4342D0F0" w14:textId="419654B6" w:rsidR="00BD0F5F" w:rsidRPr="00BD0F5F" w:rsidRDefault="00BD0F5F" w:rsidP="00414E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BD0F5F">
        <w:rPr>
          <w:rFonts w:ascii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στηρίγματα των Ζ πηνίων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0F5F">
        <w:rPr>
          <w:rFonts w:ascii="Times New Roman" w:hAnsi="Times New Roman" w:cs="Times New Roman"/>
          <w:sz w:val="24"/>
          <w:szCs w:val="24"/>
        </w:rPr>
        <w:t>T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 w:rsidRPr="00BD0F5F">
        <w:rPr>
          <w:rFonts w:ascii="Times New Roman" w:hAnsi="Times New Roman" w:cs="Times New Roman"/>
          <w:sz w:val="24"/>
          <w:szCs w:val="24"/>
        </w:rPr>
        <w:t>slot</w:t>
      </w:r>
      <w:proofErr w:type="spellEnd"/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Pr="00BD0F5F">
        <w:rPr>
          <w:rFonts w:ascii="Times New Roman" w:hAnsi="Times New Roman" w:cs="Times New Roman"/>
          <w:sz w:val="24"/>
          <w:szCs w:val="24"/>
        </w:rPr>
        <w:t>x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20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931102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αλουμινένιου προφίλ μήκους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1790</w:t>
      </w:r>
      <w:r w:rsidRPr="00BD0F5F">
        <w:rPr>
          <w:rFonts w:ascii="Times New Roman" w:hAnsi="Times New Roman" w:cs="Times New Roman"/>
          <w:sz w:val="24"/>
          <w:szCs w:val="24"/>
        </w:rPr>
        <w:t>mm</w:t>
      </w:r>
    </w:p>
    <w:p w14:paraId="23C9BFD8" w14:textId="33F46368" w:rsidR="00BD0F5F" w:rsidRPr="00BD0F5F" w:rsidRDefault="007438F5" w:rsidP="00BD0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7438F5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BD0F5F">
        <w:rPr>
          <w:rFonts w:ascii="Times New Roman" w:hAnsi="Times New Roman" w:cs="Times New Roman"/>
          <w:sz w:val="24"/>
          <w:szCs w:val="24"/>
          <w:lang w:val="el-GR"/>
        </w:rPr>
        <w:t xml:space="preserve"> στηρίγματα των Χ πηνίων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D0F5F" w:rsidRPr="00BD0F5F">
        <w:rPr>
          <w:rFonts w:ascii="Times New Roman" w:hAnsi="Times New Roman" w:cs="Times New Roman"/>
          <w:sz w:val="24"/>
          <w:szCs w:val="24"/>
        </w:rPr>
        <w:t>T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 w:rsidR="00BD0F5F" w:rsidRPr="00BD0F5F">
        <w:rPr>
          <w:rFonts w:ascii="Times New Roman" w:hAnsi="Times New Roman" w:cs="Times New Roman"/>
          <w:sz w:val="24"/>
          <w:szCs w:val="24"/>
        </w:rPr>
        <w:t>slot</w:t>
      </w:r>
      <w:proofErr w:type="spellEnd"/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BD0F5F" w:rsidRPr="00BD0F5F">
        <w:rPr>
          <w:rFonts w:ascii="Times New Roman" w:hAnsi="Times New Roman" w:cs="Times New Roman"/>
          <w:sz w:val="24"/>
          <w:szCs w:val="24"/>
        </w:rPr>
        <w:t>x</w:t>
      </w:r>
      <w:r w:rsidR="009C6851" w:rsidRPr="009C6851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>0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931102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D0F5F">
        <w:rPr>
          <w:rFonts w:ascii="Times New Roman" w:hAnsi="Times New Roman" w:cs="Times New Roman"/>
          <w:sz w:val="24"/>
          <w:szCs w:val="24"/>
          <w:lang w:val="el-GR"/>
        </w:rPr>
        <w:t>αλουμινένιου προφίλ μήκους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D0F5F">
        <w:rPr>
          <w:rFonts w:ascii="Times New Roman" w:hAnsi="Times New Roman" w:cs="Times New Roman"/>
          <w:sz w:val="24"/>
          <w:szCs w:val="24"/>
          <w:lang w:val="el-GR"/>
        </w:rPr>
        <w:t>840</w:t>
      </w:r>
      <w:r w:rsidR="00BD0F5F" w:rsidRPr="00BD0F5F">
        <w:rPr>
          <w:rFonts w:ascii="Times New Roman" w:hAnsi="Times New Roman" w:cs="Times New Roman"/>
          <w:sz w:val="24"/>
          <w:szCs w:val="24"/>
        </w:rPr>
        <w:t>mm</w:t>
      </w:r>
    </w:p>
    <w:p w14:paraId="15C7B0BD" w14:textId="477D7B6A" w:rsidR="00BD0F5F" w:rsidRPr="00823305" w:rsidRDefault="007438F5" w:rsidP="00BD0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7438F5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BD0F5F">
        <w:rPr>
          <w:rFonts w:ascii="Times New Roman" w:hAnsi="Times New Roman" w:cs="Times New Roman"/>
          <w:sz w:val="24"/>
          <w:szCs w:val="24"/>
          <w:lang w:val="el-GR"/>
        </w:rPr>
        <w:t xml:space="preserve"> στηρίγματα των Υ πηνίων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D0F5F" w:rsidRPr="00BD0F5F">
        <w:rPr>
          <w:rFonts w:ascii="Times New Roman" w:hAnsi="Times New Roman" w:cs="Times New Roman"/>
          <w:sz w:val="24"/>
          <w:szCs w:val="24"/>
        </w:rPr>
        <w:t>T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 w:rsidR="00BD0F5F" w:rsidRPr="00BD0F5F">
        <w:rPr>
          <w:rFonts w:ascii="Times New Roman" w:hAnsi="Times New Roman" w:cs="Times New Roman"/>
          <w:sz w:val="24"/>
          <w:szCs w:val="24"/>
        </w:rPr>
        <w:t>slot</w:t>
      </w:r>
      <w:proofErr w:type="spellEnd"/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BD0F5F" w:rsidRPr="00BD0F5F">
        <w:rPr>
          <w:rFonts w:ascii="Times New Roman" w:hAnsi="Times New Roman" w:cs="Times New Roman"/>
          <w:sz w:val="24"/>
          <w:szCs w:val="24"/>
        </w:rPr>
        <w:t>x</w:t>
      </w:r>
      <w:r w:rsidR="009C6851" w:rsidRPr="009C6851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>0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931102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D0F5F">
        <w:rPr>
          <w:rFonts w:ascii="Times New Roman" w:hAnsi="Times New Roman" w:cs="Times New Roman"/>
          <w:sz w:val="24"/>
          <w:szCs w:val="24"/>
          <w:lang w:val="el-GR"/>
        </w:rPr>
        <w:t>αλουμινένιου προφίλ μήκους</w:t>
      </w:r>
      <w:r w:rsidR="00BD0F5F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D0F5F">
        <w:rPr>
          <w:rFonts w:ascii="Times New Roman" w:hAnsi="Times New Roman" w:cs="Times New Roman"/>
          <w:sz w:val="24"/>
          <w:szCs w:val="24"/>
          <w:lang w:val="el-GR"/>
        </w:rPr>
        <w:t>810</w:t>
      </w:r>
      <w:r w:rsidR="00BD0F5F" w:rsidRPr="00BD0F5F">
        <w:rPr>
          <w:rFonts w:ascii="Times New Roman" w:hAnsi="Times New Roman" w:cs="Times New Roman"/>
          <w:sz w:val="24"/>
          <w:szCs w:val="24"/>
        </w:rPr>
        <w:t>mm</w:t>
      </w:r>
    </w:p>
    <w:p w14:paraId="6560403F" w14:textId="1FD20ADC" w:rsidR="00823305" w:rsidRDefault="00823305" w:rsidP="00BD0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 αλουμινένιο φύλλο για τις δοκιμές διαστάσεων </w:t>
      </w:r>
      <w:r w:rsidRPr="00823305">
        <w:rPr>
          <w:rFonts w:ascii="Times New Roman" w:hAnsi="Times New Roman" w:cs="Times New Roman"/>
          <w:sz w:val="24"/>
          <w:szCs w:val="24"/>
          <w:lang w:val="el-GR"/>
        </w:rPr>
        <w:t>2x840x810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1CDEA1C4" w14:textId="57F75B7C" w:rsidR="00823305" w:rsidRPr="008736ED" w:rsidRDefault="008736ED" w:rsidP="00BD0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2 στηρίγματα τραπεζίου στον άξονα Χ </w:t>
      </w:r>
      <w:r w:rsidRPr="00BD0F5F">
        <w:rPr>
          <w:rFonts w:ascii="Times New Roman" w:hAnsi="Times New Roman" w:cs="Times New Roman"/>
          <w:sz w:val="24"/>
          <w:szCs w:val="24"/>
        </w:rPr>
        <w:t>T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 w:rsidRPr="00BD0F5F">
        <w:rPr>
          <w:rFonts w:ascii="Times New Roman" w:hAnsi="Times New Roman" w:cs="Times New Roman"/>
          <w:sz w:val="24"/>
          <w:szCs w:val="24"/>
        </w:rPr>
        <w:t>slot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20</w:t>
      </w:r>
      <w:r w:rsidRPr="00BD0F5F">
        <w:rPr>
          <w:rFonts w:ascii="Times New Roman" w:hAnsi="Times New Roman" w:cs="Times New Roman"/>
          <w:sz w:val="24"/>
          <w:szCs w:val="24"/>
        </w:rPr>
        <w:t>x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20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αλουμινένιου προφίλ μήκους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840</w:t>
      </w:r>
      <w:r w:rsidRPr="00BD0F5F">
        <w:rPr>
          <w:rFonts w:ascii="Times New Roman" w:hAnsi="Times New Roman" w:cs="Times New Roman"/>
          <w:sz w:val="24"/>
          <w:szCs w:val="24"/>
        </w:rPr>
        <w:t>mm</w:t>
      </w:r>
    </w:p>
    <w:p w14:paraId="7E76D745" w14:textId="551AF222" w:rsidR="008736ED" w:rsidRPr="008736ED" w:rsidRDefault="008736ED" w:rsidP="008736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2 στηρίγματα τραπεζίου στον άξονα Υ </w:t>
      </w:r>
      <w:r w:rsidRPr="00BD0F5F">
        <w:rPr>
          <w:rFonts w:ascii="Times New Roman" w:hAnsi="Times New Roman" w:cs="Times New Roman"/>
          <w:sz w:val="24"/>
          <w:szCs w:val="24"/>
        </w:rPr>
        <w:t>T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-</w:t>
      </w:r>
      <w:proofErr w:type="spellStart"/>
      <w:r w:rsidRPr="00BD0F5F">
        <w:rPr>
          <w:rFonts w:ascii="Times New Roman" w:hAnsi="Times New Roman" w:cs="Times New Roman"/>
          <w:sz w:val="24"/>
          <w:szCs w:val="24"/>
        </w:rPr>
        <w:t>slot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20</w:t>
      </w:r>
      <w:r w:rsidRPr="00BD0F5F">
        <w:rPr>
          <w:rFonts w:ascii="Times New Roman" w:hAnsi="Times New Roman" w:cs="Times New Roman"/>
          <w:sz w:val="24"/>
          <w:szCs w:val="24"/>
        </w:rPr>
        <w:t>x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>20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931102"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αλουμινένιου προφίλ μήκους</w:t>
      </w:r>
      <w:r w:rsidRPr="00BD0F5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07281D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>0</w:t>
      </w:r>
      <w:r w:rsidRPr="00BD0F5F">
        <w:rPr>
          <w:rFonts w:ascii="Times New Roman" w:hAnsi="Times New Roman" w:cs="Times New Roman"/>
          <w:sz w:val="24"/>
          <w:szCs w:val="24"/>
        </w:rPr>
        <w:t>mm</w:t>
      </w:r>
    </w:p>
    <w:p w14:paraId="4332BAB2" w14:textId="3ED4790E" w:rsidR="008736ED" w:rsidRPr="007438F5" w:rsidRDefault="007438F5" w:rsidP="008736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Pr="007438F5">
        <w:rPr>
          <w:rFonts w:ascii="Times New Roman" w:hAnsi="Times New Roman" w:cs="Times New Roman"/>
          <w:sz w:val="24"/>
          <w:szCs w:val="24"/>
          <w:lang w:val="en-US"/>
        </w:rPr>
        <w:t>20x40</w:t>
      </w:r>
      <w:r w:rsidR="00931102" w:rsidRPr="009311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4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αλουμινένια</w:t>
      </w:r>
      <w:r w:rsidRPr="007438F5">
        <w:rPr>
          <w:rFonts w:ascii="Times New Roman" w:hAnsi="Times New Roman" w:cs="Times New Roman"/>
          <w:sz w:val="24"/>
          <w:szCs w:val="24"/>
          <w:lang w:val="en-US"/>
        </w:rPr>
        <w:t xml:space="preserve"> brackets (4 bolt holes)</w:t>
      </w:r>
    </w:p>
    <w:p w14:paraId="662FC578" w14:textId="7834E214" w:rsidR="007438F5" w:rsidRPr="007438F5" w:rsidRDefault="007438F5" w:rsidP="008736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Pr="007438F5">
        <w:rPr>
          <w:rFonts w:ascii="Times New Roman" w:hAnsi="Times New Roman" w:cs="Times New Roman"/>
          <w:sz w:val="24"/>
          <w:szCs w:val="24"/>
          <w:lang w:val="en-US"/>
        </w:rPr>
        <w:t>20x20</w:t>
      </w:r>
      <w:r w:rsidR="00931102" w:rsidRPr="009311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931102" w:rsidRPr="009311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4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αλουμινένια</w:t>
      </w:r>
      <w:r w:rsidRPr="007438F5">
        <w:rPr>
          <w:rFonts w:ascii="Times New Roman" w:hAnsi="Times New Roman" w:cs="Times New Roman"/>
          <w:sz w:val="24"/>
          <w:szCs w:val="24"/>
          <w:lang w:val="en-US"/>
        </w:rPr>
        <w:t xml:space="preserve"> brackets (2 bolt holes)</w:t>
      </w:r>
    </w:p>
    <w:p w14:paraId="28FFF56B" w14:textId="0FDFDBB8" w:rsidR="008736ED" w:rsidRDefault="008736ED" w:rsidP="00BD0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8736ED"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BE5749">
        <w:rPr>
          <w:rFonts w:ascii="Times New Roman" w:hAnsi="Times New Roman" w:cs="Times New Roman"/>
          <w:sz w:val="24"/>
          <w:szCs w:val="24"/>
          <w:lang w:val="el-GR"/>
        </w:rPr>
        <w:t xml:space="preserve"> εκτυπωμένα</w:t>
      </w:r>
      <w:r w:rsidRPr="008736E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Pr="008736E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 τα Ζ πηνία</w:t>
      </w:r>
    </w:p>
    <w:p w14:paraId="7E75A98F" w14:textId="2FF8C7F2" w:rsidR="008736ED" w:rsidRPr="00BD0F5F" w:rsidRDefault="008736ED" w:rsidP="00BD0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8736ED">
        <w:rPr>
          <w:rFonts w:ascii="Times New Roman" w:hAnsi="Times New Roman" w:cs="Times New Roman"/>
          <w:sz w:val="24"/>
          <w:szCs w:val="24"/>
          <w:lang w:val="el-GR"/>
        </w:rPr>
        <w:t>16</w:t>
      </w:r>
      <w:r w:rsidR="00BE5749">
        <w:rPr>
          <w:rFonts w:ascii="Times New Roman" w:hAnsi="Times New Roman" w:cs="Times New Roman"/>
          <w:sz w:val="24"/>
          <w:szCs w:val="24"/>
          <w:lang w:val="el-GR"/>
        </w:rPr>
        <w:t xml:space="preserve"> εκτυπωμένα</w:t>
      </w:r>
      <w:r w:rsidRPr="008736E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Pr="008736E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τα Χ και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736E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πηνία</w:t>
      </w:r>
    </w:p>
    <w:p w14:paraId="04E7C10C" w14:textId="0B75874F" w:rsidR="00BD0F5F" w:rsidRPr="00823305" w:rsidRDefault="00C6433A" w:rsidP="00414E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C6433A">
        <w:rPr>
          <w:rFonts w:ascii="Times New Roman" w:hAnsi="Times New Roman" w:cs="Times New Roman"/>
          <w:sz w:val="24"/>
          <w:szCs w:val="24"/>
          <w:lang w:val="el-GR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l-GR"/>
        </w:rPr>
        <w:t>πηνία Υ μήκους πλευράς 1600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</w:p>
    <w:p w14:paraId="44373845" w14:textId="27FFBE1C" w:rsidR="00823305" w:rsidRPr="00823305" w:rsidRDefault="00823305" w:rsidP="008233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C6433A">
        <w:rPr>
          <w:rFonts w:ascii="Times New Roman" w:hAnsi="Times New Roman" w:cs="Times New Roman"/>
          <w:sz w:val="24"/>
          <w:szCs w:val="24"/>
          <w:lang w:val="el-GR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l-GR"/>
        </w:rPr>
        <w:t>πηνία Ζ μήκους πλευράς 1650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</w:p>
    <w:p w14:paraId="192D08A6" w14:textId="7F910D51" w:rsidR="00823305" w:rsidRPr="007438F5" w:rsidRDefault="00823305" w:rsidP="008233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C6433A">
        <w:rPr>
          <w:rFonts w:ascii="Times New Roman" w:hAnsi="Times New Roman" w:cs="Times New Roman"/>
          <w:sz w:val="24"/>
          <w:szCs w:val="24"/>
          <w:lang w:val="el-GR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l-GR"/>
        </w:rPr>
        <w:t>πηνία Χ μήκους πλευράς 1550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</w:p>
    <w:p w14:paraId="7AB8C5EC" w14:textId="1FD9CC8A" w:rsidR="007438F5" w:rsidRDefault="007438F5" w:rsidP="007438F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1888CD3" w14:textId="05DB8DCA" w:rsidR="001E1DB1" w:rsidRDefault="001E1DB1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03F5502B" w14:textId="57F7BC3A" w:rsidR="007438F5" w:rsidRDefault="007438F5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Για ευκολία του συναρμολογητή, </w:t>
      </w:r>
      <w:r w:rsidR="006A45B9">
        <w:rPr>
          <w:rFonts w:ascii="Times New Roman" w:hAnsi="Times New Roman" w:cs="Times New Roman"/>
          <w:sz w:val="24"/>
          <w:szCs w:val="24"/>
          <w:lang w:val="el-GR"/>
        </w:rPr>
        <w:t>πραγματοποιούνται οι ακόλουθες μετονομασίες: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4164"/>
        <w:gridCol w:w="2638"/>
      </w:tblGrid>
      <w:tr w:rsidR="006A45B9" w:rsidRPr="00460D8B" w14:paraId="7E0A73A0" w14:textId="77777777" w:rsidTr="006A45B9">
        <w:tc>
          <w:tcPr>
            <w:tcW w:w="0" w:type="auto"/>
          </w:tcPr>
          <w:p w14:paraId="4EDDD25E" w14:textId="07F22774" w:rsidR="006A45B9" w:rsidRDefault="006A45B9" w:rsidP="006A45B9">
            <w:pPr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α/α υλικού από τη λίστα</w:t>
            </w:r>
          </w:p>
        </w:tc>
        <w:tc>
          <w:tcPr>
            <w:tcW w:w="0" w:type="auto"/>
          </w:tcPr>
          <w:p w14:paraId="2EDC39EA" w14:textId="5F73CAAB" w:rsidR="006A45B9" w:rsidRDefault="006A45B9" w:rsidP="006A45B9">
            <w:pPr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Αρχική ονομασία, από τη λίστα υλικών και διατάξεων</w:t>
            </w:r>
          </w:p>
        </w:tc>
        <w:tc>
          <w:tcPr>
            <w:tcW w:w="0" w:type="auto"/>
          </w:tcPr>
          <w:p w14:paraId="51A690B6" w14:textId="48FF8CEA" w:rsidR="006A45B9" w:rsidRDefault="006A45B9" w:rsidP="006A45B9">
            <w:pPr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Τρόπος με τον οποίο θα αναφέρεται στο κείμενο</w:t>
            </w:r>
          </w:p>
        </w:tc>
      </w:tr>
      <w:tr w:rsidR="006A45B9" w14:paraId="0D548199" w14:textId="77777777" w:rsidTr="006A45B9">
        <w:tc>
          <w:tcPr>
            <w:tcW w:w="0" w:type="auto"/>
          </w:tcPr>
          <w:p w14:paraId="730C7AD8" w14:textId="7DFC88FE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3</w:t>
            </w:r>
          </w:p>
        </w:tc>
        <w:tc>
          <w:tcPr>
            <w:tcW w:w="0" w:type="auto"/>
          </w:tcPr>
          <w:p w14:paraId="40D19EFD" w14:textId="70F16697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Κάθετα στηρίγματα 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  <w:proofErr w:type="spellStart"/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  <w:proofErr w:type="spellEnd"/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20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20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αλουμινένιου προφίλ μήκους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2000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</w:tcPr>
          <w:p w14:paraId="44CD26C1" w14:textId="3AD41F68" w:rsidR="006A45B9" w:rsidRP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</w:t>
            </w:r>
          </w:p>
        </w:tc>
      </w:tr>
      <w:tr w:rsidR="006A45B9" w14:paraId="5E17CBA2" w14:textId="77777777" w:rsidTr="006A45B9">
        <w:tc>
          <w:tcPr>
            <w:tcW w:w="0" w:type="auto"/>
          </w:tcPr>
          <w:p w14:paraId="7202B556" w14:textId="688DEAB8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0" w:type="auto"/>
          </w:tcPr>
          <w:p w14:paraId="6CF399F4" w14:textId="3FF1A462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Στηρίγματα των Ζ πηνίων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  <w:proofErr w:type="spellStart"/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  <w:proofErr w:type="spellEnd"/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20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20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αλουμινένιου προφίλ μήκους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1790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</w:tcPr>
          <w:p w14:paraId="58660D44" w14:textId="76C5A342" w:rsidR="006A45B9" w:rsidRP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45B9" w14:paraId="0C22BC09" w14:textId="77777777" w:rsidTr="006A45B9">
        <w:tc>
          <w:tcPr>
            <w:tcW w:w="0" w:type="auto"/>
          </w:tcPr>
          <w:p w14:paraId="51EBEF33" w14:textId="71FC2D19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0" w:type="auto"/>
          </w:tcPr>
          <w:p w14:paraId="63446033" w14:textId="7EBE66B0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Στηρίγματα των Χ πηνίων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  <w:proofErr w:type="spellStart"/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  <w:proofErr w:type="spellEnd"/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20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C685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4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αλουμινένιου προφίλ μήκους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840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</w:tcPr>
          <w:p w14:paraId="512B7B37" w14:textId="2DD6E3C7" w:rsidR="006A45B9" w:rsidRP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X2/84</w:t>
            </w:r>
          </w:p>
        </w:tc>
      </w:tr>
      <w:tr w:rsidR="006A45B9" w14:paraId="3F7DF902" w14:textId="77777777" w:rsidTr="006A45B9">
        <w:tc>
          <w:tcPr>
            <w:tcW w:w="0" w:type="auto"/>
          </w:tcPr>
          <w:p w14:paraId="2B944A96" w14:textId="725AFFB5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0" w:type="auto"/>
          </w:tcPr>
          <w:p w14:paraId="72FE2180" w14:textId="7FB6E975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Στηρίγματα των Υ πηνίων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  <w:proofErr w:type="spellStart"/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  <w:proofErr w:type="spellEnd"/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20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C685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4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αλουμινένιου προφίλ μήκους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810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</w:tcPr>
          <w:p w14:paraId="1A581082" w14:textId="47F664D4" w:rsidR="006A45B9" w:rsidRP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X2/81</w:t>
            </w:r>
          </w:p>
        </w:tc>
      </w:tr>
      <w:tr w:rsidR="006A45B9" w14:paraId="406BBB9C" w14:textId="77777777" w:rsidTr="006A45B9">
        <w:tc>
          <w:tcPr>
            <w:tcW w:w="0" w:type="auto"/>
          </w:tcPr>
          <w:p w14:paraId="5EC69AE4" w14:textId="7D831C4D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</w:t>
            </w:r>
          </w:p>
        </w:tc>
        <w:tc>
          <w:tcPr>
            <w:tcW w:w="0" w:type="auto"/>
          </w:tcPr>
          <w:p w14:paraId="0430FC84" w14:textId="273C1178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Στηρίγματα τραπεζίου στον άξονα Χ 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  <w:proofErr w:type="spellStart"/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20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αλουμινένιου προφίλ μήκους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840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</w:tcPr>
          <w:p w14:paraId="665405B4" w14:textId="43EA4940" w:rsidR="006A45B9" w:rsidRPr="006A45B9" w:rsidRDefault="00B00BBD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 X</w:t>
            </w:r>
          </w:p>
        </w:tc>
      </w:tr>
      <w:tr w:rsidR="006A45B9" w14:paraId="482FA8C7" w14:textId="77777777" w:rsidTr="006A45B9">
        <w:tc>
          <w:tcPr>
            <w:tcW w:w="0" w:type="auto"/>
          </w:tcPr>
          <w:p w14:paraId="000914C3" w14:textId="29E1C071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9</w:t>
            </w:r>
          </w:p>
        </w:tc>
        <w:tc>
          <w:tcPr>
            <w:tcW w:w="0" w:type="auto"/>
          </w:tcPr>
          <w:p w14:paraId="776E1C15" w14:textId="46A0BFCA" w:rsidR="006A45B9" w:rsidRDefault="006A45B9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Στηρίγματα τραπεζίου στον άξονα Υ 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  <w:proofErr w:type="spellStart"/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20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αλουμινένιου προφίλ μήκους</w:t>
            </w:r>
            <w:r w:rsidRPr="00BD0F5F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</w:t>
            </w:r>
            <w:r w:rsidR="001F2162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0</w:t>
            </w:r>
            <w:r w:rsidRPr="00BD0F5F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</w:tcPr>
          <w:p w14:paraId="56384804" w14:textId="65D99820" w:rsidR="006A45B9" w:rsidRPr="006A45B9" w:rsidRDefault="00B00BBD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 Y</w:t>
            </w:r>
          </w:p>
        </w:tc>
      </w:tr>
      <w:tr w:rsidR="001E1DB1" w:rsidRPr="001E1DB1" w14:paraId="4EB468BE" w14:textId="77777777" w:rsidTr="006A45B9">
        <w:tc>
          <w:tcPr>
            <w:tcW w:w="0" w:type="auto"/>
          </w:tcPr>
          <w:p w14:paraId="10B3F64D" w14:textId="30EF94C4" w:rsidR="001E1DB1" w:rsidRPr="001E1DB1" w:rsidRDefault="001E1DB1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62FC97A0" w14:textId="1D01F7EA" w:rsidR="001E1DB1" w:rsidRPr="001E1DB1" w:rsidRDefault="001E1DB1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20x40</w:t>
            </w:r>
            <w:r w:rsidRPr="009311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9311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7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αλουμινένια</w:t>
            </w:r>
            <w:r w:rsidRPr="007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brackets (4 bolt holes)</w:t>
            </w:r>
          </w:p>
        </w:tc>
        <w:tc>
          <w:tcPr>
            <w:tcW w:w="0" w:type="auto"/>
          </w:tcPr>
          <w:p w14:paraId="0F51C30C" w14:textId="0BBF6D59" w:rsidR="001E1DB1" w:rsidRDefault="001E1DB1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bracket</w:t>
            </w:r>
          </w:p>
        </w:tc>
      </w:tr>
      <w:tr w:rsidR="001E1DB1" w:rsidRPr="001E1DB1" w14:paraId="5E91343C" w14:textId="77777777" w:rsidTr="006A45B9">
        <w:tc>
          <w:tcPr>
            <w:tcW w:w="0" w:type="auto"/>
          </w:tcPr>
          <w:p w14:paraId="08D4FE09" w14:textId="038531B6" w:rsidR="001E1DB1" w:rsidRDefault="001E1DB1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14:paraId="6E224A5A" w14:textId="6C1C64CB" w:rsidR="001E1DB1" w:rsidRPr="007438F5" w:rsidRDefault="001E1DB1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20x20</w:t>
            </w:r>
            <w:r w:rsidRPr="009311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9311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7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αλουμινένια</w:t>
            </w:r>
            <w:r w:rsidRPr="007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brackets (2 bolt holes)</w:t>
            </w:r>
          </w:p>
        </w:tc>
        <w:tc>
          <w:tcPr>
            <w:tcW w:w="0" w:type="auto"/>
          </w:tcPr>
          <w:p w14:paraId="348B498B" w14:textId="12E2120F" w:rsidR="001E1DB1" w:rsidRDefault="001E1DB1" w:rsidP="006A45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 bracket</w:t>
            </w:r>
          </w:p>
        </w:tc>
      </w:tr>
    </w:tbl>
    <w:p w14:paraId="3143765D" w14:textId="77777777" w:rsidR="001E1DB1" w:rsidRDefault="001E1DB1" w:rsidP="007438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58B8B" w14:textId="77777777" w:rsidR="001E1DB1" w:rsidRDefault="001E1DB1" w:rsidP="007438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5DEEC" w14:textId="0420AE26" w:rsidR="001D18CC" w:rsidRPr="009D6688" w:rsidRDefault="00931102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931102">
        <w:rPr>
          <w:rFonts w:ascii="Times New Roman" w:hAnsi="Times New Roman" w:cs="Times New Roman"/>
          <w:b/>
          <w:bCs/>
          <w:sz w:val="32"/>
          <w:szCs w:val="32"/>
          <w:lang w:val="el-GR"/>
        </w:rPr>
        <w:t>ΠΡΟΕΡΓΑΣΙΑ</w:t>
      </w:r>
    </w:p>
    <w:p w14:paraId="2004EE43" w14:textId="343F862B" w:rsidR="00D25A63" w:rsidRPr="004E00AA" w:rsidRDefault="00D25A63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Προετοιμασία των </w:t>
      </w:r>
      <w:r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50670F">
        <w:rPr>
          <w:rFonts w:ascii="Times New Roman" w:hAnsi="Times New Roman" w:cs="Times New Roman"/>
          <w:sz w:val="24"/>
          <w:szCs w:val="24"/>
          <w:lang w:val="el-GR"/>
        </w:rPr>
        <w:br/>
      </w:r>
      <w:r w:rsidR="009D6688">
        <w:rPr>
          <w:rFonts w:ascii="Times New Roman" w:hAnsi="Times New Roman" w:cs="Times New Roman"/>
          <w:sz w:val="24"/>
          <w:szCs w:val="24"/>
          <w:lang w:val="el-GR"/>
        </w:rPr>
        <w:t>Παίρνουμε μια βίδα, την περνάμε μέσα από μια τρύπα της επιλογής μας από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 xml:space="preserve"> ένα</w:t>
      </w:r>
      <w:r w:rsidR="009D668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D6688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9D6688" w:rsidRPr="009D668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D6688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9D6688">
        <w:rPr>
          <w:rFonts w:ascii="Times New Roman" w:hAnsi="Times New Roman" w:cs="Times New Roman"/>
          <w:sz w:val="24"/>
          <w:szCs w:val="24"/>
          <w:lang w:val="el-GR"/>
        </w:rPr>
        <w:t xml:space="preserve"> και βιδώνουμε ελάχιστα ένα παξιμάδι από την 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>άλλη</w:t>
      </w:r>
      <w:r w:rsidR="009D6688">
        <w:rPr>
          <w:rFonts w:ascii="Times New Roman" w:hAnsi="Times New Roman" w:cs="Times New Roman"/>
          <w:sz w:val="24"/>
          <w:szCs w:val="24"/>
          <w:lang w:val="el-GR"/>
        </w:rPr>
        <w:t xml:space="preserve"> μεριά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 xml:space="preserve">, φροντίζοντας η επίπεδη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>επιφάνεια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 xml:space="preserve"> του παξιμαδιού να βρίσκεται αντιμέτωπη με το </w:t>
      </w:r>
      <w:r w:rsidR="00E63AB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E63ABF" w:rsidRPr="00E63AB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63ABF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9D6688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Επαναλαμβάνουμε για όλα τα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D25A6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Pr="00D25A6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εργαζόμαστε ομοίως για τα 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D25A6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Pr="00D25A6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4E00AA">
        <w:rPr>
          <w:rFonts w:ascii="Times New Roman" w:hAnsi="Times New Roman" w:cs="Times New Roman"/>
          <w:sz w:val="24"/>
          <w:szCs w:val="24"/>
          <w:lang w:val="el-GR"/>
        </w:rPr>
        <w:t xml:space="preserve"> Είναι σημαντικό </w:t>
      </w:r>
      <w:r w:rsidR="0050670F">
        <w:rPr>
          <w:rFonts w:ascii="Times New Roman" w:hAnsi="Times New Roman" w:cs="Times New Roman"/>
          <w:sz w:val="24"/>
          <w:szCs w:val="24"/>
          <w:lang w:val="el-GR"/>
        </w:rPr>
        <w:t xml:space="preserve">στα μισά </w:t>
      </w:r>
      <w:r w:rsidR="0050670F"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50670F" w:rsidRPr="005067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0670F">
        <w:rPr>
          <w:rFonts w:ascii="Times New Roman" w:hAnsi="Times New Roman" w:cs="Times New Roman"/>
          <w:sz w:val="24"/>
          <w:szCs w:val="24"/>
          <w:lang w:val="el-GR"/>
        </w:rPr>
        <w:t>η βίδα να είναι στην αριστερή τρύπα, και στα άλλα μισά στη δεξιά</w:t>
      </w:r>
      <w:r w:rsidR="004E00A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BB3E626" w14:textId="248EB0DE" w:rsidR="007438F5" w:rsidRDefault="00D25A63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Προετοιμασία των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1102">
        <w:rPr>
          <w:rFonts w:ascii="Times New Roman" w:hAnsi="Times New Roman" w:cs="Times New Roman"/>
          <w:sz w:val="24"/>
          <w:szCs w:val="24"/>
          <w:lang w:val="el-GR"/>
        </w:rPr>
        <w:t>2/81</w:t>
      </w:r>
      <w:r>
        <w:rPr>
          <w:rFonts w:ascii="Times New Roman" w:hAnsi="Times New Roman" w:cs="Times New Roman"/>
          <w:sz w:val="24"/>
          <w:szCs w:val="24"/>
          <w:lang w:val="el-GR"/>
        </w:rPr>
        <w:br/>
        <w:t xml:space="preserve">Συγκεντρώνουμε όλα τα στηρίγματα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1102">
        <w:rPr>
          <w:rFonts w:ascii="Times New Roman" w:hAnsi="Times New Roman" w:cs="Times New Roman"/>
          <w:sz w:val="24"/>
          <w:szCs w:val="24"/>
          <w:lang w:val="el-GR"/>
        </w:rPr>
        <w:t>2/81</w:t>
      </w:r>
      <w:r w:rsidR="009D6688" w:rsidRPr="009D668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D25A6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31102">
        <w:rPr>
          <w:rFonts w:ascii="Times New Roman" w:hAnsi="Times New Roman" w:cs="Times New Roman"/>
          <w:sz w:val="24"/>
          <w:szCs w:val="24"/>
          <w:lang w:val="el-GR"/>
        </w:rPr>
        <w:t>Στην επιφάνεια πλάτους 40</w:t>
      </w:r>
      <w:r w:rsidR="00931102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50670F">
        <w:rPr>
          <w:rFonts w:ascii="Times New Roman" w:hAnsi="Times New Roman" w:cs="Times New Roman"/>
          <w:sz w:val="24"/>
          <w:szCs w:val="24"/>
          <w:lang w:val="el-GR"/>
        </w:rPr>
        <w:t xml:space="preserve"> (μεγάλη επιφάνεια)</w:t>
      </w:r>
      <w:r w:rsidR="001E1DB1" w:rsidRPr="001E1DB1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E1DB1">
        <w:rPr>
          <w:rFonts w:ascii="Times New Roman" w:hAnsi="Times New Roman" w:cs="Times New Roman"/>
          <w:sz w:val="24"/>
          <w:szCs w:val="24"/>
          <w:lang w:val="el-GR"/>
        </w:rPr>
        <w:t xml:space="preserve">και κανάλι της επιλογής μας,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εισάγουμε ένα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D25A6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E00AA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4E00AA" w:rsidRPr="004E00A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E00AA">
        <w:rPr>
          <w:rFonts w:ascii="Times New Roman" w:hAnsi="Times New Roman" w:cs="Times New Roman"/>
          <w:sz w:val="24"/>
          <w:szCs w:val="24"/>
          <w:lang w:val="el-GR"/>
        </w:rPr>
        <w:t>με την κενή πλάτη στραμμένη προς το εξωτερικό</w:t>
      </w:r>
      <w:r w:rsidR="00B00BBD">
        <w:rPr>
          <w:rFonts w:ascii="Times New Roman" w:hAnsi="Times New Roman" w:cs="Times New Roman"/>
          <w:sz w:val="24"/>
          <w:szCs w:val="24"/>
          <w:lang w:val="el-GR"/>
        </w:rPr>
        <w:t xml:space="preserve">, και ευθυγραμμίζουμε την πλάτη του </w:t>
      </w:r>
      <w:r w:rsidR="00B00BBD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B00B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0BBD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B00BBD" w:rsidRPr="00B00B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00BBD">
        <w:rPr>
          <w:rFonts w:ascii="Times New Roman" w:hAnsi="Times New Roman" w:cs="Times New Roman"/>
          <w:sz w:val="24"/>
          <w:szCs w:val="24"/>
          <w:lang w:val="el-GR"/>
        </w:rPr>
        <w:t>με την άκρη του στηρίγματος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>, και σφίγγουμε τη βίδα</w:t>
      </w:r>
      <w:r w:rsidR="00B00BB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0670F">
        <w:rPr>
          <w:rFonts w:ascii="Times New Roman" w:hAnsi="Times New Roman" w:cs="Times New Roman"/>
          <w:sz w:val="24"/>
          <w:szCs w:val="24"/>
          <w:lang w:val="el-GR"/>
        </w:rPr>
        <w:t xml:space="preserve"> Επαναλαμβάνουμε </w:t>
      </w:r>
      <w:r w:rsidR="00A32FD6">
        <w:rPr>
          <w:rFonts w:ascii="Times New Roman" w:hAnsi="Times New Roman" w:cs="Times New Roman"/>
          <w:sz w:val="24"/>
          <w:szCs w:val="24"/>
          <w:lang w:val="el-GR"/>
        </w:rPr>
        <w:t>τη διαδικασία από την άλλη μεριά του στηρίγματος.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 xml:space="preserve"> ΠΡΟΣΟΧΗ!!! Σε αυτό το σημείο, θα πρέπει οι βίδες από τα δύο </w:t>
      </w:r>
      <w:r w:rsidR="00E63AB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E63ABF" w:rsidRPr="00E63AB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63ABF"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E63ABF" w:rsidRPr="00E63AB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 xml:space="preserve">να είναι στο ίδιο κανάλι της μεγάλης επιφάνειας των στηριγμάτων </w:t>
      </w:r>
      <w:r w:rsidR="00E63A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3ABF"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E63A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3ABF" w:rsidRPr="00931102">
        <w:rPr>
          <w:rFonts w:ascii="Times New Roman" w:hAnsi="Times New Roman" w:cs="Times New Roman"/>
          <w:sz w:val="24"/>
          <w:szCs w:val="24"/>
          <w:lang w:val="el-GR"/>
        </w:rPr>
        <w:t>2/81</w:t>
      </w:r>
      <w:r w:rsidR="00E63ABF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B405EE6" w14:textId="26D3420A" w:rsidR="00460D8B" w:rsidRDefault="0098732A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Προετοιμασία των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br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Συγκεντρώνουμε όλα τα στηρίγματα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Χρησιμοποιώντας 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εργαζόμαστε με όμοιο τρόπο όπως για την προετοιμασία των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1102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1102">
        <w:rPr>
          <w:rFonts w:ascii="Times New Roman" w:hAnsi="Times New Roman" w:cs="Times New Roman"/>
          <w:sz w:val="24"/>
          <w:szCs w:val="24"/>
          <w:lang w:val="el-GR"/>
        </w:rPr>
        <w:t>2/81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03A0814" w14:textId="5D8D9403" w:rsidR="008B0AA8" w:rsidRPr="008B0AA8" w:rsidRDefault="00460D8B" w:rsidP="00460D8B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Προετοιμασία των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60D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στηριγμάτων</w:t>
      </w:r>
      <w:r w:rsidRPr="0098732A">
        <w:rPr>
          <w:rFonts w:ascii="Times New Roman" w:hAnsi="Times New Roman" w:cs="Times New Roman"/>
          <w:sz w:val="24"/>
          <w:szCs w:val="24"/>
          <w:lang w:val="el-GR"/>
        </w:rPr>
        <w:br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Συγκεντρώνουμε όλα τα στηρίγματα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7551F6">
        <w:rPr>
          <w:rFonts w:ascii="Times New Roman" w:hAnsi="Times New Roman" w:cs="Times New Roman"/>
          <w:sz w:val="24"/>
          <w:szCs w:val="24"/>
          <w:lang w:val="el-GR"/>
        </w:rPr>
        <w:t>Σε απόσταση 47</w:t>
      </w:r>
      <w:r w:rsidR="00BB6FDC" w:rsidRPr="00BB6FDC">
        <w:rPr>
          <w:rFonts w:ascii="Times New Roman" w:hAnsi="Times New Roman" w:cs="Times New Roman"/>
          <w:sz w:val="24"/>
          <w:szCs w:val="24"/>
          <w:lang w:val="el-GR"/>
        </w:rPr>
        <w:t>.1</w:t>
      </w:r>
      <w:r w:rsidR="00BB6F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551F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551F6" w:rsidRPr="007551F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551F6">
        <w:rPr>
          <w:rFonts w:ascii="Times New Roman" w:hAnsi="Times New Roman" w:cs="Times New Roman"/>
          <w:sz w:val="24"/>
          <w:szCs w:val="24"/>
          <w:lang w:val="el-GR"/>
        </w:rPr>
        <w:t>από την κάθε άκρη, χαράσσουμε το σημείο.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t xml:space="preserve"> Για την τοποθέτηση ενός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8B0AA8" w:rsidRPr="008B0A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t>, το ε</w:t>
      </w:r>
      <w:r w:rsidR="007551F6">
        <w:rPr>
          <w:rFonts w:ascii="Times New Roman" w:hAnsi="Times New Roman" w:cs="Times New Roman"/>
          <w:sz w:val="24"/>
          <w:szCs w:val="24"/>
          <w:lang w:val="el-GR"/>
        </w:rPr>
        <w:t>ισάγουμε μέσα στο κανάλι με την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 xml:space="preserve"> πλευρά που έχει την κενή τρύπα να κοιτάει εξωτερικά, στις 90</w:t>
      </w:r>
      <w:r w:rsidR="00BB6FDC" w:rsidRPr="00BB6FDC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>, από το κανάλι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 xml:space="preserve"> Ευθυγραμμίζουμε την επίπεδη επιφάνεια του </w:t>
      </w:r>
      <w:r w:rsidR="00BB6FDC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BB6FDC" w:rsidRPr="00BB6F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B6FD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BB6FDC" w:rsidRPr="00BB6FDC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 xml:space="preserve">η οποία είναι στραμμένη προς την μεριά απ’ όπου εισήχθη το </w:t>
      </w:r>
      <w:r w:rsidR="00BB6FD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BB6FDC" w:rsidRPr="00BB6FDC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>με το σημάδι των 47</w:t>
      </w:r>
      <w:r w:rsidR="00BB6FDC" w:rsidRPr="00BB6FDC">
        <w:rPr>
          <w:rFonts w:ascii="Times New Roman" w:hAnsi="Times New Roman" w:cs="Times New Roman"/>
          <w:sz w:val="24"/>
          <w:szCs w:val="24"/>
          <w:lang w:val="el-GR"/>
        </w:rPr>
        <w:t>.1</w:t>
      </w:r>
      <w:r w:rsidR="00BB6FDC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 xml:space="preserve"> και σφίγγουμε τη βίδα. Επαναλαμβάνουμε την ίδια διαδικασία και από την άλλη μεριά του στηρίγματος </w:t>
      </w:r>
      <w:r w:rsidR="00BB6F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B6FDC" w:rsidRPr="00BB6FDC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 xml:space="preserve">Επαναλαμβάνουμε τη διαδικασία για όλα τα στηρίγματα </w:t>
      </w:r>
      <w:r w:rsidR="00BB6F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B6FDC">
        <w:rPr>
          <w:rFonts w:ascii="Times New Roman" w:hAnsi="Times New Roman" w:cs="Times New Roman"/>
          <w:sz w:val="24"/>
          <w:szCs w:val="24"/>
          <w:lang w:val="el-GR"/>
        </w:rPr>
        <w:t>. ΠΡΟΣΟΧΗ!!!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t xml:space="preserve"> Η επιφάνεια με την κενή τρύπα όλων των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8B0AA8" w:rsidRPr="008B0A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8B0AA8" w:rsidRPr="008B0A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t xml:space="preserve">πάνω στα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B0AA8" w:rsidRPr="008B0AA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t>πρέπει να είναι από την ίδια μεριά.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br/>
        <w:t xml:space="preserve">Σε αυτό το σημείο, θα πρέπει στα 4 στηρίγματα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B0AA8" w:rsidRPr="008B0A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t xml:space="preserve">να υπάρχουν συνολικά 8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8B0AA8" w:rsidRPr="008B0A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B0AA8"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8B0AA8" w:rsidRPr="008B0AA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8B0AA8">
        <w:rPr>
          <w:rFonts w:ascii="Times New Roman" w:hAnsi="Times New Roman" w:cs="Times New Roman"/>
          <w:sz w:val="24"/>
          <w:szCs w:val="24"/>
          <w:lang w:val="el-GR"/>
        </w:rPr>
        <w:t>τα οποία θα βρίσκονται στο ίδιο κανάλι, και θα έχουν την πλευρά με την κενή τρύπα από την ίδια μεριά.</w:t>
      </w:r>
    </w:p>
    <w:p w14:paraId="5DA53AF2" w14:textId="77777777" w:rsidR="00460D8B" w:rsidRDefault="00460D8B" w:rsidP="007438F5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63AF5202" w14:textId="5E39775E" w:rsidR="00E77AA0" w:rsidRPr="00E77AA0" w:rsidRDefault="00E77AA0" w:rsidP="007438F5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E77AA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ΈΝΩΣΗ ΤΩΝ 4 </w:t>
      </w:r>
      <w:r w:rsidRPr="00E77AA0">
        <w:rPr>
          <w:rFonts w:ascii="Times New Roman" w:hAnsi="Times New Roman" w:cs="Times New Roman"/>
          <w:b/>
          <w:bCs/>
          <w:sz w:val="32"/>
          <w:szCs w:val="32"/>
          <w:lang w:val="en-US"/>
        </w:rPr>
        <w:t>XL</w:t>
      </w:r>
      <w:r w:rsidRPr="00E77AA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ΣΤΗΡΙΓΜΑΤΩΝ</w:t>
      </w:r>
    </w:p>
    <w:p w14:paraId="0A0B2C3D" w14:textId="77777777" w:rsidR="00B91CCE" w:rsidRDefault="00E77AA0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διευκόλυνση στη συναρμολόγηση, η βάση των </w:t>
      </w:r>
      <w:r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E77AA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στηριγμάτων θα χαρακτηρίζεται η μεριά (-), ενώ η κορυφή τους η μεριά (+). </w:t>
      </w:r>
    </w:p>
    <w:p w14:paraId="25AB378E" w14:textId="0BA12FBE" w:rsidR="00E77AA0" w:rsidRDefault="00546E42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Παίρνουμε 2 </w:t>
      </w:r>
      <w:r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στηρίγματα και σε απόσταση 26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από τη βάση (-), χαράσσουμε το σημείο. Παίρνουμε ένα στήριγμα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το εισάγουμε στο κανάλι του</w:t>
      </w:r>
      <w:r w:rsidR="00B91CCE">
        <w:rPr>
          <w:rFonts w:ascii="Times New Roman" w:hAnsi="Times New Roman" w:cs="Times New Roman"/>
          <w:sz w:val="24"/>
          <w:szCs w:val="24"/>
          <w:lang w:val="el-GR"/>
        </w:rPr>
        <w:t xml:space="preserve"> ενός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στηρίγματος με την κενή επιφάνεια στραμμένη προς την κορυφή (+) και την πλευρά με τα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στραμμένη προς τη βάση (-). Ευθυγραμμίζουμε την κενή επιφάνεια με το σημάδι των 26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σφίγγουμε </w:t>
      </w:r>
      <w:r w:rsidR="005772E4">
        <w:rPr>
          <w:rFonts w:ascii="Times New Roman" w:hAnsi="Times New Roman" w:cs="Times New Roman"/>
          <w:sz w:val="24"/>
          <w:szCs w:val="24"/>
          <w:lang w:val="el-GR"/>
        </w:rPr>
        <w:t xml:space="preserve">τις βίδες, ώστε να </w:t>
      </w:r>
      <w:r w:rsidR="00B91CCE">
        <w:rPr>
          <w:rFonts w:ascii="Times New Roman" w:hAnsi="Times New Roman" w:cs="Times New Roman"/>
          <w:sz w:val="24"/>
          <w:szCs w:val="24"/>
          <w:lang w:val="el-GR"/>
        </w:rPr>
        <w:t xml:space="preserve">σταθεροποιήσουμε το στήριγμα στο ύψος. Επαναλαμβάνουμε και με το άλλο </w:t>
      </w:r>
      <w:r w:rsidR="00B91CCE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="00B91CCE" w:rsidRPr="00B91CC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91CCE">
        <w:rPr>
          <w:rFonts w:ascii="Times New Roman" w:hAnsi="Times New Roman" w:cs="Times New Roman"/>
          <w:sz w:val="24"/>
          <w:szCs w:val="24"/>
          <w:lang w:val="el-GR"/>
        </w:rPr>
        <w:t xml:space="preserve">στήριγμα. Τέλος, επαναλαμβάνουμε τη διαδικασία με τα τελευταία 2 </w:t>
      </w:r>
      <w:r w:rsidR="00B91CCE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="00B91CCE" w:rsidRPr="00B91CC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91CCE">
        <w:rPr>
          <w:rFonts w:ascii="Times New Roman" w:hAnsi="Times New Roman" w:cs="Times New Roman"/>
          <w:sz w:val="24"/>
          <w:szCs w:val="24"/>
          <w:lang w:val="el-GR"/>
        </w:rPr>
        <w:t xml:space="preserve">στηρίγματα και ένα ακόμα </w:t>
      </w:r>
      <w:r w:rsidR="00B91C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91CCE" w:rsidRPr="00B91CCE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 w:rsidR="00B91CCE">
        <w:rPr>
          <w:rFonts w:ascii="Times New Roman" w:hAnsi="Times New Roman" w:cs="Times New Roman"/>
          <w:sz w:val="24"/>
          <w:szCs w:val="24"/>
          <w:lang w:val="el-GR"/>
        </w:rPr>
        <w:t>στήριγμα.</w:t>
      </w:r>
      <w:r w:rsidR="00DB023B">
        <w:rPr>
          <w:rFonts w:ascii="Times New Roman" w:hAnsi="Times New Roman" w:cs="Times New Roman"/>
          <w:sz w:val="24"/>
          <w:szCs w:val="24"/>
          <w:lang w:val="el-GR"/>
        </w:rPr>
        <w:t xml:space="preserve"> ΠΡΟΣΟΧΗ!!! Θα πρέπει η πλευρά του </w:t>
      </w:r>
      <w:r w:rsidR="00DB02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B023B" w:rsidRPr="00546E42">
        <w:rPr>
          <w:rFonts w:ascii="Times New Roman" w:hAnsi="Times New Roman" w:cs="Times New Roman"/>
          <w:sz w:val="24"/>
          <w:szCs w:val="24"/>
          <w:lang w:val="el-GR"/>
        </w:rPr>
        <w:t>2/81</w:t>
      </w:r>
      <w:r w:rsidR="00DB023B">
        <w:rPr>
          <w:rFonts w:ascii="Times New Roman" w:hAnsi="Times New Roman" w:cs="Times New Roman"/>
          <w:sz w:val="24"/>
          <w:szCs w:val="24"/>
          <w:lang w:val="el-GR"/>
        </w:rPr>
        <w:t xml:space="preserve"> που θα προεξέχει να βρίσκεται ΕΞΩΤΕΡΙΚΑ του κλωβού.</w:t>
      </w:r>
    </w:p>
    <w:p w14:paraId="28FA6676" w14:textId="34F36BA5" w:rsidR="00B91CCE" w:rsidRDefault="00B91CCE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Σε αυτό το σημείο έχουμε ενώσει τα </w:t>
      </w:r>
      <w:r w:rsidRPr="00B91CCE">
        <w:rPr>
          <w:rFonts w:ascii="Times New Roman" w:hAnsi="Times New Roman" w:cs="Times New Roman"/>
          <w:sz w:val="24"/>
          <w:szCs w:val="24"/>
          <w:lang w:val="el-GR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B91CC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στηρίγματα ανά 2 μεταξύ τους.</w:t>
      </w:r>
    </w:p>
    <w:p w14:paraId="7975703B" w14:textId="6BC04970" w:rsidR="00B91CCE" w:rsidRDefault="00B91CCE" w:rsidP="007438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Στη συνέχεια χαράσσουμε από τη βάση (-) των</w:t>
      </w:r>
      <w:r w:rsidR="003465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46514">
        <w:rPr>
          <w:rFonts w:ascii="Times New Roman" w:hAnsi="Times New Roman" w:cs="Times New Roman"/>
          <w:sz w:val="24"/>
          <w:szCs w:val="24"/>
          <w:lang w:val="en-US"/>
        </w:rPr>
        <w:t>XL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στηριγμάτων στο ύψος των 28.7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346514">
        <w:rPr>
          <w:rFonts w:ascii="Times New Roman" w:hAnsi="Times New Roman" w:cs="Times New Roman"/>
          <w:sz w:val="24"/>
          <w:szCs w:val="24"/>
          <w:lang w:val="el-GR"/>
        </w:rPr>
        <w:t>Παίρνουμε</w:t>
      </w:r>
      <w:r w:rsidR="00DB023B">
        <w:rPr>
          <w:rFonts w:ascii="Times New Roman" w:hAnsi="Times New Roman" w:cs="Times New Roman"/>
          <w:sz w:val="24"/>
          <w:szCs w:val="24"/>
          <w:lang w:val="el-GR"/>
        </w:rPr>
        <w:t xml:space="preserve"> το</w:t>
      </w:r>
      <w:r w:rsidR="00346514">
        <w:rPr>
          <w:rFonts w:ascii="Times New Roman" w:hAnsi="Times New Roman" w:cs="Times New Roman"/>
          <w:sz w:val="24"/>
          <w:szCs w:val="24"/>
          <w:lang w:val="el-GR"/>
        </w:rPr>
        <w:t xml:space="preserve"> ένα</w:t>
      </w:r>
      <w:r w:rsidR="00DB023B">
        <w:rPr>
          <w:rFonts w:ascii="Times New Roman" w:hAnsi="Times New Roman" w:cs="Times New Roman"/>
          <w:sz w:val="24"/>
          <w:szCs w:val="24"/>
          <w:lang w:val="el-GR"/>
        </w:rPr>
        <w:t xml:space="preserve"> από τα 2 ζεύγη στηριγμάτων που έχουμε φτιάξει</w:t>
      </w:r>
      <w:r w:rsidR="00DF1685">
        <w:rPr>
          <w:rFonts w:ascii="Times New Roman" w:hAnsi="Times New Roman" w:cs="Times New Roman"/>
          <w:sz w:val="24"/>
          <w:szCs w:val="24"/>
          <w:lang w:val="el-GR"/>
        </w:rPr>
        <w:t xml:space="preserve">. Παίρνουμε ένα στήριγμα </w:t>
      </w:r>
      <w:r w:rsidR="00DF16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F1685" w:rsidRPr="00546E42">
        <w:rPr>
          <w:rFonts w:ascii="Times New Roman" w:hAnsi="Times New Roman" w:cs="Times New Roman"/>
          <w:sz w:val="24"/>
          <w:szCs w:val="24"/>
          <w:lang w:val="el-GR"/>
        </w:rPr>
        <w:t>2/8</w:t>
      </w:r>
      <w:r w:rsidR="00DF1685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346514"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46514">
        <w:rPr>
          <w:rFonts w:ascii="Times New Roman" w:hAnsi="Times New Roman" w:cs="Times New Roman"/>
          <w:sz w:val="24"/>
          <w:szCs w:val="24"/>
          <w:lang w:val="el-GR"/>
        </w:rPr>
        <w:t xml:space="preserve">και το εισάγουμε στο κανάλι του ενός </w:t>
      </w:r>
      <w:r w:rsidR="00346514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="00346514"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46514">
        <w:rPr>
          <w:rFonts w:ascii="Times New Roman" w:hAnsi="Times New Roman" w:cs="Times New Roman"/>
          <w:sz w:val="24"/>
          <w:szCs w:val="24"/>
          <w:lang w:val="el-GR"/>
        </w:rPr>
        <w:t xml:space="preserve">στηρίγματος με την κενή επιφάνεια στραμμένη προς την κορυφή (+) και την πλευρά με τα </w:t>
      </w:r>
      <w:r w:rsidR="0034651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346514"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46514"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346514"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46514">
        <w:rPr>
          <w:rFonts w:ascii="Times New Roman" w:hAnsi="Times New Roman" w:cs="Times New Roman"/>
          <w:sz w:val="24"/>
          <w:szCs w:val="24"/>
          <w:lang w:val="el-GR"/>
        </w:rPr>
        <w:t>στραμμένη προς τη βάση (-). Ευθυγραμμίζουμε την κενή επιφάνεια με το σημάδι των 28.7</w:t>
      </w:r>
      <w:r w:rsidR="00346514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346514" w:rsidRPr="00546E4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346514">
        <w:rPr>
          <w:rFonts w:ascii="Times New Roman" w:hAnsi="Times New Roman" w:cs="Times New Roman"/>
          <w:sz w:val="24"/>
          <w:szCs w:val="24"/>
          <w:lang w:val="el-GR"/>
        </w:rPr>
        <w:t xml:space="preserve">και σφίγγουμε τις βίδες, ώστε να σταθεροποιήσουμε το στήριγμα στο ύψος. </w:t>
      </w:r>
      <w:r w:rsidR="00DF1685">
        <w:rPr>
          <w:rFonts w:ascii="Times New Roman" w:hAnsi="Times New Roman" w:cs="Times New Roman"/>
          <w:sz w:val="24"/>
          <w:szCs w:val="24"/>
          <w:lang w:val="el-GR"/>
        </w:rPr>
        <w:t xml:space="preserve">Πλέον είμαστε σε θέση να ενώσουμε τα 2 ζεύγη, σέρνοντας το πλέον σταθεροποιημένο </w:t>
      </w:r>
      <w:r w:rsidR="00DF16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F1685" w:rsidRPr="00DF1685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 w:rsidR="00DF1685">
        <w:rPr>
          <w:rFonts w:ascii="Times New Roman" w:hAnsi="Times New Roman" w:cs="Times New Roman"/>
          <w:sz w:val="24"/>
          <w:szCs w:val="24"/>
          <w:lang w:val="el-GR"/>
        </w:rPr>
        <w:t xml:space="preserve">μέσα στο κανάλι του άλλου ζεύγους στηριγμάτων. Τέλος, σέρνουμε ένα ακόμα </w:t>
      </w:r>
      <w:r w:rsidR="00DF16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F1685" w:rsidRPr="00DF1685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 w:rsidR="00DF1685">
        <w:rPr>
          <w:rFonts w:ascii="Times New Roman" w:hAnsi="Times New Roman" w:cs="Times New Roman"/>
          <w:sz w:val="24"/>
          <w:szCs w:val="24"/>
          <w:lang w:val="el-GR"/>
        </w:rPr>
        <w:t xml:space="preserve">από την άλλη μεριά και εργαζόμαστε καθ’ όμοιο τρόπο, ώστε να κλείσει το σύστημα. ΠΡΟΣΟΧΗ!!! Σε αυτό το σημείο θα πρέπει </w:t>
      </w:r>
      <w:r w:rsidR="00484C94">
        <w:rPr>
          <w:rFonts w:ascii="Times New Roman" w:hAnsi="Times New Roman" w:cs="Times New Roman"/>
          <w:sz w:val="24"/>
          <w:szCs w:val="24"/>
          <w:lang w:val="el-GR"/>
        </w:rPr>
        <w:t xml:space="preserve">τα 4 </w:t>
      </w:r>
      <w:r w:rsidR="00484C94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="00484C94" w:rsidRPr="00484C9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84C94">
        <w:rPr>
          <w:rFonts w:ascii="Times New Roman" w:hAnsi="Times New Roman" w:cs="Times New Roman"/>
          <w:sz w:val="24"/>
          <w:szCs w:val="24"/>
          <w:lang w:val="el-GR"/>
        </w:rPr>
        <w:t xml:space="preserve">στηρίγματα να έχουν ενωθεί μεταξύ τους, και η πλευρά των </w:t>
      </w:r>
      <w:r w:rsidR="00484C9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84C94" w:rsidRPr="00484C94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 w:rsidR="00484C94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484C9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84C94" w:rsidRPr="00484C94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 w:rsidR="00484C94">
        <w:rPr>
          <w:rFonts w:ascii="Times New Roman" w:hAnsi="Times New Roman" w:cs="Times New Roman"/>
          <w:sz w:val="24"/>
          <w:szCs w:val="24"/>
          <w:lang w:val="el-GR"/>
        </w:rPr>
        <w:t>που προεξέχει από τον σκελετό να βρίσκεται ΕΞΩΤΕΡΙΚΑ του κλωβού.</w:t>
      </w:r>
    </w:p>
    <w:p w14:paraId="4ACE47D2" w14:textId="77777777" w:rsidR="00484C94" w:rsidRDefault="00484C94" w:rsidP="007438F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1E1E7EE" w14:textId="6FBCF088" w:rsidR="00484C94" w:rsidRPr="00E77AA0" w:rsidRDefault="00484C94" w:rsidP="00484C94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lastRenderedPageBreak/>
        <w:t>ΤΟΠΟΘΕΤΗΣΗ</w:t>
      </w:r>
      <w:r w:rsidRPr="00E77AA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ΣΤΗΡΙΓΜΑΤΩΝ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ΤΡΑΠΕΖΙΟΥ</w:t>
      </w:r>
    </w:p>
    <w:p w14:paraId="0471DE34" w14:textId="04F458C7" w:rsidR="00484C94" w:rsidRDefault="00484C94" w:rsidP="00484C9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Από τη βάση (-) των στηριγμάτων και σε απόσταση 113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484C9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>χαράσσουμε το σημείο.</w:t>
      </w:r>
      <w:r>
        <w:rPr>
          <w:rFonts w:ascii="Times New Roman" w:hAnsi="Times New Roman" w:cs="Times New Roman"/>
          <w:sz w:val="24"/>
          <w:szCs w:val="24"/>
          <w:lang w:val="el-GR"/>
        </w:rPr>
        <w:br/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 xml:space="preserve">Για να τοποθετήσουμε τα στηρίγματα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 xml:space="preserve">πηγαίνουμε από τις πλευρές των στηριγμάτων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2/84.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 xml:space="preserve">Για την τοποθέτηση του πρώτου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 xml:space="preserve">εισάγουμε το στήριγμα με την μεριά του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 xml:space="preserve">να κοιτάζει προς τη βάση (-). Ευθυγραμμίζουμε την κενή επιφάνεια του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>με το σημάδι των 113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>και σφίγγουμε τη βίδα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 xml:space="preserve">Ομοίως εργαζόμαστε με το άλλο στήριγμα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F90AC6" w:rsidRPr="00F90AC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0A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br/>
        <w:t>Με όμοιο τρόπο εργαζόμαστε για να τοποθετήσου</w:t>
      </w:r>
      <w:r w:rsidR="00EB376A">
        <w:rPr>
          <w:rFonts w:ascii="Times New Roman" w:hAnsi="Times New Roman" w:cs="Times New Roman"/>
          <w:sz w:val="24"/>
          <w:szCs w:val="24"/>
          <w:lang w:val="el-GR"/>
        </w:rPr>
        <w:t>μ</w:t>
      </w:r>
      <w:r w:rsidR="00F90AC6">
        <w:rPr>
          <w:rFonts w:ascii="Times New Roman" w:hAnsi="Times New Roman" w:cs="Times New Roman"/>
          <w:sz w:val="24"/>
          <w:szCs w:val="24"/>
          <w:lang w:val="el-GR"/>
        </w:rPr>
        <w:t xml:space="preserve">ε </w:t>
      </w:r>
      <w:r w:rsidR="00EB376A">
        <w:rPr>
          <w:rFonts w:ascii="Times New Roman" w:hAnsi="Times New Roman" w:cs="Times New Roman"/>
          <w:sz w:val="24"/>
          <w:szCs w:val="24"/>
          <w:lang w:val="el-GR"/>
        </w:rPr>
        <w:t xml:space="preserve">τα στηρίγματα </w:t>
      </w:r>
      <w:r w:rsidR="00EB376A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EB376A"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B376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B376A"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B376A">
        <w:rPr>
          <w:rFonts w:ascii="Times New Roman" w:hAnsi="Times New Roman" w:cs="Times New Roman"/>
          <w:sz w:val="24"/>
          <w:szCs w:val="24"/>
          <w:lang w:val="el-GR"/>
        </w:rPr>
        <w:t xml:space="preserve">από τις πλευρές των στηριγμάτων </w:t>
      </w:r>
      <w:r w:rsidR="00EB376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376A" w:rsidRPr="00EB376A">
        <w:rPr>
          <w:rFonts w:ascii="Times New Roman" w:hAnsi="Times New Roman" w:cs="Times New Roman"/>
          <w:sz w:val="24"/>
          <w:szCs w:val="24"/>
          <w:lang w:val="el-GR"/>
        </w:rPr>
        <w:t>2/81</w:t>
      </w:r>
      <w:r w:rsidR="00EB376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42C3F2B" w14:textId="547A2DD5" w:rsidR="00CC706D" w:rsidRDefault="00EB376A" w:rsidP="00CC706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Σε αυτό το σημείο, έχουμε τα συνολικά 4 στηρίγματα του τραπεζιού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με την κενή επιφάνειά τους ευθυγραμμισμένη με το σημάδι των 113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με το 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στραμμένο προς τη βάση (-). Επίσης, τα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παράλληλα με τα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2/84,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ενώ τα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παράλληλα με τα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376A">
        <w:rPr>
          <w:rFonts w:ascii="Times New Roman" w:hAnsi="Times New Roman" w:cs="Times New Roman"/>
          <w:sz w:val="24"/>
          <w:szCs w:val="24"/>
          <w:lang w:val="el-GR"/>
        </w:rPr>
        <w:t>2/81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E3D275B" w14:textId="77777777" w:rsidR="00CC706D" w:rsidRDefault="00CC706D" w:rsidP="00CC706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08033ED" w14:textId="0CF27A2F" w:rsidR="00CC706D" w:rsidRPr="00E77AA0" w:rsidRDefault="001401C4" w:rsidP="00CC706D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ΤΟΠΟΘΕΤΗΣΗ</w:t>
      </w:r>
      <w:r w:rsidRPr="00E77AA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ΣΤΗΡΙΓΜΑΤΩΝ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ΚΟΡΥΦΗΣ</w:t>
      </w:r>
    </w:p>
    <w:p w14:paraId="2CFE7E5F" w14:textId="795BC54D" w:rsidR="00EB376A" w:rsidRDefault="00CC706D" w:rsidP="00CC706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Από τ</w:t>
      </w:r>
      <w:r w:rsidR="001401C4">
        <w:rPr>
          <w:rFonts w:ascii="Times New Roman" w:hAnsi="Times New Roman" w:cs="Times New Roman"/>
          <w:sz w:val="24"/>
          <w:szCs w:val="24"/>
          <w:lang w:val="el-GR"/>
        </w:rPr>
        <w:t xml:space="preserve">ην κορυφή (+) των </w:t>
      </w:r>
      <w:r w:rsidR="001401C4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="001401C4" w:rsidRPr="001401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401C4">
        <w:rPr>
          <w:rFonts w:ascii="Times New Roman" w:hAnsi="Times New Roman" w:cs="Times New Roman"/>
          <w:sz w:val="24"/>
          <w:szCs w:val="24"/>
          <w:lang w:val="el-GR"/>
        </w:rPr>
        <w:t xml:space="preserve">στηριγμάτων μετράμε και χαράσσουμε στα σημεία των </w:t>
      </w:r>
      <w:r w:rsidR="001401C4" w:rsidRPr="001401C4">
        <w:rPr>
          <w:rFonts w:ascii="Times New Roman" w:hAnsi="Times New Roman" w:cs="Times New Roman"/>
          <w:sz w:val="24"/>
          <w:szCs w:val="24"/>
          <w:lang w:val="el-GR"/>
        </w:rPr>
        <w:t>2</w:t>
      </w:r>
      <w:r w:rsidR="001401C4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1401C4" w:rsidRPr="001401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401C4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1401C4" w:rsidRPr="001401C4">
        <w:rPr>
          <w:rFonts w:ascii="Times New Roman" w:hAnsi="Times New Roman" w:cs="Times New Roman"/>
          <w:sz w:val="24"/>
          <w:szCs w:val="24"/>
          <w:lang w:val="el-GR"/>
        </w:rPr>
        <w:t>4.35</w:t>
      </w:r>
      <w:r w:rsidR="001401C4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1401C4" w:rsidRPr="001401C4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1D1C4C1" w14:textId="77777777" w:rsidR="00004C52" w:rsidRDefault="001401C4" w:rsidP="00CC706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την τοποθέτηση των τελευταίων 2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401C4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>
        <w:rPr>
          <w:rFonts w:ascii="Times New Roman" w:hAnsi="Times New Roman" w:cs="Times New Roman"/>
          <w:sz w:val="24"/>
          <w:szCs w:val="24"/>
          <w:lang w:val="el-GR"/>
        </w:rPr>
        <w:t>στηριγμάτων</w:t>
      </w:r>
      <w:r w:rsidR="00CD1E9B">
        <w:rPr>
          <w:rFonts w:ascii="Times New Roman" w:hAnsi="Times New Roman" w:cs="Times New Roman"/>
          <w:sz w:val="24"/>
          <w:szCs w:val="24"/>
          <w:lang w:val="el-GR"/>
        </w:rPr>
        <w:t xml:space="preserve">, τα εισάγουμε από την κορυφή των πλευρών που έχουν στη βάση (+) στηρίγματα </w:t>
      </w:r>
      <w:r w:rsidR="00CD1E9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D1E9B" w:rsidRPr="00CD1E9B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 w:rsidR="00CD1E9B">
        <w:rPr>
          <w:rFonts w:ascii="Times New Roman" w:hAnsi="Times New Roman" w:cs="Times New Roman"/>
          <w:sz w:val="24"/>
          <w:szCs w:val="24"/>
          <w:lang w:val="el-GR"/>
        </w:rPr>
        <w:t xml:space="preserve">και στη μέση </w:t>
      </w:r>
      <w:r w:rsidR="00CD1E9B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CD1E9B" w:rsidRPr="00CD1E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D1E9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D1E9B">
        <w:rPr>
          <w:rFonts w:ascii="Times New Roman" w:hAnsi="Times New Roman" w:cs="Times New Roman"/>
          <w:sz w:val="24"/>
          <w:szCs w:val="24"/>
          <w:lang w:val="el-GR"/>
        </w:rPr>
        <w:t xml:space="preserve">. Εισάγονται με την μεριά των </w:t>
      </w:r>
      <w:r w:rsidR="00CD1E9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D1E9B" w:rsidRPr="00CD1E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D1E9B"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CD1E9B" w:rsidRPr="00CD1E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D1E9B">
        <w:rPr>
          <w:rFonts w:ascii="Times New Roman" w:hAnsi="Times New Roman" w:cs="Times New Roman"/>
          <w:sz w:val="24"/>
          <w:szCs w:val="24"/>
          <w:lang w:val="el-GR"/>
        </w:rPr>
        <w:t xml:space="preserve">να κοιτάνε προς τη βάση (-), ευθυγραμμίζουμε την κενή επιφάνεια των </w:t>
      </w:r>
      <w:r w:rsidR="00CD1E9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D1E9B" w:rsidRPr="00CD1E9B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 w:rsidR="00CD1E9B">
        <w:rPr>
          <w:rFonts w:ascii="Times New Roman" w:hAnsi="Times New Roman" w:cs="Times New Roman"/>
          <w:sz w:val="24"/>
          <w:szCs w:val="24"/>
          <w:lang w:val="el-GR"/>
        </w:rPr>
        <w:t>με το σημάδι των 2</w:t>
      </w:r>
      <w:r w:rsidR="00CD1E9B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CD1E9B">
        <w:rPr>
          <w:rFonts w:ascii="Times New Roman" w:hAnsi="Times New Roman" w:cs="Times New Roman"/>
          <w:sz w:val="24"/>
          <w:szCs w:val="24"/>
          <w:lang w:val="el-GR"/>
        </w:rPr>
        <w:t xml:space="preserve"> και σφίγγουμε τις βίδες.</w:t>
      </w:r>
    </w:p>
    <w:p w14:paraId="47FB6875" w14:textId="77777777" w:rsidR="00004C52" w:rsidRDefault="00004C52" w:rsidP="00CC706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Εργαζόμαστε καθ’ όμοιο τρόπο, και τοποθετούμε τα τελευταία 2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04C52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στηρίγματα στις πλευρές των στηριγμάτων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04C52">
        <w:rPr>
          <w:rFonts w:ascii="Times New Roman" w:hAnsi="Times New Roman" w:cs="Times New Roman"/>
          <w:sz w:val="24"/>
          <w:szCs w:val="24"/>
          <w:lang w:val="el-GR"/>
        </w:rPr>
        <w:t xml:space="preserve">2/84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004C5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04C5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>ευθυγραμμίζουμε την κενή επιφάνεια με το σημάδι των 4.</w:t>
      </w:r>
      <w:r w:rsidRPr="00004C52">
        <w:rPr>
          <w:rFonts w:ascii="Times New Roman" w:hAnsi="Times New Roman" w:cs="Times New Roman"/>
          <w:sz w:val="24"/>
          <w:szCs w:val="24"/>
          <w:lang w:val="el-GR"/>
        </w:rPr>
        <w:t>35</w:t>
      </w:r>
      <w:r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004C5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>και σφίγγουμε τις βίδες.</w:t>
      </w:r>
    </w:p>
    <w:p w14:paraId="50AD1CE6" w14:textId="36D471C1" w:rsidR="001401C4" w:rsidRDefault="00004C52" w:rsidP="00CC706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αυτό το σημείο έχουμε στήσει τις υποδομές του σκελετού, καθώς και όλα τα εσωτερικά στηρίγματα.</w:t>
      </w:r>
      <w:r w:rsidR="00CD1E9B">
        <w:rPr>
          <w:rFonts w:ascii="Times New Roman" w:hAnsi="Times New Roman" w:cs="Times New Roman"/>
          <w:sz w:val="24"/>
          <w:szCs w:val="24"/>
          <w:lang w:val="el-GR"/>
        </w:rPr>
        <w:br/>
      </w:r>
    </w:p>
    <w:p w14:paraId="13948BEE" w14:textId="4F214BE7" w:rsidR="00491C1E" w:rsidRPr="00E77AA0" w:rsidRDefault="00491C1E" w:rsidP="00491C1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ΤΟΠΟΘΕΤΗΣΗ</w:t>
      </w:r>
      <w:r w:rsidRPr="00E77AA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ΣΤΗΡΙΓΜΑΤΩΝ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ΠΗΝΙΩΝ Ζ</w:t>
      </w:r>
    </w:p>
    <w:p w14:paraId="40990E0D" w14:textId="05DD6998" w:rsidR="002B204E" w:rsidRDefault="00491C1E" w:rsidP="00CC706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Από τη βάση (-) </w:t>
      </w:r>
      <w:r w:rsidR="0007281D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07281D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="0007281D" w:rsidRPr="0007281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7281D">
        <w:rPr>
          <w:rFonts w:ascii="Times New Roman" w:hAnsi="Times New Roman" w:cs="Times New Roman"/>
          <w:sz w:val="24"/>
          <w:szCs w:val="24"/>
          <w:lang w:val="el-GR"/>
        </w:rPr>
        <w:t>στηριγμάτων μετράμε και χαράσσουμε στ</w:t>
      </w:r>
      <w:r w:rsidR="00121588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07281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21588">
        <w:rPr>
          <w:rFonts w:ascii="Times New Roman" w:hAnsi="Times New Roman" w:cs="Times New Roman"/>
          <w:sz w:val="24"/>
          <w:szCs w:val="24"/>
          <w:lang w:val="el-GR"/>
        </w:rPr>
        <w:t>σημεία των 60.9</w:t>
      </w:r>
      <w:r w:rsidR="00121588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121588">
        <w:rPr>
          <w:rFonts w:ascii="Times New Roman" w:hAnsi="Times New Roman" w:cs="Times New Roman"/>
          <w:sz w:val="24"/>
          <w:szCs w:val="24"/>
          <w:lang w:val="el-GR"/>
        </w:rPr>
        <w:t xml:space="preserve"> και 156.1</w:t>
      </w:r>
      <w:r w:rsidR="00121588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12158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CB01EF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01EF">
        <w:rPr>
          <w:rFonts w:ascii="Times New Roman" w:hAnsi="Times New Roman" w:cs="Times New Roman"/>
          <w:sz w:val="24"/>
          <w:szCs w:val="24"/>
          <w:lang w:val="el-GR"/>
        </w:rPr>
        <w:t xml:space="preserve">Τα στηρίγματα </w:t>
      </w:r>
      <w:r w:rsidR="00CB01E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B01EF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01EF">
        <w:rPr>
          <w:rFonts w:ascii="Times New Roman" w:hAnsi="Times New Roman" w:cs="Times New Roman"/>
          <w:sz w:val="24"/>
          <w:szCs w:val="24"/>
          <w:lang w:val="el-GR"/>
        </w:rPr>
        <w:t>ΠΡΕΠΕΙ να τοποθετηθούν</w:t>
      </w:r>
      <w:r w:rsidR="00CB01EF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01EF">
        <w:rPr>
          <w:rFonts w:ascii="Times New Roman" w:hAnsi="Times New Roman" w:cs="Times New Roman"/>
          <w:sz w:val="24"/>
          <w:szCs w:val="24"/>
          <w:lang w:val="el-GR"/>
        </w:rPr>
        <w:t xml:space="preserve">παράλληλα με τα στηρίγματα </w:t>
      </w:r>
      <w:r w:rsidR="00CB01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B01EF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 w:rsidR="00CB01EF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B01EF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CB01EF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01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B01EF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CB01EF">
        <w:rPr>
          <w:rFonts w:ascii="Times New Roman" w:hAnsi="Times New Roman" w:cs="Times New Roman"/>
          <w:sz w:val="24"/>
          <w:szCs w:val="24"/>
          <w:lang w:val="el-GR"/>
        </w:rPr>
        <w:t xml:space="preserve">Τα στηρίγματα </w:t>
      </w:r>
      <w:r w:rsidR="00CB01E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B01EF">
        <w:rPr>
          <w:rFonts w:ascii="Times New Roman" w:hAnsi="Times New Roman" w:cs="Times New Roman"/>
          <w:sz w:val="24"/>
          <w:szCs w:val="24"/>
          <w:lang w:val="el-GR"/>
        </w:rPr>
        <w:t xml:space="preserve"> ΠΡΕΠΕΙ να βρίσκονται στο εσωτερικό του κλωβού. 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 xml:space="preserve">Εισάγουμε τα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5C76" w:rsidRPr="00865C7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 xml:space="preserve">με το απέναντι κανάλι από αυτό που βρίσκονται τα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="00865C76" w:rsidRPr="00865C7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brackets</w:t>
      </w:r>
      <w:r w:rsidR="00865C76" w:rsidRPr="00865C7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 xml:space="preserve">στραμμένο προς την κορυφή (+), και το ευθυγραμμίζουμε με το σημείο των 60.9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865C76" w:rsidRPr="00865C7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 xml:space="preserve">όπου και το βιδώνουμε. Ομοίως εργαζόμαστε για την τοποθέτηση και βίδωμα των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5C76" w:rsidRPr="00865C7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>στα 156.1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br/>
        <w:t xml:space="preserve">Σε αυτό το σημείο έχουμε βιδώσει τα 4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5C76" w:rsidRPr="00865C7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>από την εσωτερική μεριά του κλωβού, ανά 2 απέναντι μεταξύ τους και στην ίδια μεριά που είναι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 xml:space="preserve"> τα στηρίγματα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65C76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2/81 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="00865C76" w:rsidRPr="00CB01E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65C7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65C7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A289FD9" w14:textId="23890114" w:rsidR="00695AC9" w:rsidRDefault="00695AC9" w:rsidP="00CC706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40A0A7C" w14:textId="58A3CD5A" w:rsidR="00695AC9" w:rsidRPr="00E77AA0" w:rsidRDefault="00695AC9" w:rsidP="00695AC9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lastRenderedPageBreak/>
        <w:t>ΤΟΠΟΘΕΤΗΣΗ</w:t>
      </w:r>
      <w:r w:rsidRPr="00E77AA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ΤΡΑΠΕΖΙΟΥ</w:t>
      </w:r>
    </w:p>
    <w:p w14:paraId="59FB2D69" w14:textId="6B730CC0" w:rsidR="00695AC9" w:rsidRDefault="00695AC9" w:rsidP="00695AC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Τοποθετούμε το τραπέζι με την πλευρά των 840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95AC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πάνω στα στηρίγματα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695AC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5AC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την πλευρά των 810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95AC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πάνω στα στηρίγματα </w:t>
      </w:r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r w:rsidRPr="00695AC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7BD2420" w14:textId="6E1FBB8F" w:rsidR="00695AC9" w:rsidRDefault="00695AC9" w:rsidP="00695AC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26B5848" w14:textId="77777777" w:rsidR="00695AC9" w:rsidRPr="00695AC9" w:rsidRDefault="00695AC9" w:rsidP="00695AC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B168053" w14:textId="77777777" w:rsidR="00121588" w:rsidRPr="00121588" w:rsidRDefault="00121588" w:rsidP="00CC706D">
      <w:pPr>
        <w:rPr>
          <w:rFonts w:ascii="Times New Roman" w:hAnsi="Times New Roman" w:cs="Times New Roman"/>
          <w:sz w:val="24"/>
          <w:szCs w:val="24"/>
          <w:lang w:val="el-GR"/>
        </w:rPr>
      </w:pPr>
    </w:p>
    <w:sectPr w:rsidR="00121588" w:rsidRPr="001215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F2F"/>
    <w:multiLevelType w:val="hybridMultilevel"/>
    <w:tmpl w:val="25C459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235F"/>
    <w:multiLevelType w:val="hybridMultilevel"/>
    <w:tmpl w:val="6AF002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6F41"/>
    <w:multiLevelType w:val="hybridMultilevel"/>
    <w:tmpl w:val="ADAE86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14A55"/>
    <w:multiLevelType w:val="hybridMultilevel"/>
    <w:tmpl w:val="D0DABB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90771">
    <w:abstractNumId w:val="1"/>
  </w:num>
  <w:num w:numId="2" w16cid:durableId="1136069360">
    <w:abstractNumId w:val="2"/>
  </w:num>
  <w:num w:numId="3" w16cid:durableId="1654140883">
    <w:abstractNumId w:val="0"/>
  </w:num>
  <w:num w:numId="4" w16cid:durableId="1226529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02"/>
    <w:rsid w:val="00004C52"/>
    <w:rsid w:val="0007281D"/>
    <w:rsid w:val="00121588"/>
    <w:rsid w:val="001401C4"/>
    <w:rsid w:val="001D18CC"/>
    <w:rsid w:val="001E1DB1"/>
    <w:rsid w:val="001F2162"/>
    <w:rsid w:val="00223850"/>
    <w:rsid w:val="00256987"/>
    <w:rsid w:val="00271638"/>
    <w:rsid w:val="002B204E"/>
    <w:rsid w:val="003266E2"/>
    <w:rsid w:val="00346514"/>
    <w:rsid w:val="00350557"/>
    <w:rsid w:val="00407EBE"/>
    <w:rsid w:val="00414E11"/>
    <w:rsid w:val="00460D8B"/>
    <w:rsid w:val="00484C94"/>
    <w:rsid w:val="00491C1E"/>
    <w:rsid w:val="004E00AA"/>
    <w:rsid w:val="0050670F"/>
    <w:rsid w:val="00546E42"/>
    <w:rsid w:val="0056093F"/>
    <w:rsid w:val="005772E4"/>
    <w:rsid w:val="00695AC9"/>
    <w:rsid w:val="006A45B9"/>
    <w:rsid w:val="007438F5"/>
    <w:rsid w:val="007551F6"/>
    <w:rsid w:val="00823305"/>
    <w:rsid w:val="00865C76"/>
    <w:rsid w:val="008736ED"/>
    <w:rsid w:val="008B0AA8"/>
    <w:rsid w:val="008E29F6"/>
    <w:rsid w:val="008F0FAC"/>
    <w:rsid w:val="00931102"/>
    <w:rsid w:val="0098732A"/>
    <w:rsid w:val="009C6851"/>
    <w:rsid w:val="009C797C"/>
    <w:rsid w:val="009D6688"/>
    <w:rsid w:val="00A32FD6"/>
    <w:rsid w:val="00B00BBD"/>
    <w:rsid w:val="00B91CCE"/>
    <w:rsid w:val="00BB6FDC"/>
    <w:rsid w:val="00BD0F5F"/>
    <w:rsid w:val="00BE5749"/>
    <w:rsid w:val="00C52202"/>
    <w:rsid w:val="00C6433A"/>
    <w:rsid w:val="00CB01EF"/>
    <w:rsid w:val="00CC706D"/>
    <w:rsid w:val="00CD1E9B"/>
    <w:rsid w:val="00D25A63"/>
    <w:rsid w:val="00D76E15"/>
    <w:rsid w:val="00DB023B"/>
    <w:rsid w:val="00DB39FC"/>
    <w:rsid w:val="00DF1685"/>
    <w:rsid w:val="00E63ABF"/>
    <w:rsid w:val="00E77AA0"/>
    <w:rsid w:val="00EB19E4"/>
    <w:rsid w:val="00EB376A"/>
    <w:rsid w:val="00F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8CE9"/>
  <w15:chartTrackingRefBased/>
  <w15:docId w15:val="{1926205C-55BF-463E-9140-76080B87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C9"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9FC"/>
    <w:pPr>
      <w:ind w:left="720"/>
      <w:contextualSpacing/>
    </w:pPr>
  </w:style>
  <w:style w:type="table" w:styleId="a4">
    <w:name w:val="Table Grid"/>
    <w:basedOn w:val="a1"/>
    <w:uiPriority w:val="39"/>
    <w:rsid w:val="006A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1263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Pitsos</dc:creator>
  <cp:keywords/>
  <dc:description/>
  <cp:lastModifiedBy>Georgios Pitsos</cp:lastModifiedBy>
  <cp:revision>20</cp:revision>
  <dcterms:created xsi:type="dcterms:W3CDTF">2022-08-06T18:05:00Z</dcterms:created>
  <dcterms:modified xsi:type="dcterms:W3CDTF">2022-09-01T19:24:00Z</dcterms:modified>
</cp:coreProperties>
</file>