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7EB" w:rsidRPr="005F2DB3" w:rsidRDefault="00DE27EB" w:rsidP="005F2DB3">
      <w:pPr>
        <w:pStyle w:val="NoSpacing"/>
        <w:rPr>
          <w:b/>
          <w:lang w:val="en"/>
        </w:rPr>
      </w:pPr>
      <w:r w:rsidRPr="005F2DB3">
        <w:rPr>
          <w:b/>
          <w:lang w:val="en"/>
        </w:rPr>
        <w:t>General information</w:t>
      </w:r>
    </w:p>
    <w:p w:rsidR="005F2DB3" w:rsidRPr="005F2DB3" w:rsidRDefault="005F2DB3" w:rsidP="005F2DB3">
      <w:pPr>
        <w:pStyle w:val="NoSpacing"/>
        <w:rPr>
          <w:lang w:val="en"/>
        </w:rPr>
      </w:pPr>
    </w:p>
    <w:p w:rsidR="00DE27EB" w:rsidRPr="005F2DB3" w:rsidRDefault="00DE27EB" w:rsidP="00DE27EB">
      <w:pPr>
        <w:pStyle w:val="NoSpacing"/>
      </w:pPr>
      <w:r w:rsidRPr="005F2DB3">
        <w:rPr>
          <w:lang w:val="en"/>
        </w:rPr>
        <w:t>Acumatica Customization Utility (ACU) is a utility designed to automate daily routine tasks related to the creation and maintenance of built-in applications (customization packages) of ERP Acumatica.</w:t>
      </w:r>
    </w:p>
    <w:p w:rsidR="00DE27EB" w:rsidRPr="005F2DB3" w:rsidRDefault="00DE27EB" w:rsidP="00DE27EB">
      <w:pPr>
        <w:pStyle w:val="NoSpacing"/>
        <w:rPr>
          <w:lang w:val="ru-RU"/>
        </w:rPr>
      </w:pPr>
    </w:p>
    <w:p w:rsidR="00DE27EB" w:rsidRPr="005F2DB3" w:rsidRDefault="00DE27EB" w:rsidP="00DE27EB">
      <w:pPr>
        <w:pStyle w:val="NoSpacing"/>
      </w:pPr>
      <w:r w:rsidRPr="005F2DB3">
        <w:rPr>
          <w:lang w:val="en"/>
        </w:rPr>
        <w:t xml:space="preserve">ACU is a CLI utility that implements a system of commands that are intuitively structured according to their functional purpose and allow you to </w:t>
      </w:r>
      <w:r w:rsidRPr="005F2DB3">
        <w:t xml:space="preserve">perform </w:t>
      </w:r>
      <w:r w:rsidRPr="005F2DB3">
        <w:rPr>
          <w:lang w:val="en"/>
        </w:rPr>
        <w:t>conveniently the necessary actions when creating and maintaining customization packages. A complete description of all available commands and their corresponding options can be found in the ACU Reference.xlsx document.</w:t>
      </w:r>
    </w:p>
    <w:p w:rsidR="00DE27EB" w:rsidRPr="005F2DB3" w:rsidRDefault="00DE27EB" w:rsidP="00DE27EB">
      <w:pPr>
        <w:pStyle w:val="NoSpacing"/>
        <w:rPr>
          <w:lang w:val="ru-RU"/>
        </w:rPr>
      </w:pPr>
    </w:p>
    <w:p w:rsidR="00DE27EB" w:rsidRPr="005F2DB3" w:rsidRDefault="00DE27EB" w:rsidP="00DE27EB">
      <w:pPr>
        <w:pStyle w:val="NoSpacing"/>
        <w:rPr>
          <w:lang w:val="en"/>
        </w:rPr>
      </w:pPr>
      <w:r w:rsidRPr="005F2DB3">
        <w:rPr>
          <w:lang w:val="en"/>
        </w:rPr>
        <w:t>ACU allows to perform the following actions (by groups of commands):</w:t>
      </w:r>
    </w:p>
    <w:p w:rsidR="00DE27EB" w:rsidRPr="005F2DB3" w:rsidRDefault="00DE27EB" w:rsidP="00DE27EB">
      <w:pPr>
        <w:pStyle w:val="NoSpacing"/>
        <w:rPr>
          <w:lang w:val="en"/>
        </w:rPr>
      </w:pPr>
    </w:p>
    <w:p w:rsidR="00DE27EB" w:rsidRPr="005F2DB3" w:rsidRDefault="00DE27EB" w:rsidP="00DE27EB">
      <w:pPr>
        <w:pStyle w:val="NoSpacing"/>
        <w:rPr>
          <w:lang w:val="en"/>
        </w:rPr>
      </w:pPr>
      <w:r w:rsidRPr="005F2DB3">
        <w:rPr>
          <w:lang w:val="en"/>
        </w:rPr>
        <w:t>ERP: download of installation package of the required version, install of ERP Acumatica, remove of ERP Acumatica.</w:t>
      </w:r>
    </w:p>
    <w:p w:rsidR="00DE27EB" w:rsidRPr="005F2DB3" w:rsidRDefault="00DE27EB" w:rsidP="00DE27EB">
      <w:pPr>
        <w:pStyle w:val="NoSpacing"/>
        <w:rPr>
          <w:lang w:val="en"/>
        </w:rPr>
      </w:pPr>
    </w:p>
    <w:p w:rsidR="00DE27EB" w:rsidRPr="005F2DB3" w:rsidRDefault="00DE27EB" w:rsidP="00DE27EB">
      <w:pPr>
        <w:pStyle w:val="NoSpacing"/>
      </w:pPr>
      <w:r w:rsidRPr="005F2DB3">
        <w:rPr>
          <w:lang w:val="en"/>
        </w:rPr>
        <w:t>Site: Deploy, upgrade (instance or database mode), delete.</w:t>
      </w:r>
    </w:p>
    <w:p w:rsidR="00DE27EB" w:rsidRPr="005F2DB3" w:rsidRDefault="00DE27EB" w:rsidP="00DE27EB">
      <w:pPr>
        <w:pStyle w:val="NoSpacing"/>
        <w:rPr>
          <w:lang w:val="ru-RU"/>
        </w:rPr>
      </w:pPr>
    </w:p>
    <w:p w:rsidR="00DE27EB" w:rsidRPr="005F2DB3" w:rsidRDefault="00DE27EB" w:rsidP="00DE27EB">
      <w:pPr>
        <w:pStyle w:val="NoSpacing"/>
        <w:shd w:val="clear" w:color="auto" w:fill="FFFFFF" w:themeFill="background1"/>
        <w:rPr>
          <w:lang w:val="en"/>
        </w:rPr>
      </w:pPr>
      <w:r w:rsidRPr="005F2DB3">
        <w:rPr>
          <w:lang w:val="en"/>
        </w:rPr>
        <w:t>Code - The source code of the customization package and the extension library: downloading the source code of the customization package from the instance, compiling the extension library code, building the customization package (three modes are supported - normal, build for ISV, build for QA).</w:t>
      </w:r>
    </w:p>
    <w:p w:rsidR="00DE27EB" w:rsidRPr="005F2DB3" w:rsidRDefault="00DE27EB" w:rsidP="00DE27EB">
      <w:pPr>
        <w:pStyle w:val="NoSpacing"/>
        <w:shd w:val="clear" w:color="auto" w:fill="FFFFFF" w:themeFill="background1"/>
        <w:rPr>
          <w:lang w:val="en"/>
        </w:rPr>
      </w:pPr>
    </w:p>
    <w:p w:rsidR="00DE27EB" w:rsidRPr="005F2DB3" w:rsidRDefault="00DE27EB" w:rsidP="00DE27EB">
      <w:pPr>
        <w:pStyle w:val="NoSpacing"/>
      </w:pPr>
      <w:r w:rsidRPr="005F2DB3">
        <w:t>Package: upload and publish custom packages to the site, receive the package from the site.</w:t>
      </w:r>
    </w:p>
    <w:p w:rsidR="00DE27EB" w:rsidRPr="005F2DB3" w:rsidRDefault="00DE27EB">
      <w:pPr>
        <w:rPr>
          <w:lang w:val="ru-RU"/>
        </w:rPr>
      </w:pPr>
    </w:p>
    <w:p w:rsidR="00DE27EB" w:rsidRPr="005F2DB3" w:rsidRDefault="00DE27EB" w:rsidP="00DE27EB">
      <w:pPr>
        <w:pStyle w:val="NoSpacing"/>
        <w:shd w:val="clear" w:color="auto" w:fill="FFFFFF" w:themeFill="background1"/>
        <w:rPr>
          <w:b/>
          <w:lang w:val="en"/>
        </w:rPr>
      </w:pPr>
      <w:r w:rsidRPr="005F2DB3">
        <w:rPr>
          <w:b/>
          <w:lang w:val="en"/>
        </w:rPr>
        <w:t>Installation</w:t>
      </w:r>
    </w:p>
    <w:p w:rsidR="00DE27EB" w:rsidRPr="005F2DB3" w:rsidRDefault="00DE27EB" w:rsidP="00DE27EB">
      <w:pPr>
        <w:pStyle w:val="NoSpacing"/>
        <w:rPr>
          <w:lang w:val="en"/>
        </w:rPr>
      </w:pPr>
    </w:p>
    <w:p w:rsidR="00DE27EB" w:rsidRPr="005F2DB3" w:rsidRDefault="00DE27EB" w:rsidP="00DE27EB">
      <w:pPr>
        <w:pStyle w:val="NoSpacing"/>
        <w:shd w:val="clear" w:color="auto" w:fill="FFFFFF" w:themeFill="background1"/>
      </w:pPr>
      <w:r w:rsidRPr="005F2DB3">
        <w:rPr>
          <w:lang w:val="en"/>
        </w:rPr>
        <w:t>The customization package can be obtained from:</w:t>
      </w:r>
    </w:p>
    <w:p w:rsidR="00644EC2" w:rsidRDefault="00C5294A">
      <w:pPr>
        <w:rPr>
          <w:lang w:val="ru-RU"/>
        </w:rPr>
      </w:pPr>
      <w:hyperlink r:id="rId6" w:history="1">
        <w:r w:rsidR="00644EC2" w:rsidRPr="00235915">
          <w:rPr>
            <w:rStyle w:val="Hyperlink"/>
            <w:lang w:val="ru-RU"/>
          </w:rPr>
          <w:t>https://drive.google.com/drive/folders/1K9JcIMjdnBsRxzI_VMFoBacPAH_vbU5t?usp=sharing</w:t>
        </w:r>
      </w:hyperlink>
    </w:p>
    <w:p w:rsidR="005F2DB3" w:rsidRDefault="005F2DB3" w:rsidP="005F2DB3">
      <w:pPr>
        <w:pStyle w:val="NoSpacing"/>
      </w:pPr>
      <w:r w:rsidRPr="005F2DB3">
        <w:t>The ACUCustomixzationUtil folder contains versions of the utility in folders corresponding to the version.</w:t>
      </w:r>
    </w:p>
    <w:p w:rsidR="005F2DB3" w:rsidRPr="005F2DB3" w:rsidRDefault="005F2DB3" w:rsidP="005F2DB3">
      <w:pPr>
        <w:pStyle w:val="NoSpacing"/>
      </w:pPr>
    </w:p>
    <w:p w:rsidR="00D80059" w:rsidRDefault="005F2DB3" w:rsidP="005F2DB3">
      <w:pPr>
        <w:pStyle w:val="NoSpacing"/>
        <w:rPr>
          <w:lang w:val="ru-RU"/>
        </w:rPr>
      </w:pPr>
      <w:r w:rsidRPr="005F2DB3">
        <w:t>You should select the most recent version of the utility and copy the contents of the folder to your PC, for example, to the folder</w:t>
      </w:r>
      <w:r>
        <w:t xml:space="preserve"> </w:t>
      </w:r>
      <w:r w:rsidR="00BA3E84" w:rsidRPr="00BA3E84">
        <w:rPr>
          <w:lang w:val="ru-RU"/>
        </w:rPr>
        <w:t>C:\Users\ %USERNAME%\</w:t>
      </w:r>
      <w:r w:rsidR="00BA3E84">
        <w:t>ACU</w:t>
      </w:r>
      <w:r w:rsidR="00BA3E84" w:rsidRPr="00BA3E84">
        <w:rPr>
          <w:lang w:val="ru-RU"/>
        </w:rPr>
        <w:t xml:space="preserve">. </w:t>
      </w:r>
      <w:r w:rsidRPr="005F2DB3">
        <w:rPr>
          <w:rStyle w:val="y2iqfc"/>
          <w:rFonts w:cstheme="minorHAnsi"/>
          <w:sz w:val="24"/>
          <w:szCs w:val="24"/>
          <w:lang w:val="en"/>
        </w:rPr>
        <w:t>After that, you need to add the folder with the utility to the</w:t>
      </w:r>
      <w:r>
        <w:rPr>
          <w:rStyle w:val="y2iqfc"/>
          <w:rFonts w:cstheme="minorHAnsi"/>
          <w:sz w:val="24"/>
          <w:szCs w:val="24"/>
          <w:lang w:val="uk-UA"/>
        </w:rPr>
        <w:t xml:space="preserve"> </w:t>
      </w:r>
      <w:r>
        <w:rPr>
          <w:rStyle w:val="y2iqfc"/>
          <w:rFonts w:cstheme="minorHAnsi"/>
          <w:sz w:val="24"/>
          <w:szCs w:val="24"/>
        </w:rPr>
        <w:t>variable</w:t>
      </w:r>
      <w:r w:rsidRPr="005F2DB3">
        <w:rPr>
          <w:rStyle w:val="y2iqfc"/>
          <w:rFonts w:cstheme="minorHAnsi"/>
          <w:sz w:val="24"/>
          <w:szCs w:val="24"/>
          <w:lang w:val="en"/>
        </w:rPr>
        <w:t xml:space="preserve"> Path </w:t>
      </w:r>
      <w:r>
        <w:rPr>
          <w:rStyle w:val="y2iqfc"/>
          <w:rFonts w:cstheme="minorHAnsi"/>
          <w:sz w:val="24"/>
          <w:szCs w:val="24"/>
          <w:lang w:val="en"/>
        </w:rPr>
        <w:t>of the environment</w:t>
      </w:r>
      <w:r w:rsidR="00BA3E84">
        <w:rPr>
          <w:lang w:val="ru-RU"/>
        </w:rPr>
        <w:t>;</w:t>
      </w:r>
      <w:r w:rsidR="00D80059" w:rsidRPr="00D80059">
        <w:rPr>
          <w:lang w:val="ru-RU"/>
        </w:rPr>
        <w:t xml:space="preserve"> </w:t>
      </w:r>
    </w:p>
    <w:p w:rsidR="005F2DB3" w:rsidRPr="005F2DB3" w:rsidRDefault="005F2DB3" w:rsidP="005F2DB3">
      <w:pPr>
        <w:pStyle w:val="NoSpacing"/>
        <w:rPr>
          <w:lang w:val="uk-UA"/>
        </w:rPr>
      </w:pPr>
    </w:p>
    <w:p w:rsidR="005F2DB3" w:rsidRDefault="005F2DB3" w:rsidP="005F2DB3">
      <w:pPr>
        <w:pStyle w:val="NoSpacing"/>
        <w:shd w:val="clear" w:color="auto" w:fill="FFFFFF" w:themeFill="background1"/>
        <w:rPr>
          <w:rStyle w:val="y2iqfc"/>
          <w:rFonts w:cstheme="minorHAnsi"/>
          <w:lang w:val="en"/>
        </w:rPr>
      </w:pPr>
      <w:r w:rsidRPr="005F2DB3">
        <w:rPr>
          <w:rStyle w:val="y2iqfc"/>
          <w:rFonts w:cstheme="minorHAnsi"/>
          <w:lang w:val="en"/>
        </w:rPr>
        <w:t xml:space="preserve">Next, you need to check that the utility is working correctly: start PowerShell and run the </w:t>
      </w:r>
      <w:r w:rsidRPr="005F2DB3">
        <w:rPr>
          <w:rStyle w:val="y2iqfc"/>
          <w:rFonts w:cstheme="minorHAnsi"/>
          <w:b/>
          <w:lang w:val="en"/>
        </w:rPr>
        <w:t xml:space="preserve">acu </w:t>
      </w:r>
      <w:r w:rsidRPr="005F2DB3">
        <w:rPr>
          <w:rStyle w:val="y2iqfc"/>
          <w:rFonts w:cstheme="minorHAnsi"/>
          <w:lang w:val="en"/>
        </w:rPr>
        <w:t>/? command.</w:t>
      </w:r>
    </w:p>
    <w:p w:rsidR="005F2DB3" w:rsidRPr="005F2DB3" w:rsidRDefault="005F2DB3" w:rsidP="005F2DB3">
      <w:pPr>
        <w:pStyle w:val="NoSpacing"/>
        <w:shd w:val="clear" w:color="auto" w:fill="FFFFFF" w:themeFill="background1"/>
        <w:rPr>
          <w:rStyle w:val="y2iqfc"/>
          <w:rFonts w:cstheme="minorHAnsi"/>
          <w:lang w:val="en"/>
        </w:rPr>
      </w:pPr>
    </w:p>
    <w:p w:rsidR="005F2DB3" w:rsidRPr="005F2DB3" w:rsidRDefault="005F2DB3" w:rsidP="005F2DB3">
      <w:pPr>
        <w:pStyle w:val="NoSpacing"/>
        <w:shd w:val="clear" w:color="auto" w:fill="FFFFFF" w:themeFill="background1"/>
        <w:rPr>
          <w:rFonts w:cstheme="minorHAnsi"/>
        </w:rPr>
      </w:pPr>
      <w:r w:rsidRPr="005F2DB3">
        <w:rPr>
          <w:rStyle w:val="y2iqfc"/>
          <w:rFonts w:cstheme="minorHAnsi"/>
          <w:lang w:val="en"/>
        </w:rPr>
        <w:t>The output should be similar to the one shown in the image.</w:t>
      </w:r>
    </w:p>
    <w:p w:rsidR="005F2DB3" w:rsidRDefault="005F2DB3" w:rsidP="001D3456">
      <w:pPr>
        <w:rPr>
          <w:lang w:val="ru-RU"/>
        </w:rPr>
      </w:pPr>
      <w:r w:rsidRPr="00BA3E84">
        <w:rPr>
          <w:noProof/>
        </w:rPr>
        <w:drawing>
          <wp:inline distT="0" distB="0" distL="0" distR="0" wp14:anchorId="664F9AFC" wp14:editId="16F991B6">
            <wp:extent cx="5732145" cy="1952625"/>
            <wp:effectExtent l="152400" t="152400" r="363855"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2145" cy="1952625"/>
                    </a:xfrm>
                    <a:prstGeom prst="rect">
                      <a:avLst/>
                    </a:prstGeom>
                    <a:ln>
                      <a:noFill/>
                    </a:ln>
                    <a:effectLst>
                      <a:outerShdw blurRad="292100" dist="139700" dir="2700000" algn="tl" rotWithShape="0">
                        <a:srgbClr val="333333">
                          <a:alpha val="65000"/>
                        </a:srgbClr>
                      </a:outerShdw>
                    </a:effectLst>
                  </pic:spPr>
                </pic:pic>
              </a:graphicData>
            </a:graphic>
          </wp:inline>
        </w:drawing>
      </w:r>
    </w:p>
    <w:p w:rsidR="005F2DB3" w:rsidRDefault="001D3456" w:rsidP="00517312">
      <w:pPr>
        <w:rPr>
          <w:rStyle w:val="y2iqfc"/>
          <w:rFonts w:cstheme="minorHAnsi"/>
          <w:b/>
          <w:lang w:val="en"/>
        </w:rPr>
      </w:pPr>
      <w:r>
        <w:rPr>
          <w:lang w:val="ru-RU"/>
        </w:rPr>
        <w:lastRenderedPageBreak/>
        <w:br/>
      </w:r>
      <w:r w:rsidR="005F2DB3" w:rsidRPr="005F2DB3">
        <w:rPr>
          <w:rStyle w:val="y2iqfc"/>
          <w:rFonts w:cstheme="minorHAnsi"/>
          <w:b/>
          <w:lang w:val="en"/>
        </w:rPr>
        <w:t>Configuration</w:t>
      </w:r>
    </w:p>
    <w:p w:rsidR="005F2DB3" w:rsidRPr="005F2DB3" w:rsidRDefault="005F2DB3" w:rsidP="005F2DB3">
      <w:pPr>
        <w:pStyle w:val="NoSpacing"/>
        <w:shd w:val="clear" w:color="auto" w:fill="FFFFFF" w:themeFill="background1"/>
        <w:rPr>
          <w:rStyle w:val="y2iqfc"/>
          <w:rFonts w:cstheme="minorHAnsi"/>
          <w:b/>
          <w:lang w:val="en"/>
        </w:rPr>
      </w:pPr>
    </w:p>
    <w:p w:rsidR="005F2DB3" w:rsidRPr="005F2DB3" w:rsidRDefault="005F2DB3" w:rsidP="005F2DB3">
      <w:pPr>
        <w:pStyle w:val="NoSpacing"/>
        <w:shd w:val="clear" w:color="auto" w:fill="FFFFFF" w:themeFill="background1"/>
        <w:rPr>
          <w:rStyle w:val="y2iqfc"/>
          <w:rFonts w:cstheme="minorHAnsi"/>
          <w:lang w:val="en"/>
        </w:rPr>
      </w:pPr>
      <w:r w:rsidRPr="005F2DB3">
        <w:rPr>
          <w:rStyle w:val="y2iqfc"/>
          <w:rFonts w:cstheme="minorHAnsi"/>
          <w:lang w:val="en"/>
        </w:rPr>
        <w:t>The ACU configuration includes the following items:</w:t>
      </w:r>
    </w:p>
    <w:p w:rsidR="005F2DB3" w:rsidRPr="005F2DB3" w:rsidRDefault="005F2DB3" w:rsidP="005F2DB3">
      <w:pPr>
        <w:pStyle w:val="NoSpacing"/>
        <w:shd w:val="clear" w:color="auto" w:fill="FFFFFF" w:themeFill="background1"/>
        <w:rPr>
          <w:rFonts w:cstheme="minorHAnsi"/>
        </w:rPr>
      </w:pPr>
      <w:r w:rsidRPr="005F2DB3">
        <w:rPr>
          <w:rStyle w:val="y2iqfc"/>
          <w:rFonts w:cstheme="minorHAnsi"/>
          <w:lang w:val="en"/>
        </w:rPr>
        <w:t>The main configuration file, which is given by the global option -config, the default name is acu.json, JSON format;</w:t>
      </w:r>
    </w:p>
    <w:p w:rsidR="00517312" w:rsidRDefault="00517312" w:rsidP="005F2DB3">
      <w:pPr>
        <w:pStyle w:val="NoSpacing"/>
        <w:shd w:val="clear" w:color="auto" w:fill="FFFFFF" w:themeFill="background1"/>
        <w:rPr>
          <w:rStyle w:val="y2iqfc"/>
          <w:rFonts w:cstheme="minorHAnsi"/>
          <w:lang w:val="en"/>
        </w:rPr>
      </w:pPr>
    </w:p>
    <w:p w:rsidR="005F2DB3" w:rsidRDefault="005F2DB3" w:rsidP="005F2DB3">
      <w:pPr>
        <w:pStyle w:val="NoSpacing"/>
        <w:shd w:val="clear" w:color="auto" w:fill="FFFFFF" w:themeFill="background1"/>
        <w:rPr>
          <w:rStyle w:val="y2iqfc"/>
          <w:rFonts w:cstheme="minorHAnsi"/>
          <w:lang w:val="en"/>
        </w:rPr>
      </w:pPr>
      <w:r w:rsidRPr="005F2DB3">
        <w:rPr>
          <w:rStyle w:val="y2iqfc"/>
          <w:rFonts w:cstheme="minorHAnsi"/>
          <w:lang w:val="en"/>
        </w:rPr>
        <w:t>User configuration file, given by --user-config option, default name is</w:t>
      </w:r>
      <w:r>
        <w:rPr>
          <w:rStyle w:val="y2iqfc"/>
          <w:rFonts w:cstheme="minorHAnsi"/>
          <w:lang w:val="en"/>
        </w:rPr>
        <w:t xml:space="preserve"> </w:t>
      </w:r>
      <w:r w:rsidRPr="005F2DB3">
        <w:rPr>
          <w:rStyle w:val="y2iqfc"/>
          <w:rFonts w:cstheme="minorHAnsi"/>
          <w:lang w:val="en"/>
        </w:rPr>
        <w:t xml:space="preserve"> acu.json.user, JSON format;</w:t>
      </w:r>
    </w:p>
    <w:p w:rsidR="005F2DB3" w:rsidRPr="005F2DB3" w:rsidRDefault="005F2DB3" w:rsidP="005F2DB3">
      <w:pPr>
        <w:pStyle w:val="NoSpacing"/>
        <w:shd w:val="clear" w:color="auto" w:fill="FFFFFF" w:themeFill="background1"/>
        <w:rPr>
          <w:rStyle w:val="y2iqfc"/>
          <w:rFonts w:cstheme="minorHAnsi"/>
          <w:lang w:val="en"/>
        </w:rPr>
      </w:pPr>
    </w:p>
    <w:p w:rsidR="005F2DB3" w:rsidRPr="005F2DB3" w:rsidRDefault="005F2DB3" w:rsidP="005F2DB3">
      <w:pPr>
        <w:pStyle w:val="NoSpacing"/>
        <w:shd w:val="clear" w:color="auto" w:fill="FFFFFF" w:themeFill="background1"/>
        <w:rPr>
          <w:rFonts w:cstheme="minorHAnsi"/>
        </w:rPr>
      </w:pPr>
      <w:r w:rsidRPr="005F2DB3">
        <w:rPr>
          <w:rStyle w:val="y2iqfc"/>
          <w:rFonts w:cstheme="minorHAnsi"/>
          <w:lang w:val="en"/>
        </w:rPr>
        <w:t>Configuration options for the corresponding command.</w:t>
      </w:r>
    </w:p>
    <w:p w:rsidR="005F2DB3" w:rsidRPr="00F27916" w:rsidRDefault="005F2DB3" w:rsidP="00351CCB">
      <w:pPr>
        <w:rPr>
          <w:lang w:val="ru-RU"/>
        </w:rPr>
      </w:pPr>
    </w:p>
    <w:p w:rsidR="005F2DB3" w:rsidRDefault="00482409" w:rsidP="005F2DB3">
      <w:pPr>
        <w:pStyle w:val="NoSpacing"/>
        <w:shd w:val="clear" w:color="auto" w:fill="FFFFFF" w:themeFill="background1"/>
        <w:rPr>
          <w:rStyle w:val="y2iqfc"/>
          <w:rFonts w:cstheme="minorHAnsi"/>
          <w:lang w:val="en"/>
        </w:rPr>
      </w:pPr>
      <w:r>
        <w:rPr>
          <w:rStyle w:val="y2iqfc"/>
          <w:rFonts w:cstheme="minorHAnsi"/>
          <w:lang w:val="en"/>
        </w:rPr>
        <w:t>The c</w:t>
      </w:r>
      <w:r w:rsidR="005F2DB3" w:rsidRPr="005F2DB3">
        <w:rPr>
          <w:rStyle w:val="y2iqfc"/>
          <w:rFonts w:cstheme="minorHAnsi"/>
          <w:lang w:val="en"/>
        </w:rPr>
        <w:t xml:space="preserve">omplete information on the configuration file parameters is presented in the ACU Configuration Reference.xlsx document, </w:t>
      </w:r>
      <w:r>
        <w:rPr>
          <w:rStyle w:val="y2iqfc"/>
          <w:rFonts w:cstheme="minorHAnsi"/>
          <w:lang w:val="en"/>
        </w:rPr>
        <w:t xml:space="preserve">the </w:t>
      </w:r>
      <w:r w:rsidR="005F2DB3" w:rsidRPr="005F2DB3">
        <w:rPr>
          <w:rStyle w:val="y2iqfc"/>
          <w:rFonts w:cstheme="minorHAnsi"/>
          <w:lang w:val="en"/>
        </w:rPr>
        <w:t>information on command options is presented in the ACU Command Reference.xlsx document.</w:t>
      </w:r>
    </w:p>
    <w:p w:rsidR="00482409" w:rsidRPr="005F2DB3" w:rsidRDefault="00482409" w:rsidP="005F2DB3">
      <w:pPr>
        <w:pStyle w:val="NoSpacing"/>
        <w:shd w:val="clear" w:color="auto" w:fill="FFFFFF" w:themeFill="background1"/>
        <w:rPr>
          <w:rStyle w:val="y2iqfc"/>
          <w:rFonts w:cstheme="minorHAnsi"/>
          <w:lang w:val="en"/>
        </w:rPr>
      </w:pPr>
    </w:p>
    <w:p w:rsidR="005F2DB3" w:rsidRPr="005F2DB3" w:rsidRDefault="005F2DB3" w:rsidP="005F2DB3">
      <w:pPr>
        <w:pStyle w:val="NoSpacing"/>
        <w:shd w:val="clear" w:color="auto" w:fill="FFFFFF" w:themeFill="background1"/>
        <w:rPr>
          <w:rFonts w:cstheme="minorHAnsi"/>
        </w:rPr>
      </w:pPr>
      <w:r w:rsidRPr="005F2DB3">
        <w:rPr>
          <w:rStyle w:val="y2iqfc"/>
          <w:rFonts w:cstheme="minorHAnsi"/>
          <w:lang w:val="en"/>
        </w:rPr>
        <w:t>When using the utility, it is not necessary to set the acu.json</w:t>
      </w:r>
      <w:r w:rsidR="00482409">
        <w:rPr>
          <w:rStyle w:val="y2iqfc"/>
          <w:rFonts w:cstheme="minorHAnsi"/>
          <w:lang w:val="en"/>
        </w:rPr>
        <w:t xml:space="preserve">  </w:t>
      </w:r>
      <w:r w:rsidRPr="005F2DB3">
        <w:rPr>
          <w:rStyle w:val="y2iqfc"/>
          <w:rFonts w:cstheme="minorHAnsi"/>
          <w:lang w:val="en"/>
        </w:rPr>
        <w:t xml:space="preserve"> acu.json.user files each time using the --config and --user-config options, these options only need to be used when using files with </w:t>
      </w:r>
      <w:r w:rsidR="00482409" w:rsidRPr="00482409">
        <w:rPr>
          <w:rStyle w:val="y2iqfc"/>
          <w:rFonts w:cstheme="minorHAnsi"/>
          <w:b/>
          <w:lang w:val="en"/>
        </w:rPr>
        <w:t>not default</w:t>
      </w:r>
      <w:r w:rsidR="00482409">
        <w:rPr>
          <w:rStyle w:val="y2iqfc"/>
          <w:rFonts w:cstheme="minorHAnsi"/>
          <w:lang w:val="en"/>
        </w:rPr>
        <w:t xml:space="preserve"> names </w:t>
      </w:r>
      <w:r w:rsidRPr="005F2DB3">
        <w:rPr>
          <w:rStyle w:val="y2iqfc"/>
          <w:rFonts w:cstheme="minorHAnsi"/>
          <w:lang w:val="en"/>
        </w:rPr>
        <w:t>.</w:t>
      </w:r>
    </w:p>
    <w:p w:rsidR="00517312" w:rsidRDefault="00517312" w:rsidP="00482409">
      <w:pPr>
        <w:pStyle w:val="NoSpacing"/>
        <w:shd w:val="clear" w:color="auto" w:fill="FFFFFF" w:themeFill="background1"/>
        <w:rPr>
          <w:rStyle w:val="y2iqfc"/>
          <w:rFonts w:cstheme="minorHAnsi"/>
          <w:lang w:val="en"/>
        </w:rPr>
      </w:pPr>
    </w:p>
    <w:p w:rsidR="00482409" w:rsidRDefault="00482409" w:rsidP="00482409">
      <w:pPr>
        <w:pStyle w:val="NoSpacing"/>
        <w:shd w:val="clear" w:color="auto" w:fill="FFFFFF" w:themeFill="background1"/>
        <w:rPr>
          <w:rStyle w:val="y2iqfc"/>
          <w:rFonts w:cstheme="minorHAnsi"/>
          <w:lang w:val="en"/>
        </w:rPr>
      </w:pPr>
      <w:r>
        <w:rPr>
          <w:rStyle w:val="y2iqfc"/>
          <w:rFonts w:cstheme="minorHAnsi"/>
          <w:lang w:val="en"/>
        </w:rPr>
        <w:t>To use the configuration it</w:t>
      </w:r>
      <w:r w:rsidRPr="00482409">
        <w:rPr>
          <w:rStyle w:val="y2iqfc"/>
          <w:rFonts w:cstheme="minorHAnsi"/>
          <w:lang w:val="en"/>
        </w:rPr>
        <w:t xml:space="preserve"> is enough to create and place the acu.json and (if necessary) acu.json.user files in the customization root directory.</w:t>
      </w:r>
    </w:p>
    <w:p w:rsidR="00482409" w:rsidRPr="00482409" w:rsidRDefault="00482409" w:rsidP="00482409">
      <w:pPr>
        <w:pStyle w:val="NoSpacing"/>
        <w:shd w:val="clear" w:color="auto" w:fill="FFFFFF" w:themeFill="background1"/>
        <w:rPr>
          <w:rStyle w:val="y2iqfc"/>
          <w:rFonts w:cstheme="minorHAnsi"/>
          <w:lang w:val="en"/>
        </w:rPr>
      </w:pPr>
    </w:p>
    <w:p w:rsidR="00482409" w:rsidRPr="00482409" w:rsidRDefault="00482409" w:rsidP="00482409">
      <w:pPr>
        <w:pStyle w:val="NoSpacing"/>
        <w:shd w:val="clear" w:color="auto" w:fill="FFFFFF" w:themeFill="background1"/>
        <w:rPr>
          <w:rFonts w:cstheme="minorHAnsi"/>
        </w:rPr>
      </w:pPr>
      <w:r>
        <w:rPr>
          <w:rStyle w:val="y2iqfc"/>
          <w:rFonts w:cstheme="minorHAnsi"/>
          <w:lang w:val="en"/>
        </w:rPr>
        <w:t>The c</w:t>
      </w:r>
      <w:r w:rsidRPr="00482409">
        <w:rPr>
          <w:rStyle w:val="y2iqfc"/>
          <w:rFonts w:cstheme="minorHAnsi"/>
          <w:lang w:val="en"/>
        </w:rPr>
        <w:t>ommand options are used when using the utility without configuration files or for one-time modification of the configuration when executing a command.</w:t>
      </w:r>
    </w:p>
    <w:p w:rsidR="00482409" w:rsidRPr="00C0063C" w:rsidRDefault="00482409" w:rsidP="00351CCB">
      <w:pPr>
        <w:rPr>
          <w:lang w:val="ru-RU"/>
        </w:rPr>
      </w:pPr>
    </w:p>
    <w:p w:rsid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When using two or three configuration items at the same time, the command option has the highest priority, the acu.json file has the lowest priority</w:t>
      </w:r>
    </w:p>
    <w:p w:rsidR="00517312" w:rsidRPr="00517312" w:rsidRDefault="00517312" w:rsidP="00517312">
      <w:pPr>
        <w:pStyle w:val="NoSpacing"/>
        <w:shd w:val="clear" w:color="auto" w:fill="FFFFFF" w:themeFill="background1"/>
        <w:rPr>
          <w:rStyle w:val="y2iqfc"/>
          <w:rFonts w:cstheme="minorHAnsi"/>
          <w:lang w:val="en"/>
        </w:rPr>
      </w:pPr>
    </w:p>
    <w:p w:rsidR="00517312" w:rsidRPr="00517312" w:rsidRDefault="00517312" w:rsidP="00517312">
      <w:pPr>
        <w:pStyle w:val="NoSpacing"/>
        <w:shd w:val="clear" w:color="auto" w:fill="FFFFFF" w:themeFill="background1"/>
        <w:rPr>
          <w:rFonts w:cstheme="minorHAnsi"/>
        </w:rPr>
      </w:pPr>
      <w:r w:rsidRPr="00517312">
        <w:rPr>
          <w:rStyle w:val="y2iqfc"/>
          <w:rFonts w:cstheme="minorHAnsi"/>
          <w:lang w:val="en"/>
        </w:rPr>
        <w:t>For example, with this configuration, the final value will be C:\Acumatica\Sites\AcutestUtil</w:t>
      </w:r>
    </w:p>
    <w:tbl>
      <w:tblPr>
        <w:tblStyle w:val="TableGrid"/>
        <w:tblW w:w="0" w:type="auto"/>
        <w:tblLook w:val="04A0" w:firstRow="1" w:lastRow="0" w:firstColumn="1" w:lastColumn="0" w:noHBand="0" w:noVBand="1"/>
      </w:tblPr>
      <w:tblGrid>
        <w:gridCol w:w="3152"/>
        <w:gridCol w:w="2860"/>
        <w:gridCol w:w="3005"/>
      </w:tblGrid>
      <w:tr w:rsidR="009467DB" w:rsidTr="00517312">
        <w:tc>
          <w:tcPr>
            <w:tcW w:w="3152" w:type="dxa"/>
          </w:tcPr>
          <w:p w:rsidR="009467DB" w:rsidRPr="009467DB" w:rsidRDefault="009467DB" w:rsidP="00351CCB">
            <w:r>
              <w:t>acu.json</w:t>
            </w:r>
          </w:p>
        </w:tc>
        <w:tc>
          <w:tcPr>
            <w:tcW w:w="2860" w:type="dxa"/>
          </w:tcPr>
          <w:p w:rsidR="009467DB" w:rsidRPr="009467DB" w:rsidRDefault="009467DB" w:rsidP="00351CCB">
            <w:r>
              <w:t>acu.json.user</w:t>
            </w:r>
          </w:p>
        </w:tc>
        <w:tc>
          <w:tcPr>
            <w:tcW w:w="3005" w:type="dxa"/>
          </w:tcPr>
          <w:p w:rsidR="009467DB" w:rsidRPr="009467DB" w:rsidRDefault="009467DB" w:rsidP="00351CCB">
            <w:r>
              <w:t>command option</w:t>
            </w:r>
          </w:p>
        </w:tc>
      </w:tr>
      <w:tr w:rsidR="009467DB" w:rsidTr="00517312">
        <w:tc>
          <w:tcPr>
            <w:tcW w:w="3152" w:type="dxa"/>
          </w:tcPr>
          <w:p w:rsidR="009467DB" w:rsidRPr="009467DB" w:rsidRDefault="009467DB" w:rsidP="00351CCB">
            <w:r>
              <w:t>site.instancePath</w:t>
            </w:r>
          </w:p>
        </w:tc>
        <w:tc>
          <w:tcPr>
            <w:tcW w:w="2860" w:type="dxa"/>
          </w:tcPr>
          <w:p w:rsidR="009467DB" w:rsidRDefault="009467DB" w:rsidP="00351CCB">
            <w:pPr>
              <w:rPr>
                <w:lang w:val="ru-RU"/>
              </w:rPr>
            </w:pPr>
            <w:r>
              <w:t>site.instancePath</w:t>
            </w:r>
          </w:p>
        </w:tc>
        <w:tc>
          <w:tcPr>
            <w:tcW w:w="3005" w:type="dxa"/>
          </w:tcPr>
          <w:p w:rsidR="009467DB" w:rsidRPr="009467DB" w:rsidRDefault="009467DB" w:rsidP="00351CCB">
            <w:r>
              <w:t>--instancePath</w:t>
            </w:r>
            <w:r>
              <w:tab/>
            </w:r>
          </w:p>
        </w:tc>
      </w:tr>
      <w:tr w:rsidR="009467DB" w:rsidTr="00517312">
        <w:tc>
          <w:tcPr>
            <w:tcW w:w="3152" w:type="dxa"/>
          </w:tcPr>
          <w:p w:rsidR="009467DB" w:rsidRDefault="009467DB" w:rsidP="00351CCB">
            <w:pPr>
              <w:rPr>
                <w:lang w:val="ru-RU"/>
              </w:rPr>
            </w:pPr>
            <w:r w:rsidRPr="009467DB">
              <w:rPr>
                <w:lang w:val="ru-RU"/>
              </w:rPr>
              <w:t>C:\\ACU\\instances\\AcuTestUtil</w:t>
            </w:r>
          </w:p>
        </w:tc>
        <w:tc>
          <w:tcPr>
            <w:tcW w:w="2860" w:type="dxa"/>
          </w:tcPr>
          <w:p w:rsidR="009467DB" w:rsidRDefault="009467DB" w:rsidP="009467DB">
            <w:pPr>
              <w:rPr>
                <w:lang w:val="ru-RU"/>
              </w:rPr>
            </w:pPr>
            <w:r w:rsidRPr="009467DB">
              <w:rPr>
                <w:color w:val="FF0000"/>
              </w:rPr>
              <w:t>D</w:t>
            </w:r>
            <w:r w:rsidRPr="009467DB">
              <w:rPr>
                <w:lang w:val="ru-RU"/>
              </w:rPr>
              <w:t>:\\ACU\\</w:t>
            </w:r>
            <w:r w:rsidRPr="009467DB">
              <w:rPr>
                <w:color w:val="FF0000"/>
                <w:lang w:val="ru-RU"/>
              </w:rPr>
              <w:t>inst</w:t>
            </w:r>
            <w:r w:rsidRPr="009467DB">
              <w:rPr>
                <w:lang w:val="ru-RU"/>
              </w:rPr>
              <w:t>\\AcuTestUtil</w:t>
            </w:r>
          </w:p>
        </w:tc>
        <w:tc>
          <w:tcPr>
            <w:tcW w:w="3005" w:type="dxa"/>
          </w:tcPr>
          <w:p w:rsidR="009467DB" w:rsidRPr="009467DB" w:rsidRDefault="009467DB" w:rsidP="00351CCB">
            <w:r w:rsidRPr="00C0063C">
              <w:rPr>
                <w:color w:val="FF0000"/>
              </w:rPr>
              <w:t>C:\Acumatica\</w:t>
            </w:r>
            <w:r w:rsidR="00B4482D" w:rsidRPr="00C0063C">
              <w:rPr>
                <w:color w:val="FF0000"/>
              </w:rPr>
              <w:t>Sites</w:t>
            </w:r>
            <w:r w:rsidRPr="00C0063C">
              <w:rPr>
                <w:color w:val="FF0000"/>
              </w:rPr>
              <w:t>\</w:t>
            </w:r>
            <w:r w:rsidR="00B4482D" w:rsidRPr="00C0063C">
              <w:rPr>
                <w:color w:val="FF0000"/>
              </w:rPr>
              <w:t>AcutestUtil</w:t>
            </w:r>
          </w:p>
        </w:tc>
      </w:tr>
    </w:tbl>
    <w:p w:rsidR="009467DB" w:rsidRDefault="009467DB" w:rsidP="00351CCB">
      <w:pPr>
        <w:rPr>
          <w:lang w:val="ru-RU"/>
        </w:rPr>
      </w:pPr>
    </w:p>
    <w:p w:rsid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I</w:t>
      </w:r>
      <w:r>
        <w:rPr>
          <w:rStyle w:val="y2iqfc"/>
          <w:rFonts w:cstheme="minorHAnsi"/>
          <w:lang w:val="en"/>
        </w:rPr>
        <w:t xml:space="preserve">n configuration files, values </w:t>
      </w:r>
      <w:r w:rsidRPr="00517312">
        <w:rPr>
          <w:rStyle w:val="y2iqfc"/>
          <w:rFonts w:cstheme="minorHAnsi"/>
          <w:lang w:val="en"/>
        </w:rPr>
        <w:t>are written as “parameter_name”:”value”</w:t>
      </w:r>
    </w:p>
    <w:p w:rsidR="00517312" w:rsidRPr="00517312" w:rsidRDefault="00517312" w:rsidP="00517312">
      <w:pPr>
        <w:pStyle w:val="NoSpacing"/>
        <w:shd w:val="clear" w:color="auto" w:fill="FFFFFF" w:themeFill="background1"/>
        <w:rPr>
          <w:rStyle w:val="y2iqfc"/>
          <w:rFonts w:cstheme="minorHAnsi"/>
          <w:lang w:val="en"/>
        </w:rPr>
      </w:pPr>
    </w:p>
    <w:p w:rsidR="00517312" w:rsidRP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If the value of the parameter is not defined, you should use this entry</w:t>
      </w:r>
    </w:p>
    <w:p w:rsid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“parameter_name”: null</w:t>
      </w:r>
    </w:p>
    <w:p w:rsidR="00517312" w:rsidRPr="00517312" w:rsidRDefault="00517312" w:rsidP="00517312">
      <w:pPr>
        <w:pStyle w:val="NoSpacing"/>
        <w:shd w:val="clear" w:color="auto" w:fill="FFFFFF" w:themeFill="background1"/>
        <w:rPr>
          <w:rStyle w:val="y2iqfc"/>
          <w:rFonts w:cstheme="minorHAnsi"/>
          <w:lang w:val="en"/>
        </w:rPr>
      </w:pPr>
    </w:p>
    <w:p w:rsidR="00517312" w:rsidRDefault="00517312" w:rsidP="00517312">
      <w:pPr>
        <w:pStyle w:val="NoSpacing"/>
        <w:shd w:val="clear" w:color="auto" w:fill="FFFFFF" w:themeFill="background1"/>
        <w:rPr>
          <w:rStyle w:val="y2iqfc"/>
          <w:rFonts w:cstheme="minorHAnsi"/>
          <w:lang w:val="en"/>
        </w:rPr>
      </w:pPr>
      <w:r>
        <w:rPr>
          <w:rStyle w:val="y2iqfc"/>
          <w:rFonts w:cstheme="minorHAnsi"/>
          <w:lang w:val="en"/>
        </w:rPr>
        <w:t>The double backslash,</w:t>
      </w:r>
      <w:r>
        <w:rPr>
          <w:rStyle w:val="y2iqfc"/>
          <w:rFonts w:cstheme="minorHAnsi"/>
        </w:rPr>
        <w:t xml:space="preserve"> </w:t>
      </w:r>
      <w:r w:rsidRPr="00517312">
        <w:rPr>
          <w:rStyle w:val="y2iqfc"/>
          <w:rFonts w:cstheme="minorHAnsi"/>
          <w:lang w:val="en"/>
        </w:rPr>
        <w:t>\\, must be used as a path separator for files and directories;</w:t>
      </w:r>
    </w:p>
    <w:p w:rsidR="00517312" w:rsidRPr="00517312" w:rsidRDefault="00517312" w:rsidP="00517312">
      <w:pPr>
        <w:pStyle w:val="NoSpacing"/>
        <w:shd w:val="clear" w:color="auto" w:fill="FFFFFF" w:themeFill="background1"/>
        <w:rPr>
          <w:rStyle w:val="y2iqfc"/>
          <w:rFonts w:cstheme="minorHAnsi"/>
          <w:lang w:val="en"/>
        </w:rPr>
      </w:pPr>
    </w:p>
    <w:p w:rsidR="00517312" w:rsidRPr="00517312" w:rsidRDefault="00517312" w:rsidP="00517312">
      <w:pPr>
        <w:pStyle w:val="NoSpacing"/>
        <w:shd w:val="clear" w:color="auto" w:fill="FFFFFF" w:themeFill="background1"/>
        <w:rPr>
          <w:rFonts w:cstheme="minorHAnsi"/>
        </w:rPr>
      </w:pPr>
      <w:r w:rsidRPr="00517312">
        <w:rPr>
          <w:rStyle w:val="y2iqfc"/>
          <w:rFonts w:cstheme="minorHAnsi"/>
          <w:lang w:val="en"/>
        </w:rPr>
        <w:t>A relative path (relative to the current directory) can be specified like this: folder\\subfolder.</w:t>
      </w:r>
    </w:p>
    <w:p w:rsidR="00517312" w:rsidRPr="00517312" w:rsidRDefault="00517312" w:rsidP="00517312">
      <w:pPr>
        <w:pStyle w:val="NoSpacing"/>
        <w:shd w:val="clear" w:color="auto" w:fill="FFFFFF" w:themeFill="background1"/>
        <w:rPr>
          <w:rFonts w:cstheme="minorHAnsi"/>
          <w:lang w:val="ru-RU"/>
        </w:rPr>
      </w:pPr>
    </w:p>
    <w:p w:rsidR="00517312" w:rsidRPr="00517312" w:rsidRDefault="00517312" w:rsidP="00517312">
      <w:pPr>
        <w:pStyle w:val="NoSpacing"/>
        <w:shd w:val="clear" w:color="auto" w:fill="FFFFFF" w:themeFill="background1"/>
        <w:rPr>
          <w:rStyle w:val="y2iqfc"/>
          <w:rFonts w:cstheme="minorHAnsi"/>
          <w:b/>
          <w:lang w:val="en"/>
        </w:rPr>
      </w:pPr>
      <w:r w:rsidRPr="00517312">
        <w:rPr>
          <w:rStyle w:val="y2iqfc"/>
          <w:rFonts w:cstheme="minorHAnsi"/>
          <w:b/>
          <w:lang w:val="en"/>
        </w:rPr>
        <w:t>Built-in help system</w:t>
      </w:r>
    </w:p>
    <w:p w:rsid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 xml:space="preserve">The utility contains a built-in help system. For each command, you can view a list of its subcommands and parameters. Options for calling help are -?, -h, --help </w:t>
      </w:r>
    </w:p>
    <w:p w:rsidR="00517312" w:rsidRDefault="00517312" w:rsidP="00517312">
      <w:pPr>
        <w:pStyle w:val="NoSpacing"/>
        <w:shd w:val="clear" w:color="auto" w:fill="FFFFFF" w:themeFill="background1"/>
        <w:rPr>
          <w:rStyle w:val="y2iqfc"/>
          <w:rFonts w:cstheme="minorHAnsi"/>
          <w:lang w:val="en"/>
        </w:rPr>
      </w:pPr>
    </w:p>
    <w:p w:rsid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For example,</w:t>
      </w:r>
    </w:p>
    <w:p w:rsidR="00517312" w:rsidRP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 xml:space="preserve">acu </w:t>
      </w:r>
      <w:r>
        <w:rPr>
          <w:rStyle w:val="y2iqfc"/>
          <w:rFonts w:cstheme="minorHAnsi"/>
          <w:lang w:val="en"/>
        </w:rPr>
        <w:t>–</w:t>
      </w:r>
      <w:r w:rsidRPr="00517312">
        <w:rPr>
          <w:rStyle w:val="y2iqfc"/>
          <w:rFonts w:cstheme="minorHAnsi"/>
          <w:lang w:val="en"/>
        </w:rPr>
        <w:t>help</w:t>
      </w:r>
      <w:r>
        <w:rPr>
          <w:rStyle w:val="y2iqfc"/>
          <w:rFonts w:cstheme="minorHAnsi"/>
          <w:lang w:val="en"/>
        </w:rPr>
        <w:t xml:space="preserve"> -</w:t>
      </w:r>
      <w:r w:rsidRPr="00517312">
        <w:rPr>
          <w:rStyle w:val="y2iqfc"/>
          <w:rFonts w:cstheme="minorHAnsi"/>
          <w:lang w:val="en"/>
        </w:rPr>
        <w:t xml:space="preserve"> will show the initial section of the help system;</w:t>
      </w:r>
    </w:p>
    <w:p w:rsidR="00517312" w:rsidRP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acu erp –help - will show the help system section on the erp command;</w:t>
      </w:r>
    </w:p>
    <w:p w:rsidR="00517312" w:rsidRPr="00517312" w:rsidRDefault="00517312" w:rsidP="00517312">
      <w:pPr>
        <w:pStyle w:val="NoSpacing"/>
        <w:shd w:val="clear" w:color="auto" w:fill="FFFFFF" w:themeFill="background1"/>
        <w:rPr>
          <w:rFonts w:cstheme="minorHAnsi"/>
        </w:rPr>
      </w:pPr>
      <w:r w:rsidRPr="00517312">
        <w:rPr>
          <w:rStyle w:val="y2iqfc"/>
          <w:rFonts w:cstheme="minorHAnsi"/>
          <w:lang w:val="en"/>
        </w:rPr>
        <w:t>acu</w:t>
      </w:r>
      <w:r>
        <w:rPr>
          <w:rStyle w:val="y2iqfc"/>
          <w:rFonts w:cstheme="minorHAnsi"/>
          <w:lang w:val="en"/>
        </w:rPr>
        <w:t xml:space="preserve"> </w:t>
      </w:r>
      <w:r w:rsidRPr="00517312">
        <w:rPr>
          <w:rStyle w:val="y2iqfc"/>
          <w:rFonts w:cstheme="minorHAnsi"/>
          <w:lang w:val="en"/>
        </w:rPr>
        <w:t>erp download /?</w:t>
      </w:r>
      <w:r>
        <w:rPr>
          <w:rStyle w:val="y2iqfc"/>
          <w:rFonts w:cstheme="minorHAnsi"/>
          <w:lang w:val="en"/>
        </w:rPr>
        <w:t xml:space="preserve"> -</w:t>
      </w:r>
      <w:r w:rsidRPr="00517312">
        <w:rPr>
          <w:rStyle w:val="y2iqfc"/>
          <w:rFonts w:cstheme="minorHAnsi"/>
          <w:lang w:val="en"/>
        </w:rPr>
        <w:t xml:space="preserve"> will show the help section on the download command of the erp command</w:t>
      </w:r>
    </w:p>
    <w:p w:rsidR="001E3ADB" w:rsidRDefault="001E3ADB" w:rsidP="00351CCB">
      <w:pPr>
        <w:rPr>
          <w:lang w:val="ru-RU"/>
        </w:rPr>
      </w:pPr>
    </w:p>
    <w:p w:rsidR="00517312" w:rsidRPr="001E3ADB" w:rsidRDefault="00517312" w:rsidP="00351CCB">
      <w:pPr>
        <w:rPr>
          <w:lang w:val="ru-RU"/>
        </w:rPr>
      </w:pPr>
    </w:p>
    <w:p w:rsidR="00517312" w:rsidRPr="00517312" w:rsidRDefault="00517312" w:rsidP="00517312">
      <w:pPr>
        <w:pStyle w:val="NoSpacing"/>
        <w:shd w:val="clear" w:color="auto" w:fill="FFFFFF" w:themeFill="background1"/>
        <w:rPr>
          <w:rStyle w:val="y2iqfc"/>
          <w:rFonts w:cstheme="minorHAnsi"/>
          <w:b/>
          <w:lang w:val="en"/>
        </w:rPr>
      </w:pPr>
      <w:r w:rsidRPr="00517312">
        <w:rPr>
          <w:rStyle w:val="y2iqfc"/>
          <w:rFonts w:cstheme="minorHAnsi"/>
          <w:b/>
          <w:lang w:val="en"/>
        </w:rPr>
        <w:lastRenderedPageBreak/>
        <w:t>Logging</w:t>
      </w:r>
    </w:p>
    <w:p w:rsidR="00517312" w:rsidRPr="00517312" w:rsidRDefault="00517312" w:rsidP="00517312">
      <w:pPr>
        <w:pStyle w:val="NoSpacing"/>
        <w:shd w:val="clear" w:color="auto" w:fill="FFFFFF" w:themeFill="background1"/>
        <w:rPr>
          <w:rStyle w:val="y2iqfc"/>
          <w:rFonts w:cstheme="minorHAnsi"/>
          <w:lang w:val="en"/>
        </w:rPr>
      </w:pPr>
    </w:p>
    <w:p w:rsid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When running, the utility creates log files in the directory where the utility is launched from.</w:t>
      </w:r>
    </w:p>
    <w:p w:rsidR="00517312" w:rsidRPr="00517312" w:rsidRDefault="00517312" w:rsidP="00517312">
      <w:pPr>
        <w:pStyle w:val="NoSpacing"/>
        <w:shd w:val="clear" w:color="auto" w:fill="FFFFFF" w:themeFill="background1"/>
        <w:rPr>
          <w:rStyle w:val="y2iqfc"/>
          <w:rFonts w:cstheme="minorHAnsi"/>
          <w:lang w:val="en"/>
        </w:rPr>
      </w:pPr>
    </w:p>
    <w:p w:rsid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Log files are named acu-log[yyyyMMdd].txt, where [yyyyMMdd] is the variable part and indicates the date the file was created.</w:t>
      </w:r>
    </w:p>
    <w:p w:rsidR="00517312" w:rsidRPr="00517312" w:rsidRDefault="00517312" w:rsidP="00517312">
      <w:pPr>
        <w:pStyle w:val="NoSpacing"/>
        <w:shd w:val="clear" w:color="auto" w:fill="FFFFFF" w:themeFill="background1"/>
        <w:rPr>
          <w:rStyle w:val="y2iqfc"/>
          <w:rFonts w:cstheme="minorHAnsi"/>
          <w:lang w:val="en"/>
        </w:rPr>
      </w:pPr>
    </w:p>
    <w:p w:rsidR="00517312" w:rsidRDefault="00517312" w:rsidP="00517312">
      <w:pPr>
        <w:pStyle w:val="NoSpacing"/>
        <w:shd w:val="clear" w:color="auto" w:fill="FFFFFF" w:themeFill="background1"/>
        <w:rPr>
          <w:rStyle w:val="y2iqfc"/>
          <w:rFonts w:cstheme="minorHAnsi"/>
          <w:lang w:val="en"/>
        </w:rPr>
      </w:pPr>
      <w:r w:rsidRPr="00517312">
        <w:rPr>
          <w:rStyle w:val="y2iqfc"/>
          <w:rFonts w:cstheme="minorHAnsi"/>
          <w:lang w:val="en"/>
        </w:rPr>
        <w:t>The log file has the following format</w:t>
      </w:r>
    </w:p>
    <w:p w:rsidR="004B3052" w:rsidRPr="00517312" w:rsidRDefault="004B3052" w:rsidP="00517312">
      <w:pPr>
        <w:pStyle w:val="NoSpacing"/>
        <w:shd w:val="clear" w:color="auto" w:fill="FFFFFF" w:themeFill="background1"/>
        <w:rPr>
          <w:rStyle w:val="y2iqfc"/>
          <w:rFonts w:cstheme="minorHAnsi"/>
          <w:lang w:val="en"/>
        </w:rPr>
      </w:pPr>
    </w:p>
    <w:p w:rsidR="00517312" w:rsidRPr="00517312" w:rsidRDefault="00517312" w:rsidP="00517312">
      <w:pPr>
        <w:pStyle w:val="NoSpacing"/>
        <w:shd w:val="clear" w:color="auto" w:fill="FFFFFF" w:themeFill="background1"/>
        <w:rPr>
          <w:rFonts w:cstheme="minorHAnsi"/>
        </w:rPr>
      </w:pPr>
      <w:r w:rsidRPr="00517312">
        <w:rPr>
          <w:rStyle w:val="y2iqfc"/>
          <w:rFonts w:cstheme="minorHAnsi"/>
          <w:lang w:val="en"/>
        </w:rPr>
        <w:t>2023-06-29 18:41:09.668 +03:00 [ERR] Log Message, that is, the time of the event in UTC, the type of event, and the description of the event.</w:t>
      </w:r>
    </w:p>
    <w:p w:rsidR="00517312" w:rsidRPr="00517312" w:rsidRDefault="00517312" w:rsidP="00517312">
      <w:pPr>
        <w:pStyle w:val="NoSpacing"/>
        <w:shd w:val="clear" w:color="auto" w:fill="FFFFFF" w:themeFill="background1"/>
        <w:rPr>
          <w:rFonts w:cstheme="minorHAnsi"/>
          <w:lang w:val="ru-RU"/>
        </w:rPr>
      </w:pPr>
    </w:p>
    <w:p w:rsidR="004B3052" w:rsidRDefault="004B3052" w:rsidP="004B3052">
      <w:pPr>
        <w:pStyle w:val="NoSpacing"/>
        <w:shd w:val="clear" w:color="auto" w:fill="FFFFFF" w:themeFill="background1"/>
        <w:rPr>
          <w:rStyle w:val="y2iqfc"/>
          <w:rFonts w:cstheme="minorHAnsi"/>
          <w:b/>
          <w:lang w:val="en"/>
        </w:rPr>
      </w:pPr>
      <w:r w:rsidRPr="004B3052">
        <w:rPr>
          <w:rStyle w:val="y2iqfc"/>
          <w:rFonts w:cstheme="minorHAnsi"/>
          <w:b/>
          <w:lang w:val="en"/>
        </w:rPr>
        <w:t>Working with the utility</w:t>
      </w:r>
    </w:p>
    <w:p w:rsidR="004B3052" w:rsidRPr="004B3052" w:rsidRDefault="004B3052" w:rsidP="004B3052">
      <w:pPr>
        <w:pStyle w:val="NoSpacing"/>
        <w:shd w:val="clear" w:color="auto" w:fill="FFFFFF" w:themeFill="background1"/>
        <w:rPr>
          <w:rStyle w:val="y2iqfc"/>
          <w:rFonts w:cstheme="minorHAnsi"/>
          <w:b/>
          <w:lang w:val="en"/>
        </w:rPr>
      </w:pPr>
    </w:p>
    <w:p w:rsidR="004B3052" w:rsidRDefault="004B3052" w:rsidP="004B3052">
      <w:pPr>
        <w:pStyle w:val="NoSpacing"/>
        <w:shd w:val="clear" w:color="auto" w:fill="FFFFFF" w:themeFill="background1"/>
        <w:rPr>
          <w:rStyle w:val="y2iqfc"/>
          <w:rFonts w:cstheme="minorHAnsi"/>
          <w:lang w:val="en"/>
        </w:rPr>
      </w:pPr>
      <w:r w:rsidRPr="004B3052">
        <w:rPr>
          <w:rStyle w:val="y2iqfc"/>
          <w:rFonts w:cstheme="minorHAnsi"/>
          <w:lang w:val="en"/>
        </w:rPr>
        <w:t>T</w:t>
      </w:r>
      <w:r>
        <w:rPr>
          <w:rStyle w:val="y2iqfc"/>
          <w:rFonts w:cstheme="minorHAnsi"/>
          <w:lang w:val="en"/>
        </w:rPr>
        <w:t>he t</w:t>
      </w:r>
      <w:r w:rsidRPr="004B3052">
        <w:rPr>
          <w:rStyle w:val="y2iqfc"/>
          <w:rFonts w:cstheme="minorHAnsi"/>
          <w:lang w:val="en"/>
        </w:rPr>
        <w:t>ypical tasks when working with Acumatica ERP customizations are creating a customization project from scratch and deploying the finished project. If in the first case, the automation of routine tasks is not a critical factor determining the time spent on creating a project from scratch, then in the second case, deployment automation is a critical condition that directly affects the time for which the programmer will be ready to work with the project.</w:t>
      </w:r>
    </w:p>
    <w:p w:rsidR="004B3052" w:rsidRPr="004B3052" w:rsidRDefault="004B3052" w:rsidP="004B3052">
      <w:pPr>
        <w:pStyle w:val="NoSpacing"/>
        <w:shd w:val="clear" w:color="auto" w:fill="FFFFFF" w:themeFill="background1"/>
        <w:rPr>
          <w:rStyle w:val="y2iqfc"/>
          <w:rFonts w:cstheme="minorHAnsi"/>
          <w:lang w:val="en"/>
        </w:rPr>
      </w:pPr>
    </w:p>
    <w:p w:rsidR="004B3052" w:rsidRPr="004B3052" w:rsidRDefault="004B3052" w:rsidP="004B3052">
      <w:pPr>
        <w:pStyle w:val="NoSpacing"/>
        <w:shd w:val="clear" w:color="auto" w:fill="FFFFFF" w:themeFill="background1"/>
        <w:rPr>
          <w:rFonts w:cstheme="minorHAnsi"/>
        </w:rPr>
      </w:pPr>
      <w:r w:rsidRPr="004B3052">
        <w:rPr>
          <w:rStyle w:val="y2iqfc"/>
          <w:rFonts w:cstheme="minorHAnsi"/>
          <w:lang w:val="en"/>
        </w:rPr>
        <w:t>Consider the operation of the utility on these examples.</w:t>
      </w:r>
    </w:p>
    <w:p w:rsidR="004B3052" w:rsidRPr="00C06B37" w:rsidRDefault="004B3052">
      <w:pPr>
        <w:rPr>
          <w:lang w:val="ru-RU"/>
        </w:rPr>
      </w:pPr>
    </w:p>
    <w:p w:rsidR="004B3052" w:rsidRPr="004B3052" w:rsidRDefault="004B3052" w:rsidP="004B3052">
      <w:pPr>
        <w:pStyle w:val="NoSpacing"/>
        <w:shd w:val="clear" w:color="auto" w:fill="FFFFFF" w:themeFill="background1"/>
        <w:rPr>
          <w:rStyle w:val="y2iqfc"/>
          <w:rFonts w:cstheme="minorHAnsi"/>
          <w:b/>
          <w:lang w:val="en"/>
        </w:rPr>
      </w:pPr>
      <w:r w:rsidRPr="004B3052">
        <w:rPr>
          <w:rStyle w:val="y2iqfc"/>
          <w:rFonts w:cstheme="minorHAnsi"/>
          <w:b/>
          <w:lang w:val="en"/>
        </w:rPr>
        <w:t>Creating a customization project</w:t>
      </w:r>
    </w:p>
    <w:p w:rsidR="004B3052" w:rsidRPr="004B3052" w:rsidRDefault="004B3052" w:rsidP="004B3052">
      <w:pPr>
        <w:pStyle w:val="NoSpacing"/>
        <w:shd w:val="clear" w:color="auto" w:fill="FFFFFF" w:themeFill="background1"/>
        <w:rPr>
          <w:rStyle w:val="y2iqfc"/>
          <w:rFonts w:cstheme="minorHAnsi"/>
          <w:b/>
          <w:lang w:val="en"/>
        </w:rPr>
      </w:pPr>
    </w:p>
    <w:p w:rsidR="004B3052" w:rsidRPr="004B3052" w:rsidRDefault="004B3052" w:rsidP="004B3052">
      <w:pPr>
        <w:pStyle w:val="NoSpacing"/>
        <w:shd w:val="clear" w:color="auto" w:fill="FFFFFF" w:themeFill="background1"/>
        <w:rPr>
          <w:rStyle w:val="y2iqfc"/>
          <w:rFonts w:cstheme="minorHAnsi"/>
          <w:b/>
          <w:lang w:val="en"/>
        </w:rPr>
      </w:pPr>
      <w:r w:rsidRPr="004B3052">
        <w:rPr>
          <w:rStyle w:val="y2iqfc"/>
          <w:rFonts w:cstheme="minorHAnsi"/>
          <w:b/>
          <w:lang w:val="en"/>
        </w:rPr>
        <w:t>Basic Steps</w:t>
      </w:r>
    </w:p>
    <w:p w:rsidR="004B3052" w:rsidRPr="004B3052" w:rsidRDefault="004B3052" w:rsidP="004B3052">
      <w:pPr>
        <w:pStyle w:val="NoSpacing"/>
        <w:shd w:val="clear" w:color="auto" w:fill="FFFFFF" w:themeFill="background1"/>
        <w:rPr>
          <w:rStyle w:val="y2iqfc"/>
          <w:rFonts w:cstheme="minorHAnsi"/>
          <w:lang w:val="en"/>
        </w:rPr>
      </w:pPr>
    </w:p>
    <w:p w:rsidR="004B3052" w:rsidRPr="004B3052" w:rsidRDefault="004B3052" w:rsidP="004B3052">
      <w:pPr>
        <w:pStyle w:val="NoSpacing"/>
        <w:shd w:val="clear" w:color="auto" w:fill="FFFFFF" w:themeFill="background1"/>
        <w:rPr>
          <w:rStyle w:val="y2iqfc"/>
          <w:rFonts w:cstheme="minorHAnsi"/>
          <w:lang w:val="en"/>
        </w:rPr>
      </w:pPr>
      <w:r w:rsidRPr="004B3052">
        <w:rPr>
          <w:rStyle w:val="y2iqfc"/>
          <w:rFonts w:cstheme="minorHAnsi"/>
          <w:lang w:val="en"/>
        </w:rPr>
        <w:t>When creating and configuring a customization project for further use, y</w:t>
      </w:r>
      <w:r>
        <w:rPr>
          <w:rStyle w:val="y2iqfc"/>
          <w:rFonts w:cstheme="minorHAnsi"/>
          <w:lang w:val="en"/>
        </w:rPr>
        <w:t xml:space="preserve">ou need to perform the next </w:t>
      </w:r>
      <w:r w:rsidRPr="004B3052">
        <w:rPr>
          <w:rStyle w:val="y2iqfc"/>
          <w:rFonts w:cstheme="minorHAnsi"/>
          <w:lang w:val="en"/>
        </w:rPr>
        <w:t>steps</w:t>
      </w:r>
    </w:p>
    <w:p w:rsidR="004B3052" w:rsidRPr="004B3052" w:rsidRDefault="004B3052" w:rsidP="004B3052">
      <w:pPr>
        <w:pStyle w:val="NoSpacing"/>
        <w:shd w:val="clear" w:color="auto" w:fill="FFFFFF" w:themeFill="background1"/>
        <w:ind w:firstLine="450"/>
        <w:rPr>
          <w:rStyle w:val="y2iqfc"/>
          <w:rFonts w:cstheme="minorHAnsi"/>
          <w:lang w:val="en"/>
        </w:rPr>
      </w:pPr>
      <w:r w:rsidRPr="004B3052">
        <w:rPr>
          <w:rStyle w:val="y2iqfc"/>
          <w:rFonts w:cstheme="minorHAnsi"/>
          <w:lang w:val="en"/>
        </w:rPr>
        <w:t>1. Determine the ERP version number, check for its availability, install if necessary</w:t>
      </w:r>
    </w:p>
    <w:p w:rsidR="004B3052" w:rsidRPr="004B3052" w:rsidRDefault="004B3052" w:rsidP="004B3052">
      <w:pPr>
        <w:pStyle w:val="NoSpacing"/>
        <w:shd w:val="clear" w:color="auto" w:fill="FFFFFF" w:themeFill="background1"/>
        <w:ind w:firstLine="450"/>
        <w:rPr>
          <w:rStyle w:val="y2iqfc"/>
          <w:rFonts w:cstheme="minorHAnsi"/>
          <w:lang w:val="en"/>
        </w:rPr>
      </w:pPr>
      <w:r w:rsidRPr="004B3052">
        <w:rPr>
          <w:rStyle w:val="y2iqfc"/>
          <w:rFonts w:cstheme="minorHAnsi"/>
          <w:lang w:val="en"/>
        </w:rPr>
        <w:t xml:space="preserve">2. Install the </w:t>
      </w:r>
      <w:r w:rsidRPr="005F2DB3">
        <w:rPr>
          <w:lang w:val="en"/>
        </w:rPr>
        <w:t>Acumatica</w:t>
      </w:r>
      <w:r w:rsidRPr="004B3052">
        <w:rPr>
          <w:rStyle w:val="y2iqfc"/>
          <w:rFonts w:cstheme="minorHAnsi"/>
          <w:lang w:val="en"/>
        </w:rPr>
        <w:t xml:space="preserve"> instance (Site) with which we will work</w:t>
      </w:r>
    </w:p>
    <w:p w:rsidR="004B3052" w:rsidRPr="004B3052" w:rsidRDefault="004B3052" w:rsidP="004B3052">
      <w:pPr>
        <w:pStyle w:val="NoSpacing"/>
        <w:shd w:val="clear" w:color="auto" w:fill="FFFFFF" w:themeFill="background1"/>
        <w:ind w:firstLine="450"/>
        <w:rPr>
          <w:rStyle w:val="y2iqfc"/>
          <w:rFonts w:cstheme="minorHAnsi"/>
          <w:lang w:val="en"/>
        </w:rPr>
      </w:pPr>
      <w:r w:rsidRPr="004B3052">
        <w:rPr>
          <w:rStyle w:val="y2iqfc"/>
          <w:rFonts w:cstheme="minorHAnsi"/>
          <w:lang w:val="en"/>
        </w:rPr>
        <w:t>3. Create a C# library project to be used as an Extension library</w:t>
      </w:r>
    </w:p>
    <w:p w:rsidR="004B3052" w:rsidRPr="004B3052" w:rsidRDefault="004B3052" w:rsidP="004B3052">
      <w:pPr>
        <w:pStyle w:val="NoSpacing"/>
        <w:shd w:val="clear" w:color="auto" w:fill="FFFFFF" w:themeFill="background1"/>
        <w:ind w:firstLine="450"/>
        <w:rPr>
          <w:rStyle w:val="y2iqfc"/>
          <w:rFonts w:cstheme="minorHAnsi"/>
          <w:lang w:val="en"/>
        </w:rPr>
      </w:pPr>
      <w:r w:rsidRPr="004B3052">
        <w:rPr>
          <w:rStyle w:val="y2iqfc"/>
          <w:rFonts w:cstheme="minorHAnsi"/>
          <w:lang w:val="en"/>
        </w:rPr>
        <w:t>4. Connect Extension library &amp; Site to .NET Solution</w:t>
      </w:r>
    </w:p>
    <w:p w:rsidR="004B3052" w:rsidRPr="004B3052" w:rsidRDefault="004B3052" w:rsidP="004B3052">
      <w:pPr>
        <w:pStyle w:val="NoSpacing"/>
        <w:shd w:val="clear" w:color="auto" w:fill="FFFFFF" w:themeFill="background1"/>
        <w:ind w:firstLine="450"/>
        <w:rPr>
          <w:rStyle w:val="y2iqfc"/>
          <w:rFonts w:cstheme="minorHAnsi"/>
          <w:lang w:val="en"/>
        </w:rPr>
      </w:pPr>
      <w:r w:rsidRPr="004B3052">
        <w:rPr>
          <w:rStyle w:val="y2iqfc"/>
          <w:rFonts w:cstheme="minorHAnsi"/>
          <w:lang w:val="en"/>
        </w:rPr>
        <w:t>5. Create an empty customization package, add the assembly file (dll) extension library to it</w:t>
      </w:r>
    </w:p>
    <w:p w:rsidR="004B3052" w:rsidRPr="004B3052" w:rsidRDefault="004B3052" w:rsidP="004B3052">
      <w:pPr>
        <w:pStyle w:val="NoSpacing"/>
        <w:shd w:val="clear" w:color="auto" w:fill="FFFFFF" w:themeFill="background1"/>
        <w:ind w:firstLine="450"/>
        <w:rPr>
          <w:rFonts w:cstheme="minorHAnsi"/>
        </w:rPr>
      </w:pPr>
      <w:r w:rsidRPr="004B3052">
        <w:rPr>
          <w:rStyle w:val="y2iqfc"/>
          <w:rFonts w:cstheme="minorHAnsi"/>
          <w:lang w:val="en"/>
        </w:rPr>
        <w:t>6. Set up and check the operation</w:t>
      </w:r>
      <w:r>
        <w:rPr>
          <w:rStyle w:val="y2iqfc"/>
          <w:rFonts w:cstheme="minorHAnsi"/>
          <w:lang w:val="en"/>
        </w:rPr>
        <w:t xml:space="preserve"> of the utility in the </w:t>
      </w:r>
      <w:r>
        <w:rPr>
          <w:rStyle w:val="y2iqfc"/>
          <w:rFonts w:cstheme="minorHAnsi"/>
          <w:lang w:val="ru-RU"/>
        </w:rPr>
        <w:t>such</w:t>
      </w:r>
      <w:r w:rsidRPr="004B3052">
        <w:rPr>
          <w:rStyle w:val="y2iqfc"/>
          <w:rFonts w:cstheme="minorHAnsi"/>
          <w:lang w:val="en"/>
        </w:rPr>
        <w:t xml:space="preserve"> scenarios:</w:t>
      </w:r>
    </w:p>
    <w:p w:rsidR="004B3052" w:rsidRPr="004B3052" w:rsidRDefault="004B3052" w:rsidP="004B3052">
      <w:pPr>
        <w:pStyle w:val="NoSpacing"/>
        <w:shd w:val="clear" w:color="auto" w:fill="FFFFFF" w:themeFill="background1"/>
        <w:ind w:firstLine="1080"/>
        <w:rPr>
          <w:rStyle w:val="y2iqfc"/>
          <w:rFonts w:cstheme="minorHAnsi"/>
          <w:lang w:val="en"/>
        </w:rPr>
      </w:pPr>
      <w:r w:rsidRPr="004B3052">
        <w:rPr>
          <w:rStyle w:val="y2iqfc"/>
          <w:rFonts w:cstheme="minorHAnsi"/>
          <w:lang w:val="en"/>
        </w:rPr>
        <w:t>a. Getting the source code;</w:t>
      </w:r>
    </w:p>
    <w:p w:rsidR="004B3052" w:rsidRPr="004B3052" w:rsidRDefault="004B3052" w:rsidP="004B3052">
      <w:pPr>
        <w:pStyle w:val="NoSpacing"/>
        <w:shd w:val="clear" w:color="auto" w:fill="FFFFFF" w:themeFill="background1"/>
        <w:ind w:firstLine="1080"/>
        <w:rPr>
          <w:rStyle w:val="y2iqfc"/>
          <w:rFonts w:cstheme="minorHAnsi"/>
          <w:lang w:val="en"/>
        </w:rPr>
      </w:pPr>
      <w:r w:rsidRPr="004B3052">
        <w:rPr>
          <w:rStyle w:val="y2iqfc"/>
          <w:rFonts w:cstheme="minorHAnsi"/>
          <w:lang w:val="en"/>
        </w:rPr>
        <w:t>b. Building the package using the utility;</w:t>
      </w:r>
    </w:p>
    <w:p w:rsidR="004B3052" w:rsidRPr="004B3052" w:rsidRDefault="004B3052" w:rsidP="004B3052">
      <w:pPr>
        <w:pStyle w:val="NoSpacing"/>
        <w:shd w:val="clear" w:color="auto" w:fill="FFFFFF" w:themeFill="background1"/>
        <w:ind w:firstLine="1080"/>
        <w:rPr>
          <w:rStyle w:val="y2iqfc"/>
          <w:rFonts w:cstheme="minorHAnsi"/>
          <w:lang w:val="en"/>
        </w:rPr>
      </w:pPr>
      <w:r w:rsidRPr="004B3052">
        <w:rPr>
          <w:rStyle w:val="y2iqfc"/>
          <w:rFonts w:cstheme="minorHAnsi"/>
          <w:lang w:val="en"/>
        </w:rPr>
        <w:t>c. Uploading the package to the Site and publishing the package;</w:t>
      </w:r>
    </w:p>
    <w:p w:rsidR="004B3052" w:rsidRPr="004B3052" w:rsidRDefault="004B3052" w:rsidP="004B3052">
      <w:pPr>
        <w:pStyle w:val="NoSpacing"/>
        <w:shd w:val="clear" w:color="auto" w:fill="FFFFFF" w:themeFill="background1"/>
        <w:ind w:firstLine="1080"/>
        <w:rPr>
          <w:rStyle w:val="y2iqfc"/>
          <w:rFonts w:cstheme="minorHAnsi"/>
          <w:lang w:val="en"/>
        </w:rPr>
      </w:pPr>
      <w:r w:rsidRPr="004B3052">
        <w:rPr>
          <w:rStyle w:val="y2iqfc"/>
          <w:rFonts w:cstheme="minorHAnsi"/>
          <w:lang w:val="en"/>
        </w:rPr>
        <w:t>d. Building a package for QA &amp; ISV</w:t>
      </w:r>
    </w:p>
    <w:p w:rsidR="004B3052" w:rsidRPr="004B3052" w:rsidRDefault="004B3052" w:rsidP="004B3052">
      <w:pPr>
        <w:pStyle w:val="NoSpacing"/>
        <w:shd w:val="clear" w:color="auto" w:fill="FFFFFF" w:themeFill="background1"/>
        <w:ind w:firstLine="540"/>
        <w:rPr>
          <w:rStyle w:val="y2iqfc"/>
          <w:rFonts w:cstheme="minorHAnsi"/>
          <w:lang w:val="en"/>
        </w:rPr>
      </w:pPr>
      <w:r w:rsidRPr="004B3052">
        <w:rPr>
          <w:rStyle w:val="y2iqfc"/>
          <w:rFonts w:cstheme="minorHAnsi"/>
          <w:lang w:val="en"/>
        </w:rPr>
        <w:t>7. Preparing the project for uploading to the repository</w:t>
      </w:r>
    </w:p>
    <w:p w:rsidR="004B3052" w:rsidRPr="004B3052" w:rsidRDefault="004B3052" w:rsidP="004B3052">
      <w:pPr>
        <w:pStyle w:val="NoSpacing"/>
        <w:shd w:val="clear" w:color="auto" w:fill="FFFFFF" w:themeFill="background1"/>
        <w:ind w:firstLine="540"/>
        <w:rPr>
          <w:rFonts w:cstheme="minorHAnsi"/>
        </w:rPr>
      </w:pPr>
      <w:r w:rsidRPr="004B3052">
        <w:rPr>
          <w:rStyle w:val="y2iqfc"/>
          <w:rFonts w:cstheme="minorHAnsi"/>
          <w:lang w:val="en"/>
        </w:rPr>
        <w:t>8. Uploading the project to the repository</w:t>
      </w:r>
    </w:p>
    <w:p w:rsidR="004B3052" w:rsidRDefault="004B3052" w:rsidP="004E7750">
      <w:pPr>
        <w:rPr>
          <w:b/>
          <w:lang w:val="ru-RU"/>
        </w:rPr>
      </w:pPr>
    </w:p>
    <w:p w:rsidR="007A27C1" w:rsidRDefault="007A27C1" w:rsidP="007A27C1">
      <w:pPr>
        <w:pStyle w:val="NoSpacing"/>
        <w:shd w:val="clear" w:color="auto" w:fill="FFFFFF" w:themeFill="background1"/>
        <w:rPr>
          <w:rStyle w:val="y2iqfc"/>
          <w:rFonts w:cstheme="minorHAnsi"/>
          <w:b/>
          <w:lang w:val="en"/>
        </w:rPr>
      </w:pPr>
      <w:r w:rsidRPr="007A27C1">
        <w:rPr>
          <w:rStyle w:val="y2iqfc"/>
          <w:rFonts w:cstheme="minorHAnsi"/>
          <w:b/>
          <w:lang w:val="en"/>
        </w:rPr>
        <w:t>Directory structure</w:t>
      </w:r>
    </w:p>
    <w:p w:rsidR="007A27C1" w:rsidRPr="007A27C1" w:rsidRDefault="007A27C1" w:rsidP="007A27C1">
      <w:pPr>
        <w:pStyle w:val="NoSpacing"/>
        <w:shd w:val="clear" w:color="auto" w:fill="FFFFFF" w:themeFill="background1"/>
        <w:rPr>
          <w:rStyle w:val="y2iqfc"/>
          <w:rFonts w:cstheme="minorHAnsi"/>
          <w:b/>
          <w:lang w:val="en"/>
        </w:rPr>
      </w:pPr>
    </w:p>
    <w:p w:rsidR="007A27C1" w:rsidRDefault="007A27C1" w:rsidP="007A27C1">
      <w:pPr>
        <w:pStyle w:val="NoSpacing"/>
        <w:shd w:val="clear" w:color="auto" w:fill="FFFFFF" w:themeFill="background1"/>
        <w:rPr>
          <w:rStyle w:val="y2iqfc"/>
          <w:rFonts w:cstheme="minorHAnsi"/>
          <w:lang w:val="en"/>
        </w:rPr>
      </w:pPr>
      <w:r w:rsidRPr="007A27C1">
        <w:rPr>
          <w:rStyle w:val="y2iqfc"/>
          <w:rFonts w:cstheme="minorHAnsi"/>
          <w:lang w:val="en"/>
        </w:rPr>
        <w:t>Classic style:</w:t>
      </w:r>
    </w:p>
    <w:p w:rsidR="007A27C1" w:rsidRDefault="007A27C1" w:rsidP="007A27C1">
      <w:pPr>
        <w:pStyle w:val="NoSpacing"/>
        <w:shd w:val="clear" w:color="auto" w:fill="FFFFFF" w:themeFill="background1"/>
        <w:ind w:firstLine="810"/>
        <w:rPr>
          <w:rStyle w:val="y2iqfc"/>
          <w:rFonts w:cstheme="minorHAnsi"/>
          <w:lang w:val="en"/>
        </w:rPr>
      </w:pPr>
      <w:r>
        <w:rPr>
          <w:rStyle w:val="y2iqfc"/>
          <w:rFonts w:cstheme="minorHAnsi"/>
          <w:lang w:val="ru-RU"/>
        </w:rPr>
        <w:t>The m</w:t>
      </w:r>
      <w:r w:rsidRPr="007A27C1">
        <w:rPr>
          <w:rStyle w:val="y2iqfc"/>
          <w:rFonts w:cstheme="minorHAnsi"/>
          <w:lang w:val="en"/>
        </w:rPr>
        <w:t>ost of the implemented projects use the following directory structure:</w:t>
      </w:r>
    </w:p>
    <w:p w:rsidR="007A27C1" w:rsidRPr="007A27C1" w:rsidRDefault="007A27C1" w:rsidP="007A27C1">
      <w:pPr>
        <w:pStyle w:val="NoSpacing"/>
        <w:shd w:val="clear" w:color="auto" w:fill="FFFFFF" w:themeFill="background1"/>
        <w:ind w:firstLine="810"/>
        <w:rPr>
          <w:rStyle w:val="y2iqfc"/>
          <w:rFonts w:cstheme="minorHAnsi"/>
          <w:lang w:val="en"/>
        </w:rPr>
      </w:pPr>
    </w:p>
    <w:p w:rsidR="007A27C1" w:rsidRPr="007A27C1" w:rsidRDefault="007A27C1" w:rsidP="007A27C1">
      <w:pPr>
        <w:pStyle w:val="NoSpacing"/>
        <w:shd w:val="clear" w:color="auto" w:fill="FFFFFF" w:themeFill="background1"/>
        <w:ind w:firstLine="810"/>
        <w:rPr>
          <w:rFonts w:cstheme="minorHAnsi"/>
        </w:rPr>
      </w:pPr>
      <w:r w:rsidRPr="007A27C1">
        <w:rPr>
          <w:rStyle w:val="y2iqfc"/>
          <w:rFonts w:cstheme="minorHAnsi"/>
          <w:lang w:val="en"/>
        </w:rPr>
        <w:t>ProjectName</w:t>
      </w:r>
    </w:p>
    <w:p w:rsidR="009A2618" w:rsidRPr="009A2618" w:rsidRDefault="009A2618" w:rsidP="00C068A7">
      <w:pPr>
        <w:ind w:firstLine="720"/>
      </w:pPr>
      <w:r>
        <w:tab/>
        <w:t>ProjectName</w:t>
      </w:r>
      <w:r>
        <w:tab/>
      </w:r>
      <w:r>
        <w:tab/>
      </w:r>
      <w:r w:rsidR="007A27C1">
        <w:t>project</w:t>
      </w:r>
      <w:r w:rsidRPr="009A2618">
        <w:t xml:space="preserve"> </w:t>
      </w:r>
      <w:r>
        <w:t>C#, extension library</w:t>
      </w:r>
    </w:p>
    <w:p w:rsidR="009A2618" w:rsidRPr="00483639" w:rsidRDefault="009A2618" w:rsidP="00C068A7">
      <w:pPr>
        <w:ind w:firstLine="720"/>
        <w:rPr>
          <w:lang w:val="ru-RU"/>
        </w:rPr>
      </w:pPr>
      <w:r>
        <w:tab/>
        <w:t>ProjectName</w:t>
      </w:r>
      <w:r w:rsidRPr="00483639">
        <w:rPr>
          <w:lang w:val="ru-RU"/>
        </w:rPr>
        <w:t>.</w:t>
      </w:r>
      <w:r>
        <w:t>source</w:t>
      </w:r>
      <w:r w:rsidRPr="00483639">
        <w:rPr>
          <w:lang w:val="ru-RU"/>
        </w:rPr>
        <w:tab/>
      </w:r>
      <w:r w:rsidR="007A27C1">
        <w:t>customization project  source code</w:t>
      </w:r>
    </w:p>
    <w:p w:rsidR="009A2618" w:rsidRPr="009A2618" w:rsidRDefault="009A2618" w:rsidP="00C068A7">
      <w:pPr>
        <w:ind w:firstLine="720"/>
        <w:rPr>
          <w:lang w:val="ru-RU"/>
        </w:rPr>
      </w:pPr>
      <w:r w:rsidRPr="00483639">
        <w:rPr>
          <w:lang w:val="ru-RU"/>
        </w:rPr>
        <w:tab/>
      </w:r>
      <w:r>
        <w:t>ProjectName</w:t>
      </w:r>
      <w:r w:rsidRPr="009A2618">
        <w:rPr>
          <w:lang w:val="ru-RU"/>
        </w:rPr>
        <w:t>.</w:t>
      </w:r>
      <w:r>
        <w:t>package</w:t>
      </w:r>
      <w:r w:rsidRPr="009A2618">
        <w:rPr>
          <w:lang w:val="ru-RU"/>
        </w:rPr>
        <w:tab/>
      </w:r>
      <w:r w:rsidR="007A27C1">
        <w:t>directory for customization packages</w:t>
      </w:r>
    </w:p>
    <w:p w:rsidR="009A2618" w:rsidRPr="009A2618" w:rsidRDefault="009A2618" w:rsidP="00C068A7">
      <w:pPr>
        <w:ind w:firstLine="720"/>
        <w:rPr>
          <w:lang w:val="ru-RU"/>
        </w:rPr>
      </w:pPr>
      <w:r w:rsidRPr="009A2618">
        <w:rPr>
          <w:lang w:val="ru-RU"/>
        </w:rPr>
        <w:tab/>
      </w:r>
      <w:r>
        <w:t>ProjectName</w:t>
      </w:r>
      <w:r w:rsidRPr="009A2618">
        <w:rPr>
          <w:lang w:val="ru-RU"/>
        </w:rPr>
        <w:t>.</w:t>
      </w:r>
      <w:r>
        <w:t>webapp</w:t>
      </w:r>
      <w:r w:rsidRPr="009A2618">
        <w:rPr>
          <w:lang w:val="ru-RU"/>
        </w:rPr>
        <w:tab/>
      </w:r>
      <w:r w:rsidR="007A27C1">
        <w:t xml:space="preserve">directory to deploy the </w:t>
      </w:r>
      <w:r>
        <w:t>Acumatica</w:t>
      </w:r>
      <w:r w:rsidR="007A27C1">
        <w:t xml:space="preserve"> instance</w:t>
      </w:r>
    </w:p>
    <w:p w:rsidR="007A27C1" w:rsidRPr="007A27C1" w:rsidRDefault="007A27C1" w:rsidP="007A27C1">
      <w:pPr>
        <w:pStyle w:val="NoSpacing"/>
        <w:rPr>
          <w:rStyle w:val="y2iqfc"/>
          <w:rFonts w:cstheme="minorHAnsi"/>
          <w:lang w:val="en"/>
        </w:rPr>
      </w:pPr>
      <w:r w:rsidRPr="007A27C1">
        <w:rPr>
          <w:rStyle w:val="y2iqfc"/>
          <w:rFonts w:cstheme="minorHAnsi"/>
          <w:lang w:val="en"/>
        </w:rPr>
        <w:lastRenderedPageBreak/>
        <w:t>This was because the previous CI/CD automation tool was based on convention and the structure and naming of directories was the basic principle.</w:t>
      </w:r>
    </w:p>
    <w:p w:rsidR="007A27C1" w:rsidRDefault="007A27C1" w:rsidP="007A27C1">
      <w:pPr>
        <w:pStyle w:val="NoSpacing"/>
        <w:rPr>
          <w:rStyle w:val="y2iqfc"/>
          <w:rFonts w:cstheme="minorHAnsi"/>
          <w:lang w:val="en"/>
        </w:rPr>
      </w:pPr>
      <w:r w:rsidRPr="007A27C1">
        <w:rPr>
          <w:rStyle w:val="y2iqfc"/>
          <w:rFonts w:cstheme="minorHAnsi"/>
          <w:lang w:val="en"/>
        </w:rPr>
        <w:t>The same structure can continue to be used for existing customization projects, the ACU can be easily configured to work with any directory builder.</w:t>
      </w:r>
    </w:p>
    <w:p w:rsidR="007A27C1" w:rsidRPr="007A27C1" w:rsidRDefault="007A27C1" w:rsidP="007A27C1">
      <w:pPr>
        <w:pStyle w:val="NoSpacing"/>
        <w:rPr>
          <w:rStyle w:val="y2iqfc"/>
          <w:rFonts w:cstheme="minorHAnsi"/>
          <w:lang w:val="en"/>
        </w:rPr>
      </w:pPr>
    </w:p>
    <w:p w:rsidR="007A27C1" w:rsidRDefault="007A27C1" w:rsidP="007A27C1">
      <w:pPr>
        <w:pStyle w:val="NoSpacing"/>
        <w:rPr>
          <w:rStyle w:val="y2iqfc"/>
          <w:rFonts w:cstheme="minorHAnsi"/>
          <w:lang w:val="en"/>
        </w:rPr>
      </w:pPr>
      <w:r>
        <w:rPr>
          <w:rStyle w:val="y2iqfc"/>
          <w:rFonts w:cstheme="minorHAnsi"/>
          <w:lang w:val="en"/>
        </w:rPr>
        <w:t>The m</w:t>
      </w:r>
      <w:r w:rsidRPr="007A27C1">
        <w:rPr>
          <w:rStyle w:val="y2iqfc"/>
          <w:rFonts w:cstheme="minorHAnsi"/>
          <w:lang w:val="en"/>
        </w:rPr>
        <w:t>odern style:</w:t>
      </w:r>
    </w:p>
    <w:p w:rsidR="007A27C1" w:rsidRPr="007A27C1" w:rsidRDefault="007A27C1" w:rsidP="007A27C1">
      <w:pPr>
        <w:pStyle w:val="NoSpacing"/>
        <w:rPr>
          <w:rStyle w:val="y2iqfc"/>
          <w:rFonts w:cstheme="minorHAnsi"/>
          <w:lang w:val="en"/>
        </w:rPr>
      </w:pPr>
    </w:p>
    <w:p w:rsidR="007A27C1" w:rsidRPr="007A27C1" w:rsidRDefault="007A27C1" w:rsidP="007A27C1">
      <w:pPr>
        <w:pStyle w:val="NoSpacing"/>
        <w:rPr>
          <w:rFonts w:cstheme="minorHAnsi"/>
        </w:rPr>
      </w:pPr>
      <w:r w:rsidRPr="007A27C1">
        <w:rPr>
          <w:rStyle w:val="y2iqfc"/>
          <w:rFonts w:cstheme="minorHAnsi"/>
          <w:lang w:val="en"/>
        </w:rPr>
        <w:t>PackageName</w:t>
      </w:r>
    </w:p>
    <w:p w:rsidR="00C068A7" w:rsidRPr="00483639" w:rsidRDefault="00C068A7" w:rsidP="00C068A7">
      <w:pPr>
        <w:ind w:firstLine="720"/>
      </w:pPr>
      <w:r>
        <w:tab/>
        <w:t>code</w:t>
      </w:r>
      <w:r w:rsidRPr="00483639">
        <w:tab/>
      </w:r>
      <w:r w:rsidR="007A27C1">
        <w:t>project</w:t>
      </w:r>
      <w:r w:rsidRPr="00483639">
        <w:t xml:space="preserve"> </w:t>
      </w:r>
      <w:r>
        <w:t>C</w:t>
      </w:r>
      <w:r w:rsidRPr="00483639">
        <w:t xml:space="preserve">#, </w:t>
      </w:r>
      <w:r>
        <w:t>extension</w:t>
      </w:r>
      <w:r w:rsidRPr="00483639">
        <w:t xml:space="preserve"> </w:t>
      </w:r>
      <w:r>
        <w:t>library</w:t>
      </w:r>
    </w:p>
    <w:p w:rsidR="00C068A7" w:rsidRPr="00C068A7" w:rsidRDefault="00C068A7" w:rsidP="00C068A7">
      <w:pPr>
        <w:ind w:firstLine="720"/>
        <w:rPr>
          <w:lang w:val="ru-RU"/>
        </w:rPr>
      </w:pPr>
      <w:r w:rsidRPr="00483639">
        <w:tab/>
      </w:r>
      <w:r>
        <w:t>pkg</w:t>
      </w:r>
      <w:r w:rsidRPr="00C068A7">
        <w:rPr>
          <w:lang w:val="ru-RU"/>
        </w:rPr>
        <w:tab/>
      </w:r>
      <w:r w:rsidR="007A27C1">
        <w:t>directory for customization packages</w:t>
      </w:r>
    </w:p>
    <w:p w:rsidR="00C068A7" w:rsidRDefault="00C068A7" w:rsidP="008B64CB">
      <w:pPr>
        <w:ind w:firstLine="720"/>
        <w:rPr>
          <w:lang w:val="ru-RU"/>
        </w:rPr>
      </w:pPr>
      <w:r w:rsidRPr="00C068A7">
        <w:rPr>
          <w:lang w:val="ru-RU"/>
        </w:rPr>
        <w:tab/>
      </w:r>
      <w:r>
        <w:t>src</w:t>
      </w:r>
      <w:r w:rsidRPr="008B64CB">
        <w:rPr>
          <w:lang w:val="ru-RU"/>
        </w:rPr>
        <w:tab/>
      </w:r>
      <w:r w:rsidR="007A27C1">
        <w:t>customization project  source code</w:t>
      </w:r>
    </w:p>
    <w:p w:rsidR="007A27C1" w:rsidRPr="007A27C1" w:rsidRDefault="007A27C1" w:rsidP="007A27C1">
      <w:pPr>
        <w:pStyle w:val="NoSpacing"/>
        <w:shd w:val="clear" w:color="auto" w:fill="FFFFFF" w:themeFill="background1"/>
        <w:rPr>
          <w:rFonts w:cstheme="minorHAnsi"/>
        </w:rPr>
      </w:pPr>
      <w:r w:rsidRPr="007A27C1">
        <w:rPr>
          <w:rStyle w:val="y2iqfc"/>
          <w:rFonts w:cstheme="minorHAnsi"/>
          <w:lang w:val="en"/>
        </w:rPr>
        <w:t>As you can see, there is no directory for deploying an instance here. And this is natural, because ACU allows n</w:t>
      </w:r>
      <w:r>
        <w:rPr>
          <w:rStyle w:val="y2iqfc"/>
          <w:rFonts w:cstheme="minorHAnsi"/>
          <w:lang w:val="en"/>
        </w:rPr>
        <w:t>ot only to install the Akumatica</w:t>
      </w:r>
      <w:r w:rsidRPr="007A27C1">
        <w:rPr>
          <w:rStyle w:val="y2iqfc"/>
          <w:rFonts w:cstheme="minorHAnsi"/>
          <w:lang w:val="en"/>
        </w:rPr>
        <w:t xml:space="preserve"> instance in any directory convenient for the user, but also to configure customization projects for sharing instances of the required versions.</w:t>
      </w:r>
    </w:p>
    <w:p w:rsidR="007A27C1" w:rsidRDefault="007A27C1" w:rsidP="008B64CB">
      <w:pPr>
        <w:rPr>
          <w:lang w:val="ru-RU"/>
        </w:rPr>
      </w:pPr>
    </w:p>
    <w:p w:rsidR="007A27C1" w:rsidRDefault="007A27C1" w:rsidP="007A27C1">
      <w:pPr>
        <w:pStyle w:val="NoSpacing"/>
        <w:shd w:val="clear" w:color="auto" w:fill="FFFFFF" w:themeFill="background1"/>
        <w:rPr>
          <w:rStyle w:val="y2iqfc"/>
          <w:rFonts w:cstheme="minorHAnsi"/>
          <w:b/>
          <w:lang w:val="en"/>
        </w:rPr>
      </w:pPr>
      <w:r w:rsidRPr="007A27C1">
        <w:rPr>
          <w:rStyle w:val="y2iqfc"/>
          <w:rFonts w:cstheme="minorHAnsi"/>
          <w:b/>
          <w:lang w:val="en"/>
        </w:rPr>
        <w:t>Start creating a project</w:t>
      </w:r>
    </w:p>
    <w:p w:rsidR="007A27C1" w:rsidRPr="007A27C1" w:rsidRDefault="007A27C1" w:rsidP="007A27C1">
      <w:pPr>
        <w:pStyle w:val="NoSpacing"/>
        <w:shd w:val="clear" w:color="auto" w:fill="FFFFFF" w:themeFill="background1"/>
        <w:rPr>
          <w:rStyle w:val="y2iqfc"/>
          <w:rFonts w:cstheme="minorHAnsi"/>
          <w:b/>
          <w:lang w:val="en"/>
        </w:rPr>
      </w:pPr>
    </w:p>
    <w:p w:rsidR="007A27C1" w:rsidRDefault="007A27C1" w:rsidP="007A27C1">
      <w:pPr>
        <w:pStyle w:val="NoSpacing"/>
        <w:shd w:val="clear" w:color="auto" w:fill="FFFFFF" w:themeFill="background1"/>
        <w:rPr>
          <w:rStyle w:val="y2iqfc"/>
          <w:rFonts w:cstheme="minorHAnsi"/>
          <w:b/>
          <w:lang w:val="en"/>
        </w:rPr>
      </w:pPr>
      <w:r w:rsidRPr="007A27C1">
        <w:rPr>
          <w:rStyle w:val="y2iqfc"/>
          <w:rFonts w:cstheme="minorHAnsi"/>
          <w:lang w:val="en"/>
        </w:rPr>
        <w:t xml:space="preserve">The first step to create a customization project is to create a root folder where the project will be located. For convenience of presentation, let's agree that the project is called </w:t>
      </w:r>
      <w:r w:rsidRPr="007A27C1">
        <w:rPr>
          <w:rStyle w:val="y2iqfc"/>
          <w:rFonts w:cstheme="minorHAnsi"/>
          <w:b/>
          <w:lang w:val="en"/>
        </w:rPr>
        <w:t>TestOne</w:t>
      </w:r>
      <w:r w:rsidRPr="007A27C1">
        <w:rPr>
          <w:rStyle w:val="y2iqfc"/>
          <w:rFonts w:cstheme="minorHAnsi"/>
          <w:lang w:val="en"/>
        </w:rPr>
        <w:t xml:space="preserve"> and is located in the </w:t>
      </w:r>
      <w:r w:rsidRPr="007A27C1">
        <w:rPr>
          <w:rStyle w:val="y2iqfc"/>
          <w:rFonts w:cstheme="minorHAnsi"/>
          <w:b/>
          <w:lang w:val="en"/>
        </w:rPr>
        <w:t>C:\ERPs\projects\TestOne folder.</w:t>
      </w:r>
    </w:p>
    <w:p w:rsidR="007A27C1" w:rsidRPr="007A27C1" w:rsidRDefault="007A27C1" w:rsidP="007A27C1">
      <w:pPr>
        <w:pStyle w:val="NoSpacing"/>
        <w:shd w:val="clear" w:color="auto" w:fill="FFFFFF" w:themeFill="background1"/>
        <w:rPr>
          <w:rStyle w:val="y2iqfc"/>
          <w:rFonts w:cstheme="minorHAnsi"/>
          <w:b/>
          <w:lang w:val="en"/>
        </w:rPr>
      </w:pPr>
    </w:p>
    <w:p w:rsidR="007A27C1" w:rsidRDefault="007A27C1" w:rsidP="007A27C1">
      <w:pPr>
        <w:pStyle w:val="NoSpacing"/>
        <w:shd w:val="clear" w:color="auto" w:fill="FFFFFF" w:themeFill="background1"/>
        <w:rPr>
          <w:rStyle w:val="y2iqfc"/>
          <w:rFonts w:cstheme="minorHAnsi"/>
          <w:b/>
          <w:lang w:val="en"/>
        </w:rPr>
      </w:pPr>
      <w:r w:rsidRPr="007A27C1">
        <w:rPr>
          <w:rStyle w:val="y2iqfc"/>
          <w:rFonts w:cstheme="minorHAnsi"/>
          <w:b/>
          <w:lang w:val="en"/>
        </w:rPr>
        <w:t>Before starting work, it is optimal to clone the project repository into an empty directory. Later it will not be so easy to do!</w:t>
      </w:r>
    </w:p>
    <w:p w:rsidR="007A27C1" w:rsidRPr="007A27C1" w:rsidRDefault="007A27C1" w:rsidP="007A27C1">
      <w:pPr>
        <w:pStyle w:val="NoSpacing"/>
        <w:shd w:val="clear" w:color="auto" w:fill="FFFFFF" w:themeFill="background1"/>
        <w:rPr>
          <w:rStyle w:val="y2iqfc"/>
          <w:rFonts w:cstheme="minorHAnsi"/>
          <w:b/>
          <w:lang w:val="en"/>
        </w:rPr>
      </w:pPr>
    </w:p>
    <w:p w:rsidR="007A27C1" w:rsidRPr="007A27C1" w:rsidRDefault="007A27C1" w:rsidP="007A27C1">
      <w:pPr>
        <w:pStyle w:val="NoSpacing"/>
        <w:shd w:val="clear" w:color="auto" w:fill="FFFFFF" w:themeFill="background1"/>
        <w:rPr>
          <w:rFonts w:cstheme="minorHAnsi"/>
          <w:b/>
        </w:rPr>
      </w:pPr>
      <w:r w:rsidRPr="007A27C1">
        <w:rPr>
          <w:rStyle w:val="y2iqfc"/>
          <w:rFonts w:cstheme="minorHAnsi"/>
          <w:b/>
          <w:lang w:val="en"/>
        </w:rPr>
        <w:t>ERP Installation</w:t>
      </w:r>
    </w:p>
    <w:p w:rsidR="007A27C1" w:rsidRPr="00F8148B" w:rsidRDefault="007A27C1" w:rsidP="008B64CB">
      <w:pPr>
        <w:rPr>
          <w:b/>
          <w:lang w:val="ru-RU"/>
        </w:rPr>
      </w:pPr>
    </w:p>
    <w:p w:rsidR="001C1DF5" w:rsidRPr="001C1DF5" w:rsidRDefault="001C1DF5" w:rsidP="001C1DF5">
      <w:pPr>
        <w:pStyle w:val="NoSpacing"/>
        <w:shd w:val="clear" w:color="auto" w:fill="FFFFFF" w:themeFill="background1"/>
        <w:rPr>
          <w:rFonts w:cstheme="minorHAnsi"/>
        </w:rPr>
      </w:pPr>
      <w:r w:rsidRPr="001C1DF5">
        <w:rPr>
          <w:rStyle w:val="y2iqfc"/>
          <w:rFonts w:cstheme="minorHAnsi"/>
          <w:lang w:val="en"/>
        </w:rPr>
        <w:t xml:space="preserve">To install the UKZ, you need to copy the </w:t>
      </w:r>
      <w:r w:rsidRPr="001C1DF5">
        <w:rPr>
          <w:rStyle w:val="y2iqfc"/>
          <w:rFonts w:cstheme="minorHAnsi"/>
          <w:b/>
          <w:lang w:val="en"/>
        </w:rPr>
        <w:t>acu.json</w:t>
      </w:r>
      <w:r w:rsidRPr="001C1DF5">
        <w:rPr>
          <w:rStyle w:val="y2iqfc"/>
          <w:rFonts w:cstheme="minorHAnsi"/>
          <w:lang w:val="en"/>
        </w:rPr>
        <w:t xml:space="preserve"> file to the root folder of the project and open it for editing. The </w:t>
      </w:r>
      <w:r w:rsidRPr="001C1DF5">
        <w:rPr>
          <w:rStyle w:val="y2iqfc"/>
          <w:rFonts w:cstheme="minorHAnsi"/>
          <w:b/>
          <w:lang w:val="en"/>
        </w:rPr>
        <w:t>erp</w:t>
      </w:r>
      <w:r w:rsidRPr="001C1DF5">
        <w:rPr>
          <w:rStyle w:val="y2iqfc"/>
          <w:rFonts w:cstheme="minorHAnsi"/>
          <w:lang w:val="en"/>
        </w:rPr>
        <w:t xml:space="preserve"> object is responsible for ERP configuration.</w:t>
      </w:r>
    </w:p>
    <w:p w:rsidR="001C1DF5" w:rsidRPr="00F8148B" w:rsidRDefault="001C1DF5" w:rsidP="008B64CB">
      <w:pPr>
        <w:rPr>
          <w:lang w:val="ru-RU"/>
        </w:rPr>
      </w:pPr>
    </w:p>
    <w:p w:rsidR="00DE6E88" w:rsidRDefault="00DE6E88" w:rsidP="008B64CB">
      <w:r w:rsidRPr="00DE6E88">
        <w:rPr>
          <w:noProof/>
        </w:rPr>
        <w:drawing>
          <wp:inline distT="0" distB="0" distL="0" distR="0" wp14:anchorId="1F89BCFE" wp14:editId="299B39B6">
            <wp:extent cx="4896533" cy="10955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1095528"/>
                    </a:xfrm>
                    <a:prstGeom prst="rect">
                      <a:avLst/>
                    </a:prstGeom>
                  </pic:spPr>
                </pic:pic>
              </a:graphicData>
            </a:graphic>
          </wp:inline>
        </w:drawing>
      </w:r>
    </w:p>
    <w:p w:rsidR="001C1DF5" w:rsidRPr="001C1DF5" w:rsidRDefault="001C1DF5" w:rsidP="001C1DF5">
      <w:pPr>
        <w:pStyle w:val="NoSpacing"/>
        <w:shd w:val="clear" w:color="auto" w:fill="FFFFFF" w:themeFill="background1"/>
        <w:rPr>
          <w:rFonts w:cstheme="minorHAnsi"/>
        </w:rPr>
      </w:pPr>
      <w:r w:rsidRPr="001C1DF5">
        <w:rPr>
          <w:rStyle w:val="y2iqfc"/>
          <w:rFonts w:cstheme="minorHAnsi"/>
          <w:lang w:val="en"/>
        </w:rPr>
        <w:t xml:space="preserve">You need to change the erpVersion and destinationDirectory parameters according to your requirements. Then start PowerShell in administrator mode, go to the </w:t>
      </w:r>
      <w:r w:rsidRPr="001C1DF5">
        <w:rPr>
          <w:rStyle w:val="y2iqfc"/>
          <w:rFonts w:cstheme="minorHAnsi"/>
          <w:b/>
          <w:lang w:val="en"/>
        </w:rPr>
        <w:t>C:\ERPs\projects\TestOne</w:t>
      </w:r>
      <w:r w:rsidRPr="001C1DF5">
        <w:rPr>
          <w:rStyle w:val="y2iqfc"/>
          <w:rFonts w:cstheme="minorHAnsi"/>
          <w:lang w:val="en"/>
        </w:rPr>
        <w:t xml:space="preserve"> directory and run the commands:</w:t>
      </w:r>
    </w:p>
    <w:p w:rsidR="001C1DF5" w:rsidRDefault="001C1DF5" w:rsidP="008B64CB">
      <w:pPr>
        <w:rPr>
          <w:lang w:val="ru-RU"/>
        </w:rPr>
      </w:pPr>
    </w:p>
    <w:p w:rsidR="00DE6E88" w:rsidRPr="00782FFB" w:rsidRDefault="00DE6E88" w:rsidP="008B64CB">
      <w:pPr>
        <w:rPr>
          <w:b/>
          <w:i/>
        </w:rPr>
      </w:pPr>
      <w:r>
        <w:rPr>
          <w:b/>
          <w:i/>
        </w:rPr>
        <w:t>P</w:t>
      </w:r>
      <w:r w:rsidR="00782FFB">
        <w:rPr>
          <w:b/>
          <w:i/>
        </w:rPr>
        <w:t>S</w:t>
      </w:r>
      <w:r w:rsidRPr="00782FFB">
        <w:rPr>
          <w:b/>
          <w:i/>
        </w:rPr>
        <w:t xml:space="preserve"> &gt; </w:t>
      </w:r>
      <w:r w:rsidRPr="00DE6E88">
        <w:rPr>
          <w:b/>
          <w:i/>
        </w:rPr>
        <w:t>acu</w:t>
      </w:r>
      <w:r w:rsidRPr="00782FFB">
        <w:rPr>
          <w:b/>
          <w:i/>
        </w:rPr>
        <w:t xml:space="preserve"> </w:t>
      </w:r>
      <w:r w:rsidRPr="00DE6E88">
        <w:rPr>
          <w:b/>
          <w:i/>
        </w:rPr>
        <w:t>ero</w:t>
      </w:r>
      <w:r w:rsidRPr="00782FFB">
        <w:rPr>
          <w:b/>
          <w:i/>
        </w:rPr>
        <w:t xml:space="preserve"> </w:t>
      </w:r>
      <w:r w:rsidRPr="00DE6E88">
        <w:rPr>
          <w:b/>
          <w:i/>
        </w:rPr>
        <w:t>download</w:t>
      </w:r>
    </w:p>
    <w:p w:rsidR="00DE6E88" w:rsidRPr="00782FFB" w:rsidRDefault="00DE6E88" w:rsidP="008B64CB">
      <w:pPr>
        <w:rPr>
          <w:b/>
          <w:i/>
        </w:rPr>
      </w:pPr>
      <w:r>
        <w:rPr>
          <w:b/>
          <w:i/>
        </w:rPr>
        <w:t>P</w:t>
      </w:r>
      <w:r w:rsidR="00782FFB">
        <w:rPr>
          <w:b/>
          <w:i/>
        </w:rPr>
        <w:t>S</w:t>
      </w:r>
      <w:r w:rsidRPr="00782FFB">
        <w:rPr>
          <w:b/>
          <w:i/>
        </w:rPr>
        <w:t xml:space="preserve"> &gt; </w:t>
      </w:r>
      <w:r w:rsidRPr="00DE6E88">
        <w:rPr>
          <w:b/>
          <w:i/>
        </w:rPr>
        <w:t>acu</w:t>
      </w:r>
      <w:r w:rsidRPr="00782FFB">
        <w:rPr>
          <w:b/>
          <w:i/>
        </w:rPr>
        <w:t xml:space="preserve"> </w:t>
      </w:r>
      <w:r w:rsidRPr="00DE6E88">
        <w:rPr>
          <w:b/>
          <w:i/>
        </w:rPr>
        <w:t>erp</w:t>
      </w:r>
      <w:r w:rsidRPr="00782FFB">
        <w:rPr>
          <w:b/>
          <w:i/>
        </w:rPr>
        <w:t xml:space="preserve"> </w:t>
      </w:r>
      <w:r w:rsidRPr="00DE6E88">
        <w:rPr>
          <w:b/>
          <w:i/>
        </w:rPr>
        <w:t>install</w:t>
      </w:r>
    </w:p>
    <w:p w:rsidR="001C1DF5" w:rsidRDefault="001C1DF5" w:rsidP="001C1DF5">
      <w:pPr>
        <w:pStyle w:val="NoSpacing"/>
        <w:shd w:val="clear" w:color="auto" w:fill="FFFFFF" w:themeFill="background1"/>
        <w:rPr>
          <w:rStyle w:val="y2iqfc"/>
          <w:rFonts w:cstheme="minorHAnsi"/>
          <w:b/>
          <w:lang w:val="en"/>
        </w:rPr>
      </w:pPr>
      <w:r w:rsidRPr="001C1DF5">
        <w:rPr>
          <w:rStyle w:val="y2iqfc"/>
          <w:rFonts w:cstheme="minorHAnsi"/>
          <w:b/>
          <w:lang w:val="en"/>
        </w:rPr>
        <w:t>Installing an instance</w:t>
      </w:r>
    </w:p>
    <w:p w:rsidR="001C1DF5" w:rsidRPr="001C1DF5" w:rsidRDefault="001C1DF5" w:rsidP="001C1DF5">
      <w:pPr>
        <w:pStyle w:val="NoSpacing"/>
        <w:shd w:val="clear" w:color="auto" w:fill="FFFFFF" w:themeFill="background1"/>
        <w:rPr>
          <w:rStyle w:val="y2iqfc"/>
          <w:rFonts w:cstheme="minorHAnsi"/>
          <w:b/>
          <w:lang w:val="en"/>
        </w:rPr>
      </w:pPr>
    </w:p>
    <w:p w:rsidR="001C1DF5" w:rsidRPr="001C1DF5" w:rsidRDefault="001C1DF5" w:rsidP="001C1DF5">
      <w:pPr>
        <w:pStyle w:val="NoSpacing"/>
        <w:shd w:val="clear" w:color="auto" w:fill="FFFFFF" w:themeFill="background1"/>
        <w:rPr>
          <w:rFonts w:cstheme="minorHAnsi"/>
        </w:rPr>
      </w:pPr>
      <w:r w:rsidRPr="001C1DF5">
        <w:rPr>
          <w:rStyle w:val="y2iqfc"/>
          <w:rFonts w:cstheme="minorHAnsi"/>
          <w:lang w:val="en"/>
        </w:rPr>
        <w:t xml:space="preserve">The </w:t>
      </w:r>
      <w:r w:rsidRPr="001C1DF5">
        <w:rPr>
          <w:rStyle w:val="y2iqfc"/>
          <w:rFonts w:cstheme="minorHAnsi"/>
          <w:b/>
          <w:lang w:val="en"/>
        </w:rPr>
        <w:t xml:space="preserve">site </w:t>
      </w:r>
      <w:r w:rsidRPr="001C1DF5">
        <w:rPr>
          <w:rStyle w:val="y2iqfc"/>
          <w:rFonts w:cstheme="minorHAnsi"/>
          <w:lang w:val="en"/>
        </w:rPr>
        <w:t>object is responsible for configuring the instance in the configuration file</w:t>
      </w:r>
    </w:p>
    <w:p w:rsidR="001C1DF5" w:rsidRPr="0054332C" w:rsidRDefault="001C1DF5" w:rsidP="008B64CB">
      <w:pPr>
        <w:rPr>
          <w:b/>
          <w:lang w:val="ru-RU"/>
        </w:rPr>
      </w:pPr>
    </w:p>
    <w:p w:rsidR="00DE6E88" w:rsidRDefault="00DE6E88" w:rsidP="008B64CB">
      <w:pPr>
        <w:rPr>
          <w:lang w:val="ru-RU"/>
        </w:rPr>
      </w:pPr>
      <w:r w:rsidRPr="00DE6E88">
        <w:rPr>
          <w:noProof/>
        </w:rPr>
        <w:lastRenderedPageBreak/>
        <w:drawing>
          <wp:inline distT="0" distB="0" distL="0" distR="0" wp14:anchorId="2CA7ABA0" wp14:editId="35A1F675">
            <wp:extent cx="5732145" cy="112839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128395"/>
                    </a:xfrm>
                    <a:prstGeom prst="rect">
                      <a:avLst/>
                    </a:prstGeom>
                  </pic:spPr>
                </pic:pic>
              </a:graphicData>
            </a:graphic>
          </wp:inline>
        </w:drawing>
      </w:r>
    </w:p>
    <w:p w:rsidR="00495ABE" w:rsidRPr="00495ABE" w:rsidRDefault="00495ABE" w:rsidP="00495ABE">
      <w:pPr>
        <w:pStyle w:val="NoSpacing"/>
        <w:shd w:val="clear" w:color="auto" w:fill="FFFFFF" w:themeFill="background1"/>
        <w:rPr>
          <w:rStyle w:val="y2iqfc"/>
          <w:rFonts w:cstheme="minorHAnsi"/>
          <w:lang w:val="en"/>
        </w:rPr>
      </w:pPr>
      <w:r w:rsidRPr="00495ABE">
        <w:rPr>
          <w:rStyle w:val="y2iqfc"/>
          <w:rFonts w:cstheme="minorHAnsi"/>
          <w:lang w:val="en"/>
        </w:rPr>
        <w:t xml:space="preserve">You </w:t>
      </w:r>
      <w:r>
        <w:rPr>
          <w:rStyle w:val="y2iqfc"/>
          <w:rFonts w:cstheme="minorHAnsi"/>
          <w:lang w:val="en"/>
        </w:rPr>
        <w:t>have to</w:t>
      </w:r>
      <w:r w:rsidRPr="00495ABE">
        <w:rPr>
          <w:rStyle w:val="y2iqfc"/>
          <w:rFonts w:cstheme="minorHAnsi"/>
          <w:lang w:val="en"/>
        </w:rPr>
        <w:t xml:space="preserve"> enter your own parameter values </w:t>
      </w:r>
      <w:r>
        <w:rPr>
          <w:rStyle w:val="y2iqfc"/>
          <w:rFonts w:cstheme="minorHAnsi"/>
          <w:lang w:val="en"/>
        </w:rPr>
        <w:t>(</w:t>
      </w:r>
      <w:r w:rsidRPr="00495ABE">
        <w:rPr>
          <w:rStyle w:val="y2iqfc"/>
          <w:rFonts w:cstheme="minorHAnsi"/>
          <w:lang w:val="en"/>
        </w:rPr>
        <w:t>all parameters are required except iisAppPool and iisWebSite).</w:t>
      </w:r>
    </w:p>
    <w:p w:rsidR="00495ABE" w:rsidRPr="00495ABE" w:rsidRDefault="00495ABE" w:rsidP="00495ABE">
      <w:pPr>
        <w:pStyle w:val="NoSpacing"/>
        <w:shd w:val="clear" w:color="auto" w:fill="FFFFFF" w:themeFill="background1"/>
        <w:rPr>
          <w:rFonts w:cstheme="minorHAnsi"/>
        </w:rPr>
      </w:pPr>
      <w:r w:rsidRPr="00495ABE">
        <w:rPr>
          <w:rStyle w:val="y2iqfc"/>
          <w:rFonts w:cstheme="minorHAnsi"/>
          <w:lang w:val="en"/>
        </w:rPr>
        <w:t>Then run the command</w:t>
      </w:r>
    </w:p>
    <w:p w:rsidR="00495ABE" w:rsidRPr="00771FA2" w:rsidRDefault="00495ABE" w:rsidP="008B64CB"/>
    <w:p w:rsidR="00782FFB" w:rsidRDefault="00782FFB" w:rsidP="008B64CB">
      <w:pPr>
        <w:rPr>
          <w:b/>
          <w:i/>
        </w:rPr>
      </w:pPr>
      <w:r>
        <w:rPr>
          <w:b/>
          <w:i/>
        </w:rPr>
        <w:t>PS</w:t>
      </w:r>
      <w:r w:rsidRPr="00782FFB">
        <w:rPr>
          <w:b/>
          <w:i/>
          <w:lang w:val="ru-RU"/>
        </w:rPr>
        <w:t xml:space="preserve"> &gt; </w:t>
      </w:r>
      <w:r w:rsidRPr="00DE6E88">
        <w:rPr>
          <w:b/>
          <w:i/>
        </w:rPr>
        <w:t>acu</w:t>
      </w:r>
      <w:r w:rsidRPr="00782FFB">
        <w:rPr>
          <w:b/>
          <w:i/>
          <w:lang w:val="ru-RU"/>
        </w:rPr>
        <w:t xml:space="preserve"> </w:t>
      </w:r>
      <w:r>
        <w:rPr>
          <w:b/>
          <w:i/>
        </w:rPr>
        <w:t>site install</w:t>
      </w:r>
    </w:p>
    <w:p w:rsidR="00495ABE" w:rsidRPr="00495ABE" w:rsidRDefault="00495ABE" w:rsidP="00495ABE">
      <w:pPr>
        <w:pStyle w:val="NoSpacing"/>
        <w:shd w:val="clear" w:color="auto" w:fill="FFFFFF" w:themeFill="background1"/>
        <w:rPr>
          <w:rFonts w:cstheme="minorHAnsi"/>
        </w:rPr>
      </w:pPr>
      <w:r w:rsidRPr="00495ABE">
        <w:rPr>
          <w:rStyle w:val="y2iqfc"/>
          <w:rFonts w:cstheme="minorHAnsi"/>
          <w:lang w:val="en"/>
        </w:rPr>
        <w:t>This command will install an instance with SalesDemo data and reset the admin user password as configured.</w:t>
      </w:r>
    </w:p>
    <w:p w:rsidR="00495ABE" w:rsidRPr="002F1F2C" w:rsidRDefault="00495ABE" w:rsidP="008B64CB"/>
    <w:p w:rsidR="008B64CB" w:rsidRDefault="00495ABE" w:rsidP="008B64CB">
      <w:pPr>
        <w:rPr>
          <w:b/>
          <w:lang w:val="ru-RU"/>
        </w:rPr>
      </w:pPr>
      <w:r>
        <w:rPr>
          <w:b/>
        </w:rPr>
        <w:t>Project setup</w:t>
      </w:r>
      <w:r w:rsidR="008B64CB" w:rsidRPr="008B64CB">
        <w:rPr>
          <w:b/>
          <w:lang w:val="ru-RU"/>
        </w:rPr>
        <w:t xml:space="preserve"> </w:t>
      </w:r>
      <w:r w:rsidR="008B64CB" w:rsidRPr="008B64CB">
        <w:rPr>
          <w:b/>
        </w:rPr>
        <w:t>C</w:t>
      </w:r>
      <w:r w:rsidR="008B64CB" w:rsidRPr="007C6B36">
        <w:rPr>
          <w:b/>
          <w:lang w:val="ru-RU"/>
        </w:rPr>
        <w:t># (</w:t>
      </w:r>
      <w:r w:rsidR="008B64CB" w:rsidRPr="008B64CB">
        <w:rPr>
          <w:b/>
        </w:rPr>
        <w:t>extension</w:t>
      </w:r>
      <w:r w:rsidR="008B64CB" w:rsidRPr="008B64CB">
        <w:rPr>
          <w:b/>
          <w:lang w:val="ru-RU"/>
        </w:rPr>
        <w:t xml:space="preserve"> </w:t>
      </w:r>
      <w:r w:rsidR="008B64CB" w:rsidRPr="008B64CB">
        <w:rPr>
          <w:b/>
        </w:rPr>
        <w:t>library</w:t>
      </w:r>
      <w:r w:rsidR="008B64CB" w:rsidRPr="007C6B36">
        <w:rPr>
          <w:b/>
          <w:lang w:val="ru-RU"/>
        </w:rPr>
        <w:t>):</w:t>
      </w:r>
    </w:p>
    <w:p w:rsidR="00495ABE" w:rsidRPr="00495ABE" w:rsidRDefault="00495ABE" w:rsidP="00495ABE">
      <w:pPr>
        <w:pStyle w:val="NoSpacing"/>
        <w:shd w:val="clear" w:color="auto" w:fill="FFFFFF" w:themeFill="background1"/>
        <w:rPr>
          <w:rFonts w:cstheme="minorHAnsi"/>
        </w:rPr>
      </w:pPr>
      <w:r w:rsidRPr="00495ABE">
        <w:rPr>
          <w:rStyle w:val="y2iqfc"/>
          <w:rFonts w:cstheme="minorHAnsi"/>
          <w:lang w:val="en"/>
        </w:rPr>
        <w:t>The values</w:t>
      </w:r>
      <w:r>
        <w:rPr>
          <w:rStyle w:val="y2iqfc"/>
          <w:rFonts w:cstheme="minorHAnsi"/>
          <w:lang w:val="en"/>
        </w:rPr>
        <w:t xml:space="preserve"> </w:t>
      </w:r>
      <w:r w:rsidRPr="00495ABE">
        <w:rPr>
          <w:rStyle w:val="y2iqfc"/>
          <w:rFonts w:cstheme="minorHAnsi"/>
          <w:lang w:val="en"/>
        </w:rPr>
        <w:t xml:space="preserve">of the source code configuration parameters are stored in the </w:t>
      </w:r>
      <w:r w:rsidRPr="00495ABE">
        <w:rPr>
          <w:rStyle w:val="y2iqfc"/>
          <w:rFonts w:cstheme="minorHAnsi"/>
          <w:b/>
          <w:lang w:val="en"/>
        </w:rPr>
        <w:t xml:space="preserve">code </w:t>
      </w:r>
      <w:r w:rsidRPr="00495ABE">
        <w:rPr>
          <w:rStyle w:val="y2iqfc"/>
          <w:rFonts w:cstheme="minorHAnsi"/>
          <w:lang w:val="en"/>
        </w:rPr>
        <w:t>object of the configuration file.</w:t>
      </w:r>
    </w:p>
    <w:p w:rsidR="0054332C" w:rsidRPr="0054332C" w:rsidRDefault="0054332C" w:rsidP="008B64CB">
      <w:pPr>
        <w:rPr>
          <w:lang w:val="ru-RU"/>
        </w:rPr>
      </w:pPr>
      <w:r w:rsidRPr="0054332C">
        <w:rPr>
          <w:b/>
          <w:lang w:val="ru-RU"/>
        </w:rPr>
        <w:t xml:space="preserve"> </w:t>
      </w:r>
      <w:r w:rsidRPr="0054332C">
        <w:rPr>
          <w:b/>
          <w:noProof/>
        </w:rPr>
        <w:drawing>
          <wp:inline distT="0" distB="0" distL="0" distR="0" wp14:anchorId="1005DC22" wp14:editId="162F8974">
            <wp:extent cx="5732145" cy="114363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143635"/>
                    </a:xfrm>
                    <a:prstGeom prst="rect">
                      <a:avLst/>
                    </a:prstGeom>
                  </pic:spPr>
                </pic:pic>
              </a:graphicData>
            </a:graphic>
          </wp:inline>
        </w:drawing>
      </w:r>
    </w:p>
    <w:p w:rsidR="00495ABE" w:rsidRDefault="00495ABE" w:rsidP="00495ABE">
      <w:pPr>
        <w:pStyle w:val="NoSpacing"/>
        <w:shd w:val="clear" w:color="auto" w:fill="FFFFFF" w:themeFill="background1"/>
        <w:rPr>
          <w:rStyle w:val="y2iqfc"/>
          <w:rFonts w:cstheme="minorHAnsi"/>
          <w:lang w:val="en"/>
        </w:rPr>
      </w:pPr>
      <w:r w:rsidRPr="00495ABE">
        <w:rPr>
          <w:rStyle w:val="y2iqfc"/>
          <w:rFonts w:cstheme="minorHAnsi"/>
          <w:lang w:val="en"/>
        </w:rPr>
        <w:t>To configure the extension library source code, you must enter values for the msBuildSolutionFile and msBuildTargetDirectory parameters.</w:t>
      </w:r>
    </w:p>
    <w:p w:rsidR="00495ABE" w:rsidRPr="00495ABE" w:rsidRDefault="00495ABE" w:rsidP="00495ABE">
      <w:pPr>
        <w:pStyle w:val="NoSpacing"/>
        <w:shd w:val="clear" w:color="auto" w:fill="FFFFFF" w:themeFill="background1"/>
        <w:rPr>
          <w:rStyle w:val="y2iqfc"/>
          <w:rFonts w:cstheme="minorHAnsi"/>
          <w:lang w:val="en"/>
        </w:rPr>
      </w:pPr>
    </w:p>
    <w:p w:rsidR="00495ABE" w:rsidRPr="00495ABE" w:rsidRDefault="00495ABE" w:rsidP="00495ABE">
      <w:pPr>
        <w:pStyle w:val="NoSpacing"/>
        <w:shd w:val="clear" w:color="auto" w:fill="FFFFFF" w:themeFill="background1"/>
        <w:rPr>
          <w:rFonts w:cstheme="minorHAnsi"/>
        </w:rPr>
      </w:pPr>
      <w:r w:rsidRPr="00495ABE">
        <w:rPr>
          <w:rStyle w:val="y2iqfc"/>
          <w:rFonts w:cstheme="minorHAnsi"/>
          <w:lang w:val="en"/>
        </w:rPr>
        <w:t>To create a project, follow these steps:</w:t>
      </w:r>
    </w:p>
    <w:p w:rsidR="00495ABE" w:rsidRPr="00495ABE" w:rsidRDefault="00495ABE" w:rsidP="008B64CB">
      <w:pPr>
        <w:rPr>
          <w:b/>
          <w:lang w:val="ru-RU"/>
        </w:rPr>
      </w:pPr>
    </w:p>
    <w:p w:rsidR="007C6B36" w:rsidRPr="007C6B36" w:rsidRDefault="00495ABE" w:rsidP="007C6B36">
      <w:pPr>
        <w:pStyle w:val="ListParagraph"/>
        <w:numPr>
          <w:ilvl w:val="0"/>
          <w:numId w:val="2"/>
        </w:numPr>
        <w:rPr>
          <w:lang w:val="ru-RU"/>
        </w:rPr>
      </w:pPr>
      <w:r>
        <w:t>Open the</w:t>
      </w:r>
      <w:r w:rsidR="007C6B36">
        <w:rPr>
          <w:lang w:val="ru-RU"/>
        </w:rPr>
        <w:t xml:space="preserve"> </w:t>
      </w:r>
      <w:r w:rsidR="007C6B36">
        <w:t>MS</w:t>
      </w:r>
      <w:r w:rsidR="007C6B36" w:rsidRPr="0054332C">
        <w:rPr>
          <w:lang w:val="ru-RU"/>
        </w:rPr>
        <w:t xml:space="preserve"> </w:t>
      </w:r>
      <w:r w:rsidR="007C6B36">
        <w:t>Visual</w:t>
      </w:r>
      <w:r w:rsidR="007C6B36" w:rsidRPr="0054332C">
        <w:rPr>
          <w:lang w:val="ru-RU"/>
        </w:rPr>
        <w:t xml:space="preserve"> </w:t>
      </w:r>
      <w:r w:rsidR="007C6B36">
        <w:t>Studio</w:t>
      </w:r>
    </w:p>
    <w:p w:rsidR="007C6B36" w:rsidRDefault="007C6B36" w:rsidP="007C6B36">
      <w:pPr>
        <w:pStyle w:val="ListParagraph"/>
        <w:numPr>
          <w:ilvl w:val="0"/>
          <w:numId w:val="2"/>
        </w:numPr>
      </w:pPr>
      <w:r>
        <w:t>File</w:t>
      </w:r>
      <w:r w:rsidRPr="0054332C">
        <w:rPr>
          <w:lang w:val="ru-RU"/>
        </w:rPr>
        <w:t>-&gt;</w:t>
      </w:r>
      <w:r>
        <w:t>New</w:t>
      </w:r>
      <w:r w:rsidRPr="0054332C">
        <w:rPr>
          <w:lang w:val="ru-RU"/>
        </w:rPr>
        <w:t>-</w:t>
      </w:r>
      <w:r>
        <w:t>Project</w:t>
      </w:r>
      <w:r w:rsidRPr="0054332C">
        <w:rPr>
          <w:lang w:val="ru-RU"/>
        </w:rPr>
        <w:t xml:space="preserve">, </w:t>
      </w:r>
      <w:r w:rsidR="00495ABE">
        <w:t>select the</w:t>
      </w:r>
      <w:r w:rsidRPr="0054332C">
        <w:rPr>
          <w:lang w:val="ru-RU"/>
        </w:rPr>
        <w:t xml:space="preserve"> </w:t>
      </w:r>
      <w:r>
        <w:rPr>
          <w:lang w:val="ru-RU"/>
        </w:rPr>
        <w:t>темплейт</w:t>
      </w:r>
      <w:r w:rsidRPr="0054332C">
        <w:rPr>
          <w:lang w:val="ru-RU"/>
        </w:rPr>
        <w:t xml:space="preserve"> </w:t>
      </w:r>
      <w:r>
        <w:t>Class</w:t>
      </w:r>
      <w:r w:rsidRPr="0054332C">
        <w:rPr>
          <w:lang w:val="ru-RU"/>
        </w:rPr>
        <w:t xml:space="preserve"> </w:t>
      </w:r>
      <w:r>
        <w:t>Library (.NET Framework)</w:t>
      </w:r>
      <w:r w:rsidR="00495ABE">
        <w:t xml:space="preserve"> template and and clich the</w:t>
      </w:r>
      <w:r w:rsidRPr="007C6B36">
        <w:t xml:space="preserve"> </w:t>
      </w:r>
      <w:r>
        <w:t>Next</w:t>
      </w:r>
      <w:r w:rsidR="00495ABE">
        <w:t xml:space="preserve"> button</w:t>
      </w:r>
    </w:p>
    <w:p w:rsidR="00B403D7" w:rsidRDefault="00495ABE" w:rsidP="001A46DC">
      <w:pPr>
        <w:pStyle w:val="ListParagraph"/>
        <w:numPr>
          <w:ilvl w:val="0"/>
          <w:numId w:val="2"/>
        </w:numPr>
      </w:pPr>
      <w:r>
        <w:lastRenderedPageBreak/>
        <w:t>Enter the</w:t>
      </w:r>
      <w:r w:rsidR="007C6B36" w:rsidRPr="00B403D7">
        <w:t xml:space="preserve"> </w:t>
      </w:r>
      <w:r w:rsidR="007C6B36">
        <w:t>Project</w:t>
      </w:r>
      <w:r w:rsidR="007C6B36" w:rsidRPr="00B403D7">
        <w:t xml:space="preserve"> </w:t>
      </w:r>
      <w:r w:rsidR="007C6B36">
        <w:t>Name</w:t>
      </w:r>
      <w:r w:rsidR="007C6B36" w:rsidRPr="00B403D7">
        <w:t xml:space="preserve">, </w:t>
      </w:r>
      <w:r w:rsidR="007C6B36">
        <w:t>Project</w:t>
      </w:r>
      <w:r w:rsidR="007C6B36" w:rsidRPr="00B403D7">
        <w:t xml:space="preserve"> </w:t>
      </w:r>
      <w:r w:rsidR="007C6B36">
        <w:t>Location</w:t>
      </w:r>
      <w:r w:rsidR="001A46DC">
        <w:br/>
      </w:r>
      <w:r w:rsidR="001A46DC" w:rsidRPr="001A46DC">
        <w:rPr>
          <w:noProof/>
        </w:rPr>
        <w:drawing>
          <wp:inline distT="0" distB="0" distL="0" distR="0" wp14:anchorId="2565ED98" wp14:editId="6521B087">
            <wp:extent cx="5732145" cy="3764280"/>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764280"/>
                    </a:xfrm>
                    <a:prstGeom prst="rect">
                      <a:avLst/>
                    </a:prstGeom>
                  </pic:spPr>
                </pic:pic>
              </a:graphicData>
            </a:graphic>
          </wp:inline>
        </w:drawing>
      </w:r>
    </w:p>
    <w:p w:rsidR="00B403D7" w:rsidRPr="001A46DC" w:rsidRDefault="00495ABE" w:rsidP="00675CE6">
      <w:pPr>
        <w:pStyle w:val="ListParagraph"/>
        <w:numPr>
          <w:ilvl w:val="0"/>
          <w:numId w:val="2"/>
        </w:numPr>
        <w:rPr>
          <w:lang w:val="ru-RU"/>
        </w:rPr>
      </w:pPr>
      <w:r>
        <w:t>Click the</w:t>
      </w:r>
      <w:r w:rsidR="00B403D7">
        <w:rPr>
          <w:lang w:val="ru-RU"/>
        </w:rPr>
        <w:t xml:space="preserve"> </w:t>
      </w:r>
      <w:r w:rsidR="00B403D7">
        <w:t>Create</w:t>
      </w:r>
      <w:r>
        <w:t xml:space="preserve"> button and creat a project and</w:t>
      </w:r>
      <w:r w:rsidR="001A46DC">
        <w:rPr>
          <w:lang w:val="ru-RU"/>
        </w:rPr>
        <w:t xml:space="preserve"> </w:t>
      </w:r>
      <w:r w:rsidR="001A46DC">
        <w:t>solution</w:t>
      </w:r>
      <w:r>
        <w:t>.</w:t>
      </w:r>
    </w:p>
    <w:p w:rsidR="001A46DC" w:rsidRDefault="00495ABE" w:rsidP="00675CE6">
      <w:pPr>
        <w:pStyle w:val="ListParagraph"/>
        <w:numPr>
          <w:ilvl w:val="0"/>
          <w:numId w:val="2"/>
        </w:numPr>
        <w:rPr>
          <w:lang w:val="ru-RU"/>
        </w:rPr>
      </w:pPr>
      <w:r>
        <w:t xml:space="preserve">Open the project folder of the external library and move the </w:t>
      </w:r>
      <w:r w:rsidR="001A46DC">
        <w:rPr>
          <w:lang w:val="ru-RU"/>
        </w:rPr>
        <w:t xml:space="preserve"> *.</w:t>
      </w:r>
      <w:r w:rsidR="001A46DC">
        <w:t>sln</w:t>
      </w:r>
      <w:r>
        <w:t xml:space="preserve"> file to the root folder of the custom project</w:t>
      </w:r>
      <w:r w:rsidR="001A46DC">
        <w:rPr>
          <w:lang w:val="ru-RU"/>
        </w:rPr>
        <w:t>.</w:t>
      </w:r>
    </w:p>
    <w:p w:rsidR="00495ABE" w:rsidRPr="00495ABE" w:rsidRDefault="00495ABE" w:rsidP="001A46DC">
      <w:pPr>
        <w:pStyle w:val="ListParagraph"/>
        <w:numPr>
          <w:ilvl w:val="0"/>
          <w:numId w:val="2"/>
        </w:numPr>
        <w:rPr>
          <w:lang w:val="ru-RU"/>
        </w:rPr>
      </w:pPr>
      <w:r>
        <w:t xml:space="preserve">Open the </w:t>
      </w:r>
      <w:r w:rsidR="001A46DC">
        <w:rPr>
          <w:lang w:val="ru-RU"/>
        </w:rPr>
        <w:t xml:space="preserve"> *.</w:t>
      </w:r>
      <w:r w:rsidR="001A46DC">
        <w:t>sln</w:t>
      </w:r>
      <w:r w:rsidR="001A46DC">
        <w:rPr>
          <w:lang w:val="ru-RU"/>
        </w:rPr>
        <w:t xml:space="preserve"> </w:t>
      </w:r>
      <w:r>
        <w:t xml:space="preserve">file and make changes to the path to the </w:t>
      </w:r>
      <w:r w:rsidR="001A46DC">
        <w:rPr>
          <w:lang w:val="ru-RU"/>
        </w:rPr>
        <w:t xml:space="preserve"> *.</w:t>
      </w:r>
      <w:r w:rsidR="001A46DC">
        <w:t>csproj</w:t>
      </w:r>
      <w:r>
        <w:t xml:space="preserve"> project file</w:t>
      </w:r>
    </w:p>
    <w:p w:rsidR="001A46DC" w:rsidRPr="001A46DC" w:rsidRDefault="001A46DC" w:rsidP="00495ABE">
      <w:pPr>
        <w:pStyle w:val="ListParagraph"/>
        <w:rPr>
          <w:lang w:val="ru-RU"/>
        </w:rPr>
      </w:pPr>
      <w:r w:rsidRPr="001A46DC">
        <w:rPr>
          <w:lang w:val="ru-RU"/>
        </w:rPr>
        <w:br/>
      </w:r>
      <w:r w:rsidRPr="001A46DC">
        <w:rPr>
          <w:noProof/>
        </w:rPr>
        <w:drawing>
          <wp:inline distT="0" distB="0" distL="0" distR="0" wp14:anchorId="3D415046" wp14:editId="299F89F5">
            <wp:extent cx="5732145" cy="224409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244090"/>
                    </a:xfrm>
                    <a:prstGeom prst="rect">
                      <a:avLst/>
                    </a:prstGeom>
                  </pic:spPr>
                </pic:pic>
              </a:graphicData>
            </a:graphic>
          </wp:inline>
        </w:drawing>
      </w:r>
    </w:p>
    <w:p w:rsidR="00B403D7" w:rsidRDefault="00495ABE" w:rsidP="00B403D7">
      <w:pPr>
        <w:pStyle w:val="ListParagraph"/>
        <w:numPr>
          <w:ilvl w:val="0"/>
          <w:numId w:val="2"/>
        </w:numPr>
        <w:rPr>
          <w:lang w:val="ru-RU"/>
        </w:rPr>
      </w:pPr>
      <w:r>
        <w:t>Open the project file and add the task to it</w:t>
      </w:r>
      <w:r w:rsidR="00B403D7">
        <w:rPr>
          <w:lang w:val="ru-RU"/>
        </w:rPr>
        <w: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1A46DC">
        <w:rPr>
          <w:rFonts w:ascii="Cascadia Mono" w:hAnsi="Cascadia Mono" w:cs="Cascadia Mono"/>
          <w:color w:val="0000FF"/>
          <w:sz w:val="19"/>
          <w:szCs w:val="19"/>
          <w:lang w:val="ru-RU"/>
        </w:rPr>
        <w:t xml:space="preserve">  </w:t>
      </w:r>
      <w:r w:rsidRPr="00675CE6">
        <w:rPr>
          <w:rFonts w:ascii="Cascadia Mono" w:hAnsi="Cascadia Mono" w:cs="Cascadia Mono"/>
          <w:color w:val="0000FF"/>
          <w:sz w:val="19"/>
          <w:szCs w:val="19"/>
        </w:rPr>
        <w:t>&lt;</w:t>
      </w:r>
      <w:r w:rsidRPr="00675CE6">
        <w:rPr>
          <w:rFonts w:ascii="Cascadia Mono" w:hAnsi="Cascadia Mono" w:cs="Cascadia Mono"/>
          <w:color w:val="A31515"/>
          <w:sz w:val="19"/>
          <w:szCs w:val="19"/>
        </w:rPr>
        <w:t>Target</w:t>
      </w:r>
      <w:r w:rsidRPr="00675CE6">
        <w:rPr>
          <w:rFonts w:ascii="Cascadia Mono" w:hAnsi="Cascadia Mono" w:cs="Cascadia Mono"/>
          <w:color w:val="0000FF"/>
          <w:sz w:val="19"/>
          <w:szCs w:val="19"/>
        </w:rPr>
        <w:t xml:space="preserve"> </w:t>
      </w:r>
      <w:r w:rsidRPr="00675CE6">
        <w:rPr>
          <w:rFonts w:ascii="Cascadia Mono" w:hAnsi="Cascadia Mono" w:cs="Cascadia Mono"/>
          <w:color w:val="FF0000"/>
          <w:sz w:val="19"/>
          <w:szCs w:val="19"/>
        </w:rPr>
        <w:t>Name</w:t>
      </w:r>
      <w:r w:rsidRPr="00675CE6">
        <w:rPr>
          <w:rFonts w:ascii="Cascadia Mono" w:hAnsi="Cascadia Mono" w:cs="Cascadia Mono"/>
          <w:color w:val="0000FF"/>
          <w:sz w:val="19"/>
          <w:szCs w:val="19"/>
        </w:rPr>
        <w:t>=</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BeforeBuild</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ItemGroup</w:t>
      </w:r>
      <w:r w:rsidRPr="00675CE6">
        <w:rPr>
          <w:rFonts w:ascii="Cascadia Mono" w:hAnsi="Cascadia Mono" w:cs="Cascadia Mono"/>
          <w:color w:val="0000FF"/>
          <w:sz w:val="19"/>
          <w:szCs w:val="19"/>
        </w:rPr>
        <w:t>&gt;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AssemblyAttributes</w:t>
      </w:r>
      <w:r w:rsidRPr="00675CE6">
        <w:rPr>
          <w:rFonts w:ascii="Cascadia Mono" w:hAnsi="Cascadia Mono" w:cs="Cascadia Mono"/>
          <w:color w:val="0000FF"/>
          <w:sz w:val="19"/>
          <w:szCs w:val="19"/>
        </w:rPr>
        <w:t xml:space="preserve"> </w:t>
      </w:r>
      <w:r w:rsidRPr="00675CE6">
        <w:rPr>
          <w:rFonts w:ascii="Cascadia Mono" w:hAnsi="Cascadia Mono" w:cs="Cascadia Mono"/>
          <w:color w:val="FF0000"/>
          <w:sz w:val="19"/>
          <w:szCs w:val="19"/>
        </w:rPr>
        <w:t>Include</w:t>
      </w:r>
      <w:r w:rsidRPr="00675CE6">
        <w:rPr>
          <w:rFonts w:ascii="Cascadia Mono" w:hAnsi="Cascadia Mono" w:cs="Cascadia Mono"/>
          <w:color w:val="0000FF"/>
          <w:sz w:val="19"/>
          <w:szCs w:val="19"/>
        </w:rPr>
        <w:t>=</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AssemblyVersion</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r>
      <w:r w:rsidRPr="00675CE6">
        <w:rPr>
          <w:rFonts w:ascii="Cascadia Mono" w:hAnsi="Cascadia Mono" w:cs="Cascadia Mono"/>
          <w:color w:val="0000FF"/>
          <w:sz w:val="19"/>
          <w:szCs w:val="19"/>
        </w:rPr>
        <w:tab/>
      </w: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_Parameter1</w:t>
      </w:r>
      <w:r w:rsidRPr="00675CE6">
        <w:rPr>
          <w:rFonts w:ascii="Cascadia Mono" w:hAnsi="Cascadia Mono" w:cs="Cascadia Mono"/>
          <w:color w:val="0000FF"/>
          <w:sz w:val="19"/>
          <w:szCs w:val="19"/>
        </w:rPr>
        <w:t>&gt;</w:t>
      </w:r>
      <w:r w:rsidRPr="00675CE6">
        <w:rPr>
          <w:rFonts w:ascii="Cascadia Mono" w:hAnsi="Cascadia Mono" w:cs="Cascadia Mono"/>
          <w:color w:val="000000"/>
          <w:sz w:val="19"/>
          <w:szCs w:val="19"/>
        </w:rPr>
        <w:t>$(Version)</w:t>
      </w:r>
      <w:r w:rsidRPr="00675CE6">
        <w:rPr>
          <w:rFonts w:ascii="Cascadia Mono" w:hAnsi="Cascadia Mono" w:cs="Cascadia Mono"/>
          <w:color w:val="0000FF"/>
          <w:sz w:val="19"/>
          <w:szCs w:val="19"/>
        </w:rPr>
        <w:t>&lt;/</w:t>
      </w:r>
      <w:r w:rsidRPr="00675CE6">
        <w:rPr>
          <w:rFonts w:ascii="Cascadia Mono" w:hAnsi="Cascadia Mono" w:cs="Cascadia Mono"/>
          <w:color w:val="A31515"/>
          <w:sz w:val="19"/>
          <w:szCs w:val="19"/>
        </w:rPr>
        <w:t>_Parameter1</w:t>
      </w:r>
      <w:r w:rsidRPr="00675CE6">
        <w:rPr>
          <w:rFonts w:ascii="Cascadia Mono" w:hAnsi="Cascadia Mono" w:cs="Cascadia Mono"/>
          <w:color w:val="0000FF"/>
          <w:sz w:val="19"/>
          <w:szCs w:val="19"/>
        </w:rPr>
        <w:t>&gt;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AssemblyAttributes</w:t>
      </w:r>
      <w:r w:rsidRPr="00675CE6">
        <w:rPr>
          <w:rFonts w:ascii="Cascadia Mono" w:hAnsi="Cascadia Mono" w:cs="Cascadia Mono"/>
          <w:color w:val="0000FF"/>
          <w:sz w:val="19"/>
          <w:szCs w:val="19"/>
        </w:rPr>
        <w:t>&gt;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ItemGroup</w:t>
      </w:r>
      <w:r w:rsidRPr="00675CE6">
        <w:rPr>
          <w:rFonts w:ascii="Cascadia Mono" w:hAnsi="Cascadia Mono" w:cs="Cascadia Mono"/>
          <w:color w:val="0000FF"/>
          <w:sz w:val="19"/>
          <w:szCs w:val="19"/>
        </w:rPr>
        <w:t>&gt;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MakeDir</w:t>
      </w:r>
      <w:r w:rsidRPr="00675CE6">
        <w:rPr>
          <w:rFonts w:ascii="Cascadia Mono" w:hAnsi="Cascadia Mono" w:cs="Cascadia Mono"/>
          <w:color w:val="0000FF"/>
          <w:sz w:val="19"/>
          <w:szCs w:val="19"/>
        </w:rPr>
        <w:t xml:space="preserve"> </w:t>
      </w:r>
      <w:r w:rsidRPr="00675CE6">
        <w:rPr>
          <w:rFonts w:ascii="Cascadia Mono" w:hAnsi="Cascadia Mono" w:cs="Cascadia Mono"/>
          <w:color w:val="FF0000"/>
          <w:sz w:val="19"/>
          <w:szCs w:val="19"/>
        </w:rPr>
        <w:t>Directories</w:t>
      </w:r>
      <w:r w:rsidRPr="00675CE6">
        <w:rPr>
          <w:rFonts w:ascii="Cascadia Mono" w:hAnsi="Cascadia Mono" w:cs="Cascadia Mono"/>
          <w:color w:val="0000FF"/>
          <w:sz w:val="19"/>
          <w:szCs w:val="19"/>
        </w:rPr>
        <w:t>=</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$(IntermediateOutputPath)</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 xml:space="preserve"> /&gt;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WriteCodeFragment</w:t>
      </w:r>
      <w:r w:rsidRPr="00675CE6">
        <w:rPr>
          <w:rFonts w:ascii="Cascadia Mono" w:hAnsi="Cascadia Mono" w:cs="Cascadia Mono"/>
          <w:color w:val="0000FF"/>
          <w:sz w:val="19"/>
          <w:szCs w:val="19"/>
        </w:rPr>
        <w:t xml:space="preserve"> </w:t>
      </w:r>
      <w:r w:rsidRPr="00675CE6">
        <w:rPr>
          <w:rFonts w:ascii="Cascadia Mono" w:hAnsi="Cascadia Mono" w:cs="Cascadia Mono"/>
          <w:color w:val="FF0000"/>
          <w:sz w:val="19"/>
          <w:szCs w:val="19"/>
        </w:rPr>
        <w:t>Language</w:t>
      </w:r>
      <w:r w:rsidRPr="00675CE6">
        <w:rPr>
          <w:rFonts w:ascii="Cascadia Mono" w:hAnsi="Cascadia Mono" w:cs="Cascadia Mono"/>
          <w:color w:val="0000FF"/>
          <w:sz w:val="19"/>
          <w:szCs w:val="19"/>
        </w:rPr>
        <w:t>=</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C#</w:t>
      </w:r>
      <w:r w:rsidRPr="00675CE6">
        <w:rPr>
          <w:rFonts w:ascii="Cascadia Mono" w:hAnsi="Cascadia Mono" w:cs="Cascadia Mono"/>
          <w:color w:val="000000"/>
          <w:sz w:val="19"/>
          <w:szCs w:val="19"/>
        </w:rPr>
        <w: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t xml:space="preserve">                     </w:t>
      </w:r>
      <w:r w:rsidRPr="00675CE6">
        <w:rPr>
          <w:rFonts w:ascii="Cascadia Mono" w:hAnsi="Cascadia Mono" w:cs="Cascadia Mono"/>
          <w:color w:val="FF0000"/>
          <w:sz w:val="19"/>
          <w:szCs w:val="19"/>
        </w:rPr>
        <w:t>OutputFile</w:t>
      </w:r>
      <w:r w:rsidRPr="00675CE6">
        <w:rPr>
          <w:rFonts w:ascii="Cascadia Mono" w:hAnsi="Cascadia Mono" w:cs="Cascadia Mono"/>
          <w:color w:val="0000FF"/>
          <w:sz w:val="19"/>
          <w:szCs w:val="19"/>
        </w:rPr>
        <w:t>=</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$(IntermediateOutputPath)Version.cs</w:t>
      </w:r>
      <w:r w:rsidRPr="00675CE6">
        <w:rPr>
          <w:rFonts w:ascii="Cascadia Mono" w:hAnsi="Cascadia Mono" w:cs="Cascadia Mono"/>
          <w:color w:val="000000"/>
          <w:sz w:val="19"/>
          <w:szCs w:val="19"/>
        </w:rPr>
        <w: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t xml:space="preserve">                     </w:t>
      </w:r>
      <w:r w:rsidRPr="00675CE6">
        <w:rPr>
          <w:rFonts w:ascii="Cascadia Mono" w:hAnsi="Cascadia Mono" w:cs="Cascadia Mono"/>
          <w:color w:val="FF0000"/>
          <w:sz w:val="19"/>
          <w:szCs w:val="19"/>
        </w:rPr>
        <w:t>AssemblyAttributes</w:t>
      </w:r>
      <w:r w:rsidRPr="00675CE6">
        <w:rPr>
          <w:rFonts w:ascii="Cascadia Mono" w:hAnsi="Cascadia Mono" w:cs="Cascadia Mono"/>
          <w:color w:val="0000FF"/>
          <w:sz w:val="19"/>
          <w:szCs w:val="19"/>
        </w:rPr>
        <w:t>=</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@(AssemblyAttributes)</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 xml:space="preserve"> /&gt;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ItemGroup</w:t>
      </w:r>
      <w:r w:rsidRPr="00675CE6">
        <w:rPr>
          <w:rFonts w:ascii="Cascadia Mono" w:hAnsi="Cascadia Mono" w:cs="Cascadia Mono"/>
          <w:color w:val="0000FF"/>
          <w:sz w:val="19"/>
          <w:szCs w:val="19"/>
        </w:rPr>
        <w:t>&gt;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Compile</w:t>
      </w:r>
      <w:r w:rsidRPr="00675CE6">
        <w:rPr>
          <w:rFonts w:ascii="Cascadia Mono" w:hAnsi="Cascadia Mono" w:cs="Cascadia Mono"/>
          <w:color w:val="0000FF"/>
          <w:sz w:val="19"/>
          <w:szCs w:val="19"/>
        </w:rPr>
        <w:t xml:space="preserve"> </w:t>
      </w:r>
      <w:r w:rsidRPr="00675CE6">
        <w:rPr>
          <w:rFonts w:ascii="Cascadia Mono" w:hAnsi="Cascadia Mono" w:cs="Cascadia Mono"/>
          <w:color w:val="FF0000"/>
          <w:sz w:val="19"/>
          <w:szCs w:val="19"/>
        </w:rPr>
        <w:t>Include</w:t>
      </w:r>
      <w:r w:rsidRPr="00675CE6">
        <w:rPr>
          <w:rFonts w:ascii="Cascadia Mono" w:hAnsi="Cascadia Mono" w:cs="Cascadia Mono"/>
          <w:color w:val="0000FF"/>
          <w:sz w:val="19"/>
          <w:szCs w:val="19"/>
        </w:rPr>
        <w:t>=</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$(IntermediateOutputPath)Version.cs</w:t>
      </w:r>
      <w:r w:rsidRPr="00675CE6">
        <w:rPr>
          <w:rFonts w:ascii="Cascadia Mono" w:hAnsi="Cascadia Mono" w:cs="Cascadia Mono"/>
          <w:color w:val="000000"/>
          <w:sz w:val="19"/>
          <w:szCs w:val="19"/>
        </w:rPr>
        <w:t>"</w:t>
      </w:r>
      <w:r w:rsidRPr="00675CE6">
        <w:rPr>
          <w:rFonts w:ascii="Cascadia Mono" w:hAnsi="Cascadia Mono" w:cs="Cascadia Mono"/>
          <w:color w:val="0000FF"/>
          <w:sz w:val="19"/>
          <w:szCs w:val="19"/>
        </w:rPr>
        <w:t xml:space="preserve"> /&gt;</w:t>
      </w:r>
    </w:p>
    <w:p w:rsidR="00675CE6" w:rsidRPr="00675CE6" w:rsidRDefault="00675CE6" w:rsidP="00675CE6">
      <w:pPr>
        <w:autoSpaceDE w:val="0"/>
        <w:autoSpaceDN w:val="0"/>
        <w:adjustRightInd w:val="0"/>
        <w:spacing w:after="0" w:line="240" w:lineRule="auto"/>
        <w:ind w:left="360"/>
        <w:rPr>
          <w:rFonts w:ascii="Cascadia Mono" w:hAnsi="Cascadia Mono" w:cs="Cascadia Mono"/>
          <w:color w:val="000000"/>
          <w:sz w:val="19"/>
          <w:szCs w:val="19"/>
        </w:rPr>
      </w:pPr>
      <w:r w:rsidRPr="00675CE6">
        <w:rPr>
          <w:rFonts w:ascii="Cascadia Mono" w:hAnsi="Cascadia Mono" w:cs="Cascadia Mono"/>
          <w:color w:val="0000FF"/>
          <w:sz w:val="19"/>
          <w:szCs w:val="19"/>
        </w:rPr>
        <w:tab/>
        <w:t xml:space="preserve">  &lt;/</w:t>
      </w:r>
      <w:r w:rsidRPr="00675CE6">
        <w:rPr>
          <w:rFonts w:ascii="Cascadia Mono" w:hAnsi="Cascadia Mono" w:cs="Cascadia Mono"/>
          <w:color w:val="A31515"/>
          <w:sz w:val="19"/>
          <w:szCs w:val="19"/>
        </w:rPr>
        <w:t>ItemGroup</w:t>
      </w:r>
      <w:r w:rsidRPr="00675CE6">
        <w:rPr>
          <w:rFonts w:ascii="Cascadia Mono" w:hAnsi="Cascadia Mono" w:cs="Cascadia Mono"/>
          <w:color w:val="0000FF"/>
          <w:sz w:val="19"/>
          <w:szCs w:val="19"/>
        </w:rPr>
        <w:t>&gt;</w:t>
      </w:r>
    </w:p>
    <w:p w:rsidR="00675CE6" w:rsidRPr="00675CE6" w:rsidRDefault="00675CE6" w:rsidP="00675CE6">
      <w:pPr>
        <w:ind w:left="360"/>
        <w:rPr>
          <w:rFonts w:ascii="Cascadia Mono" w:hAnsi="Cascadia Mono" w:cs="Cascadia Mono"/>
          <w:color w:val="0000FF"/>
          <w:sz w:val="19"/>
          <w:szCs w:val="19"/>
        </w:rPr>
      </w:pPr>
      <w:r w:rsidRPr="00675CE6">
        <w:rPr>
          <w:rFonts w:ascii="Cascadia Mono" w:hAnsi="Cascadia Mono" w:cs="Cascadia Mono"/>
          <w:color w:val="0000FF"/>
          <w:sz w:val="19"/>
          <w:szCs w:val="19"/>
        </w:rPr>
        <w:t xml:space="preserve">  &lt;/</w:t>
      </w:r>
      <w:r w:rsidRPr="00675CE6">
        <w:rPr>
          <w:rFonts w:ascii="Cascadia Mono" w:hAnsi="Cascadia Mono" w:cs="Cascadia Mono"/>
          <w:color w:val="A31515"/>
          <w:sz w:val="19"/>
          <w:szCs w:val="19"/>
        </w:rPr>
        <w:t>Target</w:t>
      </w:r>
      <w:r w:rsidRPr="00675CE6">
        <w:rPr>
          <w:rFonts w:ascii="Cascadia Mono" w:hAnsi="Cascadia Mono" w:cs="Cascadia Mono"/>
          <w:color w:val="0000FF"/>
          <w:sz w:val="19"/>
          <w:szCs w:val="19"/>
        </w:rPr>
        <w:t>&gt;</w:t>
      </w:r>
    </w:p>
    <w:p w:rsidR="00483639" w:rsidRDefault="00495ABE" w:rsidP="00483639">
      <w:pPr>
        <w:pStyle w:val="ListParagraph"/>
        <w:numPr>
          <w:ilvl w:val="0"/>
          <w:numId w:val="2"/>
        </w:numPr>
        <w:rPr>
          <w:lang w:val="ru-RU"/>
        </w:rPr>
      </w:pPr>
      <w:r>
        <w:lastRenderedPageBreak/>
        <w:t>Open the</w:t>
      </w:r>
      <w:r w:rsidR="00483639">
        <w:rPr>
          <w:lang w:val="ru-RU"/>
        </w:rPr>
        <w:t xml:space="preserve"> </w:t>
      </w:r>
      <w:r w:rsidR="00483639" w:rsidRPr="00483639">
        <w:rPr>
          <w:lang w:val="ru-RU"/>
        </w:rPr>
        <w:t>AssemblyInfo.cs</w:t>
      </w:r>
      <w:r>
        <w:t xml:space="preserve"> file and comment out the 2 last line in it</w:t>
      </w:r>
      <w:r w:rsidR="00483639">
        <w:rPr>
          <w:lang w:val="ru-RU"/>
        </w:rPr>
        <w:t>:</w:t>
      </w:r>
    </w:p>
    <w:p w:rsidR="007258F2" w:rsidRPr="007258F2" w:rsidRDefault="007258F2" w:rsidP="007258F2">
      <w:pPr>
        <w:ind w:left="360"/>
        <w:rPr>
          <w:lang w:val="ru-RU"/>
        </w:rPr>
      </w:pPr>
      <w:r w:rsidRPr="00483639">
        <w:rPr>
          <w:noProof/>
        </w:rPr>
        <w:drawing>
          <wp:inline distT="0" distB="0" distL="0" distR="0" wp14:anchorId="0F273FC2" wp14:editId="6FC5A7D3">
            <wp:extent cx="5732145" cy="4851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85140"/>
                    </a:xfrm>
                    <a:prstGeom prst="rect">
                      <a:avLst/>
                    </a:prstGeom>
                  </pic:spPr>
                </pic:pic>
              </a:graphicData>
            </a:graphic>
          </wp:inline>
        </w:drawing>
      </w:r>
    </w:p>
    <w:p w:rsidR="00F31477" w:rsidRPr="00F31477" w:rsidRDefault="00F31477" w:rsidP="00F31477">
      <w:pPr>
        <w:pStyle w:val="NoSpacing"/>
        <w:numPr>
          <w:ilvl w:val="0"/>
          <w:numId w:val="2"/>
        </w:numPr>
        <w:shd w:val="clear" w:color="auto" w:fill="FFFFFF" w:themeFill="background1"/>
        <w:rPr>
          <w:rFonts w:cstheme="minorHAnsi"/>
        </w:rPr>
      </w:pPr>
      <w:r w:rsidRPr="00F31477">
        <w:rPr>
          <w:rStyle w:val="y2iqfc"/>
          <w:rFonts w:cstheme="minorHAnsi"/>
          <w:lang w:val="en"/>
        </w:rPr>
        <w:t>Open the project properties editing window, go to the BuildEvents tab, add the following lines to the Post-build event command-line</w:t>
      </w:r>
    </w:p>
    <w:p w:rsidR="00F31477" w:rsidRPr="00F31477" w:rsidRDefault="00804181" w:rsidP="00F31477">
      <w:pPr>
        <w:pStyle w:val="ListParagraph"/>
        <w:rPr>
          <w:rStyle w:val="y2iqfc"/>
          <w:rFonts w:cstheme="minorHAnsi"/>
          <w:lang w:val="en"/>
        </w:rPr>
      </w:pPr>
      <w:r w:rsidRPr="00804181">
        <w:rPr>
          <w:lang w:val="ru-RU"/>
        </w:rPr>
        <w:br/>
      </w:r>
      <w:r w:rsidRPr="00804181">
        <w:rPr>
          <w:b/>
          <w:lang w:val="ru-RU"/>
        </w:rPr>
        <w:t>xcopy /F /Y $(TargetPath) C:\ERPs\instances\231040030\Site\Bin\</w:t>
      </w:r>
      <w:r w:rsidRPr="00804181">
        <w:rPr>
          <w:b/>
          <w:lang w:val="ru-RU"/>
        </w:rPr>
        <w:br/>
      </w:r>
      <w:r w:rsidRPr="00804181">
        <w:rPr>
          <w:b/>
        </w:rPr>
        <w:t>xcopy</w:t>
      </w:r>
      <w:r w:rsidRPr="00804181">
        <w:rPr>
          <w:b/>
          <w:lang w:val="ru-RU"/>
        </w:rPr>
        <w:t xml:space="preserve"> /</w:t>
      </w:r>
      <w:r w:rsidRPr="00804181">
        <w:rPr>
          <w:b/>
        </w:rPr>
        <w:t>F</w:t>
      </w:r>
      <w:r w:rsidRPr="00804181">
        <w:rPr>
          <w:b/>
          <w:lang w:val="ru-RU"/>
        </w:rPr>
        <w:t xml:space="preserve"> /</w:t>
      </w:r>
      <w:r w:rsidRPr="00804181">
        <w:rPr>
          <w:b/>
        </w:rPr>
        <w:t>Y</w:t>
      </w:r>
      <w:r w:rsidRPr="00804181">
        <w:rPr>
          <w:b/>
          <w:lang w:val="ru-RU"/>
        </w:rPr>
        <w:t xml:space="preserve"> $(</w:t>
      </w:r>
      <w:r w:rsidRPr="00804181">
        <w:rPr>
          <w:b/>
        </w:rPr>
        <w:t>TargetDir</w:t>
      </w:r>
      <w:r w:rsidRPr="00804181">
        <w:rPr>
          <w:b/>
          <w:lang w:val="ru-RU"/>
        </w:rPr>
        <w:t>)$(</w:t>
      </w:r>
      <w:r w:rsidRPr="00804181">
        <w:rPr>
          <w:b/>
        </w:rPr>
        <w:t>TargetName</w:t>
      </w:r>
      <w:r w:rsidRPr="00804181">
        <w:rPr>
          <w:b/>
          <w:lang w:val="ru-RU"/>
        </w:rPr>
        <w:t>).</w:t>
      </w:r>
      <w:r w:rsidRPr="00804181">
        <w:rPr>
          <w:b/>
        </w:rPr>
        <w:t>pdb</w:t>
      </w:r>
      <w:r w:rsidRPr="00804181">
        <w:rPr>
          <w:b/>
          <w:lang w:val="ru-RU"/>
        </w:rPr>
        <w:t xml:space="preserve"> </w:t>
      </w:r>
      <w:r w:rsidRPr="00804181">
        <w:rPr>
          <w:b/>
        </w:rPr>
        <w:t>C</w:t>
      </w:r>
      <w:r w:rsidRPr="00804181">
        <w:rPr>
          <w:b/>
          <w:lang w:val="ru-RU"/>
        </w:rPr>
        <w:t>:\</w:t>
      </w:r>
      <w:r w:rsidRPr="00804181">
        <w:rPr>
          <w:b/>
        </w:rPr>
        <w:t>ERPs</w:t>
      </w:r>
      <w:r w:rsidRPr="00804181">
        <w:rPr>
          <w:b/>
          <w:lang w:val="ru-RU"/>
        </w:rPr>
        <w:t>\</w:t>
      </w:r>
      <w:r w:rsidRPr="00804181">
        <w:rPr>
          <w:b/>
        </w:rPr>
        <w:t>instances</w:t>
      </w:r>
      <w:r w:rsidRPr="00804181">
        <w:rPr>
          <w:b/>
          <w:lang w:val="ru-RU"/>
        </w:rPr>
        <w:t>\231040030\</w:t>
      </w:r>
      <w:r w:rsidRPr="00804181">
        <w:rPr>
          <w:b/>
        </w:rPr>
        <w:t>Site</w:t>
      </w:r>
      <w:r w:rsidRPr="00804181">
        <w:rPr>
          <w:b/>
          <w:lang w:val="ru-RU"/>
        </w:rPr>
        <w:t>\</w:t>
      </w:r>
      <w:r w:rsidRPr="00804181">
        <w:rPr>
          <w:b/>
        </w:rPr>
        <w:t>Bin</w:t>
      </w:r>
      <w:r w:rsidRPr="00804181">
        <w:rPr>
          <w:b/>
          <w:lang w:val="ru-RU"/>
        </w:rPr>
        <w:t>\</w:t>
      </w:r>
      <w:r w:rsidRPr="00804181">
        <w:rPr>
          <w:b/>
          <w:lang w:val="ru-RU"/>
        </w:rPr>
        <w:br/>
      </w:r>
      <w:r w:rsidR="00F31477" w:rsidRPr="00F31477">
        <w:rPr>
          <w:rStyle w:val="y2iqfc"/>
          <w:rFonts w:cstheme="minorHAnsi"/>
          <w:lang w:val="en"/>
        </w:rPr>
        <w:t>where C:\ERPs\instances\231040030\Site\Bin\ is your path to the Bin directory of the instance against which the customization project is being developed</w:t>
      </w:r>
    </w:p>
    <w:p w:rsidR="00F31477" w:rsidRPr="00F31477" w:rsidRDefault="00F31477" w:rsidP="00F31477">
      <w:pPr>
        <w:pStyle w:val="NoSpacing"/>
        <w:shd w:val="clear" w:color="auto" w:fill="FFFFFF" w:themeFill="background1"/>
        <w:ind w:left="810" w:hanging="450"/>
        <w:rPr>
          <w:rStyle w:val="y2iqfc"/>
          <w:rFonts w:cstheme="minorHAnsi"/>
          <w:lang w:val="en"/>
        </w:rPr>
      </w:pPr>
      <w:r w:rsidRPr="00F31477">
        <w:rPr>
          <w:rStyle w:val="y2iqfc"/>
          <w:rFonts w:cstheme="minorHAnsi"/>
          <w:lang w:val="en"/>
        </w:rPr>
        <w:t>10.</w:t>
      </w:r>
      <w:r>
        <w:rPr>
          <w:rStyle w:val="y2iqfc"/>
          <w:rFonts w:cstheme="minorHAnsi"/>
          <w:lang w:val="en"/>
        </w:rPr>
        <w:tab/>
      </w:r>
      <w:r w:rsidRPr="00F31477">
        <w:rPr>
          <w:rStyle w:val="y2iqfc"/>
          <w:rFonts w:cstheme="minorHAnsi"/>
          <w:lang w:val="en"/>
        </w:rPr>
        <w:t>Build the project, make sure that the assembly files [ProjectName].dll &amp; [ProjectName].pdb are successfully copied to the [Path to Instance]/Site/Bin directory.</w:t>
      </w:r>
    </w:p>
    <w:p w:rsidR="00F31477" w:rsidRPr="00F31477" w:rsidRDefault="00F31477" w:rsidP="00F31477">
      <w:pPr>
        <w:pStyle w:val="NoSpacing"/>
        <w:shd w:val="clear" w:color="auto" w:fill="FFFFFF" w:themeFill="background1"/>
        <w:ind w:left="810" w:hanging="450"/>
        <w:rPr>
          <w:rStyle w:val="y2iqfc"/>
          <w:rFonts w:cstheme="minorHAnsi"/>
          <w:lang w:val="en"/>
        </w:rPr>
      </w:pPr>
      <w:r w:rsidRPr="00F31477">
        <w:rPr>
          <w:rStyle w:val="y2iqfc"/>
          <w:rFonts w:cstheme="minorHAnsi"/>
          <w:lang w:val="en"/>
        </w:rPr>
        <w:t>11.</w:t>
      </w:r>
      <w:r>
        <w:rPr>
          <w:rStyle w:val="y2iqfc"/>
          <w:rFonts w:cstheme="minorHAnsi"/>
          <w:lang w:val="en"/>
        </w:rPr>
        <w:tab/>
      </w:r>
      <w:r w:rsidRPr="00F31477">
        <w:rPr>
          <w:rStyle w:val="y2iqfc"/>
          <w:rFonts w:cstheme="minorHAnsi"/>
          <w:lang w:val="en"/>
        </w:rPr>
        <w:t>Add the necessary References from the Site\Bin directory</w:t>
      </w:r>
    </w:p>
    <w:p w:rsidR="00F31477" w:rsidRPr="00F31477" w:rsidRDefault="00F31477" w:rsidP="00F31477">
      <w:pPr>
        <w:pStyle w:val="NoSpacing"/>
        <w:shd w:val="clear" w:color="auto" w:fill="FFFFFF" w:themeFill="background1"/>
        <w:ind w:left="810" w:hanging="450"/>
        <w:rPr>
          <w:rFonts w:cstheme="minorHAnsi"/>
        </w:rPr>
      </w:pPr>
      <w:r w:rsidRPr="00F31477">
        <w:rPr>
          <w:rStyle w:val="y2iqfc"/>
          <w:rFonts w:cstheme="minorHAnsi"/>
          <w:lang w:val="en"/>
        </w:rPr>
        <w:t>12.</w:t>
      </w:r>
      <w:r>
        <w:rPr>
          <w:rStyle w:val="y2iqfc"/>
          <w:rFonts w:cstheme="minorHAnsi"/>
          <w:lang w:val="en"/>
        </w:rPr>
        <w:tab/>
      </w:r>
      <w:r w:rsidRPr="00F31477">
        <w:rPr>
          <w:rStyle w:val="y2iqfc"/>
          <w:rFonts w:cstheme="minorHAnsi"/>
          <w:lang w:val="en"/>
        </w:rPr>
        <w:t>Enter the project parameters into the code object of the configuration file</w:t>
      </w:r>
    </w:p>
    <w:p w:rsidR="00F31477" w:rsidRPr="00F31477" w:rsidRDefault="00F31477" w:rsidP="00F31477">
      <w:pPr>
        <w:pStyle w:val="NoSpacing"/>
        <w:shd w:val="clear" w:color="auto" w:fill="FFFFFF" w:themeFill="background1"/>
        <w:rPr>
          <w:rFonts w:cstheme="minorHAnsi"/>
          <w:lang w:val="ru-RU"/>
        </w:rPr>
      </w:pPr>
    </w:p>
    <w:p w:rsidR="007A7CBE" w:rsidRDefault="007A7CBE" w:rsidP="007A7CBE">
      <w:pPr>
        <w:pStyle w:val="NoSpacing"/>
        <w:shd w:val="clear" w:color="auto" w:fill="FFFFFF" w:themeFill="background1"/>
        <w:rPr>
          <w:rStyle w:val="y2iqfc"/>
          <w:rFonts w:cstheme="minorHAnsi"/>
          <w:b/>
          <w:lang w:val="en"/>
        </w:rPr>
      </w:pPr>
      <w:r w:rsidRPr="007A7CBE">
        <w:rPr>
          <w:rStyle w:val="y2iqfc"/>
          <w:rFonts w:cstheme="minorHAnsi"/>
          <w:b/>
          <w:lang w:val="en"/>
        </w:rPr>
        <w:t>Creating and configuring a custom package</w:t>
      </w:r>
    </w:p>
    <w:p w:rsidR="007A7CBE" w:rsidRPr="007A7CBE" w:rsidRDefault="007A7CBE" w:rsidP="007A7CBE">
      <w:pPr>
        <w:pStyle w:val="NoSpacing"/>
        <w:shd w:val="clear" w:color="auto" w:fill="FFFFFF" w:themeFill="background1"/>
        <w:rPr>
          <w:rStyle w:val="y2iqfc"/>
          <w:rFonts w:cstheme="minorHAnsi"/>
          <w:b/>
          <w:lang w:val="en"/>
        </w:rPr>
      </w:pPr>
    </w:p>
    <w:p w:rsidR="007A7CBE" w:rsidRPr="007A7CBE" w:rsidRDefault="007A7CBE" w:rsidP="007A7CBE">
      <w:pPr>
        <w:pStyle w:val="NoSpacing"/>
        <w:shd w:val="clear" w:color="auto" w:fill="FFFFFF" w:themeFill="background1"/>
        <w:rPr>
          <w:rFonts w:cstheme="minorHAnsi"/>
        </w:rPr>
      </w:pPr>
      <w:r w:rsidRPr="007A7CBE">
        <w:rPr>
          <w:rStyle w:val="y2iqfc"/>
          <w:rFonts w:cstheme="minorHAnsi"/>
          <w:lang w:val="en"/>
        </w:rPr>
        <w:t>The code object of the configuration file is responsible for the configuration of the source code of the customization package.</w:t>
      </w:r>
    </w:p>
    <w:p w:rsidR="00903CC9" w:rsidRPr="00903CC9" w:rsidRDefault="00903CC9" w:rsidP="008E5917">
      <w:pPr>
        <w:pStyle w:val="ListParagraph"/>
        <w:ind w:left="0"/>
        <w:rPr>
          <w:lang w:val="ru-RU"/>
        </w:rPr>
      </w:pPr>
      <w:r w:rsidRPr="00903CC9">
        <w:rPr>
          <w:noProof/>
        </w:rPr>
        <w:drawing>
          <wp:inline distT="0" distB="0" distL="0" distR="0" wp14:anchorId="4C038AFB" wp14:editId="461B1E36">
            <wp:extent cx="5732145" cy="11436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143635"/>
                    </a:xfrm>
                    <a:prstGeom prst="rect">
                      <a:avLst/>
                    </a:prstGeom>
                  </pic:spPr>
                </pic:pic>
              </a:graphicData>
            </a:graphic>
          </wp:inline>
        </w:drawing>
      </w:r>
    </w:p>
    <w:p w:rsidR="007A7CBE" w:rsidRDefault="007A7CBE" w:rsidP="007A7CBE">
      <w:pPr>
        <w:pStyle w:val="NoSpacing"/>
        <w:shd w:val="clear" w:color="auto" w:fill="FFFFFF" w:themeFill="background1"/>
        <w:rPr>
          <w:rStyle w:val="y2iqfc"/>
          <w:rFonts w:cstheme="minorHAnsi"/>
          <w:lang w:val="en"/>
        </w:rPr>
      </w:pPr>
      <w:r w:rsidRPr="007A7CBE">
        <w:rPr>
          <w:rStyle w:val="y2iqfc"/>
          <w:rFonts w:cstheme="minorHAnsi"/>
          <w:lang w:val="en"/>
        </w:rPr>
        <w:t>You can set values</w:t>
      </w:r>
      <w:r>
        <w:rPr>
          <w:rStyle w:val="y2iqfc"/>
          <w:rFonts w:cstheme="minorHAnsi"/>
          <w:lang w:val="en"/>
        </w:rPr>
        <w:t xml:space="preserve"> </w:t>
      </w:r>
      <w:r w:rsidRPr="007A7CBE">
        <w:rPr>
          <w:rStyle w:val="y2iqfc"/>
          <w:rFonts w:cstheme="minorHAnsi"/>
          <w:lang w:val="en"/>
        </w:rPr>
        <w:t>for pkgSourceDirectory, pkgDescription, pkgLevel.</w:t>
      </w:r>
    </w:p>
    <w:p w:rsidR="007A7CBE" w:rsidRPr="007A7CBE" w:rsidRDefault="007A7CBE" w:rsidP="007A7CBE">
      <w:pPr>
        <w:pStyle w:val="NoSpacing"/>
        <w:shd w:val="clear" w:color="auto" w:fill="FFFFFF" w:themeFill="background1"/>
        <w:rPr>
          <w:rStyle w:val="y2iqfc"/>
          <w:rFonts w:cstheme="minorHAnsi"/>
          <w:lang w:val="en"/>
        </w:rPr>
      </w:pPr>
    </w:p>
    <w:p w:rsidR="007A7CBE" w:rsidRPr="007A7CBE" w:rsidRDefault="007A7CBE" w:rsidP="007A7CBE">
      <w:pPr>
        <w:pStyle w:val="NoSpacing"/>
        <w:shd w:val="clear" w:color="auto" w:fill="FFFFFF" w:themeFill="background1"/>
        <w:rPr>
          <w:rFonts w:cstheme="minorHAnsi"/>
        </w:rPr>
      </w:pPr>
      <w:r w:rsidRPr="007A7CBE">
        <w:rPr>
          <w:rStyle w:val="y2iqfc"/>
          <w:rFonts w:cstheme="minorHAnsi"/>
          <w:lang w:val="en"/>
        </w:rPr>
        <w:t>To create a customization package, you need to open the instance in the browser, go to the Configuration-&gt;Customization section and open the CustomizationProjects screen. After that, on the screen, add a line to the grid and enter the name of the customization.</w:t>
      </w:r>
    </w:p>
    <w:p w:rsidR="00903CC9" w:rsidRDefault="00903CC9" w:rsidP="008B64CB">
      <w:pPr>
        <w:rPr>
          <w:lang w:val="ru-RU"/>
        </w:rPr>
      </w:pPr>
      <w:r w:rsidRPr="00903CC9">
        <w:rPr>
          <w:noProof/>
        </w:rPr>
        <w:drawing>
          <wp:inline distT="0" distB="0" distL="0" distR="0" wp14:anchorId="5F319215" wp14:editId="6628992C">
            <wp:extent cx="5732145" cy="16154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615440"/>
                    </a:xfrm>
                    <a:prstGeom prst="rect">
                      <a:avLst/>
                    </a:prstGeom>
                  </pic:spPr>
                </pic:pic>
              </a:graphicData>
            </a:graphic>
          </wp:inline>
        </w:drawing>
      </w:r>
    </w:p>
    <w:p w:rsidR="007A7CBE" w:rsidRDefault="007A7CBE" w:rsidP="007A7CBE">
      <w:pPr>
        <w:pStyle w:val="NoSpacing"/>
        <w:shd w:val="clear" w:color="auto" w:fill="FFFFFF" w:themeFill="background1"/>
        <w:rPr>
          <w:rStyle w:val="y2iqfc"/>
          <w:rFonts w:cstheme="minorHAnsi"/>
          <w:lang w:val="en"/>
        </w:rPr>
      </w:pPr>
      <w:r w:rsidRPr="007A7CBE">
        <w:rPr>
          <w:rStyle w:val="y2iqfc"/>
          <w:rFonts w:cstheme="minorHAnsi"/>
          <w:lang w:val="en"/>
        </w:rPr>
        <w:t>Next, after clicking on the customization name, go to the customization project editor.</w:t>
      </w:r>
    </w:p>
    <w:p w:rsidR="007A7CBE" w:rsidRPr="007A7CBE" w:rsidRDefault="007A7CBE" w:rsidP="007A7CBE">
      <w:pPr>
        <w:pStyle w:val="NoSpacing"/>
        <w:shd w:val="clear" w:color="auto" w:fill="FFFFFF" w:themeFill="background1"/>
        <w:rPr>
          <w:rStyle w:val="y2iqfc"/>
          <w:rFonts w:cstheme="minorHAnsi"/>
          <w:lang w:val="en"/>
        </w:rPr>
      </w:pPr>
    </w:p>
    <w:p w:rsidR="007A7CBE" w:rsidRPr="007A7CBE" w:rsidRDefault="007A7CBE" w:rsidP="007A7CBE">
      <w:pPr>
        <w:pStyle w:val="NoSpacing"/>
        <w:shd w:val="clear" w:color="auto" w:fill="FFFFFF" w:themeFill="background1"/>
        <w:rPr>
          <w:rFonts w:cstheme="minorHAnsi"/>
        </w:rPr>
      </w:pPr>
      <w:r w:rsidRPr="007A7CBE">
        <w:rPr>
          <w:rStyle w:val="y2iqfc"/>
          <w:rFonts w:cstheme="minorHAnsi"/>
          <w:lang w:val="en"/>
        </w:rPr>
        <w:t>In the left panel, select Files, in the right panel, click +, in the window that opens, add the external assembly file to customization:</w:t>
      </w:r>
    </w:p>
    <w:p w:rsidR="007A7CBE" w:rsidRDefault="007A7CBE" w:rsidP="008B64CB">
      <w:pPr>
        <w:rPr>
          <w:lang w:val="ru-RU"/>
        </w:rPr>
      </w:pPr>
    </w:p>
    <w:p w:rsidR="00882DE2" w:rsidRPr="00903CC9" w:rsidRDefault="00882DE2" w:rsidP="008B64CB">
      <w:pPr>
        <w:rPr>
          <w:lang w:val="ru-RU"/>
        </w:rPr>
      </w:pPr>
      <w:r w:rsidRPr="00882DE2">
        <w:rPr>
          <w:noProof/>
        </w:rPr>
        <w:lastRenderedPageBreak/>
        <w:drawing>
          <wp:inline distT="0" distB="0" distL="0" distR="0" wp14:anchorId="697250A9" wp14:editId="647C7CD9">
            <wp:extent cx="5732145" cy="420560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4205605"/>
                    </a:xfrm>
                    <a:prstGeom prst="rect">
                      <a:avLst/>
                    </a:prstGeom>
                  </pic:spPr>
                </pic:pic>
              </a:graphicData>
            </a:graphic>
          </wp:inline>
        </w:drawing>
      </w:r>
    </w:p>
    <w:p w:rsidR="00882DE2" w:rsidRDefault="00882DE2" w:rsidP="00882DE2">
      <w:pPr>
        <w:tabs>
          <w:tab w:val="left" w:pos="1766"/>
        </w:tabs>
        <w:rPr>
          <w:lang w:val="ru-RU"/>
        </w:rPr>
      </w:pPr>
      <w:r w:rsidRPr="00882DE2">
        <w:rPr>
          <w:noProof/>
        </w:rPr>
        <w:drawing>
          <wp:inline distT="0" distB="0" distL="0" distR="0" wp14:anchorId="044D2758" wp14:editId="35DFC2C2">
            <wp:extent cx="5732145" cy="142430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424305"/>
                    </a:xfrm>
                    <a:prstGeom prst="rect">
                      <a:avLst/>
                    </a:prstGeom>
                  </pic:spPr>
                </pic:pic>
              </a:graphicData>
            </a:graphic>
          </wp:inline>
        </w:drawing>
      </w:r>
    </w:p>
    <w:p w:rsidR="007A7CBE" w:rsidRDefault="007A7CBE" w:rsidP="007A7CBE">
      <w:pPr>
        <w:pStyle w:val="NoSpacing"/>
        <w:shd w:val="clear" w:color="auto" w:fill="FFFFFF" w:themeFill="background1"/>
        <w:rPr>
          <w:rStyle w:val="y2iqfc"/>
          <w:rFonts w:cstheme="minorHAnsi"/>
          <w:lang w:val="en"/>
        </w:rPr>
      </w:pPr>
      <w:r w:rsidRPr="007A7CBE">
        <w:rPr>
          <w:rStyle w:val="y2iqfc"/>
          <w:rFonts w:cstheme="minorHAnsi"/>
          <w:lang w:val="en"/>
        </w:rPr>
        <w:t>After that, you can close the customization editor.</w:t>
      </w:r>
    </w:p>
    <w:p w:rsidR="007A7CBE" w:rsidRPr="007A7CBE" w:rsidRDefault="007A7CBE" w:rsidP="007A7CBE">
      <w:pPr>
        <w:pStyle w:val="NoSpacing"/>
        <w:shd w:val="clear" w:color="auto" w:fill="FFFFFF" w:themeFill="background1"/>
        <w:rPr>
          <w:rStyle w:val="y2iqfc"/>
          <w:rFonts w:cstheme="minorHAnsi"/>
          <w:lang w:val="en"/>
        </w:rPr>
      </w:pPr>
    </w:p>
    <w:p w:rsidR="007A7CBE" w:rsidRDefault="007A7CBE" w:rsidP="007A7CBE">
      <w:pPr>
        <w:pStyle w:val="NoSpacing"/>
        <w:shd w:val="clear" w:color="auto" w:fill="FFFFFF" w:themeFill="background1"/>
        <w:rPr>
          <w:rStyle w:val="y2iqfc"/>
          <w:rFonts w:cstheme="minorHAnsi"/>
          <w:b/>
          <w:lang w:val="en"/>
        </w:rPr>
      </w:pPr>
      <w:r w:rsidRPr="007A7CBE">
        <w:rPr>
          <w:rStyle w:val="y2iqfc"/>
          <w:rFonts w:cstheme="minorHAnsi"/>
          <w:b/>
          <w:lang w:val="en"/>
        </w:rPr>
        <w:t>Getting the customization source code</w:t>
      </w:r>
    </w:p>
    <w:p w:rsidR="007A7CBE" w:rsidRPr="007A7CBE" w:rsidRDefault="007A7CBE" w:rsidP="007A7CBE">
      <w:pPr>
        <w:pStyle w:val="NoSpacing"/>
        <w:shd w:val="clear" w:color="auto" w:fill="FFFFFF" w:themeFill="background1"/>
        <w:rPr>
          <w:rStyle w:val="y2iqfc"/>
          <w:rFonts w:cstheme="minorHAnsi"/>
          <w:b/>
          <w:lang w:val="en"/>
        </w:rPr>
      </w:pPr>
    </w:p>
    <w:p w:rsidR="007A7CBE" w:rsidRDefault="007A7CBE" w:rsidP="007A7CBE">
      <w:pPr>
        <w:pStyle w:val="NoSpacing"/>
        <w:shd w:val="clear" w:color="auto" w:fill="FFFFFF" w:themeFill="background1"/>
        <w:rPr>
          <w:rStyle w:val="y2iqfc"/>
          <w:rFonts w:cstheme="minorHAnsi"/>
          <w:lang w:val="en"/>
        </w:rPr>
      </w:pPr>
      <w:r w:rsidRPr="007A7CBE">
        <w:rPr>
          <w:rStyle w:val="y2iqfc"/>
          <w:rFonts w:cstheme="minorHAnsi"/>
          <w:lang w:val="en"/>
        </w:rPr>
        <w:t>To get the customization source code, run the command</w:t>
      </w:r>
    </w:p>
    <w:p w:rsidR="007A7CBE" w:rsidRPr="007A7CBE" w:rsidRDefault="007A7CBE" w:rsidP="007A7CBE">
      <w:pPr>
        <w:pStyle w:val="NoSpacing"/>
        <w:shd w:val="clear" w:color="auto" w:fill="FFFFFF" w:themeFill="background1"/>
        <w:rPr>
          <w:rFonts w:cstheme="minorHAnsi"/>
        </w:rPr>
      </w:pPr>
    </w:p>
    <w:p w:rsidR="00882DE2" w:rsidRPr="002072DB" w:rsidRDefault="00882DE2" w:rsidP="00882DE2">
      <w:pPr>
        <w:rPr>
          <w:b/>
          <w:i/>
          <w:lang w:val="ru-RU"/>
        </w:rPr>
      </w:pPr>
      <w:r>
        <w:rPr>
          <w:b/>
          <w:i/>
        </w:rPr>
        <w:t>PS</w:t>
      </w:r>
      <w:r w:rsidRPr="00782FFB">
        <w:rPr>
          <w:b/>
          <w:i/>
          <w:lang w:val="ru-RU"/>
        </w:rPr>
        <w:t xml:space="preserve"> &gt; </w:t>
      </w:r>
      <w:r w:rsidR="002072DB" w:rsidRPr="002072DB">
        <w:rPr>
          <w:b/>
          <w:i/>
        </w:rPr>
        <w:t>acu</w:t>
      </w:r>
      <w:r w:rsidR="002072DB" w:rsidRPr="002072DB">
        <w:rPr>
          <w:b/>
          <w:i/>
          <w:lang w:val="ru-RU"/>
        </w:rPr>
        <w:t xml:space="preserve"> </w:t>
      </w:r>
      <w:r w:rsidR="002072DB" w:rsidRPr="002072DB">
        <w:rPr>
          <w:b/>
          <w:i/>
        </w:rPr>
        <w:t>code</w:t>
      </w:r>
      <w:r w:rsidR="002072DB" w:rsidRPr="002072DB">
        <w:rPr>
          <w:b/>
          <w:i/>
          <w:lang w:val="ru-RU"/>
        </w:rPr>
        <w:t xml:space="preserve"> </w:t>
      </w:r>
      <w:r w:rsidR="002072DB" w:rsidRPr="002072DB">
        <w:rPr>
          <w:b/>
          <w:i/>
        </w:rPr>
        <w:t>src</w:t>
      </w:r>
    </w:p>
    <w:p w:rsidR="007A7CBE" w:rsidRDefault="007A7CBE" w:rsidP="007A7CBE">
      <w:pPr>
        <w:pStyle w:val="NoSpacing"/>
        <w:shd w:val="clear" w:color="auto" w:fill="FFFFFF" w:themeFill="background1"/>
        <w:rPr>
          <w:rStyle w:val="y2iqfc"/>
          <w:rFonts w:cstheme="minorHAnsi"/>
          <w:lang w:val="en"/>
        </w:rPr>
      </w:pPr>
      <w:r w:rsidRPr="007A7CBE">
        <w:rPr>
          <w:rStyle w:val="y2iqfc"/>
          <w:rFonts w:cstheme="minorHAnsi"/>
          <w:lang w:val="en"/>
        </w:rPr>
        <w:t>If the command was executed without errors, you need to check that the customization source code was pulled into the configured directory (pkgSourceDirectory parameter)</w:t>
      </w:r>
    </w:p>
    <w:p w:rsidR="007A7CBE" w:rsidRPr="007A7CBE" w:rsidRDefault="007A7CBE" w:rsidP="007A7CBE">
      <w:pPr>
        <w:pStyle w:val="NoSpacing"/>
        <w:shd w:val="clear" w:color="auto" w:fill="FFFFFF" w:themeFill="background1"/>
        <w:rPr>
          <w:rStyle w:val="y2iqfc"/>
          <w:rFonts w:cstheme="minorHAnsi"/>
          <w:lang w:val="en"/>
        </w:rPr>
      </w:pPr>
    </w:p>
    <w:p w:rsidR="007A7CBE" w:rsidRPr="007A7CBE" w:rsidRDefault="007A7CBE" w:rsidP="007A7CBE">
      <w:pPr>
        <w:pStyle w:val="NoSpacing"/>
        <w:shd w:val="clear" w:color="auto" w:fill="FFFFFF" w:themeFill="background1"/>
        <w:rPr>
          <w:rStyle w:val="y2iqfc"/>
          <w:rFonts w:cstheme="minorHAnsi"/>
          <w:b/>
          <w:lang w:val="en"/>
        </w:rPr>
      </w:pPr>
      <w:r w:rsidRPr="007A7CBE">
        <w:rPr>
          <w:rStyle w:val="y2iqfc"/>
          <w:rFonts w:cstheme="minorHAnsi"/>
          <w:b/>
          <w:lang w:val="en"/>
        </w:rPr>
        <w:t>Building a package</w:t>
      </w:r>
    </w:p>
    <w:p w:rsidR="007A7CBE" w:rsidRPr="007A7CBE" w:rsidRDefault="007A7CBE" w:rsidP="007A7CBE">
      <w:pPr>
        <w:pStyle w:val="NoSpacing"/>
        <w:shd w:val="clear" w:color="auto" w:fill="FFFFFF" w:themeFill="background1"/>
        <w:rPr>
          <w:rStyle w:val="y2iqfc"/>
          <w:rFonts w:cstheme="minorHAnsi"/>
          <w:lang w:val="en"/>
        </w:rPr>
      </w:pPr>
    </w:p>
    <w:p w:rsidR="007A7CBE" w:rsidRPr="007A7CBE" w:rsidRDefault="007A7CBE" w:rsidP="007A7CBE">
      <w:pPr>
        <w:pStyle w:val="NoSpacing"/>
        <w:shd w:val="clear" w:color="auto" w:fill="FFFFFF" w:themeFill="background1"/>
        <w:rPr>
          <w:rFonts w:cstheme="minorHAnsi"/>
        </w:rPr>
      </w:pPr>
      <w:r w:rsidRPr="007A7CBE">
        <w:rPr>
          <w:rStyle w:val="y2iqfc"/>
          <w:rFonts w:cstheme="minorHAnsi"/>
          <w:lang w:val="en"/>
        </w:rPr>
        <w:t>To build a package from source, run the following commands:</w:t>
      </w:r>
    </w:p>
    <w:p w:rsidR="007A7CBE" w:rsidRPr="007A7CBE" w:rsidRDefault="007A7CBE" w:rsidP="007A7CBE">
      <w:pPr>
        <w:pStyle w:val="NoSpacing"/>
        <w:shd w:val="clear" w:color="auto" w:fill="FFFFFF" w:themeFill="background1"/>
        <w:rPr>
          <w:rFonts w:cstheme="minorHAnsi"/>
          <w:lang w:val="ru-RU"/>
        </w:rPr>
      </w:pPr>
    </w:p>
    <w:p w:rsidR="002072DB" w:rsidRPr="002072DB" w:rsidRDefault="002072DB" w:rsidP="002072DB">
      <w:pPr>
        <w:rPr>
          <w:b/>
          <w:i/>
        </w:rPr>
      </w:pPr>
      <w:r>
        <w:rPr>
          <w:b/>
          <w:i/>
        </w:rPr>
        <w:t>PS</w:t>
      </w:r>
      <w:r w:rsidRPr="002072DB">
        <w:rPr>
          <w:b/>
          <w:i/>
        </w:rPr>
        <w:t xml:space="preserve"> &gt; acu code </w:t>
      </w:r>
      <w:r>
        <w:rPr>
          <w:b/>
          <w:i/>
        </w:rPr>
        <w:t>compile</w:t>
      </w:r>
    </w:p>
    <w:p w:rsidR="002072DB" w:rsidRDefault="002072DB" w:rsidP="002072DB">
      <w:pPr>
        <w:rPr>
          <w:b/>
          <w:i/>
        </w:rPr>
      </w:pPr>
      <w:r>
        <w:rPr>
          <w:b/>
          <w:i/>
        </w:rPr>
        <w:t>PS</w:t>
      </w:r>
      <w:r w:rsidRPr="002072DB">
        <w:rPr>
          <w:b/>
          <w:i/>
        </w:rPr>
        <w:t xml:space="preserve"> &gt; acu code </w:t>
      </w:r>
      <w:r>
        <w:rPr>
          <w:b/>
          <w:i/>
        </w:rPr>
        <w:t>make</w:t>
      </w:r>
    </w:p>
    <w:p w:rsidR="007A7CBE" w:rsidRPr="007A7CBE" w:rsidRDefault="007A7CBE" w:rsidP="007A7CBE">
      <w:pPr>
        <w:pStyle w:val="NoSpacing"/>
        <w:shd w:val="clear" w:color="auto" w:fill="FFFFFF" w:themeFill="background1"/>
        <w:rPr>
          <w:rFonts w:cstheme="minorHAnsi"/>
        </w:rPr>
      </w:pPr>
      <w:r w:rsidRPr="007A7CBE">
        <w:rPr>
          <w:rStyle w:val="y2iqfc"/>
          <w:rFonts w:cstheme="minorHAnsi"/>
          <w:lang w:val="en"/>
        </w:rPr>
        <w:t>If the commands were executed without errors, you need to check that the customization package appeared in the configured directory (packageDirectory parameter).</w:t>
      </w:r>
    </w:p>
    <w:p w:rsidR="007A7CBE" w:rsidRPr="00DD6345" w:rsidRDefault="007A7CBE" w:rsidP="002072DB">
      <w:pPr>
        <w:rPr>
          <w:lang w:val="ru-RU"/>
        </w:rPr>
      </w:pPr>
    </w:p>
    <w:p w:rsidR="007A7CBE" w:rsidRPr="007A7CBE" w:rsidRDefault="007A7CBE" w:rsidP="007A7CBE">
      <w:pPr>
        <w:pStyle w:val="NoSpacing"/>
        <w:shd w:val="clear" w:color="auto" w:fill="FFFFFF" w:themeFill="background1"/>
        <w:rPr>
          <w:rStyle w:val="y2iqfc"/>
          <w:rFonts w:cstheme="minorHAnsi"/>
          <w:b/>
          <w:lang w:val="en"/>
        </w:rPr>
      </w:pPr>
      <w:r w:rsidRPr="007A7CBE">
        <w:rPr>
          <w:rStyle w:val="y2iqfc"/>
          <w:rFonts w:cstheme="minorHAnsi"/>
          <w:b/>
          <w:lang w:val="en"/>
        </w:rPr>
        <w:lastRenderedPageBreak/>
        <w:t>Building a package for QA and ISV</w:t>
      </w:r>
    </w:p>
    <w:p w:rsidR="007A7CBE" w:rsidRPr="007A7CBE" w:rsidRDefault="007A7CBE" w:rsidP="007A7CBE">
      <w:pPr>
        <w:pStyle w:val="NoSpacing"/>
        <w:shd w:val="clear" w:color="auto" w:fill="FFFFFF" w:themeFill="background1"/>
        <w:rPr>
          <w:rStyle w:val="y2iqfc"/>
          <w:rFonts w:cstheme="minorHAnsi"/>
          <w:lang w:val="en"/>
        </w:rPr>
      </w:pPr>
    </w:p>
    <w:p w:rsidR="007A7CBE" w:rsidRPr="007A7CBE" w:rsidRDefault="007A7CBE" w:rsidP="007A7CBE">
      <w:pPr>
        <w:pStyle w:val="NoSpacing"/>
        <w:shd w:val="clear" w:color="auto" w:fill="FFFFFF" w:themeFill="background1"/>
        <w:rPr>
          <w:rFonts w:cstheme="minorHAnsi"/>
        </w:rPr>
      </w:pPr>
      <w:r w:rsidRPr="007A7CBE">
        <w:rPr>
          <w:rStyle w:val="y2iqfc"/>
          <w:rFonts w:cstheme="minorHAnsi"/>
          <w:lang w:val="en"/>
        </w:rPr>
        <w:t>To build packages from source for QA and ISV, you need to run the following commands:</w:t>
      </w:r>
    </w:p>
    <w:p w:rsidR="007A7CBE" w:rsidRDefault="007A7CBE" w:rsidP="002072DB">
      <w:pPr>
        <w:rPr>
          <w:lang w:val="ru-RU"/>
        </w:rPr>
      </w:pPr>
    </w:p>
    <w:p w:rsidR="002072DB" w:rsidRDefault="002072DB" w:rsidP="002072DB">
      <w:pPr>
        <w:rPr>
          <w:b/>
          <w:i/>
        </w:rPr>
      </w:pPr>
      <w:r>
        <w:rPr>
          <w:b/>
          <w:i/>
        </w:rPr>
        <w:t>PS</w:t>
      </w:r>
      <w:r w:rsidRPr="002072DB">
        <w:rPr>
          <w:b/>
          <w:i/>
        </w:rPr>
        <w:t xml:space="preserve"> &gt; acu code </w:t>
      </w:r>
      <w:r>
        <w:rPr>
          <w:b/>
          <w:i/>
        </w:rPr>
        <w:t>make --mode QA</w:t>
      </w:r>
    </w:p>
    <w:p w:rsidR="002072DB" w:rsidRPr="000F2D7C" w:rsidRDefault="002072DB" w:rsidP="002072DB">
      <w:pPr>
        <w:rPr>
          <w:b/>
          <w:i/>
          <w:lang w:val="ru-RU"/>
        </w:rPr>
      </w:pPr>
      <w:r>
        <w:rPr>
          <w:b/>
          <w:i/>
        </w:rPr>
        <w:t>PS</w:t>
      </w:r>
      <w:r w:rsidRPr="000F2D7C">
        <w:rPr>
          <w:b/>
          <w:i/>
          <w:lang w:val="ru-RU"/>
        </w:rPr>
        <w:t xml:space="preserve"> &gt; </w:t>
      </w:r>
      <w:r w:rsidRPr="002072DB">
        <w:rPr>
          <w:b/>
          <w:i/>
        </w:rPr>
        <w:t>acu</w:t>
      </w:r>
      <w:r w:rsidRPr="000F2D7C">
        <w:rPr>
          <w:b/>
          <w:i/>
          <w:lang w:val="ru-RU"/>
        </w:rPr>
        <w:t xml:space="preserve"> </w:t>
      </w:r>
      <w:r w:rsidRPr="002072DB">
        <w:rPr>
          <w:b/>
          <w:i/>
        </w:rPr>
        <w:t>code</w:t>
      </w:r>
      <w:r w:rsidRPr="000F2D7C">
        <w:rPr>
          <w:b/>
          <w:i/>
          <w:lang w:val="ru-RU"/>
        </w:rPr>
        <w:t xml:space="preserve"> </w:t>
      </w:r>
      <w:r>
        <w:rPr>
          <w:b/>
          <w:i/>
        </w:rPr>
        <w:t>make</w:t>
      </w:r>
      <w:r w:rsidRPr="000F2D7C">
        <w:rPr>
          <w:b/>
          <w:i/>
          <w:lang w:val="ru-RU"/>
        </w:rPr>
        <w:t xml:space="preserve"> --</w:t>
      </w:r>
      <w:r>
        <w:rPr>
          <w:b/>
          <w:i/>
        </w:rPr>
        <w:t>ISV</w:t>
      </w:r>
    </w:p>
    <w:p w:rsidR="000F2D7C" w:rsidRDefault="000F2D7C" w:rsidP="000F2D7C">
      <w:pPr>
        <w:rPr>
          <w:lang w:val="ru-RU"/>
        </w:rPr>
      </w:pPr>
      <w:r>
        <w:rPr>
          <w:lang w:val="ru-RU"/>
        </w:rPr>
        <w:t xml:space="preserve">Если команды выполнилась без ошибок, необходимо проверить что пакеты кастомизации появились в сконфигурированном каталоге (параметр </w:t>
      </w:r>
      <w:r>
        <w:t>p</w:t>
      </w:r>
      <w:r w:rsidRPr="002072DB">
        <w:t>ackageDirectory</w:t>
      </w:r>
      <w:r>
        <w:rPr>
          <w:lang w:val="ru-RU"/>
        </w:rPr>
        <w:t>)</w:t>
      </w:r>
    </w:p>
    <w:p w:rsidR="007A7CBE" w:rsidRPr="007A7CBE" w:rsidRDefault="007A7CBE" w:rsidP="007A7CBE">
      <w:pPr>
        <w:pStyle w:val="NoSpacing"/>
        <w:shd w:val="clear" w:color="auto" w:fill="FFFFFF" w:themeFill="background1"/>
        <w:rPr>
          <w:rFonts w:cstheme="minorHAnsi"/>
        </w:rPr>
      </w:pPr>
      <w:r w:rsidRPr="007A7CBE">
        <w:rPr>
          <w:rStyle w:val="y2iqfc"/>
          <w:rFonts w:cstheme="minorHAnsi"/>
          <w:lang w:val="en"/>
        </w:rPr>
        <w:t>If the commands were executed without errors, you need to check that the customization package appeared in the configured directory (packageDirectory parameter).</w:t>
      </w:r>
    </w:p>
    <w:p w:rsidR="007A7CBE" w:rsidRDefault="007A7CBE" w:rsidP="000F2D7C">
      <w:pPr>
        <w:rPr>
          <w:lang w:val="ru-RU"/>
        </w:rPr>
      </w:pPr>
    </w:p>
    <w:p w:rsidR="007A7CBE" w:rsidRPr="007A7CBE" w:rsidRDefault="007A7CBE" w:rsidP="007A7CBE">
      <w:pPr>
        <w:pStyle w:val="NoSpacing"/>
        <w:shd w:val="clear" w:color="auto" w:fill="FFFFFF" w:themeFill="background1"/>
        <w:rPr>
          <w:rStyle w:val="y2iqfc"/>
          <w:rFonts w:cstheme="minorHAnsi"/>
          <w:b/>
          <w:lang w:val="en"/>
        </w:rPr>
      </w:pPr>
      <w:r w:rsidRPr="007A7CBE">
        <w:rPr>
          <w:rStyle w:val="y2iqfc"/>
          <w:rFonts w:cstheme="minorHAnsi"/>
          <w:b/>
          <w:lang w:val="en"/>
        </w:rPr>
        <w:t>Uploading and publishing a package to an instance</w:t>
      </w:r>
    </w:p>
    <w:p w:rsidR="007A7CBE" w:rsidRPr="007A7CBE" w:rsidRDefault="007A7CBE" w:rsidP="007A7CBE">
      <w:pPr>
        <w:pStyle w:val="NoSpacing"/>
        <w:shd w:val="clear" w:color="auto" w:fill="FFFFFF" w:themeFill="background1"/>
        <w:rPr>
          <w:rStyle w:val="y2iqfc"/>
          <w:rFonts w:cstheme="minorHAnsi"/>
          <w:lang w:val="en"/>
        </w:rPr>
      </w:pPr>
    </w:p>
    <w:p w:rsidR="007A7CBE" w:rsidRPr="007A7CBE" w:rsidRDefault="007A7CBE" w:rsidP="007A7CBE">
      <w:pPr>
        <w:pStyle w:val="NoSpacing"/>
        <w:shd w:val="clear" w:color="auto" w:fill="FFFFFF" w:themeFill="background1"/>
        <w:rPr>
          <w:rFonts w:cstheme="minorHAnsi"/>
        </w:rPr>
      </w:pPr>
      <w:r w:rsidRPr="007A7CBE">
        <w:rPr>
          <w:rStyle w:val="y2iqfc"/>
          <w:rFonts w:cstheme="minorHAnsi"/>
          <w:lang w:val="en"/>
        </w:rPr>
        <w:t>To download and publish a package, run the following commands:</w:t>
      </w:r>
    </w:p>
    <w:p w:rsidR="007A7CBE" w:rsidRDefault="007A7CBE" w:rsidP="000F2D7C">
      <w:pPr>
        <w:rPr>
          <w:lang w:val="ru-RU"/>
        </w:rPr>
      </w:pPr>
    </w:p>
    <w:p w:rsidR="00F8148B" w:rsidRDefault="00F8148B" w:rsidP="00F8148B">
      <w:pPr>
        <w:rPr>
          <w:b/>
          <w:i/>
        </w:rPr>
      </w:pPr>
      <w:r>
        <w:rPr>
          <w:b/>
          <w:i/>
        </w:rPr>
        <w:t>PS</w:t>
      </w:r>
      <w:r w:rsidRPr="002072DB">
        <w:rPr>
          <w:b/>
          <w:i/>
        </w:rPr>
        <w:t xml:space="preserve"> &gt; acu </w:t>
      </w:r>
      <w:r>
        <w:rPr>
          <w:b/>
          <w:i/>
        </w:rPr>
        <w:t>package upload</w:t>
      </w:r>
    </w:p>
    <w:p w:rsidR="00F8148B" w:rsidRPr="00F8148B" w:rsidRDefault="00F8148B" w:rsidP="00F8148B">
      <w:pPr>
        <w:rPr>
          <w:b/>
          <w:i/>
        </w:rPr>
      </w:pPr>
      <w:r>
        <w:rPr>
          <w:b/>
          <w:i/>
        </w:rPr>
        <w:t>PS</w:t>
      </w:r>
      <w:r w:rsidRPr="00F8148B">
        <w:rPr>
          <w:b/>
          <w:i/>
        </w:rPr>
        <w:t xml:space="preserve"> &gt; </w:t>
      </w:r>
      <w:r w:rsidRPr="002072DB">
        <w:rPr>
          <w:b/>
          <w:i/>
        </w:rPr>
        <w:t>acu</w:t>
      </w:r>
      <w:r w:rsidRPr="00F8148B">
        <w:rPr>
          <w:b/>
          <w:i/>
        </w:rPr>
        <w:t xml:space="preserve"> </w:t>
      </w:r>
      <w:r>
        <w:rPr>
          <w:b/>
          <w:i/>
        </w:rPr>
        <w:t>package publish</w:t>
      </w:r>
    </w:p>
    <w:p w:rsidR="00F8148B" w:rsidRPr="00F8148B" w:rsidRDefault="00F8148B" w:rsidP="000F2D7C">
      <w:r w:rsidRPr="00F8148B">
        <w:br/>
      </w:r>
      <w:r w:rsidRPr="00F8148B">
        <w:br/>
      </w:r>
      <w:r w:rsidRPr="00F8148B">
        <w:br/>
      </w:r>
    </w:p>
    <w:p w:rsidR="00DD6345" w:rsidRPr="00F8148B" w:rsidRDefault="00F8148B" w:rsidP="000F2D7C">
      <w:r w:rsidRPr="00F8148B">
        <w:br w:type="page"/>
      </w:r>
    </w:p>
    <w:p w:rsidR="00B53580" w:rsidRDefault="00B53580" w:rsidP="00B53580">
      <w:pPr>
        <w:pStyle w:val="NoSpacing"/>
        <w:shd w:val="clear" w:color="auto" w:fill="FFFFFF" w:themeFill="background1"/>
        <w:rPr>
          <w:rStyle w:val="y2iqfc"/>
          <w:rFonts w:cstheme="minorHAnsi"/>
          <w:b/>
          <w:lang w:val="en"/>
        </w:rPr>
      </w:pPr>
      <w:r w:rsidRPr="00B53580">
        <w:rPr>
          <w:rStyle w:val="y2iqfc"/>
          <w:rFonts w:cstheme="minorHAnsi"/>
          <w:b/>
          <w:lang w:val="en"/>
        </w:rPr>
        <w:lastRenderedPageBreak/>
        <w:t>Uploading a customization project to Git</w:t>
      </w:r>
    </w:p>
    <w:p w:rsidR="00B53580" w:rsidRPr="00B53580" w:rsidRDefault="00B53580" w:rsidP="00B53580">
      <w:pPr>
        <w:pStyle w:val="NoSpacing"/>
        <w:shd w:val="clear" w:color="auto" w:fill="FFFFFF" w:themeFill="background1"/>
        <w:rPr>
          <w:rStyle w:val="y2iqfc"/>
          <w:rFonts w:cstheme="minorHAnsi"/>
          <w:b/>
          <w:lang w:val="en"/>
        </w:rPr>
      </w:pPr>
    </w:p>
    <w:p w:rsidR="00B53580" w:rsidRPr="00B53580" w:rsidRDefault="00B53580" w:rsidP="00B53580">
      <w:pPr>
        <w:pStyle w:val="NoSpacing"/>
        <w:shd w:val="clear" w:color="auto" w:fill="FFFFFF" w:themeFill="background1"/>
        <w:rPr>
          <w:rFonts w:cstheme="minorHAnsi"/>
        </w:rPr>
      </w:pPr>
      <w:r w:rsidRPr="00B53580">
        <w:rPr>
          <w:rStyle w:val="y2iqfc"/>
          <w:rFonts w:cstheme="minorHAnsi"/>
          <w:lang w:val="en"/>
        </w:rPr>
        <w:t>After all the manipulations with the creation of the outer library</w:t>
      </w:r>
      <w:r>
        <w:rPr>
          <w:rStyle w:val="y2iqfc"/>
          <w:rFonts w:cstheme="minorHAnsi"/>
          <w:lang w:val="en"/>
        </w:rPr>
        <w:t xml:space="preserve"> project</w:t>
      </w:r>
      <w:r w:rsidRPr="00B53580">
        <w:rPr>
          <w:rStyle w:val="y2iqfc"/>
          <w:rFonts w:cstheme="minorHAnsi"/>
          <w:lang w:val="en"/>
        </w:rPr>
        <w:t>, changing the settings and checking the operation of the commands, the folder from the customization package should look like this</w:t>
      </w:r>
    </w:p>
    <w:p w:rsidR="00B53580" w:rsidRDefault="00B53580" w:rsidP="002072DB">
      <w:pPr>
        <w:rPr>
          <w:lang w:val="ru-RU"/>
        </w:rPr>
      </w:pPr>
    </w:p>
    <w:p w:rsidR="0054739B" w:rsidRDefault="0054739B" w:rsidP="002072DB">
      <w:pPr>
        <w:rPr>
          <w:lang w:val="ru-RU"/>
        </w:rPr>
      </w:pPr>
      <w:r w:rsidRPr="0054739B">
        <w:rPr>
          <w:noProof/>
        </w:rPr>
        <w:drawing>
          <wp:inline distT="0" distB="0" distL="0" distR="0" wp14:anchorId="47F72F3A" wp14:editId="003316AF">
            <wp:extent cx="5732145" cy="224599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245995"/>
                    </a:xfrm>
                    <a:prstGeom prst="rect">
                      <a:avLst/>
                    </a:prstGeom>
                  </pic:spPr>
                </pic:pic>
              </a:graphicData>
            </a:graphic>
          </wp:inline>
        </w:drawing>
      </w:r>
    </w:p>
    <w:p w:rsidR="00B53580" w:rsidRDefault="00B53580" w:rsidP="00B53580">
      <w:pPr>
        <w:pStyle w:val="NoSpacing"/>
        <w:shd w:val="clear" w:color="auto" w:fill="FFFFFF" w:themeFill="background1"/>
        <w:rPr>
          <w:rStyle w:val="y2iqfc"/>
          <w:rFonts w:cstheme="minorHAnsi"/>
          <w:lang w:val="en"/>
        </w:rPr>
      </w:pPr>
      <w:r w:rsidRPr="00B53580">
        <w:rPr>
          <w:rStyle w:val="y2iqfc"/>
          <w:rFonts w:cstheme="minorHAnsi"/>
          <w:lang w:val="en"/>
        </w:rPr>
        <w:t>The folders and files circled in red should get into the repository.</w:t>
      </w:r>
    </w:p>
    <w:p w:rsidR="00B53580" w:rsidRPr="00B53580" w:rsidRDefault="00B53580" w:rsidP="00B53580">
      <w:pPr>
        <w:pStyle w:val="NoSpacing"/>
        <w:shd w:val="clear" w:color="auto" w:fill="FFFFFF" w:themeFill="background1"/>
        <w:rPr>
          <w:rStyle w:val="y2iqfc"/>
          <w:rFonts w:cstheme="minorHAnsi"/>
          <w:lang w:val="en"/>
        </w:rPr>
      </w:pPr>
    </w:p>
    <w:p w:rsidR="00B53580" w:rsidRPr="00B53580" w:rsidRDefault="00B53580" w:rsidP="00B53580">
      <w:pPr>
        <w:pStyle w:val="NoSpacing"/>
        <w:shd w:val="clear" w:color="auto" w:fill="FFFFFF" w:themeFill="background1"/>
        <w:rPr>
          <w:rFonts w:cstheme="minorHAnsi"/>
        </w:rPr>
      </w:pPr>
      <w:r w:rsidRPr="00B53580">
        <w:rPr>
          <w:rStyle w:val="y2iqfc"/>
          <w:rFonts w:cstheme="minorHAnsi"/>
          <w:lang w:val="en"/>
        </w:rPr>
        <w:t>The following rules should be added to the .gitignore file</w:t>
      </w:r>
    </w:p>
    <w:p w:rsidR="00B53580" w:rsidRDefault="00B53580" w:rsidP="002072DB">
      <w:pPr>
        <w:rPr>
          <w:lang w:val="ru-RU"/>
        </w:rPr>
      </w:pPr>
    </w:p>
    <w:p w:rsidR="00B53580" w:rsidRPr="00B53580" w:rsidRDefault="00F90A19" w:rsidP="00B53580">
      <w:pPr>
        <w:rPr>
          <w:rFonts w:cstheme="minorHAnsi"/>
        </w:rPr>
      </w:pPr>
      <w:r w:rsidRPr="00F90A19">
        <w:rPr>
          <w:i/>
        </w:rPr>
        <w:t>acu</w:t>
      </w:r>
      <w:r w:rsidRPr="00F90A19">
        <w:rPr>
          <w:i/>
          <w:lang w:val="ru-RU"/>
        </w:rPr>
        <w:t>-</w:t>
      </w:r>
      <w:r w:rsidRPr="00F90A19">
        <w:rPr>
          <w:i/>
        </w:rPr>
        <w:t>log</w:t>
      </w:r>
      <w:r w:rsidRPr="00F90A19">
        <w:rPr>
          <w:i/>
          <w:lang w:val="ru-RU"/>
        </w:rPr>
        <w:t>*.</w:t>
      </w:r>
      <w:r w:rsidRPr="00F90A19">
        <w:rPr>
          <w:i/>
        </w:rPr>
        <w:t>txt</w:t>
      </w:r>
      <w:r w:rsidRPr="00F90A19">
        <w:rPr>
          <w:i/>
          <w:lang w:val="ru-RU"/>
        </w:rPr>
        <w:br/>
        <w:t>/</w:t>
      </w:r>
      <w:r w:rsidRPr="00F90A19">
        <w:rPr>
          <w:i/>
        </w:rPr>
        <w:t>pkg</w:t>
      </w:r>
      <w:r w:rsidRPr="00F90A19">
        <w:rPr>
          <w:i/>
          <w:lang w:val="ru-RU"/>
        </w:rPr>
        <w:t>/*.</w:t>
      </w:r>
      <w:r w:rsidRPr="00F90A19">
        <w:rPr>
          <w:i/>
        </w:rPr>
        <w:t>zip</w:t>
      </w:r>
      <w:r w:rsidRPr="00F90A19">
        <w:rPr>
          <w:i/>
          <w:lang w:val="ru-RU"/>
        </w:rPr>
        <w:br/>
      </w:r>
      <w:r w:rsidRPr="00F90A19">
        <w:rPr>
          <w:i/>
        </w:rPr>
        <w:t>bin</w:t>
      </w:r>
      <w:r w:rsidRPr="00F90A19">
        <w:rPr>
          <w:i/>
          <w:lang w:val="ru-RU"/>
        </w:rPr>
        <w:br/>
      </w:r>
      <w:r w:rsidRPr="00F90A19">
        <w:rPr>
          <w:i/>
        </w:rPr>
        <w:t>obj</w:t>
      </w:r>
      <w:r w:rsidRPr="00F90A19">
        <w:rPr>
          <w:i/>
          <w:lang w:val="ru-RU"/>
        </w:rPr>
        <w:br/>
      </w:r>
      <w:r w:rsidRPr="00F90A19">
        <w:rPr>
          <w:i/>
        </w:rPr>
        <w:t>Debug</w:t>
      </w:r>
      <w:r w:rsidRPr="00F90A19">
        <w:rPr>
          <w:i/>
          <w:lang w:val="ru-RU"/>
        </w:rPr>
        <w:br/>
      </w:r>
      <w:r w:rsidRPr="00F90A19">
        <w:rPr>
          <w:i/>
        </w:rPr>
        <w:t>Release</w:t>
      </w:r>
      <w:r w:rsidRPr="00F90A19">
        <w:rPr>
          <w:i/>
          <w:lang w:val="ru-RU"/>
        </w:rPr>
        <w:br/>
        <w:t>.</w:t>
      </w:r>
      <w:r w:rsidRPr="00F90A19">
        <w:rPr>
          <w:i/>
        </w:rPr>
        <w:t>vs</w:t>
      </w:r>
      <w:r w:rsidRPr="00F90A19">
        <w:rPr>
          <w:lang w:val="ru-RU"/>
        </w:rPr>
        <w:br/>
      </w:r>
      <w:r w:rsidRPr="00F90A19">
        <w:rPr>
          <w:lang w:val="ru-RU"/>
        </w:rPr>
        <w:br/>
      </w:r>
      <w:r w:rsidR="00B53580" w:rsidRPr="00B53580">
        <w:rPr>
          <w:rStyle w:val="y2iqfc"/>
          <w:rFonts w:cstheme="minorHAnsi"/>
          <w:lang w:val="en"/>
        </w:rPr>
        <w:t xml:space="preserve">It is also necessary to add all files from the </w:t>
      </w:r>
      <w:r w:rsidR="00B53580" w:rsidRPr="00B53580">
        <w:rPr>
          <w:rStyle w:val="y2iqfc"/>
          <w:rFonts w:cstheme="minorHAnsi"/>
          <w:b/>
          <w:lang w:val="en"/>
        </w:rPr>
        <w:t>src</w:t>
      </w:r>
      <w:r w:rsidR="00B53580" w:rsidRPr="00B53580">
        <w:rPr>
          <w:rStyle w:val="y2iqfc"/>
          <w:rFonts w:cstheme="minorHAnsi"/>
          <w:lang w:val="en"/>
        </w:rPr>
        <w:t xml:space="preserve"> directory to the repository</w:t>
      </w:r>
    </w:p>
    <w:p w:rsidR="00F90A19" w:rsidRPr="000F2D7C" w:rsidRDefault="00F90A19" w:rsidP="00F90A19">
      <w:pPr>
        <w:rPr>
          <w:b/>
          <w:i/>
          <w:lang w:val="ru-RU"/>
        </w:rPr>
      </w:pPr>
      <w:r w:rsidRPr="00F90A19">
        <w:rPr>
          <w:lang w:val="ru-RU"/>
        </w:rPr>
        <w:br/>
      </w:r>
      <w:r>
        <w:rPr>
          <w:b/>
          <w:i/>
        </w:rPr>
        <w:t>PS</w:t>
      </w:r>
      <w:r w:rsidRPr="000F2D7C">
        <w:rPr>
          <w:b/>
          <w:i/>
          <w:lang w:val="ru-RU"/>
        </w:rPr>
        <w:t xml:space="preserve"> &gt; </w:t>
      </w:r>
      <w:r w:rsidRPr="00F90A19">
        <w:rPr>
          <w:b/>
          <w:i/>
        </w:rPr>
        <w:t>git</w:t>
      </w:r>
      <w:r w:rsidRPr="00F90A19">
        <w:rPr>
          <w:b/>
          <w:i/>
          <w:lang w:val="ru-RU"/>
        </w:rPr>
        <w:t xml:space="preserve"> </w:t>
      </w:r>
      <w:r w:rsidRPr="00F90A19">
        <w:rPr>
          <w:b/>
          <w:i/>
        </w:rPr>
        <w:t>add</w:t>
      </w:r>
      <w:r w:rsidRPr="00F90A19">
        <w:rPr>
          <w:b/>
          <w:i/>
          <w:lang w:val="ru-RU"/>
        </w:rPr>
        <w:t xml:space="preserve"> </w:t>
      </w:r>
      <w:r w:rsidRPr="00F90A19">
        <w:rPr>
          <w:b/>
          <w:i/>
        </w:rPr>
        <w:t>src</w:t>
      </w:r>
      <w:r w:rsidRPr="00F90A19">
        <w:rPr>
          <w:b/>
          <w:i/>
          <w:lang w:val="ru-RU"/>
        </w:rPr>
        <w:t>\</w:t>
      </w:r>
      <w:r w:rsidRPr="00F90A19">
        <w:rPr>
          <w:b/>
          <w:i/>
        </w:rPr>
        <w:t>Bin</w:t>
      </w:r>
      <w:r w:rsidRPr="00F90A19">
        <w:rPr>
          <w:b/>
          <w:i/>
          <w:lang w:val="ru-RU"/>
        </w:rPr>
        <w:t>\*.</w:t>
      </w:r>
      <w:r w:rsidRPr="00F90A19">
        <w:rPr>
          <w:b/>
          <w:i/>
        </w:rPr>
        <w:t>dll</w:t>
      </w:r>
      <w:r w:rsidRPr="00F90A19">
        <w:rPr>
          <w:b/>
          <w:i/>
          <w:lang w:val="ru-RU"/>
        </w:rPr>
        <w:t xml:space="preserve"> -</w:t>
      </w:r>
      <w:r w:rsidRPr="00F90A19">
        <w:rPr>
          <w:b/>
          <w:i/>
        </w:rPr>
        <w:t>f</w:t>
      </w:r>
    </w:p>
    <w:p w:rsidR="00F90A19" w:rsidRDefault="00F90A19" w:rsidP="00F90A19">
      <w:pPr>
        <w:rPr>
          <w:b/>
          <w:i/>
        </w:rPr>
      </w:pPr>
      <w:r>
        <w:rPr>
          <w:b/>
          <w:i/>
        </w:rPr>
        <w:t>PS</w:t>
      </w:r>
      <w:r w:rsidRPr="00F90A19">
        <w:rPr>
          <w:b/>
          <w:i/>
        </w:rPr>
        <w:t xml:space="preserve"> &gt; git add src\_project\*</w:t>
      </w:r>
    </w:p>
    <w:p w:rsidR="00F90A19" w:rsidRDefault="00F90A19" w:rsidP="00F90A19">
      <w:pPr>
        <w:rPr>
          <w:b/>
          <w:i/>
        </w:rPr>
      </w:pPr>
      <w:r>
        <w:rPr>
          <w:b/>
          <w:i/>
        </w:rPr>
        <w:t>PS</w:t>
      </w:r>
      <w:r w:rsidRPr="00F90A19">
        <w:rPr>
          <w:b/>
          <w:i/>
        </w:rPr>
        <w:t xml:space="preserve"> &gt; git add src\*</w:t>
      </w:r>
    </w:p>
    <w:p w:rsidR="00B53580" w:rsidRDefault="00B53580" w:rsidP="00B53580">
      <w:pPr>
        <w:pStyle w:val="NoSpacing"/>
        <w:shd w:val="clear" w:color="auto" w:fill="FFFFFF" w:themeFill="background1"/>
        <w:rPr>
          <w:rStyle w:val="y2iqfc"/>
          <w:rFonts w:cstheme="minorHAnsi"/>
          <w:lang w:val="en"/>
        </w:rPr>
      </w:pPr>
      <w:r w:rsidRPr="00B53580">
        <w:rPr>
          <w:rStyle w:val="y2iqfc"/>
          <w:rFonts w:cstheme="minorHAnsi"/>
          <w:lang w:val="en"/>
        </w:rPr>
        <w:t>After completing these steps, you can upload the created project to the repository.</w:t>
      </w:r>
    </w:p>
    <w:p w:rsidR="00B53580" w:rsidRPr="00B53580" w:rsidRDefault="00B53580" w:rsidP="00B53580">
      <w:pPr>
        <w:pStyle w:val="NoSpacing"/>
        <w:shd w:val="clear" w:color="auto" w:fill="FFFFFF" w:themeFill="background1"/>
        <w:rPr>
          <w:rStyle w:val="y2iqfc"/>
          <w:rFonts w:cstheme="minorHAnsi"/>
          <w:lang w:val="en"/>
        </w:rPr>
      </w:pPr>
    </w:p>
    <w:p w:rsidR="00B53580" w:rsidRDefault="00B53580" w:rsidP="00B53580">
      <w:pPr>
        <w:pStyle w:val="NoSpacing"/>
        <w:shd w:val="clear" w:color="auto" w:fill="FFFFFF" w:themeFill="background1"/>
        <w:rPr>
          <w:rStyle w:val="y2iqfc"/>
          <w:rFonts w:cstheme="minorHAnsi"/>
          <w:b/>
          <w:lang w:val="en"/>
        </w:rPr>
      </w:pPr>
      <w:r w:rsidRPr="00B53580">
        <w:rPr>
          <w:rStyle w:val="y2iqfc"/>
          <w:rFonts w:cstheme="minorHAnsi"/>
          <w:b/>
          <w:lang w:val="en"/>
        </w:rPr>
        <w:t>Deploying a customization project</w:t>
      </w:r>
    </w:p>
    <w:p w:rsidR="00B53580" w:rsidRPr="00B53580" w:rsidRDefault="00B53580" w:rsidP="00B53580">
      <w:pPr>
        <w:pStyle w:val="NoSpacing"/>
        <w:shd w:val="clear" w:color="auto" w:fill="FFFFFF" w:themeFill="background1"/>
        <w:rPr>
          <w:rStyle w:val="y2iqfc"/>
          <w:rFonts w:cstheme="minorHAnsi"/>
          <w:b/>
          <w:lang w:val="en"/>
        </w:rPr>
      </w:pPr>
    </w:p>
    <w:p w:rsidR="00B53580" w:rsidRPr="00B53580" w:rsidRDefault="00B53580" w:rsidP="00B53580">
      <w:pPr>
        <w:pStyle w:val="NoSpacing"/>
        <w:shd w:val="clear" w:color="auto" w:fill="FFFFFF" w:themeFill="background1"/>
        <w:rPr>
          <w:rStyle w:val="y2iqfc"/>
          <w:rFonts w:cstheme="minorHAnsi"/>
          <w:lang w:val="en"/>
        </w:rPr>
      </w:pPr>
      <w:r w:rsidRPr="00B53580">
        <w:rPr>
          <w:rStyle w:val="y2iqfc"/>
          <w:rFonts w:cstheme="minorHAnsi"/>
          <w:lang w:val="en"/>
        </w:rPr>
        <w:t>For convenience, we will show the deployment on a finished project. All paths and names can be changed according to the user's requirements.</w:t>
      </w:r>
    </w:p>
    <w:p w:rsidR="00B53580" w:rsidRPr="00B53580" w:rsidRDefault="00B53580" w:rsidP="00B53580">
      <w:pPr>
        <w:pStyle w:val="NoSpacing"/>
        <w:shd w:val="clear" w:color="auto" w:fill="FFFFFF" w:themeFill="background1"/>
        <w:rPr>
          <w:rFonts w:cstheme="minorHAnsi"/>
        </w:rPr>
      </w:pPr>
      <w:r w:rsidRPr="00B53580">
        <w:rPr>
          <w:rStyle w:val="y2iqfc"/>
          <w:rFonts w:cstheme="minorHAnsi"/>
          <w:lang w:val="en"/>
        </w:rPr>
        <w:t>In our example, the projects will be located in the C:\ERPs\projects folder, TestOne project folder</w:t>
      </w:r>
    </w:p>
    <w:p w:rsidR="00B53580" w:rsidRPr="007C1C85" w:rsidRDefault="00B53580">
      <w:pPr>
        <w:rPr>
          <w:lang w:val="ru-RU"/>
        </w:rPr>
      </w:pPr>
    </w:p>
    <w:p w:rsidR="00B53580" w:rsidRPr="00B53580" w:rsidRDefault="00B53580" w:rsidP="00B53580">
      <w:pPr>
        <w:pStyle w:val="NoSpacing"/>
        <w:numPr>
          <w:ilvl w:val="0"/>
          <w:numId w:val="5"/>
        </w:numPr>
        <w:shd w:val="clear" w:color="auto" w:fill="FFFFFF" w:themeFill="background1"/>
        <w:rPr>
          <w:rStyle w:val="y2iqfc"/>
          <w:rFonts w:cstheme="minorHAnsi"/>
          <w:lang w:val="en"/>
        </w:rPr>
      </w:pPr>
      <w:r w:rsidRPr="00B53580">
        <w:rPr>
          <w:rStyle w:val="y2iqfc"/>
          <w:rFonts w:cstheme="minorHAnsi"/>
          <w:lang w:val="en"/>
        </w:rPr>
        <w:t>Clone the repository</w:t>
      </w:r>
    </w:p>
    <w:p w:rsidR="00B53580" w:rsidRPr="00B53580" w:rsidRDefault="00B53580" w:rsidP="00B53580">
      <w:pPr>
        <w:pStyle w:val="NoSpacing"/>
        <w:shd w:val="clear" w:color="auto" w:fill="FFFFFF" w:themeFill="background1"/>
        <w:ind w:left="720"/>
        <w:rPr>
          <w:rFonts w:cstheme="minorHAnsi"/>
        </w:rPr>
      </w:pPr>
      <w:r w:rsidRPr="00B53580">
        <w:rPr>
          <w:rStyle w:val="y2iqfc"/>
          <w:rFonts w:cstheme="minorHAnsi"/>
          <w:lang w:val="en"/>
        </w:rPr>
        <w:t>You need to run PowerShell in administrator mode and run the commands</w:t>
      </w:r>
    </w:p>
    <w:p w:rsidR="000E20DC" w:rsidRPr="00DD6345" w:rsidRDefault="000E20DC" w:rsidP="00B53580">
      <w:pPr>
        <w:pStyle w:val="ListParagraph"/>
        <w:rPr>
          <w:lang w:val="ru-RU"/>
        </w:rPr>
      </w:pPr>
      <w:r w:rsidRPr="00DD6345">
        <w:rPr>
          <w:b/>
          <w:i/>
        </w:rPr>
        <w:t>PS</w:t>
      </w:r>
      <w:r w:rsidRPr="00DD6345">
        <w:rPr>
          <w:b/>
          <w:i/>
          <w:lang w:val="ru-RU"/>
        </w:rPr>
        <w:t xml:space="preserve"> &gt; </w:t>
      </w:r>
      <w:r w:rsidRPr="00DD6345">
        <w:rPr>
          <w:b/>
          <w:i/>
        </w:rPr>
        <w:t>cd</w:t>
      </w:r>
      <w:r w:rsidRPr="00DD6345">
        <w:rPr>
          <w:b/>
          <w:i/>
          <w:lang w:val="ru-RU"/>
        </w:rPr>
        <w:t xml:space="preserve"> </w:t>
      </w:r>
      <w:r w:rsidRPr="00DD6345">
        <w:rPr>
          <w:b/>
          <w:i/>
        </w:rPr>
        <w:t>C</w:t>
      </w:r>
      <w:r w:rsidRPr="00DD6345">
        <w:rPr>
          <w:b/>
          <w:i/>
          <w:lang w:val="ru-RU"/>
        </w:rPr>
        <w:t>:\</w:t>
      </w:r>
      <w:r w:rsidRPr="00DD6345">
        <w:rPr>
          <w:b/>
          <w:i/>
        </w:rPr>
        <w:t>ERPs</w:t>
      </w:r>
      <w:r w:rsidRPr="00DD6345">
        <w:rPr>
          <w:b/>
          <w:i/>
          <w:lang w:val="ru-RU"/>
        </w:rPr>
        <w:t>\</w:t>
      </w:r>
      <w:r w:rsidRPr="00DD6345">
        <w:rPr>
          <w:b/>
          <w:i/>
        </w:rPr>
        <w:t>projects</w:t>
      </w:r>
      <w:r w:rsidRPr="00DD6345">
        <w:rPr>
          <w:b/>
          <w:i/>
          <w:lang w:val="ru-RU"/>
        </w:rPr>
        <w:br/>
      </w:r>
      <w:r w:rsidRPr="00DD6345">
        <w:rPr>
          <w:b/>
          <w:i/>
        </w:rPr>
        <w:t>PS</w:t>
      </w:r>
      <w:r w:rsidRPr="00DD6345">
        <w:rPr>
          <w:b/>
          <w:i/>
          <w:lang w:val="ru-RU"/>
        </w:rPr>
        <w:t xml:space="preserve"> &gt; </w:t>
      </w:r>
      <w:r w:rsidRPr="00DD6345">
        <w:rPr>
          <w:b/>
          <w:i/>
        </w:rPr>
        <w:t>git</w:t>
      </w:r>
      <w:r w:rsidRPr="00DD6345">
        <w:rPr>
          <w:b/>
          <w:i/>
          <w:lang w:val="ru-RU"/>
        </w:rPr>
        <w:t xml:space="preserve"> </w:t>
      </w:r>
      <w:r w:rsidRPr="00DD6345">
        <w:rPr>
          <w:b/>
          <w:i/>
        </w:rPr>
        <w:t>clone</w:t>
      </w:r>
      <w:r w:rsidRPr="00DD6345">
        <w:rPr>
          <w:b/>
          <w:i/>
          <w:lang w:val="ru-RU"/>
        </w:rPr>
        <w:t xml:space="preserve"> --</w:t>
      </w:r>
      <w:r w:rsidRPr="00DD6345">
        <w:rPr>
          <w:b/>
          <w:i/>
        </w:rPr>
        <w:t>progress</w:t>
      </w:r>
      <w:r w:rsidRPr="00DD6345">
        <w:rPr>
          <w:b/>
          <w:i/>
          <w:lang w:val="ru-RU"/>
        </w:rPr>
        <w:t xml:space="preserve"> -</w:t>
      </w:r>
      <w:r w:rsidRPr="00DD6345">
        <w:rPr>
          <w:b/>
          <w:i/>
        </w:rPr>
        <w:t>v</w:t>
      </w:r>
      <w:r w:rsidRPr="00DD6345">
        <w:rPr>
          <w:lang w:val="ru-RU"/>
        </w:rPr>
        <w:t xml:space="preserve"> </w:t>
      </w:r>
      <w:r w:rsidRPr="00DD6345">
        <w:rPr>
          <w:lang w:val="ru-RU"/>
        </w:rPr>
        <w:lastRenderedPageBreak/>
        <w:t>"</w:t>
      </w:r>
      <w:r w:rsidRPr="00DD6345">
        <w:t>https</w:t>
      </w:r>
      <w:r w:rsidRPr="00DD6345">
        <w:rPr>
          <w:lang w:val="ru-RU"/>
        </w:rPr>
        <w:t>://</w:t>
      </w:r>
      <w:r w:rsidRPr="00DD6345">
        <w:t>aleksejslusar</w:t>
      </w:r>
      <w:r w:rsidRPr="00DD6345">
        <w:rPr>
          <w:lang w:val="ru-RU"/>
        </w:rPr>
        <w:t>@</w:t>
      </w:r>
      <w:r w:rsidRPr="00DD6345">
        <w:t>bitbucket</w:t>
      </w:r>
      <w:r w:rsidRPr="00DD6345">
        <w:rPr>
          <w:lang w:val="ru-RU"/>
        </w:rPr>
        <w:t>.</w:t>
      </w:r>
      <w:r w:rsidRPr="00DD6345">
        <w:t>org</w:t>
      </w:r>
      <w:r w:rsidRPr="00DD6345">
        <w:rPr>
          <w:lang w:val="ru-RU"/>
        </w:rPr>
        <w:t>/</w:t>
      </w:r>
      <w:r w:rsidRPr="00DD6345">
        <w:t>sprinterraacumatica</w:t>
      </w:r>
      <w:r w:rsidRPr="00DD6345">
        <w:rPr>
          <w:lang w:val="ru-RU"/>
        </w:rPr>
        <w:t>/</w:t>
      </w:r>
      <w:r w:rsidRPr="00DD6345">
        <w:t>testone</w:t>
      </w:r>
      <w:r w:rsidRPr="00DD6345">
        <w:rPr>
          <w:lang w:val="ru-RU"/>
        </w:rPr>
        <w:t>.</w:t>
      </w:r>
      <w:r w:rsidRPr="00DD6345">
        <w:t>git</w:t>
      </w:r>
      <w:r w:rsidRPr="00DD6345">
        <w:rPr>
          <w:lang w:val="ru-RU"/>
        </w:rPr>
        <w:t>" "</w:t>
      </w:r>
      <w:r w:rsidRPr="00DD6345">
        <w:t>C</w:t>
      </w:r>
      <w:r w:rsidRPr="00DD6345">
        <w:rPr>
          <w:lang w:val="ru-RU"/>
        </w:rPr>
        <w:t>:\</w:t>
      </w:r>
      <w:r w:rsidRPr="00DD6345">
        <w:t>ERPs</w:t>
      </w:r>
      <w:r w:rsidRPr="00DD6345">
        <w:rPr>
          <w:lang w:val="ru-RU"/>
        </w:rPr>
        <w:t>\</w:t>
      </w:r>
      <w:r w:rsidRPr="00DD6345">
        <w:t>projects</w:t>
      </w:r>
      <w:r w:rsidRPr="00DD6345">
        <w:rPr>
          <w:lang w:val="ru-RU"/>
        </w:rPr>
        <w:t>\</w:t>
      </w:r>
      <w:r w:rsidRPr="00DD6345">
        <w:t>TestOne</w:t>
      </w:r>
      <w:r w:rsidRPr="00DD6345">
        <w:rPr>
          <w:lang w:val="ru-RU"/>
        </w:rPr>
        <w:t>"</w:t>
      </w:r>
    </w:p>
    <w:p w:rsidR="00DD6345" w:rsidRPr="00EA5BC2" w:rsidRDefault="00DD6345" w:rsidP="00DD6345">
      <w:pPr>
        <w:pStyle w:val="ListParagraph"/>
        <w:numPr>
          <w:ilvl w:val="0"/>
          <w:numId w:val="5"/>
        </w:numPr>
      </w:pPr>
      <w:r>
        <w:t>ERP</w:t>
      </w:r>
      <w:r w:rsidR="00B53580">
        <w:t xml:space="preserve"> installation</w:t>
      </w:r>
      <w:r w:rsidRPr="00EA5BC2">
        <w:br/>
      </w:r>
      <w:r w:rsidR="00B53580">
        <w:t>Run command in thePow</w:t>
      </w:r>
      <w:r>
        <w:t>erShell</w:t>
      </w:r>
      <w:r w:rsidRPr="00EA5BC2">
        <w:t xml:space="preserve"> </w:t>
      </w:r>
      <w:r w:rsidR="00B53580">
        <w:t>window:</w:t>
      </w:r>
      <w:r w:rsidRPr="00EA5BC2">
        <w:br/>
      </w:r>
      <w:r w:rsidRPr="00DD6345">
        <w:rPr>
          <w:b/>
          <w:i/>
        </w:rPr>
        <w:t>PS</w:t>
      </w:r>
      <w:r w:rsidRPr="00EA5BC2">
        <w:rPr>
          <w:b/>
          <w:i/>
        </w:rPr>
        <w:t xml:space="preserve"> &gt; </w:t>
      </w:r>
      <w:r w:rsidRPr="00DD6345">
        <w:rPr>
          <w:b/>
          <w:i/>
        </w:rPr>
        <w:t>cd</w:t>
      </w:r>
      <w:r w:rsidRPr="00EA5BC2">
        <w:rPr>
          <w:b/>
          <w:i/>
        </w:rPr>
        <w:t xml:space="preserve"> </w:t>
      </w:r>
      <w:r w:rsidRPr="00DD6345">
        <w:rPr>
          <w:b/>
          <w:i/>
        </w:rPr>
        <w:t>C</w:t>
      </w:r>
      <w:r w:rsidRPr="00EA5BC2">
        <w:rPr>
          <w:b/>
          <w:i/>
        </w:rPr>
        <w:t>:\</w:t>
      </w:r>
      <w:r w:rsidRPr="00DD6345">
        <w:rPr>
          <w:b/>
          <w:i/>
        </w:rPr>
        <w:t>ERPs</w:t>
      </w:r>
      <w:r w:rsidRPr="00EA5BC2">
        <w:rPr>
          <w:b/>
          <w:i/>
        </w:rPr>
        <w:t>\</w:t>
      </w:r>
      <w:r w:rsidRPr="00DD6345">
        <w:rPr>
          <w:b/>
          <w:i/>
        </w:rPr>
        <w:t>projects</w:t>
      </w:r>
      <w:r w:rsidRPr="00EA5BC2">
        <w:rPr>
          <w:b/>
          <w:i/>
        </w:rPr>
        <w:t>/</w:t>
      </w:r>
      <w:r>
        <w:rPr>
          <w:b/>
          <w:i/>
        </w:rPr>
        <w:t>TestOne</w:t>
      </w:r>
      <w:r w:rsidRPr="00EA5BC2">
        <w:rPr>
          <w:b/>
          <w:i/>
        </w:rPr>
        <w:br/>
      </w:r>
      <w:r w:rsidRPr="00DD6345">
        <w:rPr>
          <w:b/>
          <w:i/>
        </w:rPr>
        <w:t>PS</w:t>
      </w:r>
      <w:r w:rsidRPr="00EA5BC2">
        <w:rPr>
          <w:b/>
          <w:i/>
        </w:rPr>
        <w:t xml:space="preserve"> &gt; </w:t>
      </w:r>
      <w:r>
        <w:rPr>
          <w:b/>
          <w:i/>
        </w:rPr>
        <w:t>acu</w:t>
      </w:r>
      <w:r w:rsidRPr="00EA5BC2">
        <w:rPr>
          <w:b/>
          <w:i/>
        </w:rPr>
        <w:t xml:space="preserve"> </w:t>
      </w:r>
      <w:r>
        <w:rPr>
          <w:b/>
          <w:i/>
        </w:rPr>
        <w:t>erp</w:t>
      </w:r>
      <w:r w:rsidRPr="00EA5BC2">
        <w:rPr>
          <w:b/>
          <w:i/>
        </w:rPr>
        <w:t xml:space="preserve"> </w:t>
      </w:r>
      <w:r>
        <w:rPr>
          <w:b/>
          <w:i/>
        </w:rPr>
        <w:t>download</w:t>
      </w:r>
      <w:r w:rsidRPr="00EA5BC2">
        <w:rPr>
          <w:b/>
          <w:i/>
        </w:rPr>
        <w:br/>
      </w:r>
      <w:r w:rsidRPr="00DD6345">
        <w:rPr>
          <w:b/>
          <w:i/>
        </w:rPr>
        <w:t>PS</w:t>
      </w:r>
      <w:r w:rsidRPr="00EA5BC2">
        <w:rPr>
          <w:b/>
          <w:i/>
        </w:rPr>
        <w:t xml:space="preserve"> &gt; </w:t>
      </w:r>
      <w:r>
        <w:rPr>
          <w:b/>
          <w:i/>
        </w:rPr>
        <w:t>acu</w:t>
      </w:r>
      <w:r w:rsidRPr="00EA5BC2">
        <w:rPr>
          <w:b/>
          <w:i/>
        </w:rPr>
        <w:t xml:space="preserve"> </w:t>
      </w:r>
      <w:r>
        <w:rPr>
          <w:b/>
          <w:i/>
        </w:rPr>
        <w:t>erp</w:t>
      </w:r>
      <w:r w:rsidRPr="00EA5BC2">
        <w:rPr>
          <w:b/>
          <w:i/>
        </w:rPr>
        <w:t xml:space="preserve"> </w:t>
      </w:r>
      <w:r>
        <w:rPr>
          <w:b/>
          <w:i/>
        </w:rPr>
        <w:t>install</w:t>
      </w:r>
      <w:r w:rsidR="0047359D">
        <w:rPr>
          <w:b/>
          <w:i/>
        </w:rPr>
        <w:br/>
      </w:r>
    </w:p>
    <w:p w:rsidR="000E20DC" w:rsidRPr="00EA5BC2" w:rsidRDefault="00EA5BC2" w:rsidP="000E20DC">
      <w:pPr>
        <w:pStyle w:val="ListParagraph"/>
        <w:numPr>
          <w:ilvl w:val="0"/>
          <w:numId w:val="5"/>
        </w:numPr>
      </w:pPr>
      <w:r>
        <w:t>Acumatica</w:t>
      </w:r>
      <w:r w:rsidRPr="00EA5BC2">
        <w:t xml:space="preserve">  </w:t>
      </w:r>
      <w:r>
        <w:t>instance</w:t>
      </w:r>
      <w:r w:rsidR="00B53580">
        <w:t xml:space="preserve"> installation</w:t>
      </w:r>
      <w:r w:rsidRPr="00EA5BC2">
        <w:br/>
      </w:r>
      <w:r w:rsidR="00B53580">
        <w:t>Run command in thePowerShell</w:t>
      </w:r>
      <w:r w:rsidR="00B53580" w:rsidRPr="00EA5BC2">
        <w:t xml:space="preserve"> </w:t>
      </w:r>
      <w:r w:rsidR="00B53580">
        <w:t>window:</w:t>
      </w:r>
      <w:r w:rsidRPr="00EA5BC2">
        <w:br/>
      </w:r>
      <w:r w:rsidRPr="00DD6345">
        <w:rPr>
          <w:b/>
          <w:i/>
        </w:rPr>
        <w:t>PS</w:t>
      </w:r>
      <w:r w:rsidRPr="00EA5BC2">
        <w:rPr>
          <w:b/>
          <w:i/>
        </w:rPr>
        <w:t xml:space="preserve"> &gt; </w:t>
      </w:r>
      <w:r>
        <w:rPr>
          <w:b/>
          <w:i/>
        </w:rPr>
        <w:t>acu</w:t>
      </w:r>
      <w:r w:rsidRPr="00EA5BC2">
        <w:rPr>
          <w:b/>
          <w:i/>
        </w:rPr>
        <w:t xml:space="preserve"> </w:t>
      </w:r>
      <w:r>
        <w:rPr>
          <w:b/>
          <w:i/>
        </w:rPr>
        <w:t>site</w:t>
      </w:r>
      <w:r w:rsidRPr="00EA5BC2">
        <w:rPr>
          <w:b/>
          <w:i/>
        </w:rPr>
        <w:t xml:space="preserve"> </w:t>
      </w:r>
      <w:r>
        <w:rPr>
          <w:b/>
          <w:i/>
        </w:rPr>
        <w:t>install</w:t>
      </w:r>
      <w:r w:rsidR="0047359D">
        <w:rPr>
          <w:b/>
          <w:i/>
        </w:rPr>
        <w:br/>
      </w:r>
    </w:p>
    <w:p w:rsidR="004976FD" w:rsidRPr="004976FD" w:rsidRDefault="00B53580" w:rsidP="0047359D">
      <w:pPr>
        <w:pStyle w:val="ListParagraph"/>
        <w:numPr>
          <w:ilvl w:val="0"/>
          <w:numId w:val="5"/>
        </w:numPr>
      </w:pPr>
      <w:r>
        <w:rPr>
          <w:lang w:val="ru-RU"/>
        </w:rPr>
        <w:t xml:space="preserve">Package </w:t>
      </w:r>
      <w:r>
        <w:t>building</w:t>
      </w:r>
      <w:r w:rsidR="0047359D" w:rsidRPr="004976FD">
        <w:br/>
      </w:r>
      <w:r w:rsidR="004976FD" w:rsidRPr="00DD6345">
        <w:rPr>
          <w:b/>
          <w:i/>
        </w:rPr>
        <w:t>PS</w:t>
      </w:r>
      <w:r w:rsidR="004976FD" w:rsidRPr="004976FD">
        <w:rPr>
          <w:b/>
          <w:i/>
        </w:rPr>
        <w:t xml:space="preserve"> &gt; </w:t>
      </w:r>
      <w:r w:rsidR="004976FD">
        <w:rPr>
          <w:b/>
          <w:i/>
        </w:rPr>
        <w:t>acu</w:t>
      </w:r>
      <w:r w:rsidR="004976FD" w:rsidRPr="004976FD">
        <w:rPr>
          <w:b/>
          <w:i/>
        </w:rPr>
        <w:t xml:space="preserve"> </w:t>
      </w:r>
      <w:r w:rsidR="004976FD">
        <w:rPr>
          <w:b/>
          <w:i/>
        </w:rPr>
        <w:t>code</w:t>
      </w:r>
      <w:r w:rsidR="004976FD" w:rsidRPr="004976FD">
        <w:rPr>
          <w:b/>
          <w:i/>
        </w:rPr>
        <w:t xml:space="preserve"> </w:t>
      </w:r>
      <w:r w:rsidR="004976FD">
        <w:rPr>
          <w:b/>
          <w:i/>
        </w:rPr>
        <w:t>compile</w:t>
      </w:r>
      <w:r w:rsidR="004976FD" w:rsidRPr="004976FD">
        <w:rPr>
          <w:b/>
          <w:i/>
        </w:rPr>
        <w:br/>
      </w:r>
      <w:r w:rsidR="004976FD" w:rsidRPr="00DD6345">
        <w:rPr>
          <w:b/>
          <w:i/>
        </w:rPr>
        <w:t>PS</w:t>
      </w:r>
      <w:r w:rsidR="004976FD" w:rsidRPr="004976FD">
        <w:rPr>
          <w:b/>
          <w:i/>
        </w:rPr>
        <w:t xml:space="preserve"> &gt; </w:t>
      </w:r>
      <w:r w:rsidR="004976FD">
        <w:rPr>
          <w:b/>
          <w:i/>
        </w:rPr>
        <w:t>acu</w:t>
      </w:r>
      <w:r w:rsidR="004976FD" w:rsidRPr="004976FD">
        <w:rPr>
          <w:b/>
          <w:i/>
        </w:rPr>
        <w:t xml:space="preserve"> </w:t>
      </w:r>
      <w:r w:rsidR="004976FD">
        <w:rPr>
          <w:b/>
          <w:i/>
        </w:rPr>
        <w:t>code</w:t>
      </w:r>
      <w:r w:rsidR="004976FD" w:rsidRPr="004976FD">
        <w:rPr>
          <w:b/>
          <w:i/>
        </w:rPr>
        <w:t xml:space="preserve"> </w:t>
      </w:r>
      <w:r w:rsidR="004976FD">
        <w:rPr>
          <w:b/>
          <w:i/>
        </w:rPr>
        <w:t>make</w:t>
      </w:r>
      <w:r w:rsidR="004976FD">
        <w:rPr>
          <w:b/>
          <w:i/>
        </w:rPr>
        <w:tab/>
      </w:r>
      <w:r w:rsidR="004976FD">
        <w:rPr>
          <w:b/>
          <w:i/>
        </w:rPr>
        <w:br/>
      </w:r>
    </w:p>
    <w:p w:rsidR="0047359D" w:rsidRPr="004976FD" w:rsidRDefault="00B53580" w:rsidP="0047359D">
      <w:pPr>
        <w:pStyle w:val="ListParagraph"/>
        <w:numPr>
          <w:ilvl w:val="0"/>
          <w:numId w:val="5"/>
        </w:numPr>
      </w:pPr>
      <w:r>
        <w:t>Package publishing</w:t>
      </w:r>
      <w:r w:rsidR="00C5294A">
        <w:t xml:space="preserve"> </w:t>
      </w:r>
      <w:r w:rsidR="004976FD" w:rsidRPr="004976FD">
        <w:br/>
      </w:r>
      <w:r w:rsidR="004976FD" w:rsidRPr="00DD6345">
        <w:rPr>
          <w:b/>
          <w:i/>
        </w:rPr>
        <w:t>PS</w:t>
      </w:r>
      <w:r w:rsidR="004976FD" w:rsidRPr="004976FD">
        <w:rPr>
          <w:b/>
          <w:i/>
        </w:rPr>
        <w:t xml:space="preserve"> &gt; </w:t>
      </w:r>
      <w:r w:rsidR="004976FD">
        <w:rPr>
          <w:b/>
          <w:i/>
        </w:rPr>
        <w:t>acu</w:t>
      </w:r>
      <w:r w:rsidR="004976FD" w:rsidRPr="004976FD">
        <w:rPr>
          <w:b/>
          <w:i/>
        </w:rPr>
        <w:t xml:space="preserve"> </w:t>
      </w:r>
      <w:r w:rsidR="00C86A5C">
        <w:rPr>
          <w:b/>
          <w:i/>
        </w:rPr>
        <w:t>package</w:t>
      </w:r>
      <w:r w:rsidR="004976FD" w:rsidRPr="004976FD">
        <w:rPr>
          <w:b/>
          <w:i/>
        </w:rPr>
        <w:t xml:space="preserve"> </w:t>
      </w:r>
      <w:r w:rsidR="00C86A5C">
        <w:rPr>
          <w:b/>
          <w:i/>
        </w:rPr>
        <w:t>upload</w:t>
      </w:r>
      <w:r w:rsidR="004976FD" w:rsidRPr="004976FD">
        <w:rPr>
          <w:b/>
          <w:i/>
        </w:rPr>
        <w:br/>
      </w:r>
      <w:r w:rsidR="004976FD" w:rsidRPr="00DD6345">
        <w:rPr>
          <w:b/>
          <w:i/>
        </w:rPr>
        <w:t>PS</w:t>
      </w:r>
      <w:r w:rsidR="004976FD" w:rsidRPr="004976FD">
        <w:rPr>
          <w:b/>
          <w:i/>
        </w:rPr>
        <w:t xml:space="preserve"> &gt; </w:t>
      </w:r>
      <w:r w:rsidR="004976FD">
        <w:rPr>
          <w:b/>
          <w:i/>
        </w:rPr>
        <w:t>acu</w:t>
      </w:r>
      <w:r w:rsidR="004976FD" w:rsidRPr="004976FD">
        <w:rPr>
          <w:b/>
          <w:i/>
        </w:rPr>
        <w:t xml:space="preserve"> </w:t>
      </w:r>
      <w:r w:rsidR="00C86A5C">
        <w:rPr>
          <w:b/>
          <w:i/>
        </w:rPr>
        <w:t>package</w:t>
      </w:r>
      <w:r w:rsidR="00C86A5C" w:rsidRPr="004976FD">
        <w:rPr>
          <w:b/>
          <w:i/>
        </w:rPr>
        <w:t xml:space="preserve"> </w:t>
      </w:r>
      <w:r w:rsidR="00C86A5C">
        <w:rPr>
          <w:b/>
          <w:i/>
        </w:rPr>
        <w:t>publish</w:t>
      </w:r>
      <w:r w:rsidR="004976FD" w:rsidRPr="004976FD">
        <w:rPr>
          <w:b/>
          <w:i/>
        </w:rPr>
        <w:br/>
      </w:r>
    </w:p>
    <w:p w:rsidR="00C5294A" w:rsidRPr="00C5294A" w:rsidRDefault="00C5294A" w:rsidP="00C5294A">
      <w:pPr>
        <w:pStyle w:val="NoSpacing"/>
        <w:shd w:val="clear" w:color="auto" w:fill="FFFFFF" w:themeFill="background1"/>
        <w:rPr>
          <w:rStyle w:val="y2iqfc"/>
          <w:rFonts w:cstheme="minorHAnsi"/>
          <w:b/>
          <w:lang w:val="en"/>
        </w:rPr>
      </w:pPr>
      <w:r w:rsidRPr="00C5294A">
        <w:rPr>
          <w:rStyle w:val="y2iqfc"/>
          <w:rFonts w:cstheme="minorHAnsi"/>
          <w:b/>
          <w:lang w:val="en"/>
        </w:rPr>
        <w:t>Development</w:t>
      </w:r>
    </w:p>
    <w:p w:rsidR="00C5294A" w:rsidRPr="00C5294A" w:rsidRDefault="00C5294A" w:rsidP="00C5294A">
      <w:pPr>
        <w:pStyle w:val="NoSpacing"/>
        <w:shd w:val="clear" w:color="auto" w:fill="FFFFFF" w:themeFill="background1"/>
        <w:rPr>
          <w:rStyle w:val="y2iqfc"/>
          <w:rFonts w:cstheme="minorHAnsi"/>
          <w:lang w:val="en"/>
        </w:rPr>
      </w:pPr>
    </w:p>
    <w:p w:rsidR="00C5294A" w:rsidRPr="00C5294A" w:rsidRDefault="00C5294A" w:rsidP="00C5294A">
      <w:pPr>
        <w:pStyle w:val="NoSpacing"/>
        <w:shd w:val="clear" w:color="auto" w:fill="FFFFFF" w:themeFill="background1"/>
        <w:rPr>
          <w:rFonts w:cstheme="minorHAnsi"/>
        </w:rPr>
      </w:pPr>
      <w:r w:rsidRPr="00C5294A">
        <w:rPr>
          <w:rStyle w:val="y2iqfc"/>
          <w:rFonts w:cstheme="minorHAnsi"/>
          <w:lang w:val="en"/>
        </w:rPr>
        <w:t>When developing the required functionality, two things are critical: getting the code from the repository and pushing the code to the repository. Consider. What commands should be executed in the first and second case.</w:t>
      </w:r>
    </w:p>
    <w:p w:rsidR="00C5294A" w:rsidRDefault="00C5294A" w:rsidP="00DD6345">
      <w:pPr>
        <w:rPr>
          <w:lang w:val="ru-RU"/>
        </w:rPr>
      </w:pPr>
    </w:p>
    <w:p w:rsidR="00C5294A" w:rsidRDefault="00C5294A" w:rsidP="00C5294A">
      <w:pPr>
        <w:pStyle w:val="NoSpacing"/>
        <w:shd w:val="clear" w:color="auto" w:fill="FFFFFF" w:themeFill="background1"/>
        <w:rPr>
          <w:rStyle w:val="y2iqfc"/>
          <w:rFonts w:cstheme="minorHAnsi"/>
          <w:b/>
          <w:lang w:val="en"/>
        </w:rPr>
      </w:pPr>
      <w:r w:rsidRPr="00C5294A">
        <w:rPr>
          <w:rStyle w:val="y2iqfc"/>
          <w:rFonts w:cstheme="minorHAnsi"/>
          <w:b/>
          <w:lang w:val="en"/>
        </w:rPr>
        <w:t>Updating the code from the repository.</w:t>
      </w:r>
    </w:p>
    <w:p w:rsidR="00C5294A" w:rsidRPr="00C5294A" w:rsidRDefault="00C5294A" w:rsidP="00C5294A">
      <w:pPr>
        <w:pStyle w:val="NoSpacing"/>
        <w:shd w:val="clear" w:color="auto" w:fill="FFFFFF" w:themeFill="background1"/>
        <w:rPr>
          <w:rStyle w:val="y2iqfc"/>
          <w:rFonts w:cstheme="minorHAnsi"/>
          <w:b/>
          <w:lang w:val="en"/>
        </w:rPr>
      </w:pPr>
    </w:p>
    <w:p w:rsidR="00C5294A" w:rsidRPr="00C5294A" w:rsidRDefault="00C5294A" w:rsidP="00C5294A">
      <w:pPr>
        <w:pStyle w:val="NoSpacing"/>
        <w:shd w:val="clear" w:color="auto" w:fill="FFFFFF" w:themeFill="background1"/>
        <w:rPr>
          <w:rFonts w:cstheme="minorHAnsi"/>
        </w:rPr>
      </w:pPr>
      <w:r w:rsidRPr="00C5294A">
        <w:rPr>
          <w:rStyle w:val="y2iqfc"/>
          <w:rFonts w:cstheme="minorHAnsi"/>
          <w:lang w:val="en"/>
        </w:rPr>
        <w:t>When updating the source code from the repository, it should be understood that both the extension library code and the customization code can be updated. Therefore, to update the package installed on the instance, you need to rebuild the package, update it on the instance, and publish it. Commands for this:</w:t>
      </w:r>
    </w:p>
    <w:p w:rsidR="00F6729C" w:rsidRDefault="00F6729C" w:rsidP="00DD6345">
      <w:pPr>
        <w:rPr>
          <w:b/>
          <w:i/>
        </w:rPr>
      </w:pPr>
      <w:r w:rsidRPr="00F6729C">
        <w:br/>
        <w:t xml:space="preserve"> </w:t>
      </w:r>
      <w:r w:rsidRPr="00DD6345">
        <w:rPr>
          <w:b/>
          <w:i/>
        </w:rPr>
        <w:t>PS</w:t>
      </w:r>
      <w:r w:rsidRPr="004976FD">
        <w:rPr>
          <w:b/>
          <w:i/>
        </w:rPr>
        <w:t xml:space="preserve"> &gt; </w:t>
      </w:r>
      <w:r>
        <w:rPr>
          <w:b/>
          <w:i/>
        </w:rPr>
        <w:t>acu</w:t>
      </w:r>
      <w:r w:rsidRPr="004976FD">
        <w:rPr>
          <w:b/>
          <w:i/>
        </w:rPr>
        <w:t xml:space="preserve"> </w:t>
      </w:r>
      <w:r>
        <w:rPr>
          <w:b/>
          <w:i/>
        </w:rPr>
        <w:t>code</w:t>
      </w:r>
      <w:r w:rsidRPr="004976FD">
        <w:rPr>
          <w:b/>
          <w:i/>
        </w:rPr>
        <w:t xml:space="preserve"> </w:t>
      </w:r>
      <w:r>
        <w:rPr>
          <w:b/>
          <w:i/>
        </w:rPr>
        <w:t>compile</w:t>
      </w:r>
      <w:r w:rsidRPr="004976FD">
        <w:rPr>
          <w:b/>
          <w:i/>
        </w:rPr>
        <w:br/>
      </w:r>
      <w:r w:rsidRPr="00DD6345">
        <w:rPr>
          <w:b/>
          <w:i/>
        </w:rPr>
        <w:t>PS</w:t>
      </w:r>
      <w:r w:rsidRPr="004976FD">
        <w:rPr>
          <w:b/>
          <w:i/>
        </w:rPr>
        <w:t xml:space="preserve"> &gt; </w:t>
      </w:r>
      <w:r>
        <w:rPr>
          <w:b/>
          <w:i/>
        </w:rPr>
        <w:t>acu</w:t>
      </w:r>
      <w:r w:rsidRPr="004976FD">
        <w:rPr>
          <w:b/>
          <w:i/>
        </w:rPr>
        <w:t xml:space="preserve"> </w:t>
      </w:r>
      <w:r>
        <w:rPr>
          <w:b/>
          <w:i/>
        </w:rPr>
        <w:t>code</w:t>
      </w:r>
      <w:r w:rsidRPr="004976FD">
        <w:rPr>
          <w:b/>
          <w:i/>
        </w:rPr>
        <w:t xml:space="preserve"> </w:t>
      </w:r>
      <w:r>
        <w:rPr>
          <w:b/>
          <w:i/>
        </w:rPr>
        <w:t>make</w:t>
      </w:r>
      <w:r>
        <w:rPr>
          <w:b/>
          <w:i/>
        </w:rPr>
        <w:br/>
      </w:r>
      <w:r w:rsidRPr="00DD6345">
        <w:rPr>
          <w:b/>
          <w:i/>
        </w:rPr>
        <w:t>PS</w:t>
      </w:r>
      <w:r w:rsidRPr="004976FD">
        <w:rPr>
          <w:b/>
          <w:i/>
        </w:rPr>
        <w:t xml:space="preserve"> &gt; </w:t>
      </w:r>
      <w:r>
        <w:rPr>
          <w:b/>
          <w:i/>
        </w:rPr>
        <w:t>acu</w:t>
      </w:r>
      <w:r w:rsidRPr="004976FD">
        <w:rPr>
          <w:b/>
          <w:i/>
        </w:rPr>
        <w:t xml:space="preserve"> </w:t>
      </w:r>
      <w:r>
        <w:rPr>
          <w:b/>
          <w:i/>
        </w:rPr>
        <w:t>package</w:t>
      </w:r>
      <w:r w:rsidRPr="004976FD">
        <w:rPr>
          <w:b/>
          <w:i/>
        </w:rPr>
        <w:t xml:space="preserve"> </w:t>
      </w:r>
      <w:r>
        <w:rPr>
          <w:b/>
          <w:i/>
        </w:rPr>
        <w:t>upload</w:t>
      </w:r>
      <w:r w:rsidRPr="004976FD">
        <w:rPr>
          <w:b/>
          <w:i/>
        </w:rPr>
        <w:br/>
      </w:r>
      <w:r w:rsidRPr="00DD6345">
        <w:rPr>
          <w:b/>
          <w:i/>
        </w:rPr>
        <w:t>PS</w:t>
      </w:r>
      <w:r w:rsidRPr="004976FD">
        <w:rPr>
          <w:b/>
          <w:i/>
        </w:rPr>
        <w:t xml:space="preserve"> &gt; </w:t>
      </w:r>
      <w:r>
        <w:rPr>
          <w:b/>
          <w:i/>
        </w:rPr>
        <w:t>acu</w:t>
      </w:r>
      <w:r w:rsidRPr="004976FD">
        <w:rPr>
          <w:b/>
          <w:i/>
        </w:rPr>
        <w:t xml:space="preserve"> </w:t>
      </w:r>
      <w:r>
        <w:rPr>
          <w:b/>
          <w:i/>
        </w:rPr>
        <w:t>package</w:t>
      </w:r>
      <w:r w:rsidRPr="004976FD">
        <w:rPr>
          <w:b/>
          <w:i/>
        </w:rPr>
        <w:t xml:space="preserve"> </w:t>
      </w:r>
      <w:r>
        <w:rPr>
          <w:b/>
          <w:i/>
        </w:rPr>
        <w:t>publish</w:t>
      </w:r>
    </w:p>
    <w:p w:rsidR="00C5294A" w:rsidRDefault="00C5294A" w:rsidP="00DD6345">
      <w:pPr>
        <w:rPr>
          <w:b/>
          <w:lang w:val="ru-RU"/>
        </w:rPr>
      </w:pPr>
    </w:p>
    <w:p w:rsidR="00C5294A" w:rsidRDefault="00C5294A" w:rsidP="00C5294A">
      <w:pPr>
        <w:pStyle w:val="NoSpacing"/>
        <w:shd w:val="clear" w:color="auto" w:fill="FFFFFF" w:themeFill="background1"/>
        <w:rPr>
          <w:rStyle w:val="y2iqfc"/>
          <w:rFonts w:cstheme="minorHAnsi"/>
          <w:b/>
          <w:lang w:val="en"/>
        </w:rPr>
      </w:pPr>
      <w:r w:rsidRPr="00C5294A">
        <w:rPr>
          <w:rStyle w:val="y2iqfc"/>
          <w:rFonts w:cstheme="minorHAnsi"/>
          <w:b/>
          <w:lang w:val="en"/>
        </w:rPr>
        <w:t>Submitting code to the repository</w:t>
      </w:r>
    </w:p>
    <w:p w:rsidR="00C5294A" w:rsidRPr="00C5294A" w:rsidRDefault="00C5294A" w:rsidP="00C5294A">
      <w:pPr>
        <w:pStyle w:val="NoSpacing"/>
        <w:shd w:val="clear" w:color="auto" w:fill="FFFFFF" w:themeFill="background1"/>
        <w:rPr>
          <w:rStyle w:val="y2iqfc"/>
          <w:rFonts w:cstheme="minorHAnsi"/>
          <w:b/>
          <w:lang w:val="en"/>
        </w:rPr>
      </w:pPr>
    </w:p>
    <w:p w:rsidR="00C5294A" w:rsidRPr="00C5294A" w:rsidRDefault="00C5294A" w:rsidP="00C5294A">
      <w:pPr>
        <w:pStyle w:val="NoSpacing"/>
        <w:shd w:val="clear" w:color="auto" w:fill="FFFFFF" w:themeFill="background1"/>
        <w:rPr>
          <w:rStyle w:val="y2iqfc"/>
          <w:rFonts w:cstheme="minorHAnsi"/>
          <w:lang w:val="en"/>
        </w:rPr>
      </w:pPr>
      <w:r w:rsidRPr="00C5294A">
        <w:rPr>
          <w:rStyle w:val="y2iqfc"/>
          <w:rFonts w:cstheme="minorHAnsi"/>
          <w:lang w:val="en"/>
        </w:rPr>
        <w:t>Before submitting the code to the repository, you need to update the customization source code.</w:t>
      </w:r>
    </w:p>
    <w:p w:rsidR="00C5294A" w:rsidRPr="00C5294A" w:rsidRDefault="00C5294A" w:rsidP="00C5294A">
      <w:pPr>
        <w:pStyle w:val="NoSpacing"/>
        <w:shd w:val="clear" w:color="auto" w:fill="FFFFFF" w:themeFill="background1"/>
        <w:rPr>
          <w:rStyle w:val="y2iqfc"/>
          <w:rFonts w:cstheme="minorHAnsi"/>
          <w:lang w:val="en"/>
        </w:rPr>
      </w:pPr>
      <w:r w:rsidRPr="00C5294A">
        <w:rPr>
          <w:rStyle w:val="y2iqfc"/>
          <w:rFonts w:cstheme="minorHAnsi"/>
          <w:lang w:val="en"/>
        </w:rPr>
        <w:t xml:space="preserve">To do this, open the customization project editor and sequentially select the values </w:t>
      </w:r>
      <w:r>
        <w:rPr>
          <w:rStyle w:val="y2iqfc"/>
          <w:rFonts w:cstheme="minorHAnsi"/>
          <w:lang w:val="en"/>
        </w:rPr>
        <w:t>from</w:t>
      </w:r>
      <w:r w:rsidRPr="00C5294A">
        <w:rPr>
          <w:rStyle w:val="y2iqfc"/>
          <w:rFonts w:cstheme="minorHAnsi"/>
          <w:lang w:val="en"/>
        </w:rPr>
        <w:t xml:space="preserve"> the list on the left. For positions where the “Reload From Database” button will appear on the right, you need to update the content from the database (click this button).</w:t>
      </w:r>
    </w:p>
    <w:p w:rsidR="00C5294A" w:rsidRPr="00C5294A" w:rsidRDefault="00C5294A" w:rsidP="00C5294A">
      <w:pPr>
        <w:pStyle w:val="NoSpacing"/>
        <w:shd w:val="clear" w:color="auto" w:fill="FFFFFF" w:themeFill="background1"/>
        <w:rPr>
          <w:rFonts w:cstheme="minorHAnsi"/>
        </w:rPr>
      </w:pPr>
      <w:r w:rsidRPr="00C5294A">
        <w:rPr>
          <w:rStyle w:val="y2iqfc"/>
          <w:rFonts w:cstheme="minorHAnsi"/>
          <w:lang w:val="en"/>
        </w:rPr>
        <w:t>After that, execute the commands</w:t>
      </w:r>
    </w:p>
    <w:p w:rsidR="00C5294A" w:rsidRPr="00C5294A" w:rsidRDefault="00C5294A" w:rsidP="00C5294A">
      <w:pPr>
        <w:pStyle w:val="NoSpacing"/>
        <w:shd w:val="clear" w:color="auto" w:fill="FFFFFF" w:themeFill="background1"/>
        <w:rPr>
          <w:rFonts w:cstheme="minorHAnsi"/>
          <w:b/>
          <w:lang w:val="ru-RU"/>
        </w:rPr>
      </w:pPr>
    </w:p>
    <w:p w:rsidR="005C2368" w:rsidRPr="005C2368" w:rsidRDefault="005C2368" w:rsidP="00DD6345">
      <w:r w:rsidRPr="00DD6345">
        <w:rPr>
          <w:b/>
          <w:i/>
        </w:rPr>
        <w:t>PS</w:t>
      </w:r>
      <w:r w:rsidRPr="005C2368">
        <w:rPr>
          <w:b/>
          <w:i/>
        </w:rPr>
        <w:t xml:space="preserve"> &gt; </w:t>
      </w:r>
      <w:r>
        <w:rPr>
          <w:b/>
          <w:i/>
        </w:rPr>
        <w:t>acu</w:t>
      </w:r>
      <w:r w:rsidRPr="005C2368">
        <w:rPr>
          <w:b/>
          <w:i/>
        </w:rPr>
        <w:t xml:space="preserve"> </w:t>
      </w:r>
      <w:r>
        <w:rPr>
          <w:b/>
          <w:i/>
        </w:rPr>
        <w:t>code</w:t>
      </w:r>
      <w:r w:rsidRPr="005C2368">
        <w:rPr>
          <w:b/>
          <w:i/>
        </w:rPr>
        <w:t xml:space="preserve"> </w:t>
      </w:r>
      <w:r>
        <w:rPr>
          <w:b/>
          <w:i/>
        </w:rPr>
        <w:t>src</w:t>
      </w:r>
      <w:r w:rsidRPr="005C2368">
        <w:rPr>
          <w:b/>
          <w:i/>
        </w:rPr>
        <w:br/>
      </w:r>
      <w:r w:rsidRPr="00DD6345">
        <w:rPr>
          <w:b/>
          <w:i/>
        </w:rPr>
        <w:t>PS</w:t>
      </w:r>
      <w:r w:rsidRPr="005C2368">
        <w:rPr>
          <w:b/>
          <w:i/>
        </w:rPr>
        <w:t xml:space="preserve"> &gt; </w:t>
      </w:r>
      <w:r>
        <w:rPr>
          <w:b/>
          <w:i/>
        </w:rPr>
        <w:t>acu</w:t>
      </w:r>
      <w:r w:rsidRPr="005C2368">
        <w:rPr>
          <w:b/>
          <w:i/>
        </w:rPr>
        <w:t xml:space="preserve"> </w:t>
      </w:r>
      <w:r>
        <w:rPr>
          <w:b/>
          <w:i/>
        </w:rPr>
        <w:t>code</w:t>
      </w:r>
      <w:r w:rsidRPr="005C2368">
        <w:rPr>
          <w:b/>
          <w:i/>
        </w:rPr>
        <w:t xml:space="preserve"> </w:t>
      </w:r>
      <w:r>
        <w:rPr>
          <w:b/>
          <w:i/>
        </w:rPr>
        <w:t>compile</w:t>
      </w:r>
      <w:bookmarkStart w:id="0" w:name="_GoBack"/>
      <w:bookmarkEnd w:id="0"/>
      <w:r w:rsidRPr="005C2368">
        <w:rPr>
          <w:b/>
          <w:i/>
        </w:rPr>
        <w:br/>
      </w:r>
    </w:p>
    <w:sectPr w:rsidR="005C2368" w:rsidRPr="005C2368" w:rsidSect="007258F2">
      <w:pgSz w:w="11907" w:h="16839" w:code="9"/>
      <w:pgMar w:top="72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altName w:val="Times New Roman"/>
    <w:charset w:val="00"/>
    <w:family w:val="modern"/>
    <w:pitch w:val="fixed"/>
    <w:sig w:usb0="00000001"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117A"/>
    <w:multiLevelType w:val="hybridMultilevel"/>
    <w:tmpl w:val="619AA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C2A63"/>
    <w:multiLevelType w:val="hybridMultilevel"/>
    <w:tmpl w:val="6E80AD92"/>
    <w:lvl w:ilvl="0" w:tplc="646ABD4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B250C"/>
    <w:multiLevelType w:val="hybridMultilevel"/>
    <w:tmpl w:val="E3DC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66888"/>
    <w:multiLevelType w:val="hybridMultilevel"/>
    <w:tmpl w:val="2CAC2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53056"/>
    <w:multiLevelType w:val="hybridMultilevel"/>
    <w:tmpl w:val="08D06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C9"/>
    <w:rsid w:val="00061F93"/>
    <w:rsid w:val="00085940"/>
    <w:rsid w:val="000E20DC"/>
    <w:rsid w:val="000F2D7C"/>
    <w:rsid w:val="001107C9"/>
    <w:rsid w:val="00132ED3"/>
    <w:rsid w:val="001A46DC"/>
    <w:rsid w:val="001C1DF5"/>
    <w:rsid w:val="001D3456"/>
    <w:rsid w:val="001E3ADB"/>
    <w:rsid w:val="002072DB"/>
    <w:rsid w:val="00254DD0"/>
    <w:rsid w:val="002F1510"/>
    <w:rsid w:val="002F1F2C"/>
    <w:rsid w:val="00316E61"/>
    <w:rsid w:val="00351CCB"/>
    <w:rsid w:val="0036710E"/>
    <w:rsid w:val="0047359D"/>
    <w:rsid w:val="00482409"/>
    <w:rsid w:val="00483639"/>
    <w:rsid w:val="00495ABE"/>
    <w:rsid w:val="004976FD"/>
    <w:rsid w:val="004A6001"/>
    <w:rsid w:val="004B3052"/>
    <w:rsid w:val="004E7750"/>
    <w:rsid w:val="00517312"/>
    <w:rsid w:val="00520F50"/>
    <w:rsid w:val="0054332C"/>
    <w:rsid w:val="0054739B"/>
    <w:rsid w:val="00594612"/>
    <w:rsid w:val="005C2368"/>
    <w:rsid w:val="005C7B93"/>
    <w:rsid w:val="005F2DB3"/>
    <w:rsid w:val="00644EC2"/>
    <w:rsid w:val="00675CE6"/>
    <w:rsid w:val="007258F2"/>
    <w:rsid w:val="00757BF3"/>
    <w:rsid w:val="00771FA2"/>
    <w:rsid w:val="00782FFB"/>
    <w:rsid w:val="007A27C1"/>
    <w:rsid w:val="007A7CBE"/>
    <w:rsid w:val="007C1C85"/>
    <w:rsid w:val="007C6B36"/>
    <w:rsid w:val="00804181"/>
    <w:rsid w:val="00882DE2"/>
    <w:rsid w:val="008B64CB"/>
    <w:rsid w:val="008E5917"/>
    <w:rsid w:val="00901261"/>
    <w:rsid w:val="00903CC9"/>
    <w:rsid w:val="009467DB"/>
    <w:rsid w:val="009A2618"/>
    <w:rsid w:val="00A251B4"/>
    <w:rsid w:val="00A42C64"/>
    <w:rsid w:val="00A7690A"/>
    <w:rsid w:val="00A972A9"/>
    <w:rsid w:val="00AC24C9"/>
    <w:rsid w:val="00B403D7"/>
    <w:rsid w:val="00B4482D"/>
    <w:rsid w:val="00B53580"/>
    <w:rsid w:val="00BA3E84"/>
    <w:rsid w:val="00C0063C"/>
    <w:rsid w:val="00C068A7"/>
    <w:rsid w:val="00C06B37"/>
    <w:rsid w:val="00C5294A"/>
    <w:rsid w:val="00C86A5C"/>
    <w:rsid w:val="00D5624A"/>
    <w:rsid w:val="00D80059"/>
    <w:rsid w:val="00D82889"/>
    <w:rsid w:val="00D91AA0"/>
    <w:rsid w:val="00DD6345"/>
    <w:rsid w:val="00DE27EB"/>
    <w:rsid w:val="00DE6E88"/>
    <w:rsid w:val="00E53046"/>
    <w:rsid w:val="00EA5BC2"/>
    <w:rsid w:val="00F27916"/>
    <w:rsid w:val="00F31477"/>
    <w:rsid w:val="00F6729C"/>
    <w:rsid w:val="00F8148B"/>
    <w:rsid w:val="00F90A19"/>
    <w:rsid w:val="00FA14D3"/>
    <w:rsid w:val="00FC2004"/>
    <w:rsid w:val="00FD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60FC3-CDF7-400F-9458-B18EDF57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EC2"/>
    <w:rPr>
      <w:color w:val="0563C1" w:themeColor="hyperlink"/>
      <w:u w:val="single"/>
    </w:rPr>
  </w:style>
  <w:style w:type="paragraph" w:styleId="HTMLPreformatted">
    <w:name w:val="HTML Preformatted"/>
    <w:basedOn w:val="Normal"/>
    <w:link w:val="HTMLPreformattedChar"/>
    <w:uiPriority w:val="99"/>
    <w:semiHidden/>
    <w:unhideWhenUsed/>
    <w:rsid w:val="00BA3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E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3E84"/>
    <w:rPr>
      <w:rFonts w:ascii="Courier New" w:eastAsia="Times New Roman" w:hAnsi="Courier New" w:cs="Courier New"/>
      <w:sz w:val="20"/>
      <w:szCs w:val="20"/>
    </w:rPr>
  </w:style>
  <w:style w:type="table" w:styleId="TableGrid">
    <w:name w:val="Table Grid"/>
    <w:basedOn w:val="TableNormal"/>
    <w:uiPriority w:val="39"/>
    <w:rsid w:val="0094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E61"/>
    <w:pPr>
      <w:ind w:left="720"/>
      <w:contextualSpacing/>
    </w:pPr>
  </w:style>
  <w:style w:type="character" w:customStyle="1" w:styleId="Heading1Char">
    <w:name w:val="Heading 1 Char"/>
    <w:basedOn w:val="DefaultParagraphFont"/>
    <w:link w:val="Heading1"/>
    <w:uiPriority w:val="9"/>
    <w:rsid w:val="00F814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148B"/>
    <w:pPr>
      <w:outlineLvl w:val="9"/>
    </w:pPr>
  </w:style>
  <w:style w:type="paragraph" w:styleId="TOC2">
    <w:name w:val="toc 2"/>
    <w:basedOn w:val="Normal"/>
    <w:next w:val="Normal"/>
    <w:autoRedefine/>
    <w:uiPriority w:val="39"/>
    <w:unhideWhenUsed/>
    <w:rsid w:val="00F8148B"/>
    <w:pPr>
      <w:spacing w:after="100"/>
      <w:ind w:left="220"/>
    </w:pPr>
    <w:rPr>
      <w:rFonts w:eastAsiaTheme="minorEastAsia" w:cs="Times New Roman"/>
    </w:rPr>
  </w:style>
  <w:style w:type="paragraph" w:styleId="TOC1">
    <w:name w:val="toc 1"/>
    <w:basedOn w:val="Normal"/>
    <w:next w:val="Normal"/>
    <w:autoRedefine/>
    <w:uiPriority w:val="39"/>
    <w:unhideWhenUsed/>
    <w:rsid w:val="00F8148B"/>
    <w:pPr>
      <w:spacing w:after="100"/>
    </w:pPr>
    <w:rPr>
      <w:rFonts w:eastAsiaTheme="minorEastAsia" w:cs="Times New Roman"/>
    </w:rPr>
  </w:style>
  <w:style w:type="paragraph" w:styleId="TOC3">
    <w:name w:val="toc 3"/>
    <w:basedOn w:val="Normal"/>
    <w:next w:val="Normal"/>
    <w:autoRedefine/>
    <w:uiPriority w:val="39"/>
    <w:unhideWhenUsed/>
    <w:rsid w:val="00F8148B"/>
    <w:pPr>
      <w:spacing w:after="100"/>
      <w:ind w:left="440"/>
    </w:pPr>
    <w:rPr>
      <w:rFonts w:eastAsiaTheme="minorEastAsia" w:cs="Times New Roman"/>
    </w:rPr>
  </w:style>
  <w:style w:type="character" w:customStyle="1" w:styleId="y2iqfc">
    <w:name w:val="y2iqfc"/>
    <w:basedOn w:val="DefaultParagraphFont"/>
    <w:rsid w:val="00DE27EB"/>
  </w:style>
  <w:style w:type="paragraph" w:styleId="NoSpacing">
    <w:name w:val="No Spacing"/>
    <w:uiPriority w:val="1"/>
    <w:qFormat/>
    <w:rsid w:val="00DE27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9192">
      <w:bodyDiv w:val="1"/>
      <w:marLeft w:val="0"/>
      <w:marRight w:val="0"/>
      <w:marTop w:val="0"/>
      <w:marBottom w:val="0"/>
      <w:divBdr>
        <w:top w:val="none" w:sz="0" w:space="0" w:color="auto"/>
        <w:left w:val="none" w:sz="0" w:space="0" w:color="auto"/>
        <w:bottom w:val="none" w:sz="0" w:space="0" w:color="auto"/>
        <w:right w:val="none" w:sz="0" w:space="0" w:color="auto"/>
      </w:divBdr>
    </w:div>
    <w:div w:id="31853117">
      <w:bodyDiv w:val="1"/>
      <w:marLeft w:val="0"/>
      <w:marRight w:val="0"/>
      <w:marTop w:val="0"/>
      <w:marBottom w:val="0"/>
      <w:divBdr>
        <w:top w:val="none" w:sz="0" w:space="0" w:color="auto"/>
        <w:left w:val="none" w:sz="0" w:space="0" w:color="auto"/>
        <w:bottom w:val="none" w:sz="0" w:space="0" w:color="auto"/>
        <w:right w:val="none" w:sz="0" w:space="0" w:color="auto"/>
      </w:divBdr>
    </w:div>
    <w:div w:id="94060123">
      <w:bodyDiv w:val="1"/>
      <w:marLeft w:val="0"/>
      <w:marRight w:val="0"/>
      <w:marTop w:val="0"/>
      <w:marBottom w:val="0"/>
      <w:divBdr>
        <w:top w:val="none" w:sz="0" w:space="0" w:color="auto"/>
        <w:left w:val="none" w:sz="0" w:space="0" w:color="auto"/>
        <w:bottom w:val="none" w:sz="0" w:space="0" w:color="auto"/>
        <w:right w:val="none" w:sz="0" w:space="0" w:color="auto"/>
      </w:divBdr>
    </w:div>
    <w:div w:id="94908598">
      <w:bodyDiv w:val="1"/>
      <w:marLeft w:val="0"/>
      <w:marRight w:val="0"/>
      <w:marTop w:val="0"/>
      <w:marBottom w:val="0"/>
      <w:divBdr>
        <w:top w:val="none" w:sz="0" w:space="0" w:color="auto"/>
        <w:left w:val="none" w:sz="0" w:space="0" w:color="auto"/>
        <w:bottom w:val="none" w:sz="0" w:space="0" w:color="auto"/>
        <w:right w:val="none" w:sz="0" w:space="0" w:color="auto"/>
      </w:divBdr>
    </w:div>
    <w:div w:id="127168683">
      <w:bodyDiv w:val="1"/>
      <w:marLeft w:val="0"/>
      <w:marRight w:val="0"/>
      <w:marTop w:val="0"/>
      <w:marBottom w:val="0"/>
      <w:divBdr>
        <w:top w:val="none" w:sz="0" w:space="0" w:color="auto"/>
        <w:left w:val="none" w:sz="0" w:space="0" w:color="auto"/>
        <w:bottom w:val="none" w:sz="0" w:space="0" w:color="auto"/>
        <w:right w:val="none" w:sz="0" w:space="0" w:color="auto"/>
      </w:divBdr>
    </w:div>
    <w:div w:id="173034400">
      <w:bodyDiv w:val="1"/>
      <w:marLeft w:val="0"/>
      <w:marRight w:val="0"/>
      <w:marTop w:val="0"/>
      <w:marBottom w:val="0"/>
      <w:divBdr>
        <w:top w:val="none" w:sz="0" w:space="0" w:color="auto"/>
        <w:left w:val="none" w:sz="0" w:space="0" w:color="auto"/>
        <w:bottom w:val="none" w:sz="0" w:space="0" w:color="auto"/>
        <w:right w:val="none" w:sz="0" w:space="0" w:color="auto"/>
      </w:divBdr>
    </w:div>
    <w:div w:id="410665060">
      <w:bodyDiv w:val="1"/>
      <w:marLeft w:val="0"/>
      <w:marRight w:val="0"/>
      <w:marTop w:val="0"/>
      <w:marBottom w:val="0"/>
      <w:divBdr>
        <w:top w:val="none" w:sz="0" w:space="0" w:color="auto"/>
        <w:left w:val="none" w:sz="0" w:space="0" w:color="auto"/>
        <w:bottom w:val="none" w:sz="0" w:space="0" w:color="auto"/>
        <w:right w:val="none" w:sz="0" w:space="0" w:color="auto"/>
      </w:divBdr>
    </w:div>
    <w:div w:id="424617620">
      <w:bodyDiv w:val="1"/>
      <w:marLeft w:val="0"/>
      <w:marRight w:val="0"/>
      <w:marTop w:val="0"/>
      <w:marBottom w:val="0"/>
      <w:divBdr>
        <w:top w:val="none" w:sz="0" w:space="0" w:color="auto"/>
        <w:left w:val="none" w:sz="0" w:space="0" w:color="auto"/>
        <w:bottom w:val="none" w:sz="0" w:space="0" w:color="auto"/>
        <w:right w:val="none" w:sz="0" w:space="0" w:color="auto"/>
      </w:divBdr>
    </w:div>
    <w:div w:id="495076117">
      <w:bodyDiv w:val="1"/>
      <w:marLeft w:val="0"/>
      <w:marRight w:val="0"/>
      <w:marTop w:val="0"/>
      <w:marBottom w:val="0"/>
      <w:divBdr>
        <w:top w:val="none" w:sz="0" w:space="0" w:color="auto"/>
        <w:left w:val="none" w:sz="0" w:space="0" w:color="auto"/>
        <w:bottom w:val="none" w:sz="0" w:space="0" w:color="auto"/>
        <w:right w:val="none" w:sz="0" w:space="0" w:color="auto"/>
      </w:divBdr>
    </w:div>
    <w:div w:id="504514558">
      <w:bodyDiv w:val="1"/>
      <w:marLeft w:val="0"/>
      <w:marRight w:val="0"/>
      <w:marTop w:val="0"/>
      <w:marBottom w:val="0"/>
      <w:divBdr>
        <w:top w:val="none" w:sz="0" w:space="0" w:color="auto"/>
        <w:left w:val="none" w:sz="0" w:space="0" w:color="auto"/>
        <w:bottom w:val="none" w:sz="0" w:space="0" w:color="auto"/>
        <w:right w:val="none" w:sz="0" w:space="0" w:color="auto"/>
      </w:divBdr>
    </w:div>
    <w:div w:id="512229599">
      <w:bodyDiv w:val="1"/>
      <w:marLeft w:val="0"/>
      <w:marRight w:val="0"/>
      <w:marTop w:val="0"/>
      <w:marBottom w:val="0"/>
      <w:divBdr>
        <w:top w:val="none" w:sz="0" w:space="0" w:color="auto"/>
        <w:left w:val="none" w:sz="0" w:space="0" w:color="auto"/>
        <w:bottom w:val="none" w:sz="0" w:space="0" w:color="auto"/>
        <w:right w:val="none" w:sz="0" w:space="0" w:color="auto"/>
      </w:divBdr>
    </w:div>
    <w:div w:id="542639982">
      <w:bodyDiv w:val="1"/>
      <w:marLeft w:val="0"/>
      <w:marRight w:val="0"/>
      <w:marTop w:val="0"/>
      <w:marBottom w:val="0"/>
      <w:divBdr>
        <w:top w:val="none" w:sz="0" w:space="0" w:color="auto"/>
        <w:left w:val="none" w:sz="0" w:space="0" w:color="auto"/>
        <w:bottom w:val="none" w:sz="0" w:space="0" w:color="auto"/>
        <w:right w:val="none" w:sz="0" w:space="0" w:color="auto"/>
      </w:divBdr>
    </w:div>
    <w:div w:id="545139901">
      <w:bodyDiv w:val="1"/>
      <w:marLeft w:val="0"/>
      <w:marRight w:val="0"/>
      <w:marTop w:val="0"/>
      <w:marBottom w:val="0"/>
      <w:divBdr>
        <w:top w:val="none" w:sz="0" w:space="0" w:color="auto"/>
        <w:left w:val="none" w:sz="0" w:space="0" w:color="auto"/>
        <w:bottom w:val="none" w:sz="0" w:space="0" w:color="auto"/>
        <w:right w:val="none" w:sz="0" w:space="0" w:color="auto"/>
      </w:divBdr>
    </w:div>
    <w:div w:id="545335494">
      <w:bodyDiv w:val="1"/>
      <w:marLeft w:val="0"/>
      <w:marRight w:val="0"/>
      <w:marTop w:val="0"/>
      <w:marBottom w:val="0"/>
      <w:divBdr>
        <w:top w:val="none" w:sz="0" w:space="0" w:color="auto"/>
        <w:left w:val="none" w:sz="0" w:space="0" w:color="auto"/>
        <w:bottom w:val="none" w:sz="0" w:space="0" w:color="auto"/>
        <w:right w:val="none" w:sz="0" w:space="0" w:color="auto"/>
      </w:divBdr>
    </w:div>
    <w:div w:id="556209179">
      <w:bodyDiv w:val="1"/>
      <w:marLeft w:val="0"/>
      <w:marRight w:val="0"/>
      <w:marTop w:val="0"/>
      <w:marBottom w:val="0"/>
      <w:divBdr>
        <w:top w:val="none" w:sz="0" w:space="0" w:color="auto"/>
        <w:left w:val="none" w:sz="0" w:space="0" w:color="auto"/>
        <w:bottom w:val="none" w:sz="0" w:space="0" w:color="auto"/>
        <w:right w:val="none" w:sz="0" w:space="0" w:color="auto"/>
      </w:divBdr>
    </w:div>
    <w:div w:id="562762917">
      <w:bodyDiv w:val="1"/>
      <w:marLeft w:val="0"/>
      <w:marRight w:val="0"/>
      <w:marTop w:val="0"/>
      <w:marBottom w:val="0"/>
      <w:divBdr>
        <w:top w:val="none" w:sz="0" w:space="0" w:color="auto"/>
        <w:left w:val="none" w:sz="0" w:space="0" w:color="auto"/>
        <w:bottom w:val="none" w:sz="0" w:space="0" w:color="auto"/>
        <w:right w:val="none" w:sz="0" w:space="0" w:color="auto"/>
      </w:divBdr>
    </w:div>
    <w:div w:id="678042364">
      <w:bodyDiv w:val="1"/>
      <w:marLeft w:val="0"/>
      <w:marRight w:val="0"/>
      <w:marTop w:val="0"/>
      <w:marBottom w:val="0"/>
      <w:divBdr>
        <w:top w:val="none" w:sz="0" w:space="0" w:color="auto"/>
        <w:left w:val="none" w:sz="0" w:space="0" w:color="auto"/>
        <w:bottom w:val="none" w:sz="0" w:space="0" w:color="auto"/>
        <w:right w:val="none" w:sz="0" w:space="0" w:color="auto"/>
      </w:divBdr>
    </w:div>
    <w:div w:id="717778533">
      <w:bodyDiv w:val="1"/>
      <w:marLeft w:val="0"/>
      <w:marRight w:val="0"/>
      <w:marTop w:val="0"/>
      <w:marBottom w:val="0"/>
      <w:divBdr>
        <w:top w:val="none" w:sz="0" w:space="0" w:color="auto"/>
        <w:left w:val="none" w:sz="0" w:space="0" w:color="auto"/>
        <w:bottom w:val="none" w:sz="0" w:space="0" w:color="auto"/>
        <w:right w:val="none" w:sz="0" w:space="0" w:color="auto"/>
      </w:divBdr>
    </w:div>
    <w:div w:id="724138739">
      <w:bodyDiv w:val="1"/>
      <w:marLeft w:val="0"/>
      <w:marRight w:val="0"/>
      <w:marTop w:val="0"/>
      <w:marBottom w:val="0"/>
      <w:divBdr>
        <w:top w:val="none" w:sz="0" w:space="0" w:color="auto"/>
        <w:left w:val="none" w:sz="0" w:space="0" w:color="auto"/>
        <w:bottom w:val="none" w:sz="0" w:space="0" w:color="auto"/>
        <w:right w:val="none" w:sz="0" w:space="0" w:color="auto"/>
      </w:divBdr>
    </w:div>
    <w:div w:id="780345956">
      <w:bodyDiv w:val="1"/>
      <w:marLeft w:val="0"/>
      <w:marRight w:val="0"/>
      <w:marTop w:val="0"/>
      <w:marBottom w:val="0"/>
      <w:divBdr>
        <w:top w:val="none" w:sz="0" w:space="0" w:color="auto"/>
        <w:left w:val="none" w:sz="0" w:space="0" w:color="auto"/>
        <w:bottom w:val="none" w:sz="0" w:space="0" w:color="auto"/>
        <w:right w:val="none" w:sz="0" w:space="0" w:color="auto"/>
      </w:divBdr>
    </w:div>
    <w:div w:id="801000783">
      <w:bodyDiv w:val="1"/>
      <w:marLeft w:val="0"/>
      <w:marRight w:val="0"/>
      <w:marTop w:val="0"/>
      <w:marBottom w:val="0"/>
      <w:divBdr>
        <w:top w:val="none" w:sz="0" w:space="0" w:color="auto"/>
        <w:left w:val="none" w:sz="0" w:space="0" w:color="auto"/>
        <w:bottom w:val="none" w:sz="0" w:space="0" w:color="auto"/>
        <w:right w:val="none" w:sz="0" w:space="0" w:color="auto"/>
      </w:divBdr>
    </w:div>
    <w:div w:id="901524692">
      <w:bodyDiv w:val="1"/>
      <w:marLeft w:val="0"/>
      <w:marRight w:val="0"/>
      <w:marTop w:val="0"/>
      <w:marBottom w:val="0"/>
      <w:divBdr>
        <w:top w:val="none" w:sz="0" w:space="0" w:color="auto"/>
        <w:left w:val="none" w:sz="0" w:space="0" w:color="auto"/>
        <w:bottom w:val="none" w:sz="0" w:space="0" w:color="auto"/>
        <w:right w:val="none" w:sz="0" w:space="0" w:color="auto"/>
      </w:divBdr>
    </w:div>
    <w:div w:id="954557865">
      <w:bodyDiv w:val="1"/>
      <w:marLeft w:val="0"/>
      <w:marRight w:val="0"/>
      <w:marTop w:val="0"/>
      <w:marBottom w:val="0"/>
      <w:divBdr>
        <w:top w:val="none" w:sz="0" w:space="0" w:color="auto"/>
        <w:left w:val="none" w:sz="0" w:space="0" w:color="auto"/>
        <w:bottom w:val="none" w:sz="0" w:space="0" w:color="auto"/>
        <w:right w:val="none" w:sz="0" w:space="0" w:color="auto"/>
      </w:divBdr>
    </w:div>
    <w:div w:id="1102338407">
      <w:bodyDiv w:val="1"/>
      <w:marLeft w:val="0"/>
      <w:marRight w:val="0"/>
      <w:marTop w:val="0"/>
      <w:marBottom w:val="0"/>
      <w:divBdr>
        <w:top w:val="none" w:sz="0" w:space="0" w:color="auto"/>
        <w:left w:val="none" w:sz="0" w:space="0" w:color="auto"/>
        <w:bottom w:val="none" w:sz="0" w:space="0" w:color="auto"/>
        <w:right w:val="none" w:sz="0" w:space="0" w:color="auto"/>
      </w:divBdr>
    </w:div>
    <w:div w:id="1124078001">
      <w:bodyDiv w:val="1"/>
      <w:marLeft w:val="0"/>
      <w:marRight w:val="0"/>
      <w:marTop w:val="0"/>
      <w:marBottom w:val="0"/>
      <w:divBdr>
        <w:top w:val="none" w:sz="0" w:space="0" w:color="auto"/>
        <w:left w:val="none" w:sz="0" w:space="0" w:color="auto"/>
        <w:bottom w:val="none" w:sz="0" w:space="0" w:color="auto"/>
        <w:right w:val="none" w:sz="0" w:space="0" w:color="auto"/>
      </w:divBdr>
    </w:div>
    <w:div w:id="1146976426">
      <w:bodyDiv w:val="1"/>
      <w:marLeft w:val="0"/>
      <w:marRight w:val="0"/>
      <w:marTop w:val="0"/>
      <w:marBottom w:val="0"/>
      <w:divBdr>
        <w:top w:val="none" w:sz="0" w:space="0" w:color="auto"/>
        <w:left w:val="none" w:sz="0" w:space="0" w:color="auto"/>
        <w:bottom w:val="none" w:sz="0" w:space="0" w:color="auto"/>
        <w:right w:val="none" w:sz="0" w:space="0" w:color="auto"/>
      </w:divBdr>
    </w:div>
    <w:div w:id="1182087196">
      <w:bodyDiv w:val="1"/>
      <w:marLeft w:val="0"/>
      <w:marRight w:val="0"/>
      <w:marTop w:val="0"/>
      <w:marBottom w:val="0"/>
      <w:divBdr>
        <w:top w:val="none" w:sz="0" w:space="0" w:color="auto"/>
        <w:left w:val="none" w:sz="0" w:space="0" w:color="auto"/>
        <w:bottom w:val="none" w:sz="0" w:space="0" w:color="auto"/>
        <w:right w:val="none" w:sz="0" w:space="0" w:color="auto"/>
      </w:divBdr>
    </w:div>
    <w:div w:id="1351839380">
      <w:bodyDiv w:val="1"/>
      <w:marLeft w:val="0"/>
      <w:marRight w:val="0"/>
      <w:marTop w:val="0"/>
      <w:marBottom w:val="0"/>
      <w:divBdr>
        <w:top w:val="none" w:sz="0" w:space="0" w:color="auto"/>
        <w:left w:val="none" w:sz="0" w:space="0" w:color="auto"/>
        <w:bottom w:val="none" w:sz="0" w:space="0" w:color="auto"/>
        <w:right w:val="none" w:sz="0" w:space="0" w:color="auto"/>
      </w:divBdr>
    </w:div>
    <w:div w:id="1362897663">
      <w:bodyDiv w:val="1"/>
      <w:marLeft w:val="0"/>
      <w:marRight w:val="0"/>
      <w:marTop w:val="0"/>
      <w:marBottom w:val="0"/>
      <w:divBdr>
        <w:top w:val="none" w:sz="0" w:space="0" w:color="auto"/>
        <w:left w:val="none" w:sz="0" w:space="0" w:color="auto"/>
        <w:bottom w:val="none" w:sz="0" w:space="0" w:color="auto"/>
        <w:right w:val="none" w:sz="0" w:space="0" w:color="auto"/>
      </w:divBdr>
    </w:div>
    <w:div w:id="1365983086">
      <w:bodyDiv w:val="1"/>
      <w:marLeft w:val="0"/>
      <w:marRight w:val="0"/>
      <w:marTop w:val="0"/>
      <w:marBottom w:val="0"/>
      <w:divBdr>
        <w:top w:val="none" w:sz="0" w:space="0" w:color="auto"/>
        <w:left w:val="none" w:sz="0" w:space="0" w:color="auto"/>
        <w:bottom w:val="none" w:sz="0" w:space="0" w:color="auto"/>
        <w:right w:val="none" w:sz="0" w:space="0" w:color="auto"/>
      </w:divBdr>
    </w:div>
    <w:div w:id="1376662540">
      <w:bodyDiv w:val="1"/>
      <w:marLeft w:val="0"/>
      <w:marRight w:val="0"/>
      <w:marTop w:val="0"/>
      <w:marBottom w:val="0"/>
      <w:divBdr>
        <w:top w:val="none" w:sz="0" w:space="0" w:color="auto"/>
        <w:left w:val="none" w:sz="0" w:space="0" w:color="auto"/>
        <w:bottom w:val="none" w:sz="0" w:space="0" w:color="auto"/>
        <w:right w:val="none" w:sz="0" w:space="0" w:color="auto"/>
      </w:divBdr>
    </w:div>
    <w:div w:id="1444963240">
      <w:bodyDiv w:val="1"/>
      <w:marLeft w:val="0"/>
      <w:marRight w:val="0"/>
      <w:marTop w:val="0"/>
      <w:marBottom w:val="0"/>
      <w:divBdr>
        <w:top w:val="none" w:sz="0" w:space="0" w:color="auto"/>
        <w:left w:val="none" w:sz="0" w:space="0" w:color="auto"/>
        <w:bottom w:val="none" w:sz="0" w:space="0" w:color="auto"/>
        <w:right w:val="none" w:sz="0" w:space="0" w:color="auto"/>
      </w:divBdr>
    </w:div>
    <w:div w:id="1455252998">
      <w:bodyDiv w:val="1"/>
      <w:marLeft w:val="0"/>
      <w:marRight w:val="0"/>
      <w:marTop w:val="0"/>
      <w:marBottom w:val="0"/>
      <w:divBdr>
        <w:top w:val="none" w:sz="0" w:space="0" w:color="auto"/>
        <w:left w:val="none" w:sz="0" w:space="0" w:color="auto"/>
        <w:bottom w:val="none" w:sz="0" w:space="0" w:color="auto"/>
        <w:right w:val="none" w:sz="0" w:space="0" w:color="auto"/>
      </w:divBdr>
    </w:div>
    <w:div w:id="1471437899">
      <w:bodyDiv w:val="1"/>
      <w:marLeft w:val="0"/>
      <w:marRight w:val="0"/>
      <w:marTop w:val="0"/>
      <w:marBottom w:val="0"/>
      <w:divBdr>
        <w:top w:val="none" w:sz="0" w:space="0" w:color="auto"/>
        <w:left w:val="none" w:sz="0" w:space="0" w:color="auto"/>
        <w:bottom w:val="none" w:sz="0" w:space="0" w:color="auto"/>
        <w:right w:val="none" w:sz="0" w:space="0" w:color="auto"/>
      </w:divBdr>
    </w:div>
    <w:div w:id="1472096013">
      <w:bodyDiv w:val="1"/>
      <w:marLeft w:val="0"/>
      <w:marRight w:val="0"/>
      <w:marTop w:val="0"/>
      <w:marBottom w:val="0"/>
      <w:divBdr>
        <w:top w:val="none" w:sz="0" w:space="0" w:color="auto"/>
        <w:left w:val="none" w:sz="0" w:space="0" w:color="auto"/>
        <w:bottom w:val="none" w:sz="0" w:space="0" w:color="auto"/>
        <w:right w:val="none" w:sz="0" w:space="0" w:color="auto"/>
      </w:divBdr>
    </w:div>
    <w:div w:id="1502694965">
      <w:bodyDiv w:val="1"/>
      <w:marLeft w:val="0"/>
      <w:marRight w:val="0"/>
      <w:marTop w:val="0"/>
      <w:marBottom w:val="0"/>
      <w:divBdr>
        <w:top w:val="none" w:sz="0" w:space="0" w:color="auto"/>
        <w:left w:val="none" w:sz="0" w:space="0" w:color="auto"/>
        <w:bottom w:val="none" w:sz="0" w:space="0" w:color="auto"/>
        <w:right w:val="none" w:sz="0" w:space="0" w:color="auto"/>
      </w:divBdr>
    </w:div>
    <w:div w:id="1539781085">
      <w:bodyDiv w:val="1"/>
      <w:marLeft w:val="0"/>
      <w:marRight w:val="0"/>
      <w:marTop w:val="0"/>
      <w:marBottom w:val="0"/>
      <w:divBdr>
        <w:top w:val="none" w:sz="0" w:space="0" w:color="auto"/>
        <w:left w:val="none" w:sz="0" w:space="0" w:color="auto"/>
        <w:bottom w:val="none" w:sz="0" w:space="0" w:color="auto"/>
        <w:right w:val="none" w:sz="0" w:space="0" w:color="auto"/>
      </w:divBdr>
    </w:div>
    <w:div w:id="1613829317">
      <w:bodyDiv w:val="1"/>
      <w:marLeft w:val="0"/>
      <w:marRight w:val="0"/>
      <w:marTop w:val="0"/>
      <w:marBottom w:val="0"/>
      <w:divBdr>
        <w:top w:val="none" w:sz="0" w:space="0" w:color="auto"/>
        <w:left w:val="none" w:sz="0" w:space="0" w:color="auto"/>
        <w:bottom w:val="none" w:sz="0" w:space="0" w:color="auto"/>
        <w:right w:val="none" w:sz="0" w:space="0" w:color="auto"/>
      </w:divBdr>
    </w:div>
    <w:div w:id="1638992456">
      <w:bodyDiv w:val="1"/>
      <w:marLeft w:val="0"/>
      <w:marRight w:val="0"/>
      <w:marTop w:val="0"/>
      <w:marBottom w:val="0"/>
      <w:divBdr>
        <w:top w:val="none" w:sz="0" w:space="0" w:color="auto"/>
        <w:left w:val="none" w:sz="0" w:space="0" w:color="auto"/>
        <w:bottom w:val="none" w:sz="0" w:space="0" w:color="auto"/>
        <w:right w:val="none" w:sz="0" w:space="0" w:color="auto"/>
      </w:divBdr>
    </w:div>
    <w:div w:id="1646619528">
      <w:bodyDiv w:val="1"/>
      <w:marLeft w:val="0"/>
      <w:marRight w:val="0"/>
      <w:marTop w:val="0"/>
      <w:marBottom w:val="0"/>
      <w:divBdr>
        <w:top w:val="none" w:sz="0" w:space="0" w:color="auto"/>
        <w:left w:val="none" w:sz="0" w:space="0" w:color="auto"/>
        <w:bottom w:val="none" w:sz="0" w:space="0" w:color="auto"/>
        <w:right w:val="none" w:sz="0" w:space="0" w:color="auto"/>
      </w:divBdr>
    </w:div>
    <w:div w:id="1653755597">
      <w:bodyDiv w:val="1"/>
      <w:marLeft w:val="0"/>
      <w:marRight w:val="0"/>
      <w:marTop w:val="0"/>
      <w:marBottom w:val="0"/>
      <w:divBdr>
        <w:top w:val="none" w:sz="0" w:space="0" w:color="auto"/>
        <w:left w:val="none" w:sz="0" w:space="0" w:color="auto"/>
        <w:bottom w:val="none" w:sz="0" w:space="0" w:color="auto"/>
        <w:right w:val="none" w:sz="0" w:space="0" w:color="auto"/>
      </w:divBdr>
    </w:div>
    <w:div w:id="1693454618">
      <w:bodyDiv w:val="1"/>
      <w:marLeft w:val="0"/>
      <w:marRight w:val="0"/>
      <w:marTop w:val="0"/>
      <w:marBottom w:val="0"/>
      <w:divBdr>
        <w:top w:val="none" w:sz="0" w:space="0" w:color="auto"/>
        <w:left w:val="none" w:sz="0" w:space="0" w:color="auto"/>
        <w:bottom w:val="none" w:sz="0" w:space="0" w:color="auto"/>
        <w:right w:val="none" w:sz="0" w:space="0" w:color="auto"/>
      </w:divBdr>
    </w:div>
    <w:div w:id="1711953910">
      <w:bodyDiv w:val="1"/>
      <w:marLeft w:val="0"/>
      <w:marRight w:val="0"/>
      <w:marTop w:val="0"/>
      <w:marBottom w:val="0"/>
      <w:divBdr>
        <w:top w:val="none" w:sz="0" w:space="0" w:color="auto"/>
        <w:left w:val="none" w:sz="0" w:space="0" w:color="auto"/>
        <w:bottom w:val="none" w:sz="0" w:space="0" w:color="auto"/>
        <w:right w:val="none" w:sz="0" w:space="0" w:color="auto"/>
      </w:divBdr>
    </w:div>
    <w:div w:id="1765418908">
      <w:bodyDiv w:val="1"/>
      <w:marLeft w:val="0"/>
      <w:marRight w:val="0"/>
      <w:marTop w:val="0"/>
      <w:marBottom w:val="0"/>
      <w:divBdr>
        <w:top w:val="none" w:sz="0" w:space="0" w:color="auto"/>
        <w:left w:val="none" w:sz="0" w:space="0" w:color="auto"/>
        <w:bottom w:val="none" w:sz="0" w:space="0" w:color="auto"/>
        <w:right w:val="none" w:sz="0" w:space="0" w:color="auto"/>
      </w:divBdr>
    </w:div>
    <w:div w:id="1811291363">
      <w:bodyDiv w:val="1"/>
      <w:marLeft w:val="0"/>
      <w:marRight w:val="0"/>
      <w:marTop w:val="0"/>
      <w:marBottom w:val="0"/>
      <w:divBdr>
        <w:top w:val="none" w:sz="0" w:space="0" w:color="auto"/>
        <w:left w:val="none" w:sz="0" w:space="0" w:color="auto"/>
        <w:bottom w:val="none" w:sz="0" w:space="0" w:color="auto"/>
        <w:right w:val="none" w:sz="0" w:space="0" w:color="auto"/>
      </w:divBdr>
    </w:div>
    <w:div w:id="1826318791">
      <w:bodyDiv w:val="1"/>
      <w:marLeft w:val="0"/>
      <w:marRight w:val="0"/>
      <w:marTop w:val="0"/>
      <w:marBottom w:val="0"/>
      <w:divBdr>
        <w:top w:val="none" w:sz="0" w:space="0" w:color="auto"/>
        <w:left w:val="none" w:sz="0" w:space="0" w:color="auto"/>
        <w:bottom w:val="none" w:sz="0" w:space="0" w:color="auto"/>
        <w:right w:val="none" w:sz="0" w:space="0" w:color="auto"/>
      </w:divBdr>
    </w:div>
    <w:div w:id="1826503945">
      <w:bodyDiv w:val="1"/>
      <w:marLeft w:val="0"/>
      <w:marRight w:val="0"/>
      <w:marTop w:val="0"/>
      <w:marBottom w:val="0"/>
      <w:divBdr>
        <w:top w:val="none" w:sz="0" w:space="0" w:color="auto"/>
        <w:left w:val="none" w:sz="0" w:space="0" w:color="auto"/>
        <w:bottom w:val="none" w:sz="0" w:space="0" w:color="auto"/>
        <w:right w:val="none" w:sz="0" w:space="0" w:color="auto"/>
      </w:divBdr>
    </w:div>
    <w:div w:id="1846748701">
      <w:bodyDiv w:val="1"/>
      <w:marLeft w:val="0"/>
      <w:marRight w:val="0"/>
      <w:marTop w:val="0"/>
      <w:marBottom w:val="0"/>
      <w:divBdr>
        <w:top w:val="none" w:sz="0" w:space="0" w:color="auto"/>
        <w:left w:val="none" w:sz="0" w:space="0" w:color="auto"/>
        <w:bottom w:val="none" w:sz="0" w:space="0" w:color="auto"/>
        <w:right w:val="none" w:sz="0" w:space="0" w:color="auto"/>
      </w:divBdr>
    </w:div>
    <w:div w:id="1849175087">
      <w:bodyDiv w:val="1"/>
      <w:marLeft w:val="0"/>
      <w:marRight w:val="0"/>
      <w:marTop w:val="0"/>
      <w:marBottom w:val="0"/>
      <w:divBdr>
        <w:top w:val="none" w:sz="0" w:space="0" w:color="auto"/>
        <w:left w:val="none" w:sz="0" w:space="0" w:color="auto"/>
        <w:bottom w:val="none" w:sz="0" w:space="0" w:color="auto"/>
        <w:right w:val="none" w:sz="0" w:space="0" w:color="auto"/>
      </w:divBdr>
    </w:div>
    <w:div w:id="1854755756">
      <w:bodyDiv w:val="1"/>
      <w:marLeft w:val="0"/>
      <w:marRight w:val="0"/>
      <w:marTop w:val="0"/>
      <w:marBottom w:val="0"/>
      <w:divBdr>
        <w:top w:val="none" w:sz="0" w:space="0" w:color="auto"/>
        <w:left w:val="none" w:sz="0" w:space="0" w:color="auto"/>
        <w:bottom w:val="none" w:sz="0" w:space="0" w:color="auto"/>
        <w:right w:val="none" w:sz="0" w:space="0" w:color="auto"/>
      </w:divBdr>
    </w:div>
    <w:div w:id="1874609966">
      <w:bodyDiv w:val="1"/>
      <w:marLeft w:val="0"/>
      <w:marRight w:val="0"/>
      <w:marTop w:val="0"/>
      <w:marBottom w:val="0"/>
      <w:divBdr>
        <w:top w:val="none" w:sz="0" w:space="0" w:color="auto"/>
        <w:left w:val="none" w:sz="0" w:space="0" w:color="auto"/>
        <w:bottom w:val="none" w:sz="0" w:space="0" w:color="auto"/>
        <w:right w:val="none" w:sz="0" w:space="0" w:color="auto"/>
      </w:divBdr>
    </w:div>
    <w:div w:id="1900438505">
      <w:bodyDiv w:val="1"/>
      <w:marLeft w:val="0"/>
      <w:marRight w:val="0"/>
      <w:marTop w:val="0"/>
      <w:marBottom w:val="0"/>
      <w:divBdr>
        <w:top w:val="none" w:sz="0" w:space="0" w:color="auto"/>
        <w:left w:val="none" w:sz="0" w:space="0" w:color="auto"/>
        <w:bottom w:val="none" w:sz="0" w:space="0" w:color="auto"/>
        <w:right w:val="none" w:sz="0" w:space="0" w:color="auto"/>
      </w:divBdr>
    </w:div>
    <w:div w:id="1911033973">
      <w:bodyDiv w:val="1"/>
      <w:marLeft w:val="0"/>
      <w:marRight w:val="0"/>
      <w:marTop w:val="0"/>
      <w:marBottom w:val="0"/>
      <w:divBdr>
        <w:top w:val="none" w:sz="0" w:space="0" w:color="auto"/>
        <w:left w:val="none" w:sz="0" w:space="0" w:color="auto"/>
        <w:bottom w:val="none" w:sz="0" w:space="0" w:color="auto"/>
        <w:right w:val="none" w:sz="0" w:space="0" w:color="auto"/>
      </w:divBdr>
    </w:div>
    <w:div w:id="1934046205">
      <w:bodyDiv w:val="1"/>
      <w:marLeft w:val="0"/>
      <w:marRight w:val="0"/>
      <w:marTop w:val="0"/>
      <w:marBottom w:val="0"/>
      <w:divBdr>
        <w:top w:val="none" w:sz="0" w:space="0" w:color="auto"/>
        <w:left w:val="none" w:sz="0" w:space="0" w:color="auto"/>
        <w:bottom w:val="none" w:sz="0" w:space="0" w:color="auto"/>
        <w:right w:val="none" w:sz="0" w:space="0" w:color="auto"/>
      </w:divBdr>
    </w:div>
    <w:div w:id="2062827405">
      <w:bodyDiv w:val="1"/>
      <w:marLeft w:val="0"/>
      <w:marRight w:val="0"/>
      <w:marTop w:val="0"/>
      <w:marBottom w:val="0"/>
      <w:divBdr>
        <w:top w:val="none" w:sz="0" w:space="0" w:color="auto"/>
        <w:left w:val="none" w:sz="0" w:space="0" w:color="auto"/>
        <w:bottom w:val="none" w:sz="0" w:space="0" w:color="auto"/>
        <w:right w:val="none" w:sz="0" w:space="0" w:color="auto"/>
      </w:divBdr>
    </w:div>
    <w:div w:id="2114324814">
      <w:bodyDiv w:val="1"/>
      <w:marLeft w:val="0"/>
      <w:marRight w:val="0"/>
      <w:marTop w:val="0"/>
      <w:marBottom w:val="0"/>
      <w:divBdr>
        <w:top w:val="none" w:sz="0" w:space="0" w:color="auto"/>
        <w:left w:val="none" w:sz="0" w:space="0" w:color="auto"/>
        <w:bottom w:val="none" w:sz="0" w:space="0" w:color="auto"/>
        <w:right w:val="none" w:sz="0" w:space="0" w:color="auto"/>
      </w:divBdr>
    </w:div>
    <w:div w:id="21218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drive/folders/1K9JcIMjdnBsRxzI_VMFoBacPAH_vbU5t?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B070-9CAC-4E2D-B6C4-E633A558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6471</TotalTime>
  <Pages>11</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Aleksej Slusar</dc:creator>
  <cp:keywords/>
  <dc:description/>
  <cp:lastModifiedBy>Alexey Slusar</cp:lastModifiedBy>
  <cp:revision>18</cp:revision>
  <dcterms:created xsi:type="dcterms:W3CDTF">2023-07-03T09:03:00Z</dcterms:created>
  <dcterms:modified xsi:type="dcterms:W3CDTF">2023-07-10T11:22:00Z</dcterms:modified>
</cp:coreProperties>
</file>