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ED71" w14:textId="153FE9D0" w:rsidR="00CF5807" w:rsidRDefault="00CF5807" w:rsidP="00CF5807">
      <w:pPr>
        <w:pStyle w:val="Title"/>
        <w:jc w:val="center"/>
      </w:pPr>
      <w:r>
        <w:t>Customization Plug-In Guide</w:t>
      </w:r>
    </w:p>
    <w:p w14:paraId="35FCFAC2" w14:textId="77777777" w:rsidR="00CF5807" w:rsidRDefault="00CF5807" w:rsidP="00CF5807"/>
    <w:p w14:paraId="5D893671" w14:textId="3C082438" w:rsidR="00CF5807" w:rsidRPr="00CF5807" w:rsidRDefault="00CF5807" w:rsidP="00CF5807">
      <w:pPr>
        <w:rPr>
          <w:rStyle w:val="SubtleEmphasis"/>
          <w:b/>
          <w:bCs/>
        </w:rPr>
      </w:pPr>
      <w:r w:rsidRPr="00CF5807">
        <w:rPr>
          <w:rStyle w:val="SubtleEmphasis"/>
          <w:b/>
          <w:bCs/>
        </w:rPr>
        <w:t>There are two ways of creating a Customization Plug-In file:</w:t>
      </w:r>
    </w:p>
    <w:p w14:paraId="7E3DDBE7" w14:textId="4A8D3F2A" w:rsidR="00CF5807" w:rsidRDefault="00CF5807" w:rsidP="00CF5807">
      <w:r>
        <w:t xml:space="preserve">1) Using the customization Editor </w:t>
      </w:r>
    </w:p>
    <w:p w14:paraId="3F753FBF" w14:textId="27BD0B8C" w:rsidR="00CF5807" w:rsidRDefault="00CF5807" w:rsidP="00CF5807">
      <w:r>
        <w:t>2) Copying the code into a cs file and including it in your project.</w:t>
      </w:r>
    </w:p>
    <w:p w14:paraId="382567D4" w14:textId="5FFE3986" w:rsidR="00CF5807" w:rsidRDefault="00CF5807" w:rsidP="00CF5807">
      <w:r>
        <w:rPr>
          <w:noProof/>
        </w:rPr>
        <w:drawing>
          <wp:inline distT="0" distB="0" distL="0" distR="0" wp14:anchorId="662E58A9" wp14:editId="1807E87C">
            <wp:extent cx="5943600" cy="3193415"/>
            <wp:effectExtent l="0" t="0" r="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B01C" w14:textId="77777777" w:rsidR="00CF5807" w:rsidRDefault="00CF5807" w:rsidP="00CF5807"/>
    <w:p w14:paraId="4DCE1D7F" w14:textId="2BE3FB33" w:rsidR="00CF5807" w:rsidRPr="00CF5807" w:rsidRDefault="00CF5807" w:rsidP="00CF5807">
      <w:pPr>
        <w:rPr>
          <w:rStyle w:val="SubtleEmphasis"/>
          <w:b/>
          <w:bCs/>
        </w:rPr>
      </w:pPr>
      <w:r w:rsidRPr="00CF5807">
        <w:rPr>
          <w:rStyle w:val="SubtleEmphasis"/>
          <w:b/>
          <w:bCs/>
        </w:rPr>
        <w:t>The Customization Plug-In code works the same as Acumatica Framework code.</w:t>
      </w:r>
    </w:p>
    <w:p w14:paraId="774E6162" w14:textId="3E898E0B" w:rsidR="00CF5807" w:rsidRDefault="00CF5807" w:rsidP="00CF5807">
      <w:r>
        <w:t>1) Instantiate an instance of a graph – while “using” the associated namespace for that object</w:t>
      </w:r>
    </w:p>
    <w:p w14:paraId="14FADB0D" w14:textId="77777777" w:rsidR="00CF5807" w:rsidRDefault="00CF5807" w:rsidP="00CF5807">
      <w:r>
        <w:t>2) Create a matching DAC object and fill it with data</w:t>
      </w:r>
    </w:p>
    <w:p w14:paraId="05DAD47B" w14:textId="608C03B7" w:rsidR="00CF5807" w:rsidRDefault="00CF5807" w:rsidP="00CF5807">
      <w:r>
        <w:t>3) Update the graph with the created object</w:t>
      </w:r>
    </w:p>
    <w:p w14:paraId="76B22B4E" w14:textId="7E8ACA59" w:rsidR="00CF5807" w:rsidRDefault="00CF5807" w:rsidP="00CF5807">
      <w:r>
        <w:t>4) Save the now filled graph instance.</w:t>
      </w:r>
    </w:p>
    <w:p w14:paraId="7AA3ECD1" w14:textId="77777777" w:rsidR="002B21D2" w:rsidRDefault="002B21D2"/>
    <w:p w14:paraId="53F43EE7" w14:textId="77777777" w:rsidR="002B21D2" w:rsidRPr="002B21D2" w:rsidRDefault="002B21D2" w:rsidP="002B21D2">
      <w:pPr>
        <w:rPr>
          <w:rStyle w:val="SubtleEmphasis"/>
          <w:b/>
          <w:bCs/>
        </w:rPr>
      </w:pPr>
      <w:r w:rsidRPr="002B21D2">
        <w:rPr>
          <w:rStyle w:val="SubtleEmphasis"/>
          <w:b/>
          <w:bCs/>
        </w:rPr>
        <w:t>Here is a basic example:</w:t>
      </w:r>
    </w:p>
    <w:bookmarkStart w:id="0" w:name="_MON_1737307080"/>
    <w:bookmarkEnd w:id="0"/>
    <w:p w14:paraId="52D595E4" w14:textId="4EBF6E5E" w:rsidR="00CF5807" w:rsidRDefault="00717017">
      <w:r>
        <w:object w:dxaOrig="1488" w:dyaOrig="991" w14:anchorId="5ECA5E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74.25pt;height:49.5pt" o:ole="">
            <v:imagedata r:id="rId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2" DrawAspect="Icon" ObjectID="_1738569935" r:id="rId7"/>
        </w:object>
      </w:r>
      <w:bookmarkStart w:id="1" w:name="_MON_1738569758"/>
      <w:bookmarkEnd w:id="1"/>
      <w:r>
        <w:object w:dxaOrig="1488" w:dyaOrig="991" w14:anchorId="565C7BA3">
          <v:shape id="_x0000_i1053" type="#_x0000_t75" style="width:74.25pt;height:49.5pt" o:ole="">
            <v:imagedata r:id="rId8" o:title=""/>
          </v:shape>
          <o:OLEObject Type="Embed" ProgID="Word.OpenDocumentText.12" ShapeID="_x0000_i1053" DrawAspect="Icon" ObjectID="_1738569936" r:id="rId9"/>
        </w:object>
      </w:r>
    </w:p>
    <w:sectPr w:rsidR="00CF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3367A"/>
    <w:multiLevelType w:val="hybridMultilevel"/>
    <w:tmpl w:val="11E25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442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07"/>
    <w:rsid w:val="00167D71"/>
    <w:rsid w:val="002B21D2"/>
    <w:rsid w:val="00717017"/>
    <w:rsid w:val="00993F8A"/>
    <w:rsid w:val="0099488F"/>
    <w:rsid w:val="00B87461"/>
    <w:rsid w:val="00CF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09DE"/>
  <w15:chartTrackingRefBased/>
  <w15:docId w15:val="{E9BBDFD9-310A-453A-ABDE-8A9F64B6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8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5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CF5807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2B21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Beehoo</dc:creator>
  <cp:keywords/>
  <dc:description/>
  <cp:lastModifiedBy>Aaron Beehoo</cp:lastModifiedBy>
  <cp:revision>2</cp:revision>
  <dcterms:created xsi:type="dcterms:W3CDTF">2023-02-08T01:20:00Z</dcterms:created>
  <dcterms:modified xsi:type="dcterms:W3CDTF">2023-02-22T16:19:00Z</dcterms:modified>
</cp:coreProperties>
</file>