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95816" w14:textId="69E6A80B" w:rsidR="009977AA" w:rsidRPr="007A6747" w:rsidRDefault="009977AA" w:rsidP="009977AA">
      <w:pPr>
        <w:spacing w:after="240" w:line="240" w:lineRule="auto"/>
        <w:rPr>
          <w:rFonts w:ascii="Arial" w:hAnsi="Arial" w:cs="Arial"/>
          <w:sz w:val="24"/>
          <w:szCs w:val="24"/>
          <w:lang w:eastAsia="es-PE"/>
        </w:rPr>
      </w:pPr>
    </w:p>
    <w:p w14:paraId="2FB4FF09" w14:textId="77777777" w:rsidR="009977AA" w:rsidRPr="009977AA" w:rsidRDefault="009977AA" w:rsidP="009977AA">
      <w:pPr>
        <w:spacing w:before="240" w:after="240" w:line="240" w:lineRule="auto"/>
        <w:jc w:val="right"/>
        <w:rPr>
          <w:rFonts w:ascii="Arial" w:hAnsi="Arial" w:cs="Arial"/>
          <w:sz w:val="24"/>
          <w:szCs w:val="24"/>
          <w:lang w:val="es-PE" w:eastAsia="es-PE"/>
        </w:rPr>
      </w:pPr>
      <w:r w:rsidRPr="009977AA">
        <w:rPr>
          <w:rFonts w:ascii="Arial" w:hAnsi="Arial" w:cs="Arial"/>
          <w:b/>
          <w:bCs/>
          <w:color w:val="000000"/>
          <w:sz w:val="40"/>
          <w:szCs w:val="40"/>
          <w:lang w:val="es-PE" w:eastAsia="es-PE"/>
        </w:rPr>
        <w:t>Sistema Inteligente de Seguridad para el Hogar</w:t>
      </w:r>
    </w:p>
    <w:p w14:paraId="4DA8DB34" w14:textId="0261B78E" w:rsidR="009977AA" w:rsidRPr="009977AA" w:rsidRDefault="009977AA" w:rsidP="009977AA">
      <w:pPr>
        <w:spacing w:before="240" w:after="240" w:line="240" w:lineRule="auto"/>
        <w:jc w:val="right"/>
        <w:rPr>
          <w:rFonts w:ascii="Arial" w:hAnsi="Arial" w:cs="Arial"/>
          <w:sz w:val="24"/>
          <w:szCs w:val="24"/>
          <w:lang w:val="es-PE" w:eastAsia="es-PE"/>
        </w:rPr>
      </w:pPr>
      <w:r w:rsidRPr="009977AA">
        <w:rPr>
          <w:rFonts w:ascii="Arial" w:hAnsi="Arial" w:cs="Arial"/>
          <w:color w:val="000000"/>
          <w:sz w:val="24"/>
          <w:szCs w:val="24"/>
          <w:lang w:val="es-PE" w:eastAsia="es-PE"/>
        </w:rPr>
        <w:t> </w:t>
      </w:r>
      <w:r>
        <w:rPr>
          <w:rFonts w:ascii="Arial" w:hAnsi="Arial" w:cs="Arial"/>
          <w:b/>
          <w:bCs/>
          <w:color w:val="000000"/>
          <w:sz w:val="36"/>
          <w:szCs w:val="36"/>
          <w:lang w:val="es-PE" w:eastAsia="es-PE"/>
        </w:rPr>
        <w:t>«</w:t>
      </w:r>
      <w:proofErr w:type="spellStart"/>
      <w:r>
        <w:rPr>
          <w:rFonts w:ascii="Arial" w:hAnsi="Arial" w:cs="Arial"/>
          <w:b/>
          <w:bCs/>
          <w:color w:val="000000"/>
          <w:sz w:val="36"/>
          <w:szCs w:val="36"/>
          <w:lang w:val="es-PE" w:eastAsia="es-PE"/>
        </w:rPr>
        <w:t>S</w:t>
      </w:r>
      <w:r w:rsidRPr="009977AA">
        <w:rPr>
          <w:rFonts w:ascii="Arial" w:hAnsi="Arial" w:cs="Arial"/>
          <w:b/>
          <w:bCs/>
          <w:color w:val="000000"/>
          <w:sz w:val="36"/>
          <w:szCs w:val="36"/>
          <w:lang w:val="es-PE" w:eastAsia="es-PE"/>
        </w:rPr>
        <w:t>afeHome</w:t>
      </w:r>
      <w:proofErr w:type="spellEnd"/>
      <w:r>
        <w:rPr>
          <w:rFonts w:ascii="Arial" w:hAnsi="Arial" w:cs="Arial"/>
          <w:b/>
          <w:bCs/>
          <w:color w:val="000000"/>
          <w:sz w:val="36"/>
          <w:szCs w:val="36"/>
          <w:lang w:val="es-PE" w:eastAsia="es-PE"/>
        </w:rPr>
        <w:t>»</w:t>
      </w:r>
    </w:p>
    <w:p w14:paraId="61EE390C" w14:textId="25DDAD10" w:rsidR="009977AA" w:rsidRPr="009977AA" w:rsidRDefault="009977AA" w:rsidP="009977AA">
      <w:pPr>
        <w:spacing w:before="240" w:after="240" w:line="240" w:lineRule="auto"/>
        <w:jc w:val="right"/>
        <w:rPr>
          <w:rFonts w:ascii="Arial" w:hAnsi="Arial" w:cs="Arial"/>
          <w:sz w:val="24"/>
          <w:szCs w:val="24"/>
          <w:lang w:val="es-PE" w:eastAsia="es-PE"/>
        </w:rPr>
      </w:pPr>
      <w:r w:rsidRPr="009977AA">
        <w:rPr>
          <w:rFonts w:ascii="Arial" w:hAnsi="Arial" w:cs="Arial"/>
          <w:i/>
          <w:iCs/>
          <w:color w:val="000000"/>
          <w:sz w:val="28"/>
          <w:szCs w:val="28"/>
          <w:lang w:val="es-PE" w:eastAsia="es-PE"/>
        </w:rPr>
        <w:t xml:space="preserve">Documento de </w:t>
      </w:r>
      <w:r>
        <w:rPr>
          <w:rFonts w:ascii="Arial" w:hAnsi="Arial" w:cs="Arial"/>
          <w:i/>
          <w:iCs/>
          <w:color w:val="000000"/>
          <w:sz w:val="28"/>
          <w:szCs w:val="28"/>
          <w:lang w:val="es-PE" w:eastAsia="es-PE"/>
        </w:rPr>
        <w:t>Análisis</w:t>
      </w:r>
    </w:p>
    <w:p w14:paraId="0B0F756D" w14:textId="77777777" w:rsidR="009977AA" w:rsidRPr="009977AA" w:rsidRDefault="009977AA" w:rsidP="009977AA">
      <w:pPr>
        <w:spacing w:before="240" w:after="240" w:line="240" w:lineRule="auto"/>
        <w:jc w:val="both"/>
        <w:rPr>
          <w:rFonts w:ascii="Arial" w:hAnsi="Arial" w:cs="Arial"/>
          <w:sz w:val="24"/>
          <w:szCs w:val="24"/>
          <w:lang w:val="es-PE" w:eastAsia="es-PE"/>
        </w:rPr>
      </w:pPr>
      <w:r w:rsidRPr="009977AA">
        <w:rPr>
          <w:rFonts w:ascii="Arial" w:hAnsi="Arial" w:cs="Arial"/>
          <w:color w:val="000000"/>
          <w:lang w:val="es-PE" w:eastAsia="es-PE"/>
        </w:rPr>
        <w:t> </w:t>
      </w:r>
    </w:p>
    <w:p w14:paraId="6B1897EF" w14:textId="77777777" w:rsidR="009977AA" w:rsidRPr="009977AA" w:rsidRDefault="009977AA" w:rsidP="009977AA">
      <w:pPr>
        <w:spacing w:before="240" w:after="240" w:line="240" w:lineRule="auto"/>
        <w:jc w:val="right"/>
        <w:rPr>
          <w:rFonts w:ascii="Arial" w:hAnsi="Arial" w:cs="Arial"/>
          <w:sz w:val="24"/>
          <w:szCs w:val="24"/>
          <w:lang w:val="es-PE" w:eastAsia="es-PE"/>
        </w:rPr>
      </w:pPr>
      <w:r w:rsidRPr="009977AA">
        <w:rPr>
          <w:rFonts w:ascii="Arial" w:hAnsi="Arial" w:cs="Arial"/>
          <w:b/>
          <w:bCs/>
          <w:color w:val="000000"/>
          <w:sz w:val="24"/>
          <w:szCs w:val="24"/>
          <w:lang w:val="es-PE" w:eastAsia="es-PE"/>
        </w:rPr>
        <w:t>Versión 1.0</w:t>
      </w:r>
    </w:p>
    <w:p w14:paraId="298994A7" w14:textId="77777777" w:rsidR="009977AA" w:rsidRPr="009977AA" w:rsidRDefault="009977AA" w:rsidP="009977AA">
      <w:pPr>
        <w:rPr>
          <w:rFonts w:ascii="Arial" w:hAnsi="Arial" w:cs="Arial"/>
          <w:color w:val="000000"/>
          <w:sz w:val="32"/>
          <w:szCs w:val="32"/>
          <w:lang w:val="es-PE" w:eastAsia="es-PE"/>
        </w:rPr>
      </w:pPr>
      <w:r w:rsidRPr="009977AA">
        <w:rPr>
          <w:rFonts w:ascii="Arial" w:hAnsi="Arial" w:cs="Arial"/>
          <w:color w:val="000000"/>
          <w:sz w:val="32"/>
          <w:szCs w:val="32"/>
          <w:lang w:val="es-PE" w:eastAsia="es-PE"/>
        </w:rPr>
        <w:t xml:space="preserve">         </w:t>
      </w:r>
    </w:p>
    <w:p w14:paraId="1E1882A4" w14:textId="77777777" w:rsidR="009977AA" w:rsidRPr="009977AA" w:rsidRDefault="009977AA" w:rsidP="009977AA">
      <w:pPr>
        <w:spacing w:after="160" w:line="256" w:lineRule="auto"/>
        <w:rPr>
          <w:rFonts w:ascii="Arial" w:hAnsi="Arial" w:cs="Arial"/>
          <w:color w:val="000000"/>
          <w:sz w:val="32"/>
          <w:szCs w:val="32"/>
          <w:lang w:val="es-PE" w:eastAsia="es-PE"/>
        </w:rPr>
      </w:pPr>
      <w:r w:rsidRPr="009977AA">
        <w:rPr>
          <w:rFonts w:ascii="Arial" w:hAnsi="Arial" w:cs="Arial"/>
          <w:color w:val="000000"/>
          <w:sz w:val="32"/>
          <w:szCs w:val="32"/>
          <w:lang w:val="es-PE" w:eastAsia="es-PE"/>
        </w:rPr>
        <w:br w:type="page"/>
      </w:r>
    </w:p>
    <w:p w14:paraId="1577FB3D" w14:textId="77777777" w:rsidR="00107CC1" w:rsidRPr="009977AA" w:rsidRDefault="00107CC1">
      <w:pPr>
        <w:rPr>
          <w:rFonts w:ascii="Arial" w:hAnsi="Arial" w:cs="Arial"/>
          <w:lang w:val="es-PE"/>
        </w:rPr>
        <w:sectPr w:rsidR="00107CC1" w:rsidRPr="009977AA" w:rsidSect="001D6089">
          <w:headerReference w:type="default" r:id="rId8"/>
          <w:headerReference w:type="first" r:id="rId9"/>
          <w:pgSz w:w="12240" w:h="15840" w:code="1"/>
          <w:pgMar w:top="1440" w:right="1440" w:bottom="1440" w:left="1440" w:header="720" w:footer="720" w:gutter="0"/>
          <w:pgNumType w:start="283"/>
          <w:cols w:space="720"/>
          <w:vAlign w:val="center"/>
          <w:titlePg/>
          <w:docGrid w:linePitch="272"/>
        </w:sectPr>
      </w:pPr>
    </w:p>
    <w:p w14:paraId="36EE133A" w14:textId="77777777" w:rsidR="00107CC1" w:rsidRPr="009977AA" w:rsidRDefault="00107CC1">
      <w:pPr>
        <w:pStyle w:val="Ttulo"/>
        <w:rPr>
          <w:rFonts w:cs="Arial"/>
          <w:lang w:val="es-PE"/>
        </w:rPr>
      </w:pPr>
      <w:bookmarkStart w:id="0" w:name="_GoBack"/>
      <w:bookmarkEnd w:id="0"/>
    </w:p>
    <w:p w14:paraId="66645728" w14:textId="77777777" w:rsidR="00107CC1" w:rsidRPr="009977AA" w:rsidRDefault="00107CC1">
      <w:pPr>
        <w:pStyle w:val="Ttulo"/>
        <w:rPr>
          <w:rFonts w:cs="Arial"/>
          <w:lang w:val="es-PE"/>
        </w:rPr>
      </w:pPr>
      <w:r w:rsidRPr="009977AA">
        <w:rPr>
          <w:rFonts w:cs="Arial"/>
          <w:lang w:val="es-PE"/>
        </w:rPr>
        <w:t>Historial de Revisiones</w:t>
      </w:r>
    </w:p>
    <w:p w14:paraId="3270977D" w14:textId="77777777" w:rsidR="00107CC1" w:rsidRPr="009977AA" w:rsidRDefault="00107CC1">
      <w:pPr>
        <w:rPr>
          <w:rFonts w:ascii="Arial" w:hAnsi="Arial" w:cs="Arial"/>
          <w:lang w:val="es-PE"/>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2606"/>
        <w:gridCol w:w="3442"/>
      </w:tblGrid>
      <w:tr w:rsidR="00107CC1" w:rsidRPr="009977AA" w14:paraId="7E4C80EE" w14:textId="77777777">
        <w:tblPrEx>
          <w:tblCellMar>
            <w:top w:w="0" w:type="dxa"/>
            <w:bottom w:w="0" w:type="dxa"/>
          </w:tblCellMar>
        </w:tblPrEx>
        <w:tc>
          <w:tcPr>
            <w:tcW w:w="2304" w:type="dxa"/>
          </w:tcPr>
          <w:p w14:paraId="247056DA" w14:textId="77777777" w:rsidR="00107CC1" w:rsidRPr="009977AA" w:rsidRDefault="00107CC1">
            <w:pPr>
              <w:pStyle w:val="Tabletext"/>
              <w:jc w:val="center"/>
              <w:rPr>
                <w:rFonts w:ascii="Arial" w:hAnsi="Arial" w:cs="Arial"/>
                <w:b/>
                <w:lang w:val="es-PE"/>
              </w:rPr>
            </w:pPr>
            <w:r w:rsidRPr="009977AA">
              <w:rPr>
                <w:rFonts w:ascii="Arial" w:hAnsi="Arial" w:cs="Arial"/>
                <w:b/>
                <w:lang w:val="es-PE"/>
              </w:rPr>
              <w:t>Fecha</w:t>
            </w:r>
          </w:p>
        </w:tc>
        <w:tc>
          <w:tcPr>
            <w:tcW w:w="1152" w:type="dxa"/>
          </w:tcPr>
          <w:p w14:paraId="04C0A4C4" w14:textId="77777777" w:rsidR="00107CC1" w:rsidRPr="009977AA" w:rsidRDefault="00107CC1">
            <w:pPr>
              <w:pStyle w:val="Tabletext"/>
              <w:jc w:val="center"/>
              <w:rPr>
                <w:rFonts w:ascii="Arial" w:hAnsi="Arial" w:cs="Arial"/>
                <w:b/>
                <w:lang w:val="es-PE"/>
              </w:rPr>
            </w:pPr>
            <w:r w:rsidRPr="009977AA">
              <w:rPr>
                <w:rFonts w:ascii="Arial" w:hAnsi="Arial" w:cs="Arial"/>
                <w:b/>
                <w:lang w:val="es-PE"/>
              </w:rPr>
              <w:t>Versión</w:t>
            </w:r>
          </w:p>
        </w:tc>
        <w:tc>
          <w:tcPr>
            <w:tcW w:w="2606" w:type="dxa"/>
          </w:tcPr>
          <w:p w14:paraId="6D7DB630" w14:textId="77777777" w:rsidR="00107CC1" w:rsidRPr="009977AA" w:rsidRDefault="00107CC1">
            <w:pPr>
              <w:pStyle w:val="Tabletext"/>
              <w:jc w:val="center"/>
              <w:rPr>
                <w:rFonts w:ascii="Arial" w:hAnsi="Arial" w:cs="Arial"/>
                <w:b/>
                <w:lang w:val="es-PE"/>
              </w:rPr>
            </w:pPr>
            <w:r w:rsidRPr="009977AA">
              <w:rPr>
                <w:rFonts w:ascii="Arial" w:hAnsi="Arial" w:cs="Arial"/>
                <w:b/>
                <w:lang w:val="es-PE"/>
              </w:rPr>
              <w:t>Descripción</w:t>
            </w:r>
          </w:p>
        </w:tc>
        <w:tc>
          <w:tcPr>
            <w:tcW w:w="3442" w:type="dxa"/>
          </w:tcPr>
          <w:p w14:paraId="0AC3381E" w14:textId="77777777" w:rsidR="00107CC1" w:rsidRPr="009977AA" w:rsidRDefault="00107CC1">
            <w:pPr>
              <w:pStyle w:val="Tabletext"/>
              <w:jc w:val="center"/>
              <w:rPr>
                <w:rFonts w:ascii="Arial" w:hAnsi="Arial" w:cs="Arial"/>
                <w:b/>
                <w:lang w:val="es-PE"/>
              </w:rPr>
            </w:pPr>
            <w:r w:rsidRPr="009977AA">
              <w:rPr>
                <w:rFonts w:ascii="Arial" w:hAnsi="Arial" w:cs="Arial"/>
                <w:b/>
                <w:lang w:val="es-PE"/>
              </w:rPr>
              <w:t>Autor</w:t>
            </w:r>
          </w:p>
        </w:tc>
      </w:tr>
      <w:tr w:rsidR="00107CC1" w:rsidRPr="009977AA" w14:paraId="4AC1A1AB" w14:textId="77777777" w:rsidTr="00556C8A">
        <w:tblPrEx>
          <w:tblCellMar>
            <w:top w:w="0" w:type="dxa"/>
            <w:bottom w:w="0" w:type="dxa"/>
          </w:tblCellMar>
        </w:tblPrEx>
        <w:trPr>
          <w:trHeight w:val="432"/>
        </w:trPr>
        <w:tc>
          <w:tcPr>
            <w:tcW w:w="2304" w:type="dxa"/>
          </w:tcPr>
          <w:p w14:paraId="57FB26D7" w14:textId="1F835EAC" w:rsidR="00107CC1" w:rsidRPr="009977AA" w:rsidRDefault="009977AA">
            <w:pPr>
              <w:pStyle w:val="Tabletext"/>
              <w:jc w:val="both"/>
              <w:rPr>
                <w:rFonts w:ascii="Arial" w:hAnsi="Arial" w:cs="Arial"/>
                <w:lang w:val="es-PE"/>
              </w:rPr>
            </w:pPr>
            <w:r>
              <w:rPr>
                <w:rFonts w:ascii="Arial" w:hAnsi="Arial" w:cs="Arial"/>
                <w:lang w:val="es-PE"/>
              </w:rPr>
              <w:t>12/10/19</w:t>
            </w:r>
          </w:p>
        </w:tc>
        <w:tc>
          <w:tcPr>
            <w:tcW w:w="1152" w:type="dxa"/>
          </w:tcPr>
          <w:p w14:paraId="590DF406" w14:textId="77777777" w:rsidR="00107CC1" w:rsidRPr="009977AA" w:rsidRDefault="004C6EA9">
            <w:pPr>
              <w:pStyle w:val="Tabletext"/>
              <w:jc w:val="both"/>
              <w:rPr>
                <w:rFonts w:ascii="Arial" w:hAnsi="Arial" w:cs="Arial"/>
                <w:lang w:val="es-PE"/>
              </w:rPr>
            </w:pPr>
            <w:r w:rsidRPr="009977AA">
              <w:rPr>
                <w:rFonts w:ascii="Arial" w:hAnsi="Arial" w:cs="Arial"/>
                <w:lang w:val="es-PE"/>
              </w:rPr>
              <w:t>1</w:t>
            </w:r>
            <w:r w:rsidR="00E53F5B" w:rsidRPr="009977AA">
              <w:rPr>
                <w:rFonts w:ascii="Arial" w:hAnsi="Arial" w:cs="Arial"/>
                <w:lang w:val="es-PE"/>
              </w:rPr>
              <w:t>.0</w:t>
            </w:r>
          </w:p>
        </w:tc>
        <w:tc>
          <w:tcPr>
            <w:tcW w:w="2606" w:type="dxa"/>
          </w:tcPr>
          <w:p w14:paraId="075775EE" w14:textId="41474978" w:rsidR="00107CC1" w:rsidRPr="009977AA" w:rsidRDefault="009977AA" w:rsidP="00CE6987">
            <w:pPr>
              <w:pStyle w:val="Tabletext"/>
              <w:jc w:val="both"/>
              <w:rPr>
                <w:rFonts w:ascii="Arial" w:hAnsi="Arial" w:cs="Arial"/>
                <w:lang w:val="es-PE"/>
              </w:rPr>
            </w:pPr>
            <w:r w:rsidRPr="009977AA">
              <w:rPr>
                <w:rFonts w:ascii="Arial" w:hAnsi="Arial" w:cs="Arial"/>
                <w:lang w:val="es-PE"/>
              </w:rPr>
              <w:t>Creación del documento de análisis</w:t>
            </w:r>
          </w:p>
        </w:tc>
        <w:tc>
          <w:tcPr>
            <w:tcW w:w="3442" w:type="dxa"/>
          </w:tcPr>
          <w:p w14:paraId="4153E694" w14:textId="3CB4FDD6" w:rsidR="00E03BAD" w:rsidRPr="009977AA" w:rsidRDefault="009977AA" w:rsidP="00616766">
            <w:pPr>
              <w:pStyle w:val="Tabletext"/>
              <w:jc w:val="both"/>
              <w:rPr>
                <w:rFonts w:ascii="Arial" w:hAnsi="Arial" w:cs="Arial"/>
                <w:lang w:val="es-PE"/>
              </w:rPr>
            </w:pPr>
            <w:r w:rsidRPr="009977AA">
              <w:rPr>
                <w:rFonts w:ascii="Arial" w:hAnsi="Arial" w:cs="Arial"/>
                <w:lang w:val="es-PE"/>
              </w:rPr>
              <w:t>Carlos La Rosa Sánchez</w:t>
            </w:r>
          </w:p>
        </w:tc>
      </w:tr>
    </w:tbl>
    <w:p w14:paraId="0163F82A" w14:textId="77777777" w:rsidR="00107CC1" w:rsidRPr="009977AA" w:rsidRDefault="00107CC1">
      <w:pPr>
        <w:rPr>
          <w:rFonts w:ascii="Arial" w:hAnsi="Arial" w:cs="Arial"/>
          <w:lang w:val="es-PE"/>
        </w:rPr>
      </w:pPr>
    </w:p>
    <w:p w14:paraId="73340AF8" w14:textId="4E18CCFE" w:rsidR="009977AA" w:rsidRPr="009977AA" w:rsidRDefault="00107CC1" w:rsidP="009977AA">
      <w:pPr>
        <w:pStyle w:val="Ttulo"/>
        <w:rPr>
          <w:rFonts w:cs="Arial"/>
          <w:sz w:val="22"/>
          <w:szCs w:val="22"/>
          <w:lang w:val="es-PE"/>
        </w:rPr>
      </w:pPr>
      <w:r w:rsidRPr="009977AA">
        <w:rPr>
          <w:rFonts w:cs="Arial"/>
          <w:lang w:val="es-PE"/>
        </w:rPr>
        <w:br w:type="page"/>
      </w:r>
      <w:r w:rsidR="009977AA" w:rsidRPr="009977AA">
        <w:rPr>
          <w:rFonts w:cs="Arial"/>
          <w:sz w:val="22"/>
          <w:szCs w:val="22"/>
          <w:lang w:val="es-PE"/>
        </w:rPr>
        <w:lastRenderedPageBreak/>
        <w:t xml:space="preserve"> </w:t>
      </w:r>
    </w:p>
    <w:p w14:paraId="7CC89B95" w14:textId="77777777" w:rsidR="009977AA" w:rsidRDefault="009977AA">
      <w:pPr>
        <w:pStyle w:val="TtuloTDC"/>
      </w:pPr>
      <w:r>
        <w:rPr>
          <w:lang w:val="es-ES"/>
        </w:rPr>
        <w:t>Tabla de contenido</w:t>
      </w:r>
    </w:p>
    <w:p w14:paraId="54B7EE66" w14:textId="5AB7EE10" w:rsidR="009977AA" w:rsidRPr="009977AA" w:rsidRDefault="009977AA">
      <w:pPr>
        <w:pStyle w:val="TDC1"/>
        <w:tabs>
          <w:tab w:val="left" w:pos="432"/>
        </w:tabs>
        <w:rPr>
          <w:rFonts w:ascii="Calibri" w:hAnsi="Calibri"/>
          <w:noProof/>
          <w:sz w:val="22"/>
          <w:szCs w:val="22"/>
          <w:lang w:val="es-PE" w:eastAsia="es-PE"/>
        </w:rPr>
      </w:pPr>
      <w:r>
        <w:fldChar w:fldCharType="begin"/>
      </w:r>
      <w:r>
        <w:instrText xml:space="preserve"> TOC \o "1-3" \h \z \u </w:instrText>
      </w:r>
      <w:r>
        <w:fldChar w:fldCharType="separate"/>
      </w:r>
      <w:hyperlink w:anchor="_Toc21807560" w:history="1">
        <w:r w:rsidRPr="0055220D">
          <w:rPr>
            <w:rStyle w:val="Hipervnculo"/>
            <w:noProof/>
            <w:lang w:val="es-PE"/>
          </w:rPr>
          <w:t>1</w:t>
        </w:r>
        <w:r w:rsidRPr="009977AA">
          <w:rPr>
            <w:rFonts w:ascii="Calibri" w:hAnsi="Calibri"/>
            <w:noProof/>
            <w:sz w:val="22"/>
            <w:szCs w:val="22"/>
            <w:lang w:val="es-PE" w:eastAsia="es-PE"/>
          </w:rPr>
          <w:tab/>
        </w:r>
        <w:r w:rsidRPr="0055220D">
          <w:rPr>
            <w:rStyle w:val="Hipervnculo"/>
            <w:noProof/>
            <w:lang w:val="es-PE"/>
          </w:rPr>
          <w:t>Paquetes de Análisis del Negocio</w:t>
        </w:r>
        <w:r>
          <w:rPr>
            <w:noProof/>
            <w:webHidden/>
          </w:rPr>
          <w:tab/>
        </w:r>
        <w:r>
          <w:rPr>
            <w:noProof/>
            <w:webHidden/>
          </w:rPr>
          <w:fldChar w:fldCharType="begin"/>
        </w:r>
        <w:r>
          <w:rPr>
            <w:noProof/>
            <w:webHidden/>
          </w:rPr>
          <w:instrText xml:space="preserve"> PAGEREF _Toc21807560 \h </w:instrText>
        </w:r>
        <w:r>
          <w:rPr>
            <w:noProof/>
            <w:webHidden/>
          </w:rPr>
        </w:r>
        <w:r>
          <w:rPr>
            <w:noProof/>
            <w:webHidden/>
          </w:rPr>
          <w:fldChar w:fldCharType="separate"/>
        </w:r>
        <w:r>
          <w:rPr>
            <w:noProof/>
            <w:webHidden/>
          </w:rPr>
          <w:t>287</w:t>
        </w:r>
        <w:r>
          <w:rPr>
            <w:noProof/>
            <w:webHidden/>
          </w:rPr>
          <w:fldChar w:fldCharType="end"/>
        </w:r>
      </w:hyperlink>
    </w:p>
    <w:p w14:paraId="2F41B3DF" w14:textId="788E9049" w:rsidR="009977AA" w:rsidRPr="009977AA" w:rsidRDefault="009977AA">
      <w:pPr>
        <w:pStyle w:val="TDC1"/>
        <w:tabs>
          <w:tab w:val="left" w:pos="432"/>
        </w:tabs>
        <w:rPr>
          <w:rFonts w:ascii="Calibri" w:hAnsi="Calibri"/>
          <w:noProof/>
          <w:sz w:val="22"/>
          <w:szCs w:val="22"/>
          <w:lang w:val="es-PE" w:eastAsia="es-PE"/>
        </w:rPr>
      </w:pPr>
      <w:hyperlink w:anchor="_Toc21807561" w:history="1">
        <w:r w:rsidRPr="0055220D">
          <w:rPr>
            <w:rStyle w:val="Hipervnculo"/>
            <w:noProof/>
            <w:lang w:val="es-PE"/>
          </w:rPr>
          <w:t>2</w:t>
        </w:r>
        <w:r w:rsidRPr="009977AA">
          <w:rPr>
            <w:rFonts w:ascii="Calibri" w:hAnsi="Calibri"/>
            <w:noProof/>
            <w:sz w:val="22"/>
            <w:szCs w:val="22"/>
            <w:lang w:val="es-PE" w:eastAsia="es-PE"/>
          </w:rPr>
          <w:tab/>
        </w:r>
        <w:r w:rsidRPr="0055220D">
          <w:rPr>
            <w:rStyle w:val="Hipervnculo"/>
            <w:noProof/>
            <w:lang w:val="es-PE"/>
          </w:rPr>
          <w:t>Proceso del Negocio: Atención al Cliente</w:t>
        </w:r>
        <w:r>
          <w:rPr>
            <w:noProof/>
            <w:webHidden/>
          </w:rPr>
          <w:tab/>
        </w:r>
        <w:r>
          <w:rPr>
            <w:noProof/>
            <w:webHidden/>
          </w:rPr>
          <w:fldChar w:fldCharType="begin"/>
        </w:r>
        <w:r>
          <w:rPr>
            <w:noProof/>
            <w:webHidden/>
          </w:rPr>
          <w:instrText xml:space="preserve"> PAGEREF _Toc21807561 \h </w:instrText>
        </w:r>
        <w:r>
          <w:rPr>
            <w:noProof/>
            <w:webHidden/>
          </w:rPr>
        </w:r>
        <w:r>
          <w:rPr>
            <w:noProof/>
            <w:webHidden/>
          </w:rPr>
          <w:fldChar w:fldCharType="separate"/>
        </w:r>
        <w:r>
          <w:rPr>
            <w:noProof/>
            <w:webHidden/>
          </w:rPr>
          <w:t>287</w:t>
        </w:r>
        <w:r>
          <w:rPr>
            <w:noProof/>
            <w:webHidden/>
          </w:rPr>
          <w:fldChar w:fldCharType="end"/>
        </w:r>
      </w:hyperlink>
    </w:p>
    <w:p w14:paraId="069E2C4F" w14:textId="1EDECDD1" w:rsidR="009977AA" w:rsidRPr="009977AA" w:rsidRDefault="009977AA">
      <w:pPr>
        <w:pStyle w:val="TDC2"/>
        <w:tabs>
          <w:tab w:val="left" w:pos="1000"/>
        </w:tabs>
        <w:rPr>
          <w:rFonts w:ascii="Calibri" w:hAnsi="Calibri"/>
          <w:noProof/>
          <w:sz w:val="22"/>
          <w:szCs w:val="22"/>
          <w:lang w:val="es-PE" w:eastAsia="es-PE"/>
        </w:rPr>
      </w:pPr>
      <w:hyperlink w:anchor="_Toc21807562" w:history="1">
        <w:r w:rsidRPr="0055220D">
          <w:rPr>
            <w:rStyle w:val="Hipervnculo"/>
            <w:noProof/>
            <w:lang w:val="es-PE"/>
          </w:rPr>
          <w:t>2.1</w:t>
        </w:r>
        <w:r w:rsidRPr="009977AA">
          <w:rPr>
            <w:rFonts w:ascii="Calibri" w:hAnsi="Calibri"/>
            <w:noProof/>
            <w:sz w:val="22"/>
            <w:szCs w:val="22"/>
            <w:lang w:val="es-PE" w:eastAsia="es-PE"/>
          </w:rPr>
          <w:tab/>
        </w:r>
        <w:r w:rsidRPr="0055220D">
          <w:rPr>
            <w:rStyle w:val="Hipervnculo"/>
            <w:noProof/>
            <w:lang w:val="es-PE"/>
          </w:rPr>
          <w:t>Paquetes de Análisis</w:t>
        </w:r>
        <w:r>
          <w:rPr>
            <w:noProof/>
            <w:webHidden/>
          </w:rPr>
          <w:tab/>
        </w:r>
        <w:r>
          <w:rPr>
            <w:noProof/>
            <w:webHidden/>
          </w:rPr>
          <w:fldChar w:fldCharType="begin"/>
        </w:r>
        <w:r>
          <w:rPr>
            <w:noProof/>
            <w:webHidden/>
          </w:rPr>
          <w:instrText xml:space="preserve"> PAGEREF _Toc21807562 \h </w:instrText>
        </w:r>
        <w:r>
          <w:rPr>
            <w:noProof/>
            <w:webHidden/>
          </w:rPr>
        </w:r>
        <w:r>
          <w:rPr>
            <w:noProof/>
            <w:webHidden/>
          </w:rPr>
          <w:fldChar w:fldCharType="separate"/>
        </w:r>
        <w:r>
          <w:rPr>
            <w:noProof/>
            <w:webHidden/>
          </w:rPr>
          <w:t>287</w:t>
        </w:r>
        <w:r>
          <w:rPr>
            <w:noProof/>
            <w:webHidden/>
          </w:rPr>
          <w:fldChar w:fldCharType="end"/>
        </w:r>
      </w:hyperlink>
    </w:p>
    <w:p w14:paraId="7D16924F" w14:textId="55AAEA4D" w:rsidR="009977AA" w:rsidRPr="009977AA" w:rsidRDefault="009977AA">
      <w:pPr>
        <w:pStyle w:val="TDC2"/>
        <w:rPr>
          <w:rFonts w:ascii="Calibri" w:hAnsi="Calibri"/>
          <w:noProof/>
          <w:sz w:val="22"/>
          <w:szCs w:val="22"/>
          <w:lang w:val="es-PE" w:eastAsia="es-PE"/>
        </w:rPr>
      </w:pPr>
      <w:hyperlink w:anchor="_Toc21807563" w:history="1">
        <w:r w:rsidRPr="0055220D">
          <w:rPr>
            <w:rStyle w:val="Hipervnculo"/>
            <w:noProof/>
            <w:lang w:val="es-PE"/>
          </w:rPr>
          <w:t>Clases de Análisis</w:t>
        </w:r>
        <w:r>
          <w:rPr>
            <w:noProof/>
            <w:webHidden/>
          </w:rPr>
          <w:tab/>
        </w:r>
        <w:r>
          <w:rPr>
            <w:noProof/>
            <w:webHidden/>
          </w:rPr>
          <w:fldChar w:fldCharType="begin"/>
        </w:r>
        <w:r>
          <w:rPr>
            <w:noProof/>
            <w:webHidden/>
          </w:rPr>
          <w:instrText xml:space="preserve"> PAGEREF _Toc21807563 \h </w:instrText>
        </w:r>
        <w:r>
          <w:rPr>
            <w:noProof/>
            <w:webHidden/>
          </w:rPr>
        </w:r>
        <w:r>
          <w:rPr>
            <w:noProof/>
            <w:webHidden/>
          </w:rPr>
          <w:fldChar w:fldCharType="separate"/>
        </w:r>
        <w:r>
          <w:rPr>
            <w:noProof/>
            <w:webHidden/>
          </w:rPr>
          <w:t>288</w:t>
        </w:r>
        <w:r>
          <w:rPr>
            <w:noProof/>
            <w:webHidden/>
          </w:rPr>
          <w:fldChar w:fldCharType="end"/>
        </w:r>
      </w:hyperlink>
    </w:p>
    <w:p w14:paraId="65F7E911" w14:textId="244732F0" w:rsidR="009977AA" w:rsidRPr="009977AA" w:rsidRDefault="009977AA">
      <w:pPr>
        <w:pStyle w:val="TDC3"/>
        <w:rPr>
          <w:rFonts w:ascii="Calibri" w:hAnsi="Calibri"/>
          <w:noProof/>
          <w:sz w:val="22"/>
          <w:szCs w:val="22"/>
          <w:lang w:val="es-PE" w:eastAsia="es-PE"/>
        </w:rPr>
      </w:pPr>
      <w:hyperlink w:anchor="_Toc21807564" w:history="1">
        <w:r w:rsidRPr="0055220D">
          <w:rPr>
            <w:rStyle w:val="Hipervnculo"/>
            <w:noProof/>
            <w:lang w:val="es-PE"/>
          </w:rPr>
          <w:t>2.1.1</w:t>
        </w:r>
        <w:r w:rsidRPr="009977AA">
          <w:rPr>
            <w:rFonts w:ascii="Calibri" w:hAnsi="Calibri"/>
            <w:noProof/>
            <w:sz w:val="22"/>
            <w:szCs w:val="22"/>
            <w:lang w:val="es-PE" w:eastAsia="es-PE"/>
          </w:rPr>
          <w:tab/>
        </w:r>
        <w:r w:rsidRPr="0055220D">
          <w:rPr>
            <w:rStyle w:val="Hipervnculo"/>
            <w:noProof/>
            <w:lang w:val="es-PE"/>
          </w:rPr>
          <w:t>Clases Entidad</w:t>
        </w:r>
        <w:r>
          <w:rPr>
            <w:noProof/>
            <w:webHidden/>
          </w:rPr>
          <w:tab/>
        </w:r>
        <w:r>
          <w:rPr>
            <w:noProof/>
            <w:webHidden/>
          </w:rPr>
          <w:fldChar w:fldCharType="begin"/>
        </w:r>
        <w:r>
          <w:rPr>
            <w:noProof/>
            <w:webHidden/>
          </w:rPr>
          <w:instrText xml:space="preserve"> PAGEREF _Toc21807564 \h </w:instrText>
        </w:r>
        <w:r>
          <w:rPr>
            <w:noProof/>
            <w:webHidden/>
          </w:rPr>
        </w:r>
        <w:r>
          <w:rPr>
            <w:noProof/>
            <w:webHidden/>
          </w:rPr>
          <w:fldChar w:fldCharType="separate"/>
        </w:r>
        <w:r>
          <w:rPr>
            <w:noProof/>
            <w:webHidden/>
          </w:rPr>
          <w:t>288</w:t>
        </w:r>
        <w:r>
          <w:rPr>
            <w:noProof/>
            <w:webHidden/>
          </w:rPr>
          <w:fldChar w:fldCharType="end"/>
        </w:r>
      </w:hyperlink>
    </w:p>
    <w:p w14:paraId="72B5217E" w14:textId="4D6D95C7" w:rsidR="009977AA" w:rsidRPr="009977AA" w:rsidRDefault="009977AA">
      <w:pPr>
        <w:pStyle w:val="TDC3"/>
        <w:rPr>
          <w:rFonts w:ascii="Calibri" w:hAnsi="Calibri"/>
          <w:noProof/>
          <w:sz w:val="22"/>
          <w:szCs w:val="22"/>
          <w:lang w:val="es-PE" w:eastAsia="es-PE"/>
        </w:rPr>
      </w:pPr>
      <w:hyperlink w:anchor="_Toc21807565" w:history="1">
        <w:r w:rsidRPr="0055220D">
          <w:rPr>
            <w:rStyle w:val="Hipervnculo"/>
            <w:noProof/>
            <w:lang w:val="es-PE"/>
          </w:rPr>
          <w:t>2.1.2</w:t>
        </w:r>
        <w:r w:rsidRPr="009977AA">
          <w:rPr>
            <w:rFonts w:ascii="Calibri" w:hAnsi="Calibri"/>
            <w:noProof/>
            <w:sz w:val="22"/>
            <w:szCs w:val="22"/>
            <w:lang w:val="es-PE" w:eastAsia="es-PE"/>
          </w:rPr>
          <w:tab/>
        </w:r>
        <w:r w:rsidRPr="0055220D">
          <w:rPr>
            <w:rStyle w:val="Hipervnculo"/>
            <w:noProof/>
            <w:lang w:val="es-PE"/>
          </w:rPr>
          <w:t>Clases Interfaz</w:t>
        </w:r>
        <w:r>
          <w:rPr>
            <w:noProof/>
            <w:webHidden/>
          </w:rPr>
          <w:tab/>
        </w:r>
        <w:r>
          <w:rPr>
            <w:noProof/>
            <w:webHidden/>
          </w:rPr>
          <w:fldChar w:fldCharType="begin"/>
        </w:r>
        <w:r>
          <w:rPr>
            <w:noProof/>
            <w:webHidden/>
          </w:rPr>
          <w:instrText xml:space="preserve"> PAGEREF _Toc21807565 \h </w:instrText>
        </w:r>
        <w:r>
          <w:rPr>
            <w:noProof/>
            <w:webHidden/>
          </w:rPr>
        </w:r>
        <w:r>
          <w:rPr>
            <w:noProof/>
            <w:webHidden/>
          </w:rPr>
          <w:fldChar w:fldCharType="separate"/>
        </w:r>
        <w:r>
          <w:rPr>
            <w:noProof/>
            <w:webHidden/>
          </w:rPr>
          <w:t>288</w:t>
        </w:r>
        <w:r>
          <w:rPr>
            <w:noProof/>
            <w:webHidden/>
          </w:rPr>
          <w:fldChar w:fldCharType="end"/>
        </w:r>
      </w:hyperlink>
    </w:p>
    <w:p w14:paraId="29D2C354" w14:textId="5A9FA721" w:rsidR="009977AA" w:rsidRPr="009977AA" w:rsidRDefault="009977AA">
      <w:pPr>
        <w:pStyle w:val="TDC3"/>
        <w:rPr>
          <w:rFonts w:ascii="Calibri" w:hAnsi="Calibri"/>
          <w:noProof/>
          <w:sz w:val="22"/>
          <w:szCs w:val="22"/>
          <w:lang w:val="es-PE" w:eastAsia="es-PE"/>
        </w:rPr>
      </w:pPr>
      <w:hyperlink w:anchor="_Toc21807566" w:history="1">
        <w:r w:rsidRPr="0055220D">
          <w:rPr>
            <w:rStyle w:val="Hipervnculo"/>
            <w:noProof/>
            <w:lang w:val="es-PE"/>
          </w:rPr>
          <w:t>2.1.3</w:t>
        </w:r>
        <w:r w:rsidRPr="009977AA">
          <w:rPr>
            <w:rFonts w:ascii="Calibri" w:hAnsi="Calibri"/>
            <w:noProof/>
            <w:sz w:val="22"/>
            <w:szCs w:val="22"/>
            <w:lang w:val="es-PE" w:eastAsia="es-PE"/>
          </w:rPr>
          <w:tab/>
        </w:r>
        <w:r w:rsidRPr="0055220D">
          <w:rPr>
            <w:rStyle w:val="Hipervnculo"/>
            <w:noProof/>
            <w:lang w:val="es-PE"/>
          </w:rPr>
          <w:t>Clases Control</w:t>
        </w:r>
        <w:r>
          <w:rPr>
            <w:noProof/>
            <w:webHidden/>
          </w:rPr>
          <w:tab/>
        </w:r>
        <w:r>
          <w:rPr>
            <w:noProof/>
            <w:webHidden/>
          </w:rPr>
          <w:fldChar w:fldCharType="begin"/>
        </w:r>
        <w:r>
          <w:rPr>
            <w:noProof/>
            <w:webHidden/>
          </w:rPr>
          <w:instrText xml:space="preserve"> PAGEREF _Toc21807566 \h </w:instrText>
        </w:r>
        <w:r>
          <w:rPr>
            <w:noProof/>
            <w:webHidden/>
          </w:rPr>
        </w:r>
        <w:r>
          <w:rPr>
            <w:noProof/>
            <w:webHidden/>
          </w:rPr>
          <w:fldChar w:fldCharType="separate"/>
        </w:r>
        <w:r>
          <w:rPr>
            <w:noProof/>
            <w:webHidden/>
          </w:rPr>
          <w:t>288</w:t>
        </w:r>
        <w:r>
          <w:rPr>
            <w:noProof/>
            <w:webHidden/>
          </w:rPr>
          <w:fldChar w:fldCharType="end"/>
        </w:r>
      </w:hyperlink>
    </w:p>
    <w:p w14:paraId="159C3E5E" w14:textId="65148A13" w:rsidR="009977AA" w:rsidRPr="009977AA" w:rsidRDefault="009977AA">
      <w:pPr>
        <w:pStyle w:val="TDC2"/>
        <w:tabs>
          <w:tab w:val="left" w:pos="1000"/>
        </w:tabs>
        <w:rPr>
          <w:rFonts w:ascii="Calibri" w:hAnsi="Calibri"/>
          <w:noProof/>
          <w:sz w:val="22"/>
          <w:szCs w:val="22"/>
          <w:lang w:val="es-PE" w:eastAsia="es-PE"/>
        </w:rPr>
      </w:pPr>
      <w:hyperlink w:anchor="_Toc21807567" w:history="1">
        <w:r w:rsidRPr="0055220D">
          <w:rPr>
            <w:rStyle w:val="Hipervnculo"/>
            <w:noProof/>
            <w:lang w:val="es-PE"/>
          </w:rPr>
          <w:t>2.2</w:t>
        </w:r>
        <w:r w:rsidRPr="009977AA">
          <w:rPr>
            <w:rFonts w:ascii="Calibri" w:hAnsi="Calibri"/>
            <w:noProof/>
            <w:sz w:val="22"/>
            <w:szCs w:val="22"/>
            <w:lang w:val="es-PE" w:eastAsia="es-PE"/>
          </w:rPr>
          <w:tab/>
        </w:r>
        <w:r w:rsidRPr="0055220D">
          <w:rPr>
            <w:rStyle w:val="Hipervnculo"/>
            <w:noProof/>
            <w:lang w:val="es-PE"/>
          </w:rPr>
          <w:t>Diagrama de Clases Análisis</w:t>
        </w:r>
        <w:r>
          <w:rPr>
            <w:noProof/>
            <w:webHidden/>
          </w:rPr>
          <w:tab/>
        </w:r>
        <w:r>
          <w:rPr>
            <w:noProof/>
            <w:webHidden/>
          </w:rPr>
          <w:fldChar w:fldCharType="begin"/>
        </w:r>
        <w:r>
          <w:rPr>
            <w:noProof/>
            <w:webHidden/>
          </w:rPr>
          <w:instrText xml:space="preserve"> PAGEREF _Toc21807567 \h </w:instrText>
        </w:r>
        <w:r>
          <w:rPr>
            <w:noProof/>
            <w:webHidden/>
          </w:rPr>
        </w:r>
        <w:r>
          <w:rPr>
            <w:noProof/>
            <w:webHidden/>
          </w:rPr>
          <w:fldChar w:fldCharType="separate"/>
        </w:r>
        <w:r>
          <w:rPr>
            <w:noProof/>
            <w:webHidden/>
          </w:rPr>
          <w:t>289</w:t>
        </w:r>
        <w:r>
          <w:rPr>
            <w:noProof/>
            <w:webHidden/>
          </w:rPr>
          <w:fldChar w:fldCharType="end"/>
        </w:r>
      </w:hyperlink>
    </w:p>
    <w:p w14:paraId="26114F40" w14:textId="4C996D4E" w:rsidR="009977AA" w:rsidRPr="009977AA" w:rsidRDefault="009977AA">
      <w:pPr>
        <w:pStyle w:val="TDC3"/>
        <w:rPr>
          <w:rFonts w:ascii="Calibri" w:hAnsi="Calibri"/>
          <w:noProof/>
          <w:sz w:val="22"/>
          <w:szCs w:val="22"/>
          <w:lang w:val="es-PE" w:eastAsia="es-PE"/>
        </w:rPr>
      </w:pPr>
      <w:hyperlink w:anchor="_Toc21807568" w:history="1">
        <w:r w:rsidRPr="0055220D">
          <w:rPr>
            <w:rStyle w:val="Hipervnculo"/>
            <w:noProof/>
            <w:lang w:val="es-PE"/>
          </w:rPr>
          <w:t>2.2.1</w:t>
        </w:r>
        <w:r w:rsidRPr="009977AA">
          <w:rPr>
            <w:rFonts w:ascii="Calibri" w:hAnsi="Calibri"/>
            <w:noProof/>
            <w:sz w:val="22"/>
            <w:szCs w:val="22"/>
            <w:lang w:val="es-PE" w:eastAsia="es-PE"/>
          </w:rPr>
          <w:tab/>
        </w:r>
        <w:r w:rsidRPr="0055220D">
          <w:rPr>
            <w:rStyle w:val="Hipervnculo"/>
            <w:noProof/>
            <w:lang w:val="es-PE"/>
          </w:rPr>
          <w:t>Caso de Uso: Registrar Habitante</w:t>
        </w:r>
        <w:r>
          <w:rPr>
            <w:noProof/>
            <w:webHidden/>
          </w:rPr>
          <w:tab/>
        </w:r>
        <w:r>
          <w:rPr>
            <w:noProof/>
            <w:webHidden/>
          </w:rPr>
          <w:fldChar w:fldCharType="begin"/>
        </w:r>
        <w:r>
          <w:rPr>
            <w:noProof/>
            <w:webHidden/>
          </w:rPr>
          <w:instrText xml:space="preserve"> PAGEREF _Toc21807568 \h </w:instrText>
        </w:r>
        <w:r>
          <w:rPr>
            <w:noProof/>
            <w:webHidden/>
          </w:rPr>
        </w:r>
        <w:r>
          <w:rPr>
            <w:noProof/>
            <w:webHidden/>
          </w:rPr>
          <w:fldChar w:fldCharType="separate"/>
        </w:r>
        <w:r>
          <w:rPr>
            <w:noProof/>
            <w:webHidden/>
          </w:rPr>
          <w:t>289</w:t>
        </w:r>
        <w:r>
          <w:rPr>
            <w:noProof/>
            <w:webHidden/>
          </w:rPr>
          <w:fldChar w:fldCharType="end"/>
        </w:r>
      </w:hyperlink>
    </w:p>
    <w:p w14:paraId="011A1F73" w14:textId="365E4C71" w:rsidR="009977AA" w:rsidRPr="009977AA" w:rsidRDefault="009977AA">
      <w:pPr>
        <w:pStyle w:val="TDC3"/>
        <w:rPr>
          <w:rFonts w:ascii="Calibri" w:hAnsi="Calibri"/>
          <w:noProof/>
          <w:sz w:val="22"/>
          <w:szCs w:val="22"/>
          <w:lang w:val="es-PE" w:eastAsia="es-PE"/>
        </w:rPr>
      </w:pPr>
      <w:hyperlink w:anchor="_Toc21807569" w:history="1">
        <w:r w:rsidRPr="0055220D">
          <w:rPr>
            <w:rStyle w:val="Hipervnculo"/>
            <w:noProof/>
            <w:lang w:val="es-PE"/>
          </w:rPr>
          <w:t>2.2.2</w:t>
        </w:r>
        <w:r w:rsidRPr="009977AA">
          <w:rPr>
            <w:rFonts w:ascii="Calibri" w:hAnsi="Calibri"/>
            <w:noProof/>
            <w:sz w:val="22"/>
            <w:szCs w:val="22"/>
            <w:lang w:val="es-PE" w:eastAsia="es-PE"/>
          </w:rPr>
          <w:tab/>
        </w:r>
        <w:r w:rsidRPr="0055220D">
          <w:rPr>
            <w:rStyle w:val="Hipervnculo"/>
            <w:noProof/>
            <w:lang w:val="es-PE"/>
          </w:rPr>
          <w:t>Caso de Uso: Eliminar Habitante</w:t>
        </w:r>
        <w:r>
          <w:rPr>
            <w:noProof/>
            <w:webHidden/>
          </w:rPr>
          <w:tab/>
        </w:r>
        <w:r>
          <w:rPr>
            <w:noProof/>
            <w:webHidden/>
          </w:rPr>
          <w:fldChar w:fldCharType="begin"/>
        </w:r>
        <w:r>
          <w:rPr>
            <w:noProof/>
            <w:webHidden/>
          </w:rPr>
          <w:instrText xml:space="preserve"> PAGEREF _Toc21807569 \h </w:instrText>
        </w:r>
        <w:r>
          <w:rPr>
            <w:noProof/>
            <w:webHidden/>
          </w:rPr>
        </w:r>
        <w:r>
          <w:rPr>
            <w:noProof/>
            <w:webHidden/>
          </w:rPr>
          <w:fldChar w:fldCharType="separate"/>
        </w:r>
        <w:r>
          <w:rPr>
            <w:noProof/>
            <w:webHidden/>
          </w:rPr>
          <w:t>290</w:t>
        </w:r>
        <w:r>
          <w:rPr>
            <w:noProof/>
            <w:webHidden/>
          </w:rPr>
          <w:fldChar w:fldCharType="end"/>
        </w:r>
      </w:hyperlink>
    </w:p>
    <w:p w14:paraId="6235200B" w14:textId="241836C0" w:rsidR="009977AA" w:rsidRPr="009977AA" w:rsidRDefault="009977AA">
      <w:pPr>
        <w:pStyle w:val="TDC3"/>
        <w:rPr>
          <w:rFonts w:ascii="Calibri" w:hAnsi="Calibri"/>
          <w:noProof/>
          <w:sz w:val="22"/>
          <w:szCs w:val="22"/>
          <w:lang w:val="es-PE" w:eastAsia="es-PE"/>
        </w:rPr>
      </w:pPr>
      <w:hyperlink w:anchor="_Toc21807570" w:history="1">
        <w:r w:rsidRPr="0055220D">
          <w:rPr>
            <w:rStyle w:val="Hipervnculo"/>
            <w:noProof/>
            <w:lang w:val="es-PE"/>
          </w:rPr>
          <w:t>2.2.3</w:t>
        </w:r>
        <w:r w:rsidRPr="009977AA">
          <w:rPr>
            <w:rFonts w:ascii="Calibri" w:hAnsi="Calibri"/>
            <w:noProof/>
            <w:sz w:val="22"/>
            <w:szCs w:val="22"/>
            <w:lang w:val="es-PE" w:eastAsia="es-PE"/>
          </w:rPr>
          <w:tab/>
        </w:r>
        <w:r w:rsidRPr="0055220D">
          <w:rPr>
            <w:rStyle w:val="Hipervnculo"/>
            <w:noProof/>
            <w:lang w:val="es-PE"/>
          </w:rPr>
          <w:t>Caso de Uso: Abrir Puerta</w:t>
        </w:r>
        <w:r>
          <w:rPr>
            <w:noProof/>
            <w:webHidden/>
          </w:rPr>
          <w:tab/>
        </w:r>
        <w:r>
          <w:rPr>
            <w:noProof/>
            <w:webHidden/>
          </w:rPr>
          <w:fldChar w:fldCharType="begin"/>
        </w:r>
        <w:r>
          <w:rPr>
            <w:noProof/>
            <w:webHidden/>
          </w:rPr>
          <w:instrText xml:space="preserve"> PAGEREF _Toc21807570 \h </w:instrText>
        </w:r>
        <w:r>
          <w:rPr>
            <w:noProof/>
            <w:webHidden/>
          </w:rPr>
        </w:r>
        <w:r>
          <w:rPr>
            <w:noProof/>
            <w:webHidden/>
          </w:rPr>
          <w:fldChar w:fldCharType="separate"/>
        </w:r>
        <w:r>
          <w:rPr>
            <w:noProof/>
            <w:webHidden/>
          </w:rPr>
          <w:t>291</w:t>
        </w:r>
        <w:r>
          <w:rPr>
            <w:noProof/>
            <w:webHidden/>
          </w:rPr>
          <w:fldChar w:fldCharType="end"/>
        </w:r>
      </w:hyperlink>
    </w:p>
    <w:p w14:paraId="2B1B38B7" w14:textId="1E7E32D8" w:rsidR="009977AA" w:rsidRPr="009977AA" w:rsidRDefault="009977AA">
      <w:pPr>
        <w:pStyle w:val="TDC3"/>
        <w:rPr>
          <w:rFonts w:ascii="Calibri" w:hAnsi="Calibri"/>
          <w:noProof/>
          <w:sz w:val="22"/>
          <w:szCs w:val="22"/>
          <w:lang w:val="es-PE" w:eastAsia="es-PE"/>
        </w:rPr>
      </w:pPr>
      <w:hyperlink w:anchor="_Toc21807571" w:history="1">
        <w:r w:rsidRPr="0055220D">
          <w:rPr>
            <w:rStyle w:val="Hipervnculo"/>
            <w:noProof/>
            <w:lang w:val="es-PE"/>
          </w:rPr>
          <w:t>2.2.4</w:t>
        </w:r>
        <w:r w:rsidRPr="009977AA">
          <w:rPr>
            <w:rFonts w:ascii="Calibri" w:hAnsi="Calibri"/>
            <w:noProof/>
            <w:sz w:val="22"/>
            <w:szCs w:val="22"/>
            <w:lang w:val="es-PE" w:eastAsia="es-PE"/>
          </w:rPr>
          <w:tab/>
        </w:r>
        <w:r w:rsidRPr="0055220D">
          <w:rPr>
            <w:rStyle w:val="Hipervnculo"/>
            <w:noProof/>
            <w:lang w:val="es-PE"/>
          </w:rPr>
          <w:t>Caso de Uso: Autentificar Usuario</w:t>
        </w:r>
        <w:r>
          <w:rPr>
            <w:noProof/>
            <w:webHidden/>
          </w:rPr>
          <w:tab/>
        </w:r>
        <w:r>
          <w:rPr>
            <w:noProof/>
            <w:webHidden/>
          </w:rPr>
          <w:fldChar w:fldCharType="begin"/>
        </w:r>
        <w:r>
          <w:rPr>
            <w:noProof/>
            <w:webHidden/>
          </w:rPr>
          <w:instrText xml:space="preserve"> PAGEREF _Toc21807571 \h </w:instrText>
        </w:r>
        <w:r>
          <w:rPr>
            <w:noProof/>
            <w:webHidden/>
          </w:rPr>
        </w:r>
        <w:r>
          <w:rPr>
            <w:noProof/>
            <w:webHidden/>
          </w:rPr>
          <w:fldChar w:fldCharType="separate"/>
        </w:r>
        <w:r>
          <w:rPr>
            <w:noProof/>
            <w:webHidden/>
          </w:rPr>
          <w:t>292</w:t>
        </w:r>
        <w:r>
          <w:rPr>
            <w:noProof/>
            <w:webHidden/>
          </w:rPr>
          <w:fldChar w:fldCharType="end"/>
        </w:r>
      </w:hyperlink>
    </w:p>
    <w:p w14:paraId="4E5B86F1" w14:textId="745F513A" w:rsidR="009977AA" w:rsidRPr="009977AA" w:rsidRDefault="009977AA">
      <w:pPr>
        <w:pStyle w:val="TDC3"/>
        <w:rPr>
          <w:rFonts w:ascii="Calibri" w:hAnsi="Calibri"/>
          <w:noProof/>
          <w:sz w:val="22"/>
          <w:szCs w:val="22"/>
          <w:lang w:val="es-PE" w:eastAsia="es-PE"/>
        </w:rPr>
      </w:pPr>
      <w:hyperlink w:anchor="_Toc21807572" w:history="1">
        <w:r w:rsidRPr="0055220D">
          <w:rPr>
            <w:rStyle w:val="Hipervnculo"/>
            <w:noProof/>
            <w:lang w:val="es-PE"/>
          </w:rPr>
          <w:t>2.2.5</w:t>
        </w:r>
        <w:r w:rsidRPr="009977AA">
          <w:rPr>
            <w:rFonts w:ascii="Calibri" w:hAnsi="Calibri"/>
            <w:noProof/>
            <w:sz w:val="22"/>
            <w:szCs w:val="22"/>
            <w:lang w:val="es-PE" w:eastAsia="es-PE"/>
          </w:rPr>
          <w:tab/>
        </w:r>
        <w:r w:rsidRPr="0055220D">
          <w:rPr>
            <w:rStyle w:val="Hipervnculo"/>
            <w:noProof/>
            <w:lang w:val="es-PE"/>
          </w:rPr>
          <w:t>Caso de Uso: Reconocer Rostros</w:t>
        </w:r>
        <w:r>
          <w:rPr>
            <w:noProof/>
            <w:webHidden/>
          </w:rPr>
          <w:tab/>
        </w:r>
        <w:r>
          <w:rPr>
            <w:noProof/>
            <w:webHidden/>
          </w:rPr>
          <w:fldChar w:fldCharType="begin"/>
        </w:r>
        <w:r>
          <w:rPr>
            <w:noProof/>
            <w:webHidden/>
          </w:rPr>
          <w:instrText xml:space="preserve"> PAGEREF _Toc21807572 \h </w:instrText>
        </w:r>
        <w:r>
          <w:rPr>
            <w:noProof/>
            <w:webHidden/>
          </w:rPr>
        </w:r>
        <w:r>
          <w:rPr>
            <w:noProof/>
            <w:webHidden/>
          </w:rPr>
          <w:fldChar w:fldCharType="separate"/>
        </w:r>
        <w:r>
          <w:rPr>
            <w:noProof/>
            <w:webHidden/>
          </w:rPr>
          <w:t>293</w:t>
        </w:r>
        <w:r>
          <w:rPr>
            <w:noProof/>
            <w:webHidden/>
          </w:rPr>
          <w:fldChar w:fldCharType="end"/>
        </w:r>
      </w:hyperlink>
    </w:p>
    <w:p w14:paraId="2854A9D0" w14:textId="15AF7716" w:rsidR="009977AA" w:rsidRPr="009977AA" w:rsidRDefault="009977AA">
      <w:pPr>
        <w:pStyle w:val="TDC3"/>
        <w:rPr>
          <w:rFonts w:ascii="Calibri" w:hAnsi="Calibri"/>
          <w:noProof/>
          <w:sz w:val="22"/>
          <w:szCs w:val="22"/>
          <w:lang w:val="es-PE" w:eastAsia="es-PE"/>
        </w:rPr>
      </w:pPr>
      <w:hyperlink w:anchor="_Toc21807573" w:history="1">
        <w:r w:rsidRPr="0055220D">
          <w:rPr>
            <w:rStyle w:val="Hipervnculo"/>
            <w:noProof/>
            <w:lang w:val="es-PE"/>
          </w:rPr>
          <w:t>2.2.6</w:t>
        </w:r>
        <w:r w:rsidRPr="009977AA">
          <w:rPr>
            <w:rFonts w:ascii="Calibri" w:hAnsi="Calibri"/>
            <w:noProof/>
            <w:sz w:val="22"/>
            <w:szCs w:val="22"/>
            <w:lang w:val="es-PE" w:eastAsia="es-PE"/>
          </w:rPr>
          <w:tab/>
        </w:r>
        <w:r w:rsidRPr="0055220D">
          <w:rPr>
            <w:rStyle w:val="Hipervnculo"/>
            <w:noProof/>
            <w:lang w:val="es-PE"/>
          </w:rPr>
          <w:t>Caso de Uso: Abrir Cerradura</w:t>
        </w:r>
        <w:r>
          <w:rPr>
            <w:noProof/>
            <w:webHidden/>
          </w:rPr>
          <w:tab/>
        </w:r>
        <w:r>
          <w:rPr>
            <w:noProof/>
            <w:webHidden/>
          </w:rPr>
          <w:fldChar w:fldCharType="begin"/>
        </w:r>
        <w:r>
          <w:rPr>
            <w:noProof/>
            <w:webHidden/>
          </w:rPr>
          <w:instrText xml:space="preserve"> PAGEREF _Toc21807573 \h </w:instrText>
        </w:r>
        <w:r>
          <w:rPr>
            <w:noProof/>
            <w:webHidden/>
          </w:rPr>
        </w:r>
        <w:r>
          <w:rPr>
            <w:noProof/>
            <w:webHidden/>
          </w:rPr>
          <w:fldChar w:fldCharType="separate"/>
        </w:r>
        <w:r>
          <w:rPr>
            <w:noProof/>
            <w:webHidden/>
          </w:rPr>
          <w:t>294</w:t>
        </w:r>
        <w:r>
          <w:rPr>
            <w:noProof/>
            <w:webHidden/>
          </w:rPr>
          <w:fldChar w:fldCharType="end"/>
        </w:r>
      </w:hyperlink>
    </w:p>
    <w:p w14:paraId="3705970B" w14:textId="3BFF85AC" w:rsidR="009977AA" w:rsidRDefault="009977AA">
      <w:r>
        <w:rPr>
          <w:b/>
          <w:bCs/>
          <w:lang w:val="es-ES"/>
        </w:rPr>
        <w:fldChar w:fldCharType="end"/>
      </w:r>
    </w:p>
    <w:p w14:paraId="728FF82D" w14:textId="625F4C17" w:rsidR="00107CC1" w:rsidRPr="009977AA" w:rsidRDefault="00107CC1" w:rsidP="004A369F">
      <w:pPr>
        <w:pStyle w:val="Ttulo"/>
        <w:spacing w:line="276" w:lineRule="auto"/>
        <w:rPr>
          <w:rFonts w:cs="Arial"/>
          <w:sz w:val="22"/>
          <w:szCs w:val="22"/>
          <w:lang w:val="es-PE"/>
        </w:rPr>
      </w:pPr>
      <w:r w:rsidRPr="009977AA">
        <w:rPr>
          <w:rFonts w:cs="Arial"/>
          <w:sz w:val="22"/>
          <w:szCs w:val="22"/>
          <w:lang w:val="es-PE"/>
        </w:rPr>
        <w:br w:type="page"/>
      </w:r>
    </w:p>
    <w:p w14:paraId="1830BFB3" w14:textId="534392B0" w:rsidR="00107CC1" w:rsidRPr="009977AA" w:rsidRDefault="009977AA" w:rsidP="00DF0A88">
      <w:pPr>
        <w:jc w:val="center"/>
        <w:rPr>
          <w:rFonts w:ascii="Arial" w:hAnsi="Arial" w:cs="Arial"/>
          <w:b/>
          <w:sz w:val="32"/>
          <w:lang w:val="es-PE"/>
        </w:rPr>
      </w:pPr>
      <w:r w:rsidRPr="009977AA">
        <w:rPr>
          <w:rFonts w:ascii="Arial" w:hAnsi="Arial" w:cs="Arial"/>
          <w:b/>
          <w:sz w:val="32"/>
          <w:lang w:val="es-PE"/>
        </w:rPr>
        <w:t>DOCUMENTO DE ANÁLISIS</w:t>
      </w:r>
    </w:p>
    <w:p w14:paraId="2136F87E" w14:textId="77777777" w:rsidR="00E35420" w:rsidRPr="009977AA" w:rsidRDefault="00E35420">
      <w:pPr>
        <w:rPr>
          <w:rFonts w:ascii="Arial" w:hAnsi="Arial" w:cs="Arial"/>
          <w:lang w:val="es-PE"/>
        </w:rPr>
      </w:pPr>
    </w:p>
    <w:p w14:paraId="54E7B1AB" w14:textId="77777777" w:rsidR="00107CC1" w:rsidRPr="009977AA" w:rsidRDefault="007D68C7" w:rsidP="0067563C">
      <w:pPr>
        <w:pStyle w:val="Ttulo1"/>
        <w:rPr>
          <w:lang w:val="es-PE"/>
        </w:rPr>
      </w:pPr>
      <w:bookmarkStart w:id="1" w:name="_Toc436203377"/>
      <w:bookmarkStart w:id="2" w:name="_Toc452813577"/>
      <w:bookmarkStart w:id="3" w:name="_Toc535934299"/>
      <w:bookmarkStart w:id="4" w:name="_Toc21807560"/>
      <w:r w:rsidRPr="009977AA">
        <w:rPr>
          <w:lang w:val="es-PE"/>
        </w:rPr>
        <w:t>Paquetes de Análisis del Negocio</w:t>
      </w:r>
      <w:bookmarkEnd w:id="3"/>
      <w:bookmarkEnd w:id="4"/>
    </w:p>
    <w:p w14:paraId="5797DA4A" w14:textId="77777777" w:rsidR="004770D7" w:rsidRPr="009977AA" w:rsidRDefault="004770D7" w:rsidP="004770D7">
      <w:pPr>
        <w:jc w:val="both"/>
        <w:rPr>
          <w:rFonts w:ascii="Arial" w:hAnsi="Arial" w:cs="Arial"/>
          <w:sz w:val="24"/>
          <w:szCs w:val="24"/>
          <w:lang w:val="es-PE"/>
        </w:rPr>
      </w:pPr>
      <w:r w:rsidRPr="009977AA">
        <w:rPr>
          <w:rFonts w:ascii="Arial" w:hAnsi="Arial" w:cs="Arial"/>
          <w:lang w:val="es-PE"/>
        </w:rPr>
        <w:pict w14:anchorId="1D860F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pt;height:204.7pt">
            <v:imagedata r:id="rId10" o:title=""/>
          </v:shape>
        </w:pict>
      </w:r>
    </w:p>
    <w:p w14:paraId="779E3BAB" w14:textId="77777777" w:rsidR="004770D7" w:rsidRPr="009977AA" w:rsidRDefault="004770D7" w:rsidP="004770D7">
      <w:pPr>
        <w:rPr>
          <w:rFonts w:ascii="Arial" w:hAnsi="Arial" w:cs="Arial"/>
          <w:sz w:val="24"/>
          <w:szCs w:val="24"/>
          <w:lang w:val="es-PE"/>
        </w:rPr>
      </w:pPr>
      <w:r w:rsidRPr="009977AA">
        <w:rPr>
          <w:rFonts w:ascii="Arial" w:hAnsi="Arial" w:cs="Arial"/>
          <w:sz w:val="24"/>
          <w:szCs w:val="24"/>
          <w:lang w:val="es-PE"/>
        </w:rPr>
        <w:t>Cada paquete corresponde a un proceso de negocio, Los 3 paquetes básicos que se muestran en el diagrama son los siguientes:</w:t>
      </w:r>
    </w:p>
    <w:p w14:paraId="0C6419D1" w14:textId="77777777" w:rsidR="004770D7" w:rsidRPr="009977AA" w:rsidRDefault="004770D7" w:rsidP="004770D7">
      <w:pPr>
        <w:numPr>
          <w:ilvl w:val="0"/>
          <w:numId w:val="11"/>
        </w:numPr>
        <w:rPr>
          <w:rFonts w:ascii="Arial" w:hAnsi="Arial" w:cs="Arial"/>
          <w:sz w:val="24"/>
          <w:szCs w:val="24"/>
          <w:lang w:val="es-PE"/>
        </w:rPr>
      </w:pPr>
      <w:r w:rsidRPr="009977AA">
        <w:rPr>
          <w:rFonts w:ascii="Arial" w:hAnsi="Arial" w:cs="Arial"/>
          <w:sz w:val="24"/>
          <w:szCs w:val="24"/>
          <w:lang w:val="es-PE"/>
        </w:rPr>
        <w:t>Atención al usuario.</w:t>
      </w:r>
    </w:p>
    <w:p w14:paraId="773F22CA" w14:textId="77777777" w:rsidR="004770D7" w:rsidRPr="009977AA" w:rsidRDefault="004770D7" w:rsidP="004770D7">
      <w:pPr>
        <w:numPr>
          <w:ilvl w:val="0"/>
          <w:numId w:val="11"/>
        </w:numPr>
        <w:rPr>
          <w:rFonts w:ascii="Arial" w:hAnsi="Arial" w:cs="Arial"/>
          <w:sz w:val="24"/>
          <w:szCs w:val="24"/>
          <w:lang w:val="es-PE"/>
        </w:rPr>
      </w:pPr>
      <w:r w:rsidRPr="009977AA">
        <w:rPr>
          <w:rFonts w:ascii="Arial" w:hAnsi="Arial" w:cs="Arial"/>
          <w:sz w:val="24"/>
          <w:szCs w:val="24"/>
          <w:lang w:val="es-PE"/>
        </w:rPr>
        <w:t>Gestión de actividad.</w:t>
      </w:r>
    </w:p>
    <w:p w14:paraId="4C26A49B" w14:textId="77777777" w:rsidR="004770D7" w:rsidRPr="009977AA" w:rsidRDefault="004770D7" w:rsidP="004770D7">
      <w:pPr>
        <w:numPr>
          <w:ilvl w:val="0"/>
          <w:numId w:val="11"/>
        </w:numPr>
        <w:rPr>
          <w:rFonts w:ascii="Arial" w:hAnsi="Arial" w:cs="Arial"/>
          <w:sz w:val="24"/>
          <w:szCs w:val="24"/>
          <w:lang w:val="es-PE"/>
        </w:rPr>
      </w:pPr>
      <w:r w:rsidRPr="009977AA">
        <w:rPr>
          <w:rFonts w:ascii="Arial" w:hAnsi="Arial" w:cs="Arial"/>
          <w:sz w:val="24"/>
          <w:szCs w:val="24"/>
          <w:lang w:val="es-PE"/>
        </w:rPr>
        <w:t>Gestión de seguridad.</w:t>
      </w:r>
    </w:p>
    <w:p w14:paraId="0185A6A7" w14:textId="77777777" w:rsidR="004770D7" w:rsidRPr="009977AA" w:rsidRDefault="004770D7" w:rsidP="004770D7">
      <w:pPr>
        <w:rPr>
          <w:rFonts w:ascii="Arial" w:hAnsi="Arial" w:cs="Arial"/>
          <w:sz w:val="24"/>
          <w:szCs w:val="24"/>
          <w:lang w:val="es-PE"/>
        </w:rPr>
      </w:pPr>
      <w:r w:rsidRPr="009977AA">
        <w:rPr>
          <w:rFonts w:ascii="Arial" w:hAnsi="Arial" w:cs="Arial"/>
          <w:sz w:val="24"/>
          <w:szCs w:val="24"/>
          <w:lang w:val="es-PE"/>
        </w:rPr>
        <w:t>Adicionalmente, se ha tenido que crear un paquete especial de componentes externos, el cual contendrá todos los componentes que no son creados por el sistema sino consultados en algún momento. Estos componentes consultados incluyen:</w:t>
      </w:r>
    </w:p>
    <w:p w14:paraId="7F570E0F" w14:textId="77777777" w:rsidR="004770D7" w:rsidRPr="009977AA" w:rsidRDefault="004770D7" w:rsidP="004770D7">
      <w:pPr>
        <w:numPr>
          <w:ilvl w:val="0"/>
          <w:numId w:val="12"/>
        </w:numPr>
        <w:rPr>
          <w:rFonts w:ascii="Arial" w:hAnsi="Arial" w:cs="Arial"/>
          <w:sz w:val="24"/>
          <w:szCs w:val="24"/>
          <w:lang w:val="es-PE"/>
        </w:rPr>
      </w:pPr>
      <w:r w:rsidRPr="009977AA">
        <w:rPr>
          <w:rFonts w:ascii="Arial" w:hAnsi="Arial" w:cs="Arial"/>
          <w:sz w:val="24"/>
          <w:szCs w:val="24"/>
          <w:lang w:val="es-PE"/>
        </w:rPr>
        <w:t>Datos sobre la fecha (Fecha y hora actual).</w:t>
      </w:r>
    </w:p>
    <w:p w14:paraId="49C35AE6" w14:textId="77777777" w:rsidR="004770D7" w:rsidRPr="009977AA" w:rsidRDefault="004770D7" w:rsidP="004770D7">
      <w:pPr>
        <w:rPr>
          <w:rFonts w:ascii="Arial" w:hAnsi="Arial" w:cs="Arial"/>
          <w:sz w:val="24"/>
          <w:szCs w:val="24"/>
          <w:lang w:val="es-PE"/>
        </w:rPr>
      </w:pPr>
      <w:r w:rsidRPr="009977AA">
        <w:rPr>
          <w:rFonts w:ascii="Arial" w:hAnsi="Arial" w:cs="Arial"/>
          <w:sz w:val="24"/>
          <w:szCs w:val="24"/>
          <w:lang w:val="es-PE"/>
        </w:rPr>
        <w:t>Finalmente se tiene un paquete de seguridad, el cual contendrá los CUS que proveerán los medios identificativos para el sistema. En este caso, Autentificar usuario y Reconocer rostro.</w:t>
      </w:r>
    </w:p>
    <w:p w14:paraId="6682FBE6" w14:textId="77777777" w:rsidR="0067563C" w:rsidRPr="009977AA" w:rsidRDefault="0067563C" w:rsidP="0067563C">
      <w:pPr>
        <w:pStyle w:val="Ttulo1"/>
        <w:rPr>
          <w:lang w:val="es-PE"/>
        </w:rPr>
      </w:pPr>
      <w:bookmarkStart w:id="5" w:name="_Toc436203381"/>
      <w:bookmarkStart w:id="6" w:name="_Toc447960005"/>
      <w:bookmarkStart w:id="7" w:name="_Toc452813581"/>
      <w:bookmarkStart w:id="8" w:name="_Toc535934300"/>
      <w:bookmarkStart w:id="9" w:name="_Toc21807561"/>
      <w:bookmarkEnd w:id="1"/>
      <w:bookmarkEnd w:id="2"/>
      <w:r w:rsidRPr="009977AA">
        <w:rPr>
          <w:lang w:val="es-PE"/>
        </w:rPr>
        <w:t>Proceso del Negocio: Atención al Cliente</w:t>
      </w:r>
      <w:bookmarkEnd w:id="8"/>
      <w:bookmarkEnd w:id="9"/>
    </w:p>
    <w:p w14:paraId="4A06984C" w14:textId="77777777" w:rsidR="00BC1CA3" w:rsidRPr="009977AA" w:rsidRDefault="0067563C" w:rsidP="0067563C">
      <w:pPr>
        <w:pStyle w:val="Ttulo2"/>
        <w:rPr>
          <w:lang w:val="es-PE"/>
        </w:rPr>
      </w:pPr>
      <w:bookmarkStart w:id="10" w:name="_Toc535934301"/>
      <w:bookmarkStart w:id="11" w:name="_Toc21807562"/>
      <w:r w:rsidRPr="009977AA">
        <w:rPr>
          <w:lang w:val="es-PE"/>
        </w:rPr>
        <w:t>Paquetes de Análisis</w:t>
      </w:r>
      <w:bookmarkEnd w:id="10"/>
      <w:bookmarkEnd w:id="11"/>
    </w:p>
    <w:p w14:paraId="7A0D6B1B" w14:textId="77777777" w:rsidR="004770D7" w:rsidRPr="009977AA" w:rsidRDefault="004770D7" w:rsidP="004770D7">
      <w:pPr>
        <w:numPr>
          <w:ilvl w:val="0"/>
          <w:numId w:val="2"/>
        </w:numPr>
        <w:rPr>
          <w:rFonts w:ascii="Arial" w:hAnsi="Arial" w:cs="Arial"/>
          <w:lang w:val="es-PE"/>
        </w:rPr>
      </w:pPr>
      <w:r w:rsidRPr="009977AA">
        <w:rPr>
          <w:rFonts w:ascii="Arial" w:hAnsi="Arial" w:cs="Arial"/>
          <w:sz w:val="24"/>
          <w:szCs w:val="24"/>
          <w:lang w:val="es-PE"/>
        </w:rPr>
        <w:t>Paquete del proceso del negocio:</w:t>
      </w:r>
      <w:r w:rsidRPr="009977AA">
        <w:rPr>
          <w:rFonts w:ascii="Arial" w:hAnsi="Arial" w:cs="Arial"/>
          <w:lang w:val="es-PE"/>
        </w:rPr>
        <w:t xml:space="preserve"> </w:t>
      </w:r>
    </w:p>
    <w:p w14:paraId="6FD2E04B" w14:textId="77777777" w:rsidR="004770D7" w:rsidRPr="009977AA" w:rsidRDefault="004770D7" w:rsidP="004770D7">
      <w:pPr>
        <w:jc w:val="center"/>
        <w:rPr>
          <w:rFonts w:ascii="Arial" w:hAnsi="Arial" w:cs="Arial"/>
          <w:lang w:val="es-PE"/>
        </w:rPr>
      </w:pPr>
    </w:p>
    <w:p w14:paraId="07F39642" w14:textId="77777777" w:rsidR="004770D7" w:rsidRPr="009977AA" w:rsidRDefault="004770D7" w:rsidP="004770D7">
      <w:pPr>
        <w:jc w:val="center"/>
        <w:rPr>
          <w:rFonts w:ascii="Arial" w:hAnsi="Arial" w:cs="Arial"/>
          <w:lang w:val="es-PE"/>
        </w:rPr>
      </w:pPr>
      <w:r w:rsidRPr="009977AA">
        <w:rPr>
          <w:rFonts w:ascii="Arial" w:hAnsi="Arial" w:cs="Arial"/>
          <w:lang w:val="es-PE"/>
        </w:rPr>
        <w:pict w14:anchorId="3B07005A">
          <v:shape id="_x0000_i1026" type="#_x0000_t75" style="width:183.2pt;height:91.35pt">
            <v:imagedata r:id="rId11" o:title=""/>
          </v:shape>
        </w:pict>
      </w:r>
    </w:p>
    <w:p w14:paraId="26D822F1" w14:textId="77777777" w:rsidR="004770D7" w:rsidRPr="009977AA" w:rsidRDefault="004770D7" w:rsidP="004770D7">
      <w:pPr>
        <w:jc w:val="center"/>
        <w:rPr>
          <w:rFonts w:ascii="Arial" w:hAnsi="Arial" w:cs="Arial"/>
          <w:szCs w:val="24"/>
          <w:lang w:val="es-PE"/>
        </w:rPr>
      </w:pPr>
    </w:p>
    <w:p w14:paraId="4CC13D89" w14:textId="77777777" w:rsidR="004770D7" w:rsidRPr="009977AA" w:rsidRDefault="004770D7" w:rsidP="004770D7">
      <w:pPr>
        <w:jc w:val="center"/>
        <w:rPr>
          <w:rFonts w:ascii="Arial" w:hAnsi="Arial" w:cs="Arial"/>
          <w:szCs w:val="24"/>
          <w:lang w:val="es-PE"/>
        </w:rPr>
      </w:pPr>
    </w:p>
    <w:p w14:paraId="2C627D46" w14:textId="77777777" w:rsidR="004770D7" w:rsidRPr="009977AA" w:rsidRDefault="004770D7" w:rsidP="004770D7">
      <w:pPr>
        <w:numPr>
          <w:ilvl w:val="0"/>
          <w:numId w:val="2"/>
        </w:numPr>
        <w:rPr>
          <w:rFonts w:ascii="Arial" w:hAnsi="Arial" w:cs="Arial"/>
          <w:lang w:val="es-PE"/>
        </w:rPr>
      </w:pPr>
      <w:r w:rsidRPr="009977AA">
        <w:rPr>
          <w:rFonts w:ascii="Arial" w:hAnsi="Arial" w:cs="Arial"/>
          <w:sz w:val="24"/>
          <w:szCs w:val="24"/>
          <w:lang w:val="es-PE"/>
        </w:rPr>
        <w:lastRenderedPageBreak/>
        <w:t>Paquetes para los casos de uso análisis:</w:t>
      </w:r>
      <w:r w:rsidRPr="009977AA">
        <w:rPr>
          <w:rFonts w:ascii="Arial" w:hAnsi="Arial" w:cs="Arial"/>
          <w:lang w:val="es-PE"/>
        </w:rPr>
        <w:t xml:space="preserve"> </w:t>
      </w:r>
      <w:r w:rsidRPr="009977AA">
        <w:rPr>
          <w:rFonts w:ascii="Arial" w:hAnsi="Arial" w:cs="Arial"/>
          <w:lang w:val="es-PE"/>
        </w:rPr>
        <w:pict w14:anchorId="16A559AF">
          <v:shape id="_x0000_i1027" type="#_x0000_t75" style="width:377.2pt;height:146.15pt">
            <v:imagedata r:id="rId12" o:title=""/>
          </v:shape>
        </w:pict>
      </w:r>
    </w:p>
    <w:p w14:paraId="596CAB5D" w14:textId="77777777" w:rsidR="00BC1CA3" w:rsidRPr="009977AA" w:rsidRDefault="00BC1CA3" w:rsidP="00612157">
      <w:pPr>
        <w:jc w:val="center"/>
        <w:rPr>
          <w:rFonts w:ascii="Arial" w:hAnsi="Arial" w:cs="Arial"/>
          <w:lang w:val="es-PE"/>
        </w:rPr>
      </w:pPr>
    </w:p>
    <w:p w14:paraId="38F6ECD2" w14:textId="77777777" w:rsidR="00BC1CA3" w:rsidRPr="009977AA" w:rsidRDefault="00BC1CA3" w:rsidP="00BB34DE">
      <w:pPr>
        <w:pStyle w:val="Ttulo2"/>
        <w:numPr>
          <w:ilvl w:val="0"/>
          <w:numId w:val="0"/>
        </w:numPr>
        <w:ind w:left="576"/>
        <w:rPr>
          <w:lang w:val="es-PE"/>
        </w:rPr>
      </w:pPr>
      <w:bookmarkStart w:id="12" w:name="_Toc535934302"/>
      <w:bookmarkStart w:id="13" w:name="_Toc21807563"/>
      <w:r w:rsidRPr="009977AA">
        <w:rPr>
          <w:lang w:val="es-PE"/>
        </w:rPr>
        <w:t>Clases de Análisis</w:t>
      </w:r>
      <w:bookmarkEnd w:id="12"/>
      <w:bookmarkEnd w:id="13"/>
    </w:p>
    <w:p w14:paraId="73E80C8D" w14:textId="77777777" w:rsidR="001C04E2" w:rsidRPr="009977AA" w:rsidRDefault="00BC1CA3" w:rsidP="00B54A6B">
      <w:pPr>
        <w:pStyle w:val="Ttulo3"/>
        <w:rPr>
          <w:lang w:val="es-PE"/>
        </w:rPr>
      </w:pPr>
      <w:bookmarkStart w:id="14" w:name="_Toc535934303"/>
      <w:bookmarkStart w:id="15" w:name="_Toc21807564"/>
      <w:r w:rsidRPr="009977AA">
        <w:rPr>
          <w:lang w:val="es-PE"/>
        </w:rPr>
        <w:t>Clases Entidad</w:t>
      </w:r>
      <w:bookmarkEnd w:id="14"/>
      <w:bookmarkEnd w:id="15"/>
    </w:p>
    <w:p w14:paraId="28367C61" w14:textId="77777777" w:rsidR="00712667" w:rsidRPr="009977AA" w:rsidRDefault="007A12E2" w:rsidP="007A12E2">
      <w:pPr>
        <w:jc w:val="center"/>
        <w:rPr>
          <w:rFonts w:ascii="Arial" w:hAnsi="Arial" w:cs="Arial"/>
          <w:lang w:val="es-PE"/>
        </w:rPr>
      </w:pPr>
      <w:r w:rsidRPr="009977AA">
        <w:rPr>
          <w:rFonts w:ascii="Arial" w:hAnsi="Arial" w:cs="Arial"/>
        </w:rPr>
        <w:pict w14:anchorId="606E5202">
          <v:shape id="_x0000_i1028" type="#_x0000_t75" style="width:467.45pt;height:70.4pt">
            <v:imagedata r:id="rId13" o:title="RCUS 02" croptop="35307f" cropbottom="19467f"/>
          </v:shape>
        </w:pict>
      </w:r>
    </w:p>
    <w:p w14:paraId="4D4E5228" w14:textId="77777777" w:rsidR="00712667" w:rsidRPr="009977AA" w:rsidRDefault="00712667" w:rsidP="007A12E2">
      <w:pPr>
        <w:jc w:val="center"/>
        <w:rPr>
          <w:rFonts w:ascii="Arial" w:hAnsi="Arial" w:cs="Arial"/>
          <w:lang w:val="es-PE"/>
        </w:rPr>
      </w:pPr>
    </w:p>
    <w:p w14:paraId="50B295DB" w14:textId="77777777" w:rsidR="00BC1CA3" w:rsidRPr="009977AA" w:rsidRDefault="00BC1CA3" w:rsidP="0067563C">
      <w:pPr>
        <w:pStyle w:val="Ttulo3"/>
        <w:rPr>
          <w:lang w:val="es-PE"/>
        </w:rPr>
      </w:pPr>
      <w:bookmarkStart w:id="16" w:name="_Toc535934304"/>
      <w:bookmarkStart w:id="17" w:name="_Toc21807565"/>
      <w:r w:rsidRPr="009977AA">
        <w:rPr>
          <w:lang w:val="es-PE"/>
        </w:rPr>
        <w:t>Clases Interfaz</w:t>
      </w:r>
      <w:bookmarkEnd w:id="16"/>
      <w:bookmarkEnd w:id="17"/>
    </w:p>
    <w:p w14:paraId="6E2BDDC7" w14:textId="77777777" w:rsidR="00BB34DE" w:rsidRPr="009977AA" w:rsidRDefault="007A12E2" w:rsidP="001C04E2">
      <w:pPr>
        <w:jc w:val="center"/>
        <w:rPr>
          <w:rFonts w:ascii="Arial" w:hAnsi="Arial" w:cs="Arial"/>
        </w:rPr>
      </w:pPr>
      <w:r w:rsidRPr="009977AA">
        <w:rPr>
          <w:rFonts w:ascii="Arial" w:hAnsi="Arial" w:cs="Arial"/>
        </w:rPr>
        <w:pict w14:anchorId="034D02DA">
          <v:shape id="_x0000_i1029" type="#_x0000_t75" style="width:414.8pt;height:78.45pt">
            <v:imagedata r:id="rId13" o:title="RCUS 02" cropbottom="53527f" cropright="7428f"/>
          </v:shape>
        </w:pict>
      </w:r>
    </w:p>
    <w:p w14:paraId="23E818BA" w14:textId="77777777" w:rsidR="001C04E2" w:rsidRPr="009977AA" w:rsidRDefault="00BB34DE" w:rsidP="001C04E2">
      <w:pPr>
        <w:jc w:val="center"/>
        <w:rPr>
          <w:rFonts w:ascii="Arial" w:hAnsi="Arial" w:cs="Arial"/>
          <w:lang w:val="es-PE"/>
        </w:rPr>
      </w:pPr>
      <w:r w:rsidRPr="009977AA">
        <w:rPr>
          <w:rFonts w:ascii="Arial" w:hAnsi="Arial" w:cs="Arial"/>
          <w:noProof/>
        </w:rPr>
        <w:pict w14:anchorId="56D3522E">
          <v:shapetype id="_x0000_t202" coordsize="21600,21600" o:spt="202" path="m,l,21600r21600,l21600,xe">
            <v:stroke joinstyle="miter"/>
            <v:path gradientshapeok="t" o:connecttype="rect"/>
          </v:shapetype>
          <v:shape id="_x0000_s1030" type="#_x0000_t202" style="position:absolute;left:0;text-align:left;margin-left:226.5pt;margin-top:39.05pt;width:127.5pt;height:19.5pt;z-index:3" strokecolor="white">
            <v:textbox>
              <w:txbxContent>
                <w:p w14:paraId="40A95CD0" w14:textId="77777777" w:rsidR="00BB34DE" w:rsidRPr="00BB34DE" w:rsidRDefault="00BB34DE" w:rsidP="00BB34DE">
                  <w:pPr>
                    <w:rPr>
                      <w:b/>
                      <w:sz w:val="18"/>
                      <w:szCs w:val="18"/>
                      <w:lang w:val="es-PE"/>
                    </w:rPr>
                  </w:pPr>
                  <w:r w:rsidRPr="00BB34DE">
                    <w:rPr>
                      <w:b/>
                      <w:sz w:val="18"/>
                      <w:szCs w:val="18"/>
                      <w:lang w:val="es-PE"/>
                    </w:rPr>
                    <w:t>IU Habitantes Registrados</w:t>
                  </w:r>
                </w:p>
                <w:p w14:paraId="3C5A6CE8" w14:textId="77777777" w:rsidR="00BB34DE" w:rsidRPr="00BB34DE" w:rsidRDefault="00BB34DE" w:rsidP="00BB34DE">
                  <w:pPr>
                    <w:rPr>
                      <w:b/>
                      <w:sz w:val="18"/>
                      <w:szCs w:val="18"/>
                      <w:lang w:val="es-PE"/>
                    </w:rPr>
                  </w:pPr>
                </w:p>
              </w:txbxContent>
            </v:textbox>
          </v:shape>
        </w:pict>
      </w:r>
      <w:r w:rsidRPr="009977AA">
        <w:rPr>
          <w:rFonts w:ascii="Arial" w:hAnsi="Arial" w:cs="Arial"/>
          <w:noProof/>
        </w:rPr>
        <w:pict w14:anchorId="04048FAC">
          <v:shape id="_x0000_s1026" type="#_x0000_t202" style="position:absolute;left:0;text-align:left;margin-left:75pt;margin-top:37.55pt;width:127.5pt;height:19.5pt;z-index:1" strokecolor="white">
            <v:textbox>
              <w:txbxContent>
                <w:p w14:paraId="44E8D04E" w14:textId="77777777" w:rsidR="00D25EE0" w:rsidRPr="00BB34DE" w:rsidRDefault="00D25EE0">
                  <w:pPr>
                    <w:rPr>
                      <w:b/>
                      <w:sz w:val="18"/>
                      <w:szCs w:val="18"/>
                      <w:lang w:val="es-PE"/>
                    </w:rPr>
                  </w:pPr>
                  <w:r w:rsidRPr="00BB34DE">
                    <w:rPr>
                      <w:b/>
                      <w:sz w:val="18"/>
                      <w:szCs w:val="18"/>
                      <w:lang w:val="es-PE"/>
                    </w:rPr>
                    <w:t>IU Habitantes Registrados</w:t>
                  </w:r>
                </w:p>
                <w:p w14:paraId="328C1E86" w14:textId="77777777" w:rsidR="00D25EE0" w:rsidRPr="00BB34DE" w:rsidRDefault="00D25EE0">
                  <w:pPr>
                    <w:rPr>
                      <w:b/>
                      <w:sz w:val="18"/>
                      <w:szCs w:val="18"/>
                      <w:lang w:val="es-PE"/>
                    </w:rPr>
                  </w:pPr>
                </w:p>
              </w:txbxContent>
            </v:textbox>
          </v:shape>
        </w:pict>
      </w:r>
      <w:r w:rsidRPr="009977AA">
        <w:rPr>
          <w:rFonts w:ascii="Arial" w:hAnsi="Arial" w:cs="Arial"/>
        </w:rPr>
        <w:pict w14:anchorId="3C731CCB">
          <v:shape id="_x0000_i1030" type="#_x0000_t75" style="width:161.2pt;height:78.45pt">
            <v:imagedata r:id="rId13" o:title="RCUS 02" cropbottom="53527f" cropright="42944f"/>
          </v:shape>
        </w:pict>
      </w:r>
      <w:r w:rsidRPr="009977AA">
        <w:rPr>
          <w:rFonts w:ascii="Arial" w:hAnsi="Arial" w:cs="Arial"/>
        </w:rPr>
        <w:pict w14:anchorId="2724690C">
          <v:shape id="_x0000_i1031" type="#_x0000_t75" style="width:161.2pt;height:78.45pt">
            <v:imagedata r:id="rId13" o:title="RCUS 02" cropbottom="53527f" cropright="42944f"/>
          </v:shape>
        </w:pict>
      </w:r>
    </w:p>
    <w:p w14:paraId="1A094DBF" w14:textId="77777777" w:rsidR="00712667" w:rsidRPr="009977AA" w:rsidRDefault="00712667" w:rsidP="001C04E2">
      <w:pPr>
        <w:jc w:val="center"/>
        <w:rPr>
          <w:rFonts w:ascii="Arial" w:hAnsi="Arial" w:cs="Arial"/>
          <w:lang w:val="es-PE"/>
        </w:rPr>
      </w:pPr>
    </w:p>
    <w:p w14:paraId="71F8585F" w14:textId="77777777" w:rsidR="00E35669" w:rsidRPr="009977AA" w:rsidRDefault="00E35669" w:rsidP="0067563C">
      <w:pPr>
        <w:pStyle w:val="Ttulo3"/>
        <w:rPr>
          <w:lang w:val="es-PE"/>
        </w:rPr>
      </w:pPr>
      <w:bookmarkStart w:id="18" w:name="_Toc535934305"/>
      <w:bookmarkStart w:id="19" w:name="_Toc21807566"/>
      <w:r w:rsidRPr="009977AA">
        <w:rPr>
          <w:noProof/>
        </w:rPr>
        <w:pict w14:anchorId="3E086E9C">
          <v:shape id="_x0000_s1032" type="#_x0000_t75" style="position:absolute;left:0;text-align:left;margin-left:0;margin-top:19.05pt;width:417.75pt;height:67.5pt;z-index:-2" wrapcoords="-39 0 -39 21360 21600 21360 21600 0 -39 0">
            <v:imagedata r:id="rId13" o:title="RCUS 02" croptop="17840f" cropbottom="37324f" cropleft="4418f" cropright="2525f"/>
            <w10:wrap type="through"/>
          </v:shape>
        </w:pict>
      </w:r>
      <w:r w:rsidR="00BC1CA3" w:rsidRPr="009977AA">
        <w:rPr>
          <w:lang w:val="es-PE"/>
        </w:rPr>
        <w:t>Clases Control</w:t>
      </w:r>
      <w:bookmarkEnd w:id="18"/>
      <w:bookmarkEnd w:id="19"/>
    </w:p>
    <w:p w14:paraId="5F63395C" w14:textId="77777777" w:rsidR="00BC1CA3" w:rsidRPr="009977AA" w:rsidRDefault="00BC1CA3" w:rsidP="00E35669">
      <w:pPr>
        <w:pStyle w:val="Ttulo3"/>
        <w:numPr>
          <w:ilvl w:val="0"/>
          <w:numId w:val="0"/>
        </w:numPr>
        <w:ind w:left="720"/>
        <w:rPr>
          <w:lang w:val="es-PE"/>
        </w:rPr>
      </w:pPr>
    </w:p>
    <w:p w14:paraId="7C9C5A35" w14:textId="77777777" w:rsidR="007A12E2" w:rsidRPr="009977AA" w:rsidRDefault="007A12E2" w:rsidP="007A12E2">
      <w:pPr>
        <w:rPr>
          <w:rFonts w:ascii="Arial" w:hAnsi="Arial" w:cs="Arial"/>
          <w:lang w:val="es-PE"/>
        </w:rPr>
      </w:pPr>
    </w:p>
    <w:p w14:paraId="153D90A7" w14:textId="77777777" w:rsidR="00E35669" w:rsidRPr="009977AA" w:rsidRDefault="00E35669" w:rsidP="001C04E2">
      <w:pPr>
        <w:jc w:val="center"/>
        <w:rPr>
          <w:rFonts w:ascii="Arial" w:hAnsi="Arial" w:cs="Arial"/>
          <w:lang w:val="es-PE"/>
        </w:rPr>
      </w:pPr>
    </w:p>
    <w:p w14:paraId="75E311A2" w14:textId="77777777" w:rsidR="00E35669" w:rsidRPr="009977AA" w:rsidRDefault="00E35669" w:rsidP="001C04E2">
      <w:pPr>
        <w:jc w:val="center"/>
        <w:rPr>
          <w:rFonts w:ascii="Arial" w:hAnsi="Arial" w:cs="Arial"/>
          <w:lang w:val="es-PE"/>
        </w:rPr>
      </w:pPr>
    </w:p>
    <w:p w14:paraId="2328722F" w14:textId="77777777" w:rsidR="00E35669" w:rsidRPr="009977AA" w:rsidRDefault="00E35669" w:rsidP="001C04E2">
      <w:pPr>
        <w:jc w:val="center"/>
        <w:rPr>
          <w:rFonts w:ascii="Arial" w:hAnsi="Arial" w:cs="Arial"/>
          <w:lang w:val="es-PE"/>
        </w:rPr>
      </w:pPr>
    </w:p>
    <w:p w14:paraId="61B13224" w14:textId="77777777" w:rsidR="00E35669" w:rsidRPr="009977AA" w:rsidRDefault="00E35669" w:rsidP="001C04E2">
      <w:pPr>
        <w:jc w:val="center"/>
        <w:rPr>
          <w:rFonts w:ascii="Arial" w:hAnsi="Arial" w:cs="Arial"/>
          <w:lang w:val="es-PE"/>
        </w:rPr>
      </w:pPr>
    </w:p>
    <w:p w14:paraId="65DD6A57" w14:textId="77777777" w:rsidR="00E35669" w:rsidRPr="009977AA" w:rsidRDefault="00E35669" w:rsidP="001C04E2">
      <w:pPr>
        <w:jc w:val="center"/>
        <w:rPr>
          <w:rFonts w:ascii="Arial" w:hAnsi="Arial" w:cs="Arial"/>
          <w:lang w:val="es-PE"/>
        </w:rPr>
      </w:pPr>
    </w:p>
    <w:p w14:paraId="7A456E95" w14:textId="77777777" w:rsidR="00E35669" w:rsidRPr="009977AA" w:rsidRDefault="00E35669" w:rsidP="001C04E2">
      <w:pPr>
        <w:jc w:val="center"/>
        <w:rPr>
          <w:rFonts w:ascii="Arial" w:hAnsi="Arial" w:cs="Arial"/>
          <w:lang w:val="es-PE"/>
        </w:rPr>
      </w:pPr>
      <w:r w:rsidRPr="009977AA">
        <w:rPr>
          <w:rFonts w:ascii="Arial" w:hAnsi="Arial" w:cs="Arial"/>
          <w:noProof/>
        </w:rPr>
        <w:pict w14:anchorId="64882831">
          <v:shape id="_x0000_s1031" type="#_x0000_t75" style="position:absolute;left:0;text-align:left;margin-left:18pt;margin-top:9.3pt;width:72.75pt;height:67.5pt;z-index:-3" wrapcoords="-223 0 -223 21360 21600 21360 21600 0 -223 0">
            <v:imagedata r:id="rId13" o:title="RCUS 02" croptop="17840f" cropbottom="37324f" cropleft="4418f" cropright="50914f"/>
            <w10:wrap type="through"/>
          </v:shape>
        </w:pict>
      </w:r>
    </w:p>
    <w:p w14:paraId="54B0484F" w14:textId="77777777" w:rsidR="00E35669" w:rsidRPr="009977AA" w:rsidRDefault="00E35669" w:rsidP="001C04E2">
      <w:pPr>
        <w:jc w:val="center"/>
        <w:rPr>
          <w:rFonts w:ascii="Arial" w:hAnsi="Arial" w:cs="Arial"/>
          <w:lang w:val="es-PE"/>
        </w:rPr>
      </w:pPr>
    </w:p>
    <w:p w14:paraId="09D2D40C" w14:textId="77777777" w:rsidR="00E35669" w:rsidRPr="009977AA" w:rsidRDefault="00E35669" w:rsidP="001C04E2">
      <w:pPr>
        <w:jc w:val="center"/>
        <w:rPr>
          <w:rFonts w:ascii="Arial" w:hAnsi="Arial" w:cs="Arial"/>
          <w:lang w:val="es-PE"/>
        </w:rPr>
      </w:pPr>
    </w:p>
    <w:p w14:paraId="781D7F90" w14:textId="77777777" w:rsidR="00E35669" w:rsidRPr="009977AA" w:rsidRDefault="00E35669" w:rsidP="001C04E2">
      <w:pPr>
        <w:jc w:val="center"/>
        <w:rPr>
          <w:rFonts w:ascii="Arial" w:hAnsi="Arial" w:cs="Arial"/>
          <w:lang w:val="es-PE"/>
        </w:rPr>
      </w:pPr>
    </w:p>
    <w:p w14:paraId="1EB3A1CA" w14:textId="77777777" w:rsidR="00E35669" w:rsidRPr="009977AA" w:rsidRDefault="00E35669" w:rsidP="001C04E2">
      <w:pPr>
        <w:jc w:val="center"/>
        <w:rPr>
          <w:rFonts w:ascii="Arial" w:hAnsi="Arial" w:cs="Arial"/>
          <w:lang w:val="es-PE"/>
        </w:rPr>
      </w:pPr>
      <w:r w:rsidRPr="009977AA">
        <w:rPr>
          <w:rFonts w:ascii="Arial" w:hAnsi="Arial" w:cs="Arial"/>
          <w:noProof/>
          <w:lang w:val="es-PE"/>
        </w:rPr>
        <w:pict w14:anchorId="567AD19E">
          <v:shape id="_x0000_s1033" type="#_x0000_t202" style="position:absolute;left:0;text-align:left;margin-left:-80.25pt;margin-top:4pt;width:127.5pt;height:19.5pt;z-index:6" strokecolor="white">
            <v:textbox>
              <w:txbxContent>
                <w:p w14:paraId="59AF50DD" w14:textId="77777777" w:rsidR="00E35669" w:rsidRPr="00BB34DE" w:rsidRDefault="00E35669" w:rsidP="00E35669">
                  <w:pPr>
                    <w:rPr>
                      <w:b/>
                      <w:sz w:val="18"/>
                      <w:szCs w:val="18"/>
                      <w:lang w:val="es-PE"/>
                    </w:rPr>
                  </w:pPr>
                  <w:r>
                    <w:rPr>
                      <w:b/>
                      <w:sz w:val="18"/>
                      <w:szCs w:val="18"/>
                      <w:lang w:val="es-PE"/>
                    </w:rPr>
                    <w:t>C</w:t>
                  </w:r>
                  <w:r w:rsidRPr="00BB34DE">
                    <w:rPr>
                      <w:b/>
                      <w:sz w:val="18"/>
                      <w:szCs w:val="18"/>
                      <w:lang w:val="es-PE"/>
                    </w:rPr>
                    <w:t xml:space="preserve"> Habitantes Registrados</w:t>
                  </w:r>
                </w:p>
                <w:p w14:paraId="35BE123E" w14:textId="77777777" w:rsidR="00E35669" w:rsidRPr="00BB34DE" w:rsidRDefault="00E35669" w:rsidP="00E35669">
                  <w:pPr>
                    <w:rPr>
                      <w:b/>
                      <w:sz w:val="18"/>
                      <w:szCs w:val="18"/>
                      <w:lang w:val="es-PE"/>
                    </w:rPr>
                  </w:pPr>
                </w:p>
              </w:txbxContent>
            </v:textbox>
          </v:shape>
        </w:pict>
      </w:r>
    </w:p>
    <w:p w14:paraId="6C527A34" w14:textId="77777777" w:rsidR="00E35669" w:rsidRPr="009977AA" w:rsidRDefault="00E35669" w:rsidP="001C04E2">
      <w:pPr>
        <w:jc w:val="center"/>
        <w:rPr>
          <w:rFonts w:ascii="Arial" w:hAnsi="Arial" w:cs="Arial"/>
          <w:lang w:val="es-PE"/>
        </w:rPr>
      </w:pPr>
    </w:p>
    <w:p w14:paraId="33270318" w14:textId="77777777" w:rsidR="007A12E2" w:rsidRPr="009977AA" w:rsidRDefault="007A12E2" w:rsidP="001C04E2">
      <w:pPr>
        <w:jc w:val="center"/>
        <w:rPr>
          <w:rFonts w:ascii="Arial" w:hAnsi="Arial" w:cs="Arial"/>
          <w:lang w:val="es-PE"/>
        </w:rPr>
      </w:pPr>
    </w:p>
    <w:p w14:paraId="7AAE8043" w14:textId="77777777" w:rsidR="00BC1CA3" w:rsidRPr="009977AA" w:rsidRDefault="00BC1CA3" w:rsidP="0067563C">
      <w:pPr>
        <w:pStyle w:val="Ttulo2"/>
        <w:rPr>
          <w:lang w:val="es-PE"/>
        </w:rPr>
      </w:pPr>
      <w:bookmarkStart w:id="20" w:name="_Toc535934306"/>
      <w:bookmarkStart w:id="21" w:name="_Toc21807567"/>
      <w:r w:rsidRPr="009977AA">
        <w:rPr>
          <w:lang w:val="es-PE"/>
        </w:rPr>
        <w:t>Diagrama de Clases Análisis</w:t>
      </w:r>
      <w:bookmarkEnd w:id="20"/>
      <w:bookmarkEnd w:id="21"/>
    </w:p>
    <w:p w14:paraId="137B94A9" w14:textId="77777777" w:rsidR="00BC1CA3" w:rsidRPr="009977AA" w:rsidRDefault="00BC1CA3" w:rsidP="003C73FD">
      <w:pPr>
        <w:pStyle w:val="Ttulo3"/>
        <w:rPr>
          <w:lang w:val="es-PE"/>
        </w:rPr>
      </w:pPr>
      <w:bookmarkStart w:id="22" w:name="_Toc535934307"/>
      <w:bookmarkStart w:id="23" w:name="_Toc21807568"/>
      <w:r w:rsidRPr="009977AA">
        <w:rPr>
          <w:lang w:val="es-PE"/>
        </w:rPr>
        <w:t xml:space="preserve">Caso de Uso: </w:t>
      </w:r>
      <w:r w:rsidR="003C73FD" w:rsidRPr="009977AA">
        <w:rPr>
          <w:lang w:val="es-PE"/>
        </w:rPr>
        <w:t>Registrar Habitante</w:t>
      </w:r>
      <w:bookmarkEnd w:id="22"/>
      <w:bookmarkEnd w:id="23"/>
    </w:p>
    <w:p w14:paraId="0702D6DD" w14:textId="77777777" w:rsidR="00CD375C" w:rsidRPr="009977AA" w:rsidRDefault="00BC1CA3" w:rsidP="0067563C">
      <w:pPr>
        <w:pStyle w:val="Ttulo4"/>
        <w:rPr>
          <w:sz w:val="24"/>
          <w:szCs w:val="24"/>
          <w:lang w:val="es-PE"/>
        </w:rPr>
      </w:pPr>
      <w:r w:rsidRPr="009977AA">
        <w:rPr>
          <w:lang w:val="es-PE"/>
        </w:rPr>
        <w:t>Realización de Caso de Uso Análisis</w:t>
      </w:r>
    </w:p>
    <w:p w14:paraId="12F989FF" w14:textId="77777777" w:rsidR="007C5050" w:rsidRPr="009977AA" w:rsidRDefault="007E01B8" w:rsidP="00CD375C">
      <w:pPr>
        <w:spacing w:line="240" w:lineRule="auto"/>
        <w:jc w:val="both"/>
        <w:rPr>
          <w:rFonts w:ascii="Arial" w:hAnsi="Arial" w:cs="Arial"/>
          <w:sz w:val="24"/>
          <w:szCs w:val="24"/>
          <w:lang w:val="es-PE"/>
        </w:rPr>
      </w:pPr>
      <w:r w:rsidRPr="009977AA">
        <w:rPr>
          <w:rFonts w:ascii="Arial" w:hAnsi="Arial" w:cs="Arial"/>
          <w:lang w:val="es-PE"/>
        </w:rPr>
        <w:pict w14:anchorId="3ADEBEE9">
          <v:shape id="_x0000_i1032" type="#_x0000_t75" style="width:285.85pt;height:141.85pt">
            <v:imagedata r:id="rId14" o:title=""/>
          </v:shape>
        </w:pict>
      </w:r>
    </w:p>
    <w:p w14:paraId="0A2FA779" w14:textId="77777777" w:rsidR="00CD375C" w:rsidRPr="009977AA" w:rsidRDefault="00CD375C" w:rsidP="0067563C">
      <w:pPr>
        <w:pStyle w:val="Ttulo4"/>
        <w:rPr>
          <w:lang w:val="es-PE"/>
        </w:rPr>
      </w:pPr>
      <w:r w:rsidRPr="009977AA">
        <w:rPr>
          <w:lang w:val="es-PE"/>
        </w:rPr>
        <w:t>Diagrama de secuencia</w:t>
      </w:r>
      <w:r w:rsidR="00E762BC" w:rsidRPr="009977AA">
        <w:rPr>
          <w:lang w:val="es-PE"/>
        </w:rPr>
        <w:t xml:space="preserve"> y Flujo de Eventos</w:t>
      </w:r>
    </w:p>
    <w:p w14:paraId="61388A66" w14:textId="77777777" w:rsidR="007A5B37" w:rsidRPr="009977AA" w:rsidRDefault="007A5B37" w:rsidP="007A5B37">
      <w:pPr>
        <w:rPr>
          <w:rFonts w:ascii="Arial" w:hAnsi="Arial" w:cs="Arial"/>
          <w:lang w:val="es-PE"/>
        </w:rPr>
      </w:pPr>
    </w:p>
    <w:p w14:paraId="512242CC" w14:textId="77777777" w:rsidR="007C5050" w:rsidRPr="009977AA" w:rsidRDefault="007C5050" w:rsidP="007C5050">
      <w:pPr>
        <w:spacing w:line="240" w:lineRule="auto"/>
        <w:ind w:left="144" w:firstLine="720"/>
        <w:jc w:val="both"/>
        <w:rPr>
          <w:rFonts w:ascii="Arial" w:hAnsi="Arial" w:cs="Arial"/>
          <w:b/>
          <w:sz w:val="24"/>
          <w:szCs w:val="24"/>
          <w:lang w:val="es-PE"/>
        </w:rPr>
      </w:pPr>
    </w:p>
    <w:p w14:paraId="2A695A7C" w14:textId="77777777" w:rsidR="00D25EE0" w:rsidRPr="009977AA" w:rsidRDefault="00CE3110" w:rsidP="00D25EE0">
      <w:pPr>
        <w:numPr>
          <w:ilvl w:val="0"/>
          <w:numId w:val="9"/>
        </w:numPr>
        <w:spacing w:line="240" w:lineRule="auto"/>
        <w:jc w:val="both"/>
        <w:rPr>
          <w:rFonts w:ascii="Arial" w:hAnsi="Arial" w:cs="Arial"/>
          <w:sz w:val="24"/>
          <w:szCs w:val="24"/>
          <w:lang w:val="es-PE"/>
        </w:rPr>
      </w:pPr>
      <w:r w:rsidRPr="009977AA">
        <w:rPr>
          <w:rFonts w:ascii="Arial" w:hAnsi="Arial" w:cs="Arial"/>
          <w:iCs/>
          <w:sz w:val="24"/>
          <w:szCs w:val="24"/>
          <w:lang w:val="es-PE"/>
        </w:rPr>
        <w:t>Diagrama de Secuencia</w:t>
      </w:r>
    </w:p>
    <w:p w14:paraId="26C120BD" w14:textId="77777777" w:rsidR="00CD375C" w:rsidRPr="009977AA" w:rsidRDefault="007E01B8" w:rsidP="00D25EE0">
      <w:pPr>
        <w:spacing w:line="240" w:lineRule="auto"/>
        <w:jc w:val="both"/>
        <w:rPr>
          <w:rFonts w:ascii="Arial" w:hAnsi="Arial" w:cs="Arial"/>
          <w:sz w:val="24"/>
          <w:szCs w:val="24"/>
          <w:lang w:val="es-PE"/>
        </w:rPr>
      </w:pPr>
      <w:r w:rsidRPr="009977AA">
        <w:rPr>
          <w:rFonts w:ascii="Arial" w:hAnsi="Arial" w:cs="Arial"/>
          <w:noProof/>
          <w:lang w:val="es-PE"/>
        </w:rPr>
        <w:pict w14:anchorId="40C870DE">
          <v:shape id="_x0000_s1029" type="#_x0000_t202" style="position:absolute;left:0;text-align:left;margin-left:126pt;margin-top:34.65pt;width:112.5pt;height:19.5pt;z-index:2" strokecolor="white">
            <v:textbox>
              <w:txbxContent>
                <w:p w14:paraId="2B0A653D" w14:textId="77777777" w:rsidR="00BB34DE" w:rsidRPr="00D25EE0" w:rsidRDefault="00BB34DE" w:rsidP="00BB34DE">
                  <w:pPr>
                    <w:rPr>
                      <w:sz w:val="16"/>
                      <w:szCs w:val="16"/>
                      <w:lang w:val="es-PE"/>
                    </w:rPr>
                  </w:pPr>
                  <w:r>
                    <w:rPr>
                      <w:sz w:val="16"/>
                      <w:szCs w:val="16"/>
                      <w:lang w:val="es-PE"/>
                    </w:rPr>
                    <w:t xml:space="preserve">IU </w:t>
                  </w:r>
                  <w:r w:rsidRPr="00D25EE0">
                    <w:rPr>
                      <w:sz w:val="16"/>
                      <w:szCs w:val="16"/>
                      <w:lang w:val="es-PE"/>
                    </w:rPr>
                    <w:t>Habitantes Registrados</w:t>
                  </w:r>
                </w:p>
                <w:p w14:paraId="48DAAF99" w14:textId="77777777" w:rsidR="00BB34DE" w:rsidRPr="00D25EE0" w:rsidRDefault="00BB34DE" w:rsidP="00BB34DE">
                  <w:pPr>
                    <w:rPr>
                      <w:sz w:val="16"/>
                      <w:szCs w:val="16"/>
                      <w:lang w:val="es-PE"/>
                    </w:rPr>
                  </w:pPr>
                </w:p>
              </w:txbxContent>
            </v:textbox>
          </v:shape>
        </w:pict>
      </w:r>
      <w:r w:rsidR="00D25EE0" w:rsidRPr="009977AA">
        <w:rPr>
          <w:rFonts w:ascii="Arial" w:hAnsi="Arial" w:cs="Arial"/>
          <w:sz w:val="24"/>
          <w:szCs w:val="24"/>
          <w:lang w:val="es-PE"/>
        </w:rPr>
        <w:pict w14:anchorId="0E4ECA69">
          <v:shape id="_x0000_i1033" type="#_x0000_t75" style="width:523.9pt;height:225.65pt">
            <v:imagedata r:id="rId15" o:title=""/>
          </v:shape>
        </w:pict>
      </w:r>
    </w:p>
    <w:p w14:paraId="5A11B665" w14:textId="77777777" w:rsidR="00E762BC" w:rsidRPr="009977AA" w:rsidRDefault="00E762BC" w:rsidP="00E762BC">
      <w:pPr>
        <w:spacing w:line="240" w:lineRule="auto"/>
        <w:jc w:val="both"/>
        <w:rPr>
          <w:rFonts w:ascii="Arial" w:hAnsi="Arial" w:cs="Arial"/>
          <w:sz w:val="24"/>
          <w:szCs w:val="24"/>
          <w:lang w:val="es-PE"/>
        </w:rPr>
      </w:pPr>
    </w:p>
    <w:p w14:paraId="748F2252" w14:textId="77777777" w:rsidR="00EA4BB4" w:rsidRPr="009977AA" w:rsidRDefault="00EA4BB4" w:rsidP="00E762BC">
      <w:pPr>
        <w:spacing w:line="240" w:lineRule="auto"/>
        <w:jc w:val="both"/>
        <w:rPr>
          <w:rFonts w:ascii="Arial" w:hAnsi="Arial" w:cs="Arial"/>
          <w:sz w:val="24"/>
          <w:szCs w:val="24"/>
          <w:lang w:val="es-PE"/>
        </w:rPr>
      </w:pPr>
    </w:p>
    <w:p w14:paraId="322497A1" w14:textId="77777777" w:rsidR="007A5B37" w:rsidRPr="009977AA" w:rsidRDefault="007A5B37" w:rsidP="00E762BC">
      <w:pPr>
        <w:spacing w:line="240" w:lineRule="auto"/>
        <w:jc w:val="both"/>
        <w:rPr>
          <w:rFonts w:ascii="Arial" w:hAnsi="Arial" w:cs="Arial"/>
          <w:sz w:val="24"/>
          <w:szCs w:val="24"/>
          <w:lang w:val="es-PE"/>
        </w:rPr>
      </w:pPr>
    </w:p>
    <w:p w14:paraId="40D9CE6F" w14:textId="77777777" w:rsidR="00D25EE0" w:rsidRPr="009977AA" w:rsidRDefault="00D25EE0" w:rsidP="00E762BC">
      <w:pPr>
        <w:spacing w:line="240" w:lineRule="auto"/>
        <w:jc w:val="both"/>
        <w:rPr>
          <w:rFonts w:ascii="Arial" w:hAnsi="Arial" w:cs="Arial"/>
          <w:sz w:val="24"/>
          <w:szCs w:val="24"/>
          <w:lang w:val="es-PE"/>
        </w:rPr>
      </w:pPr>
    </w:p>
    <w:p w14:paraId="7ED15515" w14:textId="77777777" w:rsidR="007A5B37" w:rsidRPr="009977AA" w:rsidRDefault="007A5B37" w:rsidP="00E762BC">
      <w:pPr>
        <w:spacing w:line="240" w:lineRule="auto"/>
        <w:jc w:val="both"/>
        <w:rPr>
          <w:rFonts w:ascii="Arial" w:hAnsi="Arial" w:cs="Arial"/>
          <w:sz w:val="24"/>
          <w:szCs w:val="24"/>
          <w:lang w:val="es-PE"/>
        </w:rPr>
      </w:pPr>
    </w:p>
    <w:p w14:paraId="3FBA01E3" w14:textId="77777777" w:rsidR="00E762BC" w:rsidRPr="009977AA" w:rsidRDefault="00E762BC" w:rsidP="002624CD">
      <w:pPr>
        <w:numPr>
          <w:ilvl w:val="0"/>
          <w:numId w:val="2"/>
        </w:numPr>
        <w:spacing w:line="240" w:lineRule="auto"/>
        <w:jc w:val="both"/>
        <w:rPr>
          <w:rFonts w:ascii="Arial" w:hAnsi="Arial" w:cs="Arial"/>
          <w:iCs/>
          <w:sz w:val="24"/>
          <w:szCs w:val="24"/>
          <w:lang w:val="es-PE"/>
        </w:rPr>
      </w:pPr>
      <w:r w:rsidRPr="009977AA">
        <w:rPr>
          <w:rFonts w:ascii="Arial" w:hAnsi="Arial" w:cs="Arial"/>
          <w:iCs/>
          <w:sz w:val="24"/>
          <w:szCs w:val="24"/>
          <w:lang w:val="es-PE"/>
        </w:rPr>
        <w:t>Flujo de eventos</w:t>
      </w:r>
    </w:p>
    <w:p w14:paraId="5DE733A9" w14:textId="77777777" w:rsidR="007A5B37" w:rsidRPr="009977AA" w:rsidRDefault="007A5B37" w:rsidP="007A5B37">
      <w:pPr>
        <w:pStyle w:val="Prrafodelista"/>
        <w:ind w:left="720"/>
        <w:rPr>
          <w:rFonts w:ascii="Arial" w:hAnsi="Arial" w:cs="Arial"/>
          <w:iCs/>
          <w:sz w:val="24"/>
          <w:szCs w:val="24"/>
          <w:lang w:val="es-PE"/>
        </w:rPr>
      </w:pPr>
      <w:r w:rsidRPr="009977AA">
        <w:rPr>
          <w:rFonts w:ascii="Arial" w:hAnsi="Arial" w:cs="Arial"/>
          <w:iCs/>
          <w:sz w:val="24"/>
          <w:szCs w:val="24"/>
          <w:lang w:val="es-PE"/>
        </w:rPr>
        <w:t xml:space="preserve">El administrador entrara en la interfaz de </w:t>
      </w:r>
      <w:r w:rsidR="00D25EE0" w:rsidRPr="009977AA">
        <w:rPr>
          <w:rFonts w:ascii="Arial" w:hAnsi="Arial" w:cs="Arial"/>
          <w:iCs/>
          <w:sz w:val="24"/>
          <w:szCs w:val="24"/>
          <w:lang w:val="es-PE"/>
        </w:rPr>
        <w:t>Registrar</w:t>
      </w:r>
      <w:r w:rsidRPr="009977AA">
        <w:rPr>
          <w:rFonts w:ascii="Arial" w:hAnsi="Arial" w:cs="Arial"/>
          <w:iCs/>
          <w:sz w:val="24"/>
          <w:szCs w:val="24"/>
          <w:lang w:val="es-PE"/>
        </w:rPr>
        <w:t xml:space="preserve"> habitante (1), el sistema procederá a buscar la lista de habitantes registrados(2) mediante el controlador </w:t>
      </w:r>
      <w:proofErr w:type="spellStart"/>
      <w:r w:rsidRPr="009977AA">
        <w:rPr>
          <w:rFonts w:ascii="Arial" w:hAnsi="Arial" w:cs="Arial"/>
          <w:iCs/>
          <w:sz w:val="24"/>
          <w:szCs w:val="24"/>
          <w:lang w:val="es-PE"/>
        </w:rPr>
        <w:t>ConexionBD</w:t>
      </w:r>
      <w:proofErr w:type="spellEnd"/>
      <w:r w:rsidRPr="009977AA">
        <w:rPr>
          <w:rFonts w:ascii="Arial" w:hAnsi="Arial" w:cs="Arial"/>
          <w:iCs/>
          <w:sz w:val="24"/>
          <w:szCs w:val="24"/>
          <w:lang w:val="es-PE"/>
        </w:rPr>
        <w:t xml:space="preserve"> que solicitara a la base de datos la lista de habitantes (3), recibirá la lista (4) y las mostrar en la interfaz de registrar habitante (5), el administrador ingresaría los datos del nuevo habitante a registrar (6), el sistema pasara a autentificar al usuario (7),  se generara la creación (8) mediante el controlador </w:t>
      </w:r>
      <w:proofErr w:type="spellStart"/>
      <w:r w:rsidRPr="009977AA">
        <w:rPr>
          <w:rFonts w:ascii="Arial" w:hAnsi="Arial" w:cs="Arial"/>
          <w:iCs/>
          <w:sz w:val="24"/>
          <w:szCs w:val="24"/>
          <w:lang w:val="es-PE"/>
        </w:rPr>
        <w:t>ConexionBD</w:t>
      </w:r>
      <w:proofErr w:type="spellEnd"/>
      <w:r w:rsidRPr="009977AA">
        <w:rPr>
          <w:rFonts w:ascii="Arial" w:hAnsi="Arial" w:cs="Arial"/>
          <w:iCs/>
          <w:sz w:val="24"/>
          <w:szCs w:val="24"/>
          <w:lang w:val="es-PE"/>
        </w:rPr>
        <w:t xml:space="preserve"> (9) para añadirlo a la base de datos (10), que retornara la confirmación de la creación (11), para mostrarla en la interfaz de usuario (12).</w:t>
      </w:r>
    </w:p>
    <w:p w14:paraId="09B5BE34" w14:textId="77777777" w:rsidR="002C3AEA" w:rsidRPr="009977AA" w:rsidRDefault="002C3AEA" w:rsidP="00206BFB">
      <w:pPr>
        <w:pStyle w:val="FLUJO"/>
        <w:rPr>
          <w:rFonts w:ascii="Arial" w:hAnsi="Arial" w:cs="Arial"/>
        </w:rPr>
      </w:pPr>
    </w:p>
    <w:p w14:paraId="1C4E8245" w14:textId="77777777" w:rsidR="00BC1CA3" w:rsidRPr="009977AA" w:rsidRDefault="00BC1CA3" w:rsidP="0067563C">
      <w:pPr>
        <w:pStyle w:val="Ttulo3"/>
        <w:rPr>
          <w:lang w:val="es-PE"/>
        </w:rPr>
      </w:pPr>
      <w:bookmarkStart w:id="24" w:name="_Toc535934308"/>
      <w:bookmarkStart w:id="25" w:name="_Toc21807569"/>
      <w:r w:rsidRPr="009977AA">
        <w:rPr>
          <w:lang w:val="es-PE"/>
        </w:rPr>
        <w:t xml:space="preserve">Caso de Uso: </w:t>
      </w:r>
      <w:r w:rsidR="00CE3110" w:rsidRPr="009977AA">
        <w:rPr>
          <w:lang w:val="es-PE"/>
        </w:rPr>
        <w:t>Eliminar Habitante</w:t>
      </w:r>
      <w:bookmarkEnd w:id="24"/>
      <w:bookmarkEnd w:id="25"/>
    </w:p>
    <w:p w14:paraId="0AE85F72" w14:textId="77777777" w:rsidR="00767730" w:rsidRPr="009977AA" w:rsidRDefault="00BC1CA3" w:rsidP="00767730">
      <w:pPr>
        <w:pStyle w:val="Ttulo4"/>
        <w:rPr>
          <w:lang w:val="es-PE"/>
        </w:rPr>
      </w:pPr>
      <w:r w:rsidRPr="009977AA">
        <w:rPr>
          <w:lang w:val="es-PE"/>
        </w:rPr>
        <w:t>Realización de Caso de Uso Análisis</w:t>
      </w:r>
    </w:p>
    <w:p w14:paraId="0FA24BBE" w14:textId="77777777" w:rsidR="00767730" w:rsidRPr="009977AA" w:rsidRDefault="00767730" w:rsidP="00767730">
      <w:pPr>
        <w:jc w:val="center"/>
        <w:rPr>
          <w:rFonts w:ascii="Arial" w:hAnsi="Arial" w:cs="Arial"/>
          <w:lang w:val="es-PE"/>
        </w:rPr>
      </w:pPr>
      <w:r w:rsidRPr="009977AA">
        <w:rPr>
          <w:rFonts w:ascii="Arial" w:hAnsi="Arial" w:cs="Arial"/>
        </w:rPr>
        <w:pict w14:anchorId="7FB7E8D8">
          <v:shape id="_x0000_i1034" type="#_x0000_t75" style="width:321.85pt;height:134.35pt">
            <v:imagedata r:id="rId16" o:title="RCUS 02" croptop="36483f" cropleft="20384f"/>
          </v:shape>
        </w:pict>
      </w:r>
    </w:p>
    <w:p w14:paraId="60407BC2" w14:textId="77777777" w:rsidR="00767730" w:rsidRPr="009977AA" w:rsidRDefault="00767730" w:rsidP="00767730">
      <w:pPr>
        <w:rPr>
          <w:rFonts w:ascii="Arial" w:hAnsi="Arial" w:cs="Arial"/>
          <w:lang w:val="es-PE"/>
        </w:rPr>
      </w:pPr>
    </w:p>
    <w:p w14:paraId="24D8A31C" w14:textId="77777777" w:rsidR="008A26D0" w:rsidRPr="009977AA" w:rsidRDefault="003B1866" w:rsidP="0067563C">
      <w:pPr>
        <w:pStyle w:val="Ttulo4"/>
        <w:rPr>
          <w:lang w:val="es-PE"/>
        </w:rPr>
      </w:pPr>
      <w:r w:rsidRPr="009977AA">
        <w:rPr>
          <w:lang w:val="es-PE"/>
        </w:rPr>
        <w:t xml:space="preserve">Diagramas de </w:t>
      </w:r>
      <w:r w:rsidR="008A26D0" w:rsidRPr="009977AA">
        <w:rPr>
          <w:lang w:val="es-PE"/>
        </w:rPr>
        <w:t>Secuencia y Flujo de eventos</w:t>
      </w:r>
      <w:r w:rsidRPr="009977AA">
        <w:rPr>
          <w:lang w:val="es-PE"/>
        </w:rPr>
        <w:t xml:space="preserve">  </w:t>
      </w:r>
    </w:p>
    <w:p w14:paraId="25F636A6" w14:textId="77777777" w:rsidR="00767730" w:rsidRPr="009977AA" w:rsidRDefault="00767730" w:rsidP="00767730">
      <w:pPr>
        <w:rPr>
          <w:rFonts w:ascii="Arial" w:hAnsi="Arial" w:cs="Arial"/>
          <w:lang w:val="es-PE"/>
        </w:rPr>
      </w:pPr>
    </w:p>
    <w:p w14:paraId="719B5119" w14:textId="77777777" w:rsidR="003F6E7C" w:rsidRPr="009977AA" w:rsidRDefault="003B1866" w:rsidP="002624CD">
      <w:pPr>
        <w:numPr>
          <w:ilvl w:val="0"/>
          <w:numId w:val="2"/>
        </w:numPr>
        <w:spacing w:line="240" w:lineRule="auto"/>
        <w:jc w:val="both"/>
        <w:rPr>
          <w:rFonts w:ascii="Arial" w:hAnsi="Arial" w:cs="Arial"/>
          <w:iCs/>
          <w:sz w:val="24"/>
          <w:szCs w:val="24"/>
          <w:lang w:val="es-PE"/>
        </w:rPr>
      </w:pPr>
      <w:r w:rsidRPr="009977AA">
        <w:rPr>
          <w:rFonts w:ascii="Arial" w:hAnsi="Arial" w:cs="Arial"/>
          <w:iCs/>
          <w:sz w:val="24"/>
          <w:szCs w:val="24"/>
          <w:lang w:val="es-PE"/>
        </w:rPr>
        <w:t>Diagrama de Secuencia</w:t>
      </w:r>
    </w:p>
    <w:p w14:paraId="6E832144" w14:textId="77777777" w:rsidR="003F6E7C" w:rsidRPr="009977AA" w:rsidRDefault="003F6E7C" w:rsidP="003F6E7C">
      <w:pPr>
        <w:rPr>
          <w:rFonts w:ascii="Arial" w:hAnsi="Arial" w:cs="Arial"/>
          <w:sz w:val="24"/>
          <w:szCs w:val="24"/>
          <w:lang w:val="es-PE"/>
        </w:rPr>
      </w:pPr>
    </w:p>
    <w:p w14:paraId="37A03134" w14:textId="77777777" w:rsidR="00767730" w:rsidRPr="009977AA" w:rsidRDefault="00767730" w:rsidP="00767730">
      <w:pPr>
        <w:jc w:val="center"/>
        <w:rPr>
          <w:rFonts w:ascii="Arial" w:hAnsi="Arial" w:cs="Arial"/>
          <w:sz w:val="24"/>
          <w:szCs w:val="24"/>
          <w:lang w:val="es-PE"/>
        </w:rPr>
      </w:pPr>
      <w:r w:rsidRPr="009977AA">
        <w:rPr>
          <w:rFonts w:ascii="Arial" w:hAnsi="Arial" w:cs="Arial"/>
        </w:rPr>
        <w:lastRenderedPageBreak/>
        <w:pict w14:anchorId="4D6CAA58">
          <v:shape id="_x0000_i1035" type="#_x0000_t75" style="width:498.65pt;height:215.45pt">
            <v:imagedata r:id="rId17" o:title="EliminarHabitante"/>
          </v:shape>
        </w:pict>
      </w:r>
    </w:p>
    <w:p w14:paraId="178C6957" w14:textId="77777777" w:rsidR="00767730" w:rsidRPr="009977AA" w:rsidRDefault="00767730" w:rsidP="00767730">
      <w:pPr>
        <w:jc w:val="center"/>
        <w:rPr>
          <w:rFonts w:ascii="Arial" w:hAnsi="Arial" w:cs="Arial"/>
          <w:sz w:val="24"/>
          <w:szCs w:val="24"/>
          <w:lang w:val="es-PE"/>
        </w:rPr>
      </w:pPr>
    </w:p>
    <w:p w14:paraId="00B1F318" w14:textId="77777777" w:rsidR="00767730" w:rsidRPr="009977AA" w:rsidRDefault="00767730" w:rsidP="003F6E7C">
      <w:pPr>
        <w:rPr>
          <w:rFonts w:ascii="Arial" w:hAnsi="Arial" w:cs="Arial"/>
          <w:sz w:val="24"/>
          <w:szCs w:val="24"/>
          <w:lang w:val="es-PE"/>
        </w:rPr>
      </w:pPr>
    </w:p>
    <w:p w14:paraId="45C793F2" w14:textId="77777777" w:rsidR="003F6E7C" w:rsidRPr="009977AA" w:rsidRDefault="003F6E7C" w:rsidP="003F6E7C">
      <w:pPr>
        <w:tabs>
          <w:tab w:val="left" w:pos="2160"/>
        </w:tabs>
        <w:rPr>
          <w:rFonts w:ascii="Arial" w:hAnsi="Arial" w:cs="Arial"/>
          <w:b/>
          <w:sz w:val="24"/>
          <w:szCs w:val="24"/>
          <w:lang w:val="es-PE"/>
        </w:rPr>
      </w:pPr>
    </w:p>
    <w:p w14:paraId="1483758C" w14:textId="77777777" w:rsidR="003F6E7C" w:rsidRPr="009977AA" w:rsidRDefault="003F6E7C" w:rsidP="002624CD">
      <w:pPr>
        <w:numPr>
          <w:ilvl w:val="0"/>
          <w:numId w:val="2"/>
        </w:numPr>
        <w:spacing w:line="240" w:lineRule="auto"/>
        <w:jc w:val="both"/>
        <w:rPr>
          <w:rFonts w:ascii="Arial" w:hAnsi="Arial" w:cs="Arial"/>
          <w:iCs/>
          <w:sz w:val="24"/>
          <w:szCs w:val="24"/>
          <w:lang w:val="es-PE"/>
        </w:rPr>
      </w:pPr>
      <w:r w:rsidRPr="009977AA">
        <w:rPr>
          <w:rFonts w:ascii="Arial" w:hAnsi="Arial" w:cs="Arial"/>
          <w:iCs/>
          <w:sz w:val="24"/>
          <w:szCs w:val="24"/>
          <w:lang w:val="es-PE"/>
        </w:rPr>
        <w:t>Flujo de eventos</w:t>
      </w:r>
    </w:p>
    <w:p w14:paraId="12413781" w14:textId="77777777" w:rsidR="00C32FEF" w:rsidRPr="009977AA" w:rsidRDefault="00C32FEF" w:rsidP="00C32FEF">
      <w:pPr>
        <w:pStyle w:val="Prrafodelista"/>
        <w:rPr>
          <w:rFonts w:ascii="Arial" w:hAnsi="Arial" w:cs="Arial"/>
          <w:iCs/>
          <w:sz w:val="24"/>
          <w:szCs w:val="24"/>
          <w:lang w:val="es-PE"/>
        </w:rPr>
      </w:pPr>
    </w:p>
    <w:p w14:paraId="6AFB19D1" w14:textId="77777777" w:rsidR="00FB006B" w:rsidRPr="009977AA" w:rsidRDefault="00783AFC" w:rsidP="00783AFC">
      <w:pPr>
        <w:pStyle w:val="Prrafodelista"/>
        <w:rPr>
          <w:rFonts w:ascii="Arial" w:hAnsi="Arial" w:cs="Arial"/>
          <w:iCs/>
          <w:sz w:val="24"/>
          <w:szCs w:val="24"/>
          <w:lang w:val="es-PE"/>
        </w:rPr>
      </w:pPr>
      <w:r w:rsidRPr="009977AA">
        <w:rPr>
          <w:rFonts w:ascii="Arial" w:hAnsi="Arial" w:cs="Arial"/>
          <w:iCs/>
          <w:sz w:val="24"/>
          <w:szCs w:val="24"/>
          <w:lang w:val="es-PE"/>
        </w:rPr>
        <w:t xml:space="preserve">El administrador entrara en la interfaz de eliminar habitante (1), el sistema procederá a buscar la lista de habitantes registrados(2) mediante el controlador </w:t>
      </w:r>
      <w:proofErr w:type="spellStart"/>
      <w:r w:rsidRPr="009977AA">
        <w:rPr>
          <w:rFonts w:ascii="Arial" w:hAnsi="Arial" w:cs="Arial"/>
          <w:iCs/>
          <w:sz w:val="24"/>
          <w:szCs w:val="24"/>
          <w:lang w:val="es-PE"/>
        </w:rPr>
        <w:t>ConexionBD</w:t>
      </w:r>
      <w:proofErr w:type="spellEnd"/>
      <w:r w:rsidRPr="009977AA">
        <w:rPr>
          <w:rFonts w:ascii="Arial" w:hAnsi="Arial" w:cs="Arial"/>
          <w:iCs/>
          <w:sz w:val="24"/>
          <w:szCs w:val="24"/>
          <w:lang w:val="es-PE"/>
        </w:rPr>
        <w:t xml:space="preserve"> que solicitara a la base de datos la lista de habitantes (3), recibirá la lista (4) y las mostrar en la interfaz de eliminar habitante (5), el administrador seleccionara el habitante a eliminar (6), el sistema pasara a autentificar al usuario (7),  se generara la eliminación (8)</w:t>
      </w:r>
      <w:r w:rsidR="003F5328" w:rsidRPr="009977AA">
        <w:rPr>
          <w:rFonts w:ascii="Arial" w:hAnsi="Arial" w:cs="Arial"/>
          <w:iCs/>
          <w:sz w:val="24"/>
          <w:szCs w:val="24"/>
          <w:lang w:val="es-PE"/>
        </w:rPr>
        <w:t xml:space="preserve"> mediante el controlador </w:t>
      </w:r>
      <w:proofErr w:type="spellStart"/>
      <w:r w:rsidR="003F5328" w:rsidRPr="009977AA">
        <w:rPr>
          <w:rFonts w:ascii="Arial" w:hAnsi="Arial" w:cs="Arial"/>
          <w:iCs/>
          <w:sz w:val="24"/>
          <w:szCs w:val="24"/>
          <w:lang w:val="es-PE"/>
        </w:rPr>
        <w:t>ConexionBD</w:t>
      </w:r>
      <w:proofErr w:type="spellEnd"/>
      <w:r w:rsidR="003F5328" w:rsidRPr="009977AA">
        <w:rPr>
          <w:rFonts w:ascii="Arial" w:hAnsi="Arial" w:cs="Arial"/>
          <w:iCs/>
          <w:sz w:val="24"/>
          <w:szCs w:val="24"/>
          <w:lang w:val="es-PE"/>
        </w:rPr>
        <w:t xml:space="preserve"> (9) para eliminarlo de la base de datos (10), que retornara la confirmación de la eliminación(11), para mostrarla en la interfaz de usuario (12).</w:t>
      </w:r>
    </w:p>
    <w:p w14:paraId="3E1A4B7B" w14:textId="77777777" w:rsidR="00A21A75" w:rsidRPr="009977AA" w:rsidRDefault="00A21A75" w:rsidP="00BB34DE">
      <w:pPr>
        <w:spacing w:line="240" w:lineRule="auto"/>
        <w:jc w:val="both"/>
        <w:rPr>
          <w:rFonts w:ascii="Arial" w:hAnsi="Arial" w:cs="Arial"/>
          <w:sz w:val="24"/>
          <w:szCs w:val="24"/>
          <w:lang w:val="es-PE"/>
        </w:rPr>
      </w:pPr>
    </w:p>
    <w:p w14:paraId="11CE7E89" w14:textId="77777777" w:rsidR="004C6EA9" w:rsidRPr="009977AA" w:rsidRDefault="004C6EA9" w:rsidP="0067563C">
      <w:pPr>
        <w:pStyle w:val="Ttulo3"/>
        <w:rPr>
          <w:lang w:val="es-PE"/>
        </w:rPr>
      </w:pPr>
      <w:bookmarkStart w:id="26" w:name="_Toc535934310"/>
      <w:bookmarkStart w:id="27" w:name="_Toc21807570"/>
      <w:r w:rsidRPr="009977AA">
        <w:rPr>
          <w:lang w:val="es-PE"/>
        </w:rPr>
        <w:t xml:space="preserve">Caso de Uso: </w:t>
      </w:r>
      <w:r w:rsidR="00CE3110" w:rsidRPr="009977AA">
        <w:rPr>
          <w:lang w:val="es-PE"/>
        </w:rPr>
        <w:t>Abrir Puerta</w:t>
      </w:r>
      <w:bookmarkEnd w:id="26"/>
      <w:bookmarkEnd w:id="27"/>
    </w:p>
    <w:p w14:paraId="39D900DF" w14:textId="77777777" w:rsidR="00CE3110" w:rsidRPr="009977AA" w:rsidRDefault="004C6EA9" w:rsidP="00CE3110">
      <w:pPr>
        <w:pStyle w:val="Ttulo4"/>
        <w:rPr>
          <w:lang w:val="es-PE"/>
        </w:rPr>
      </w:pPr>
      <w:r w:rsidRPr="009977AA">
        <w:rPr>
          <w:lang w:val="es-PE"/>
        </w:rPr>
        <w:t>Realización de Caso de Uso Análisis</w:t>
      </w:r>
    </w:p>
    <w:p w14:paraId="55034034" w14:textId="77777777" w:rsidR="00CE3110" w:rsidRPr="009977AA" w:rsidRDefault="00CE3110" w:rsidP="00CE3110">
      <w:pPr>
        <w:rPr>
          <w:rFonts w:ascii="Arial" w:hAnsi="Arial" w:cs="Arial"/>
          <w:lang w:val="es-PE"/>
        </w:rPr>
      </w:pPr>
    </w:p>
    <w:p w14:paraId="78C2F8E2" w14:textId="77777777" w:rsidR="008C1EC8" w:rsidRPr="009977AA" w:rsidRDefault="002E5ABB" w:rsidP="002E5ABB">
      <w:pPr>
        <w:jc w:val="center"/>
        <w:rPr>
          <w:rFonts w:ascii="Arial" w:hAnsi="Arial" w:cs="Arial"/>
          <w:lang w:val="es-PE"/>
        </w:rPr>
      </w:pPr>
      <w:r w:rsidRPr="009977AA">
        <w:rPr>
          <w:rFonts w:ascii="Arial" w:hAnsi="Arial" w:cs="Arial"/>
        </w:rPr>
        <w:pict w14:anchorId="5CCFBFD1">
          <v:shape id="_x0000_i1036" type="#_x0000_t75" style="width:344.95pt;height:113.35pt">
            <v:imagedata r:id="rId18" o:title="RCUS 02" croptop="39060f" cropleft="17183f"/>
          </v:shape>
        </w:pict>
      </w:r>
    </w:p>
    <w:p w14:paraId="6AD2E8D1" w14:textId="77777777" w:rsidR="008C1EC8" w:rsidRPr="009977AA" w:rsidRDefault="008C1EC8" w:rsidP="00CE3110">
      <w:pPr>
        <w:rPr>
          <w:rFonts w:ascii="Arial" w:hAnsi="Arial" w:cs="Arial"/>
          <w:lang w:val="es-PE"/>
        </w:rPr>
      </w:pPr>
    </w:p>
    <w:p w14:paraId="383A775D" w14:textId="77777777" w:rsidR="008C1EC8" w:rsidRPr="009977AA" w:rsidRDefault="008C1EC8" w:rsidP="00CE3110">
      <w:pPr>
        <w:rPr>
          <w:rFonts w:ascii="Arial" w:hAnsi="Arial" w:cs="Arial"/>
          <w:lang w:val="es-PE"/>
        </w:rPr>
      </w:pPr>
    </w:p>
    <w:p w14:paraId="3601F1BE" w14:textId="77777777" w:rsidR="008C1EC8" w:rsidRPr="009977AA" w:rsidRDefault="008C1EC8" w:rsidP="00CE3110">
      <w:pPr>
        <w:rPr>
          <w:rFonts w:ascii="Arial" w:hAnsi="Arial" w:cs="Arial"/>
          <w:lang w:val="es-PE"/>
        </w:rPr>
      </w:pPr>
    </w:p>
    <w:p w14:paraId="03A3E064" w14:textId="77777777" w:rsidR="00CE3110" w:rsidRPr="009977AA" w:rsidRDefault="003B4AD0" w:rsidP="00CE3110">
      <w:pPr>
        <w:pStyle w:val="Ttulo4"/>
        <w:rPr>
          <w:lang w:val="es-PE"/>
        </w:rPr>
      </w:pPr>
      <w:bookmarkStart w:id="28" w:name="_Toc372959973"/>
      <w:r w:rsidRPr="009977AA">
        <w:rPr>
          <w:lang w:val="es-PE"/>
        </w:rPr>
        <w:lastRenderedPageBreak/>
        <w:t>Diagrama de secuencia y flujo de eventos</w:t>
      </w:r>
      <w:bookmarkEnd w:id="28"/>
    </w:p>
    <w:p w14:paraId="40E4120D" w14:textId="77777777" w:rsidR="00CE3110" w:rsidRPr="009977AA" w:rsidRDefault="00CE3110" w:rsidP="00CE3110">
      <w:pPr>
        <w:numPr>
          <w:ilvl w:val="0"/>
          <w:numId w:val="2"/>
        </w:numPr>
        <w:spacing w:line="240" w:lineRule="auto"/>
        <w:jc w:val="both"/>
        <w:rPr>
          <w:rFonts w:ascii="Arial" w:hAnsi="Arial" w:cs="Arial"/>
          <w:sz w:val="24"/>
          <w:szCs w:val="24"/>
          <w:lang w:val="es-PE"/>
        </w:rPr>
      </w:pPr>
      <w:r w:rsidRPr="009977AA">
        <w:rPr>
          <w:rFonts w:ascii="Arial" w:hAnsi="Arial" w:cs="Arial"/>
          <w:sz w:val="24"/>
          <w:szCs w:val="24"/>
          <w:lang w:val="es-PE"/>
        </w:rPr>
        <w:t>Diagrama de Secuencia</w:t>
      </w:r>
    </w:p>
    <w:p w14:paraId="08955FA2" w14:textId="77777777" w:rsidR="00CE3110" w:rsidRPr="009977AA" w:rsidRDefault="00CE3110" w:rsidP="00CE3110">
      <w:pPr>
        <w:jc w:val="center"/>
        <w:rPr>
          <w:rFonts w:ascii="Arial" w:hAnsi="Arial" w:cs="Arial"/>
          <w:b/>
          <w:sz w:val="24"/>
          <w:szCs w:val="24"/>
          <w:lang w:val="es-PE"/>
        </w:rPr>
      </w:pPr>
    </w:p>
    <w:p w14:paraId="65827455" w14:textId="77777777" w:rsidR="00CE3110" w:rsidRPr="009977AA" w:rsidRDefault="002E5ABB" w:rsidP="002E5ABB">
      <w:pPr>
        <w:jc w:val="center"/>
        <w:rPr>
          <w:rFonts w:ascii="Arial" w:hAnsi="Arial" w:cs="Arial"/>
        </w:rPr>
      </w:pPr>
      <w:r w:rsidRPr="009977AA">
        <w:rPr>
          <w:rFonts w:ascii="Arial" w:hAnsi="Arial" w:cs="Arial"/>
        </w:rPr>
        <w:pict w14:anchorId="28FEAA91">
          <v:shape id="_x0000_i1037" type="#_x0000_t75" style="width:468pt;height:139.15pt">
            <v:imagedata r:id="rId19" o:title="AbrirPuerta"/>
          </v:shape>
        </w:pict>
      </w:r>
    </w:p>
    <w:p w14:paraId="58B5E0B5" w14:textId="77777777" w:rsidR="00BB34DE" w:rsidRPr="009977AA" w:rsidRDefault="00BB34DE" w:rsidP="002E5ABB">
      <w:pPr>
        <w:jc w:val="center"/>
        <w:rPr>
          <w:rFonts w:ascii="Arial" w:hAnsi="Arial" w:cs="Arial"/>
          <w:b/>
          <w:sz w:val="24"/>
          <w:szCs w:val="24"/>
          <w:lang w:val="es-PE"/>
        </w:rPr>
      </w:pPr>
    </w:p>
    <w:p w14:paraId="547A54F2" w14:textId="77777777" w:rsidR="00CE3110" w:rsidRPr="009977AA" w:rsidRDefault="00CE3110" w:rsidP="00CE3110">
      <w:pPr>
        <w:rPr>
          <w:rStyle w:val="nfasis"/>
          <w:rFonts w:ascii="Arial" w:hAnsi="Arial" w:cs="Arial"/>
          <w:lang w:val="es-PE"/>
        </w:rPr>
      </w:pPr>
    </w:p>
    <w:p w14:paraId="7419B5E8" w14:textId="77777777" w:rsidR="00CE3110" w:rsidRPr="009977AA" w:rsidRDefault="00CE3110" w:rsidP="00CE3110">
      <w:pPr>
        <w:numPr>
          <w:ilvl w:val="0"/>
          <w:numId w:val="2"/>
        </w:numPr>
        <w:spacing w:line="240" w:lineRule="auto"/>
        <w:jc w:val="both"/>
        <w:rPr>
          <w:rFonts w:ascii="Arial" w:hAnsi="Arial" w:cs="Arial"/>
          <w:sz w:val="24"/>
          <w:szCs w:val="24"/>
          <w:lang w:val="es-PE"/>
        </w:rPr>
      </w:pPr>
      <w:r w:rsidRPr="009977AA">
        <w:rPr>
          <w:rFonts w:ascii="Arial" w:hAnsi="Arial" w:cs="Arial"/>
          <w:sz w:val="24"/>
          <w:szCs w:val="24"/>
          <w:lang w:val="es-PE"/>
        </w:rPr>
        <w:t>Flujo de eventos</w:t>
      </w:r>
    </w:p>
    <w:p w14:paraId="19647800" w14:textId="77777777" w:rsidR="004A369F" w:rsidRPr="009977AA" w:rsidRDefault="004A369F" w:rsidP="004A369F">
      <w:pPr>
        <w:rPr>
          <w:rFonts w:ascii="Arial" w:hAnsi="Arial" w:cs="Arial"/>
          <w:sz w:val="22"/>
          <w:szCs w:val="22"/>
          <w:lang w:val="es-PE"/>
        </w:rPr>
      </w:pPr>
    </w:p>
    <w:p w14:paraId="3E5C4F13" w14:textId="77777777" w:rsidR="004A369F" w:rsidRPr="009977AA" w:rsidRDefault="00A569B2" w:rsidP="002E5ABB">
      <w:pPr>
        <w:ind w:left="360"/>
        <w:rPr>
          <w:rFonts w:ascii="Arial" w:hAnsi="Arial" w:cs="Arial"/>
          <w:sz w:val="22"/>
          <w:szCs w:val="22"/>
          <w:lang w:val="es-PE"/>
        </w:rPr>
      </w:pPr>
      <w:r w:rsidRPr="009977AA">
        <w:rPr>
          <w:rFonts w:ascii="Arial" w:hAnsi="Arial" w:cs="Arial"/>
          <w:sz w:val="22"/>
          <w:szCs w:val="22"/>
          <w:lang w:val="es-PE"/>
        </w:rPr>
        <w:t>El habitante</w:t>
      </w:r>
      <w:r w:rsidR="002E5ABB" w:rsidRPr="009977AA">
        <w:rPr>
          <w:rFonts w:ascii="Arial" w:hAnsi="Arial" w:cs="Arial"/>
          <w:sz w:val="22"/>
          <w:szCs w:val="22"/>
          <w:lang w:val="es-PE"/>
        </w:rPr>
        <w:t xml:space="preserve"> presionara la opción de abrir la puerta (1), se </w:t>
      </w:r>
      <w:r w:rsidR="00E35669" w:rsidRPr="009977AA">
        <w:rPr>
          <w:rFonts w:ascii="Arial" w:hAnsi="Arial" w:cs="Arial"/>
          <w:sz w:val="22"/>
          <w:szCs w:val="22"/>
          <w:lang w:val="es-PE"/>
        </w:rPr>
        <w:t>generará</w:t>
      </w:r>
      <w:r w:rsidR="002E5ABB" w:rsidRPr="009977AA">
        <w:rPr>
          <w:rFonts w:ascii="Arial" w:hAnsi="Arial" w:cs="Arial"/>
          <w:sz w:val="22"/>
          <w:szCs w:val="22"/>
          <w:lang w:val="es-PE"/>
        </w:rPr>
        <w:t xml:space="preserve"> la autentificación del usuario (2), </w:t>
      </w:r>
      <w:r w:rsidR="008678C1" w:rsidRPr="009977AA">
        <w:rPr>
          <w:rFonts w:ascii="Arial" w:hAnsi="Arial" w:cs="Arial"/>
          <w:sz w:val="22"/>
          <w:szCs w:val="22"/>
          <w:lang w:val="es-PE"/>
        </w:rPr>
        <w:t xml:space="preserve">se </w:t>
      </w:r>
      <w:proofErr w:type="gramStart"/>
      <w:r w:rsidR="008678C1" w:rsidRPr="009977AA">
        <w:rPr>
          <w:rFonts w:ascii="Arial" w:hAnsi="Arial" w:cs="Arial"/>
          <w:sz w:val="22"/>
          <w:szCs w:val="22"/>
          <w:lang w:val="es-PE"/>
        </w:rPr>
        <w:t>generara</w:t>
      </w:r>
      <w:proofErr w:type="gramEnd"/>
      <w:r w:rsidR="008678C1" w:rsidRPr="009977AA">
        <w:rPr>
          <w:rFonts w:ascii="Arial" w:hAnsi="Arial" w:cs="Arial"/>
          <w:sz w:val="22"/>
          <w:szCs w:val="22"/>
          <w:lang w:val="es-PE"/>
        </w:rPr>
        <w:t xml:space="preserve"> la instrucción que realizo el habitante (3), se generara el registro para almacenar en la base de datos (4), para luego su respectivo almacenamiento (5), por último se mostrara el mensaje de apertura en la interfaz (6).</w:t>
      </w:r>
    </w:p>
    <w:p w14:paraId="765252C8" w14:textId="77777777" w:rsidR="003B4AD0" w:rsidRPr="009977AA" w:rsidRDefault="003B4AD0" w:rsidP="004A369F">
      <w:pPr>
        <w:tabs>
          <w:tab w:val="left" w:pos="1239"/>
        </w:tabs>
        <w:rPr>
          <w:rFonts w:ascii="Arial" w:hAnsi="Arial" w:cs="Arial"/>
          <w:sz w:val="22"/>
          <w:szCs w:val="22"/>
          <w:lang w:val="es-PE"/>
        </w:rPr>
      </w:pPr>
    </w:p>
    <w:p w14:paraId="4F3EBC6A" w14:textId="77777777" w:rsidR="004C6EA9" w:rsidRPr="009977AA" w:rsidRDefault="004C6EA9" w:rsidP="0067563C">
      <w:pPr>
        <w:pStyle w:val="Ttulo3"/>
        <w:rPr>
          <w:lang w:val="es-PE"/>
        </w:rPr>
      </w:pPr>
      <w:bookmarkStart w:id="29" w:name="_Toc535934311"/>
      <w:bookmarkStart w:id="30" w:name="_Toc21807571"/>
      <w:r w:rsidRPr="009977AA">
        <w:rPr>
          <w:lang w:val="es-PE"/>
        </w:rPr>
        <w:t xml:space="preserve">Caso de Uso: </w:t>
      </w:r>
      <w:r w:rsidR="00CE3110" w:rsidRPr="009977AA">
        <w:rPr>
          <w:lang w:val="es-PE"/>
        </w:rPr>
        <w:t>Autentificar Usuario</w:t>
      </w:r>
      <w:bookmarkEnd w:id="29"/>
      <w:bookmarkEnd w:id="30"/>
    </w:p>
    <w:p w14:paraId="34CF0ECB" w14:textId="77777777" w:rsidR="00675F7A" w:rsidRPr="009977AA" w:rsidRDefault="004C6EA9" w:rsidP="004A369F">
      <w:pPr>
        <w:pStyle w:val="Ttulo4"/>
        <w:rPr>
          <w:lang w:val="es-PE"/>
        </w:rPr>
      </w:pPr>
      <w:r w:rsidRPr="009977AA">
        <w:rPr>
          <w:lang w:val="es-PE"/>
        </w:rPr>
        <w:t>Realización de Caso de Uso Análisis</w:t>
      </w:r>
    </w:p>
    <w:p w14:paraId="067744E3" w14:textId="77777777" w:rsidR="00675F7A" w:rsidRPr="009977AA" w:rsidRDefault="00E35669" w:rsidP="00675F7A">
      <w:pPr>
        <w:rPr>
          <w:rFonts w:ascii="Arial" w:hAnsi="Arial" w:cs="Arial"/>
          <w:sz w:val="24"/>
          <w:szCs w:val="24"/>
          <w:lang w:val="es-PE"/>
        </w:rPr>
      </w:pPr>
      <w:r w:rsidRPr="009977AA">
        <w:rPr>
          <w:rFonts w:ascii="Arial" w:hAnsi="Arial" w:cs="Arial"/>
        </w:rPr>
        <w:pict w14:anchorId="4CE236E5">
          <v:shape id="_x0000_i1038" type="#_x0000_t75" style="width:468pt;height:92.4pt">
            <v:imagedata r:id="rId20" o:title=""/>
          </v:shape>
        </w:pict>
      </w:r>
    </w:p>
    <w:p w14:paraId="289A625A" w14:textId="77777777" w:rsidR="003F6E7C" w:rsidRPr="009977AA" w:rsidRDefault="003F6E7C" w:rsidP="0067563C">
      <w:pPr>
        <w:pStyle w:val="Ttulo4"/>
        <w:rPr>
          <w:lang w:val="es-PE"/>
        </w:rPr>
      </w:pPr>
      <w:r w:rsidRPr="009977AA">
        <w:rPr>
          <w:lang w:val="es-PE"/>
        </w:rPr>
        <w:t>Diagramas de Interacción</w:t>
      </w:r>
      <w:r w:rsidR="00872B42" w:rsidRPr="009977AA">
        <w:rPr>
          <w:lang w:val="es-PE"/>
        </w:rPr>
        <w:t xml:space="preserve"> y flujo de eventos</w:t>
      </w:r>
    </w:p>
    <w:p w14:paraId="45BBDEC7" w14:textId="77777777" w:rsidR="00E35669" w:rsidRPr="009977AA" w:rsidRDefault="00E35669" w:rsidP="00E35669">
      <w:pPr>
        <w:rPr>
          <w:rFonts w:ascii="Arial" w:hAnsi="Arial" w:cs="Arial"/>
          <w:lang w:val="es-PE"/>
        </w:rPr>
      </w:pPr>
    </w:p>
    <w:p w14:paraId="535E4817" w14:textId="77777777" w:rsidR="003F6E7C" w:rsidRPr="009977AA" w:rsidRDefault="003B1866" w:rsidP="00612E07">
      <w:pPr>
        <w:pStyle w:val="Ttulo4"/>
        <w:numPr>
          <w:ilvl w:val="0"/>
          <w:numId w:val="8"/>
        </w:numPr>
        <w:rPr>
          <w:rStyle w:val="nfasis"/>
          <w:rFonts w:ascii="Arial" w:hAnsi="Arial"/>
          <w:lang w:val="es-PE"/>
        </w:rPr>
      </w:pPr>
      <w:r w:rsidRPr="009977AA">
        <w:rPr>
          <w:rStyle w:val="nfasis"/>
          <w:rFonts w:ascii="Arial" w:hAnsi="Arial"/>
          <w:lang w:val="es-PE"/>
        </w:rPr>
        <w:lastRenderedPageBreak/>
        <w:t>Diagrama de Secuencia</w:t>
      </w:r>
    </w:p>
    <w:p w14:paraId="6300855A" w14:textId="77777777" w:rsidR="00E35669" w:rsidRPr="009977AA" w:rsidRDefault="00E35669" w:rsidP="00E35669">
      <w:pPr>
        <w:rPr>
          <w:rFonts w:ascii="Arial" w:hAnsi="Arial" w:cs="Arial"/>
          <w:lang w:val="es-PE"/>
        </w:rPr>
      </w:pPr>
      <w:r w:rsidRPr="009977AA">
        <w:rPr>
          <w:rFonts w:ascii="Arial" w:hAnsi="Arial" w:cs="Arial"/>
          <w:lang w:val="es-PE"/>
        </w:rPr>
        <w:pict w14:anchorId="1D60CE34">
          <v:shape id="_x0000_i1039" type="#_x0000_t75" style="width:394.4pt;height:226.75pt">
            <v:imagedata r:id="rId21" o:title="" croptop="3758f" cropbottom="12215f" cropleft="2104f" cropright="24826f"/>
          </v:shape>
        </w:pict>
      </w:r>
    </w:p>
    <w:p w14:paraId="2608B639" w14:textId="77777777" w:rsidR="003F6E7C" w:rsidRPr="009977AA" w:rsidRDefault="003F6E7C" w:rsidP="003F6E7C">
      <w:pPr>
        <w:rPr>
          <w:rFonts w:ascii="Arial" w:hAnsi="Arial" w:cs="Arial"/>
          <w:sz w:val="24"/>
          <w:szCs w:val="24"/>
          <w:lang w:val="es-PE"/>
        </w:rPr>
      </w:pPr>
    </w:p>
    <w:p w14:paraId="37436B18" w14:textId="77777777" w:rsidR="003F6E7C" w:rsidRPr="009977AA" w:rsidRDefault="003F6E7C" w:rsidP="003F6E7C">
      <w:pPr>
        <w:rPr>
          <w:rFonts w:ascii="Arial" w:hAnsi="Arial" w:cs="Arial"/>
          <w:b/>
          <w:sz w:val="24"/>
          <w:szCs w:val="24"/>
          <w:lang w:val="es-PE"/>
        </w:rPr>
      </w:pPr>
    </w:p>
    <w:p w14:paraId="30704F03" w14:textId="77777777" w:rsidR="003F6E7C" w:rsidRPr="009977AA" w:rsidRDefault="003F6E7C" w:rsidP="00555A51">
      <w:pPr>
        <w:numPr>
          <w:ilvl w:val="0"/>
          <w:numId w:val="2"/>
        </w:numPr>
        <w:spacing w:line="240" w:lineRule="auto"/>
        <w:jc w:val="both"/>
        <w:rPr>
          <w:rFonts w:ascii="Arial" w:hAnsi="Arial" w:cs="Arial"/>
          <w:sz w:val="24"/>
          <w:szCs w:val="24"/>
          <w:lang w:val="es-PE"/>
        </w:rPr>
      </w:pPr>
      <w:r w:rsidRPr="009977AA">
        <w:rPr>
          <w:rFonts w:ascii="Arial" w:hAnsi="Arial" w:cs="Arial"/>
          <w:sz w:val="24"/>
          <w:szCs w:val="24"/>
          <w:lang w:val="es-PE"/>
        </w:rPr>
        <w:t>Flujo de Eventos</w:t>
      </w:r>
    </w:p>
    <w:p w14:paraId="5F93F104" w14:textId="77777777" w:rsidR="00872B42" w:rsidRPr="009977AA" w:rsidRDefault="00872B42" w:rsidP="00872B42">
      <w:pPr>
        <w:rPr>
          <w:rFonts w:ascii="Arial" w:hAnsi="Arial" w:cs="Arial"/>
          <w:sz w:val="24"/>
          <w:szCs w:val="24"/>
          <w:lang w:val="es-PE"/>
        </w:rPr>
      </w:pPr>
    </w:p>
    <w:p w14:paraId="499218DE" w14:textId="77777777" w:rsidR="00F3386F" w:rsidRPr="009977AA" w:rsidRDefault="00F3386F" w:rsidP="00872B42">
      <w:pPr>
        <w:rPr>
          <w:rFonts w:ascii="Arial" w:hAnsi="Arial" w:cs="Arial"/>
          <w:sz w:val="24"/>
          <w:szCs w:val="24"/>
          <w:lang w:val="es-PE"/>
        </w:rPr>
      </w:pPr>
    </w:p>
    <w:p w14:paraId="04D0E481" w14:textId="77777777" w:rsidR="00F3386F" w:rsidRPr="009977AA" w:rsidRDefault="00F3386F" w:rsidP="00872B42">
      <w:pPr>
        <w:rPr>
          <w:rFonts w:ascii="Arial" w:hAnsi="Arial" w:cs="Arial"/>
          <w:sz w:val="24"/>
          <w:szCs w:val="24"/>
          <w:lang w:val="es-PE"/>
        </w:rPr>
      </w:pPr>
    </w:p>
    <w:p w14:paraId="5CDAD2E6" w14:textId="77777777" w:rsidR="00F3386F" w:rsidRPr="009977AA" w:rsidRDefault="007E01B8" w:rsidP="00872B42">
      <w:pPr>
        <w:rPr>
          <w:rFonts w:ascii="Arial" w:hAnsi="Arial" w:cs="Arial"/>
          <w:sz w:val="24"/>
          <w:szCs w:val="24"/>
          <w:lang w:val="es-PE"/>
        </w:rPr>
      </w:pPr>
      <w:r w:rsidRPr="009977AA">
        <w:rPr>
          <w:rFonts w:ascii="Arial" w:hAnsi="Arial" w:cs="Arial"/>
          <w:lang w:val="es-PE"/>
        </w:rPr>
        <w:t xml:space="preserve">El habitante accederá al Autentificador de Código (1), se </w:t>
      </w:r>
      <w:proofErr w:type="gramStart"/>
      <w:r w:rsidRPr="009977AA">
        <w:rPr>
          <w:rFonts w:ascii="Arial" w:hAnsi="Arial" w:cs="Arial"/>
          <w:lang w:val="es-PE"/>
        </w:rPr>
        <w:t>digitara</w:t>
      </w:r>
      <w:proofErr w:type="gramEnd"/>
      <w:r w:rsidRPr="009977AA">
        <w:rPr>
          <w:rFonts w:ascii="Arial" w:hAnsi="Arial" w:cs="Arial"/>
          <w:lang w:val="es-PE"/>
        </w:rPr>
        <w:t xml:space="preserve"> el Pin de seguridad (2), Verifica localmente la existencia del Pin (3), se muestra el resultado de la verificación (4).</w:t>
      </w:r>
    </w:p>
    <w:p w14:paraId="51D99792" w14:textId="77777777" w:rsidR="00F3386F" w:rsidRPr="009977AA" w:rsidRDefault="00F3386F" w:rsidP="00872B42">
      <w:pPr>
        <w:rPr>
          <w:rFonts w:ascii="Arial" w:hAnsi="Arial" w:cs="Arial"/>
          <w:sz w:val="24"/>
          <w:szCs w:val="24"/>
          <w:lang w:val="es-PE"/>
        </w:rPr>
      </w:pPr>
    </w:p>
    <w:p w14:paraId="2398A9F6" w14:textId="77777777" w:rsidR="00F3386F" w:rsidRPr="009977AA" w:rsidRDefault="00F3386F" w:rsidP="00872B42">
      <w:pPr>
        <w:rPr>
          <w:rFonts w:ascii="Arial" w:hAnsi="Arial" w:cs="Arial"/>
          <w:sz w:val="24"/>
          <w:szCs w:val="24"/>
          <w:lang w:val="es-PE"/>
        </w:rPr>
      </w:pPr>
    </w:p>
    <w:p w14:paraId="32BD07C0" w14:textId="77777777" w:rsidR="003F6E7C" w:rsidRPr="009977AA" w:rsidRDefault="003F6E7C" w:rsidP="003F6E7C">
      <w:pPr>
        <w:ind w:left="864"/>
        <w:rPr>
          <w:rFonts w:ascii="Arial" w:hAnsi="Arial" w:cs="Arial"/>
          <w:lang w:val="es-PE"/>
        </w:rPr>
      </w:pPr>
    </w:p>
    <w:p w14:paraId="18DF323C" w14:textId="77777777" w:rsidR="004C6EA9" w:rsidRPr="009977AA" w:rsidRDefault="004C6EA9" w:rsidP="0067563C">
      <w:pPr>
        <w:pStyle w:val="Ttulo3"/>
        <w:rPr>
          <w:lang w:val="es-PE"/>
        </w:rPr>
      </w:pPr>
      <w:bookmarkStart w:id="31" w:name="_Toc535934312"/>
      <w:bookmarkStart w:id="32" w:name="_Toc21807572"/>
      <w:r w:rsidRPr="009977AA">
        <w:rPr>
          <w:lang w:val="es-PE"/>
        </w:rPr>
        <w:t xml:space="preserve">Caso de Uso: </w:t>
      </w:r>
      <w:r w:rsidR="00CE3110" w:rsidRPr="009977AA">
        <w:rPr>
          <w:lang w:val="es-PE"/>
        </w:rPr>
        <w:t>Reconocer Rostros</w:t>
      </w:r>
      <w:bookmarkEnd w:id="31"/>
      <w:bookmarkEnd w:id="32"/>
    </w:p>
    <w:p w14:paraId="4596E756" w14:textId="77777777" w:rsidR="004C6EA9" w:rsidRPr="009977AA" w:rsidRDefault="004C6EA9" w:rsidP="0067563C">
      <w:pPr>
        <w:pStyle w:val="Ttulo4"/>
        <w:rPr>
          <w:lang w:val="es-PE"/>
        </w:rPr>
      </w:pPr>
      <w:r w:rsidRPr="009977AA">
        <w:rPr>
          <w:lang w:val="es-PE"/>
        </w:rPr>
        <w:t>Realización de Caso de Uso Análisis</w:t>
      </w:r>
    </w:p>
    <w:p w14:paraId="4935A948" w14:textId="77777777" w:rsidR="004F3631" w:rsidRPr="009977AA" w:rsidRDefault="00F3386F" w:rsidP="00F3386F">
      <w:pPr>
        <w:tabs>
          <w:tab w:val="left" w:pos="2344"/>
        </w:tabs>
        <w:jc w:val="center"/>
        <w:rPr>
          <w:rFonts w:ascii="Arial" w:hAnsi="Arial" w:cs="Arial"/>
          <w:sz w:val="24"/>
          <w:szCs w:val="24"/>
          <w:lang w:val="es-PE"/>
        </w:rPr>
      </w:pPr>
      <w:r w:rsidRPr="009977AA">
        <w:rPr>
          <w:rFonts w:ascii="Arial" w:hAnsi="Arial" w:cs="Arial"/>
        </w:rPr>
        <w:pict w14:anchorId="25D360A8">
          <v:shape id="_x0000_i1040" type="#_x0000_t75" style="width:377.2pt;height:158.5pt">
            <v:imagedata r:id="rId22" o:title="RCUS 02" croptop="32628f" cropleft="12716f"/>
          </v:shape>
        </w:pict>
      </w:r>
    </w:p>
    <w:p w14:paraId="2AABFD3C" w14:textId="77777777" w:rsidR="004F3631" w:rsidRPr="009977AA" w:rsidRDefault="004F3631" w:rsidP="004F3631">
      <w:pPr>
        <w:tabs>
          <w:tab w:val="left" w:pos="2344"/>
        </w:tabs>
        <w:rPr>
          <w:rFonts w:ascii="Arial" w:hAnsi="Arial" w:cs="Arial"/>
          <w:sz w:val="24"/>
          <w:szCs w:val="24"/>
          <w:lang w:val="es-PE"/>
        </w:rPr>
      </w:pPr>
      <w:r w:rsidRPr="009977AA">
        <w:rPr>
          <w:rFonts w:ascii="Arial" w:hAnsi="Arial" w:cs="Arial"/>
          <w:sz w:val="24"/>
          <w:szCs w:val="24"/>
          <w:lang w:val="es-PE"/>
        </w:rPr>
        <w:tab/>
      </w:r>
    </w:p>
    <w:p w14:paraId="231EA49D" w14:textId="77777777" w:rsidR="00E87458" w:rsidRPr="009977AA" w:rsidRDefault="00E87458" w:rsidP="00E87458">
      <w:pPr>
        <w:pStyle w:val="Ttulo4"/>
        <w:rPr>
          <w:lang w:val="es-PE"/>
        </w:rPr>
      </w:pPr>
      <w:r w:rsidRPr="009977AA">
        <w:rPr>
          <w:lang w:val="es-PE"/>
        </w:rPr>
        <w:lastRenderedPageBreak/>
        <w:t xml:space="preserve">Diagramas de Secuencia y Flujo de eventos  </w:t>
      </w:r>
    </w:p>
    <w:p w14:paraId="699DEF41" w14:textId="77777777" w:rsidR="004F3631" w:rsidRPr="009977AA" w:rsidRDefault="003B1866" w:rsidP="00612E07">
      <w:pPr>
        <w:pStyle w:val="Ttulo4"/>
        <w:numPr>
          <w:ilvl w:val="0"/>
          <w:numId w:val="8"/>
        </w:numPr>
        <w:rPr>
          <w:rStyle w:val="nfasis"/>
          <w:rFonts w:ascii="Arial" w:hAnsi="Arial"/>
          <w:lang w:val="es-PE"/>
        </w:rPr>
      </w:pPr>
      <w:r w:rsidRPr="009977AA">
        <w:rPr>
          <w:rStyle w:val="nfasis"/>
          <w:rFonts w:ascii="Arial" w:hAnsi="Arial"/>
          <w:lang w:val="es-PE"/>
        </w:rPr>
        <w:t>Diagrama de Secuencia</w:t>
      </w:r>
    </w:p>
    <w:p w14:paraId="6AF070BE" w14:textId="77777777" w:rsidR="004F3631" w:rsidRPr="009977AA" w:rsidRDefault="00F3386F" w:rsidP="00F3386F">
      <w:pPr>
        <w:jc w:val="center"/>
        <w:rPr>
          <w:rFonts w:ascii="Arial" w:hAnsi="Arial" w:cs="Arial"/>
          <w:sz w:val="24"/>
          <w:szCs w:val="24"/>
          <w:lang w:val="es-PE"/>
        </w:rPr>
      </w:pPr>
      <w:r w:rsidRPr="009977AA">
        <w:rPr>
          <w:rFonts w:ascii="Arial" w:hAnsi="Arial" w:cs="Arial"/>
        </w:rPr>
        <w:pict w14:anchorId="392FD69D">
          <v:shape id="_x0000_i1041" type="#_x0000_t75" style="width:467.45pt;height:209pt">
            <v:imagedata r:id="rId23" o:title="ReconocerRostros"/>
          </v:shape>
        </w:pict>
      </w:r>
    </w:p>
    <w:p w14:paraId="25222AF3" w14:textId="77777777" w:rsidR="00F3386F" w:rsidRPr="009977AA" w:rsidRDefault="00F3386F" w:rsidP="004F3631">
      <w:pPr>
        <w:rPr>
          <w:rFonts w:ascii="Arial" w:hAnsi="Arial" w:cs="Arial"/>
          <w:sz w:val="24"/>
          <w:szCs w:val="24"/>
          <w:lang w:val="es-PE"/>
        </w:rPr>
      </w:pPr>
    </w:p>
    <w:p w14:paraId="2AD684EB" w14:textId="77777777" w:rsidR="00145B59" w:rsidRPr="009977AA" w:rsidRDefault="004F3631" w:rsidP="00612E07">
      <w:pPr>
        <w:pStyle w:val="Ttulo4"/>
        <w:numPr>
          <w:ilvl w:val="0"/>
          <w:numId w:val="8"/>
        </w:numPr>
        <w:rPr>
          <w:rStyle w:val="nfasis"/>
          <w:rFonts w:ascii="Arial" w:hAnsi="Arial"/>
          <w:lang w:val="es-PE"/>
        </w:rPr>
      </w:pPr>
      <w:r w:rsidRPr="009977AA">
        <w:rPr>
          <w:rStyle w:val="nfasis"/>
          <w:rFonts w:ascii="Arial" w:hAnsi="Arial"/>
          <w:lang w:val="es-PE"/>
        </w:rPr>
        <w:t>Flujo de eventos</w:t>
      </w:r>
    </w:p>
    <w:p w14:paraId="02B600A5" w14:textId="77777777" w:rsidR="004F3631" w:rsidRPr="009977AA" w:rsidRDefault="00F3386F" w:rsidP="004F3631">
      <w:pPr>
        <w:rPr>
          <w:rFonts w:ascii="Arial" w:hAnsi="Arial" w:cs="Arial"/>
          <w:lang w:val="es-PE"/>
        </w:rPr>
      </w:pPr>
      <w:r w:rsidRPr="009977AA">
        <w:rPr>
          <w:rFonts w:ascii="Arial" w:hAnsi="Arial" w:cs="Arial"/>
          <w:lang w:val="es-PE"/>
        </w:rPr>
        <w:t xml:space="preserve">El habitante </w:t>
      </w:r>
      <w:r w:rsidR="00712667" w:rsidRPr="009977AA">
        <w:rPr>
          <w:rFonts w:ascii="Arial" w:hAnsi="Arial" w:cs="Arial"/>
          <w:lang w:val="es-PE"/>
        </w:rPr>
        <w:t>accederá</w:t>
      </w:r>
      <w:r w:rsidRPr="009977AA">
        <w:rPr>
          <w:rFonts w:ascii="Arial" w:hAnsi="Arial" w:cs="Arial"/>
          <w:lang w:val="es-PE"/>
        </w:rPr>
        <w:t xml:space="preserve"> al reconocedor de rostros (1), </w:t>
      </w:r>
      <w:r w:rsidR="009C0D77" w:rsidRPr="009977AA">
        <w:rPr>
          <w:rFonts w:ascii="Arial" w:hAnsi="Arial" w:cs="Arial"/>
          <w:lang w:val="es-PE"/>
        </w:rPr>
        <w:t>se iniciara el proceso (2), se generara la toma de foto del rostro del habitante (3), se crea la fotografía (4),  se verifica la existencia de que si es un rostro (5), se crea el registro del rostro (6), el sistema procederá a buscar coincidencias del rostro</w:t>
      </w:r>
      <w:r w:rsidR="00712667" w:rsidRPr="009977AA">
        <w:rPr>
          <w:rFonts w:ascii="Arial" w:hAnsi="Arial" w:cs="Arial"/>
          <w:lang w:val="es-PE"/>
        </w:rPr>
        <w:t xml:space="preserve"> (7</w:t>
      </w:r>
      <w:r w:rsidR="009C0D77" w:rsidRPr="009977AA">
        <w:rPr>
          <w:rFonts w:ascii="Arial" w:hAnsi="Arial" w:cs="Arial"/>
          <w:lang w:val="es-PE"/>
        </w:rPr>
        <w:t>), para eso solicitara la lista de rostros en la base</w:t>
      </w:r>
      <w:r w:rsidR="00712667" w:rsidRPr="009977AA">
        <w:rPr>
          <w:rFonts w:ascii="Arial" w:hAnsi="Arial" w:cs="Arial"/>
          <w:lang w:val="es-PE"/>
        </w:rPr>
        <w:t xml:space="preserve"> en la base de datos (8</w:t>
      </w:r>
      <w:r w:rsidR="009C0D77" w:rsidRPr="009977AA">
        <w:rPr>
          <w:rFonts w:ascii="Arial" w:hAnsi="Arial" w:cs="Arial"/>
          <w:lang w:val="es-PE"/>
        </w:rPr>
        <w:t>), que retor</w:t>
      </w:r>
      <w:r w:rsidR="00712667" w:rsidRPr="009977AA">
        <w:rPr>
          <w:rFonts w:ascii="Arial" w:hAnsi="Arial" w:cs="Arial"/>
          <w:lang w:val="es-PE"/>
        </w:rPr>
        <w:t>nara los datos de los rostros (9</w:t>
      </w:r>
      <w:r w:rsidR="009C0D77" w:rsidRPr="009977AA">
        <w:rPr>
          <w:rFonts w:ascii="Arial" w:hAnsi="Arial" w:cs="Arial"/>
          <w:lang w:val="es-PE"/>
        </w:rPr>
        <w:t xml:space="preserve">), </w:t>
      </w:r>
      <w:r w:rsidR="00712667" w:rsidRPr="009977AA">
        <w:rPr>
          <w:rFonts w:ascii="Arial" w:hAnsi="Arial" w:cs="Arial"/>
          <w:lang w:val="es-PE"/>
        </w:rPr>
        <w:t>se verifica (10), se genera la notificación (11), se almacena en la base de datos (12) y finalmente se muestra de validación del reconocimiento(13).</w:t>
      </w:r>
    </w:p>
    <w:p w14:paraId="1B43622E" w14:textId="77777777" w:rsidR="00F3386F" w:rsidRPr="009977AA" w:rsidRDefault="00F3386F" w:rsidP="004F3631">
      <w:pPr>
        <w:rPr>
          <w:rFonts w:ascii="Arial" w:hAnsi="Arial" w:cs="Arial"/>
          <w:sz w:val="24"/>
          <w:szCs w:val="24"/>
          <w:lang w:val="es-PE"/>
        </w:rPr>
      </w:pPr>
    </w:p>
    <w:p w14:paraId="031A46F3" w14:textId="77777777" w:rsidR="00F3386F" w:rsidRPr="009977AA" w:rsidRDefault="00F3386F" w:rsidP="004F3631">
      <w:pPr>
        <w:rPr>
          <w:rFonts w:ascii="Arial" w:hAnsi="Arial" w:cs="Arial"/>
          <w:sz w:val="24"/>
          <w:szCs w:val="24"/>
          <w:lang w:val="es-PE"/>
        </w:rPr>
      </w:pPr>
    </w:p>
    <w:p w14:paraId="2220804B" w14:textId="77777777" w:rsidR="004F3631" w:rsidRPr="009977AA" w:rsidRDefault="004F3631" w:rsidP="004F3631">
      <w:pPr>
        <w:ind w:left="720"/>
        <w:rPr>
          <w:rFonts w:ascii="Arial" w:hAnsi="Arial" w:cs="Arial"/>
          <w:lang w:val="es-PE"/>
        </w:rPr>
      </w:pPr>
    </w:p>
    <w:p w14:paraId="53E67093" w14:textId="77777777" w:rsidR="004C6EA9" w:rsidRPr="009977AA" w:rsidRDefault="00A569B2" w:rsidP="00A569B2">
      <w:pPr>
        <w:pStyle w:val="Ttulo3"/>
        <w:rPr>
          <w:lang w:val="es-PE"/>
        </w:rPr>
      </w:pPr>
      <w:bookmarkStart w:id="33" w:name="_Toc21807573"/>
      <w:r w:rsidRPr="009977AA">
        <w:rPr>
          <w:lang w:val="es-PE"/>
        </w:rPr>
        <w:t>Caso de Uso: Abrir Cerradura</w:t>
      </w:r>
      <w:bookmarkEnd w:id="33"/>
    </w:p>
    <w:p w14:paraId="4A799224" w14:textId="77777777" w:rsidR="004C6EA9" w:rsidRPr="009977AA" w:rsidRDefault="004C6EA9" w:rsidP="0067563C">
      <w:pPr>
        <w:pStyle w:val="Ttulo4"/>
        <w:rPr>
          <w:lang w:val="es-PE"/>
        </w:rPr>
      </w:pPr>
      <w:r w:rsidRPr="009977AA">
        <w:rPr>
          <w:lang w:val="es-PE"/>
        </w:rPr>
        <w:t>Realización de Caso de Uso Análisis</w:t>
      </w:r>
    </w:p>
    <w:p w14:paraId="34E847A5" w14:textId="77777777" w:rsidR="00CD375C" w:rsidRPr="009977AA" w:rsidRDefault="00CD375C" w:rsidP="00CD375C">
      <w:pPr>
        <w:spacing w:line="240" w:lineRule="auto"/>
        <w:jc w:val="both"/>
        <w:rPr>
          <w:rFonts w:ascii="Arial" w:hAnsi="Arial" w:cs="Arial"/>
          <w:sz w:val="24"/>
          <w:szCs w:val="24"/>
          <w:lang w:val="es-PE"/>
        </w:rPr>
      </w:pPr>
    </w:p>
    <w:p w14:paraId="4E11533E" w14:textId="77777777" w:rsidR="00CD375C" w:rsidRPr="009977AA" w:rsidRDefault="00A569B2" w:rsidP="00CD375C">
      <w:pPr>
        <w:spacing w:line="240" w:lineRule="auto"/>
        <w:jc w:val="both"/>
        <w:rPr>
          <w:rFonts w:ascii="Arial" w:hAnsi="Arial" w:cs="Arial"/>
          <w:sz w:val="24"/>
          <w:szCs w:val="24"/>
          <w:lang w:val="es-PE"/>
        </w:rPr>
      </w:pPr>
      <w:r w:rsidRPr="009977AA">
        <w:rPr>
          <w:rFonts w:ascii="Arial" w:hAnsi="Arial" w:cs="Arial"/>
        </w:rPr>
        <w:pict w14:anchorId="7B4906BE">
          <v:shape id="_x0000_i1042" type="#_x0000_t75" style="width:426.1pt;height:154.75pt">
            <v:imagedata r:id="rId24" o:title="Diagrama de Clases Estereotipos" croptop="46206f" cropleft="5803f"/>
          </v:shape>
        </w:pict>
      </w:r>
    </w:p>
    <w:p w14:paraId="09B3443F" w14:textId="77777777" w:rsidR="00CD375C" w:rsidRPr="009977AA" w:rsidRDefault="00CD375C" w:rsidP="00CD375C">
      <w:pPr>
        <w:spacing w:line="240" w:lineRule="auto"/>
        <w:jc w:val="both"/>
        <w:rPr>
          <w:rFonts w:ascii="Arial" w:hAnsi="Arial" w:cs="Arial"/>
          <w:sz w:val="24"/>
          <w:szCs w:val="24"/>
          <w:lang w:val="es-PE"/>
        </w:rPr>
      </w:pPr>
    </w:p>
    <w:p w14:paraId="3D4DECBE" w14:textId="77777777" w:rsidR="00CD375C" w:rsidRPr="009977AA" w:rsidRDefault="00CD375C" w:rsidP="00CD375C">
      <w:pPr>
        <w:spacing w:line="240" w:lineRule="auto"/>
        <w:jc w:val="both"/>
        <w:rPr>
          <w:rFonts w:ascii="Arial" w:hAnsi="Arial" w:cs="Arial"/>
          <w:sz w:val="24"/>
          <w:szCs w:val="24"/>
          <w:lang w:val="es-PE"/>
        </w:rPr>
      </w:pPr>
    </w:p>
    <w:p w14:paraId="71801647" w14:textId="77777777" w:rsidR="00CD375C" w:rsidRPr="009977AA" w:rsidRDefault="00CD375C" w:rsidP="00CD375C">
      <w:pPr>
        <w:spacing w:line="240" w:lineRule="auto"/>
        <w:jc w:val="both"/>
        <w:rPr>
          <w:rFonts w:ascii="Arial" w:hAnsi="Arial" w:cs="Arial"/>
          <w:sz w:val="24"/>
          <w:szCs w:val="24"/>
          <w:lang w:val="es-PE"/>
        </w:rPr>
      </w:pPr>
    </w:p>
    <w:p w14:paraId="59E39927" w14:textId="77777777" w:rsidR="00E87458" w:rsidRPr="009977AA" w:rsidRDefault="00E87458" w:rsidP="00E87458">
      <w:pPr>
        <w:pStyle w:val="Ttulo4"/>
        <w:rPr>
          <w:lang w:val="es-PE"/>
        </w:rPr>
      </w:pPr>
      <w:r w:rsidRPr="009977AA">
        <w:rPr>
          <w:lang w:val="es-PE"/>
        </w:rPr>
        <w:t xml:space="preserve">Diagramas de Secuencia y Flujo de eventos  </w:t>
      </w:r>
    </w:p>
    <w:p w14:paraId="0B7754A6" w14:textId="77777777" w:rsidR="00CE3110" w:rsidRPr="009977AA" w:rsidRDefault="00CD375C" w:rsidP="00CE3110">
      <w:pPr>
        <w:pStyle w:val="Ttulo4"/>
        <w:numPr>
          <w:ilvl w:val="0"/>
          <w:numId w:val="8"/>
        </w:numPr>
        <w:rPr>
          <w:rStyle w:val="nfasis"/>
          <w:rFonts w:ascii="Arial" w:hAnsi="Arial"/>
          <w:lang w:val="es-PE"/>
        </w:rPr>
      </w:pPr>
      <w:r w:rsidRPr="009977AA">
        <w:rPr>
          <w:rStyle w:val="nfasis"/>
          <w:rFonts w:ascii="Arial" w:hAnsi="Arial"/>
          <w:lang w:val="es-PE"/>
        </w:rPr>
        <w:t>Diagrama de secuencia</w:t>
      </w:r>
    </w:p>
    <w:p w14:paraId="7BF711DC" w14:textId="77777777" w:rsidR="00A569B2" w:rsidRPr="009977AA" w:rsidRDefault="00A569B2" w:rsidP="00A569B2">
      <w:pPr>
        <w:rPr>
          <w:rFonts w:ascii="Arial" w:hAnsi="Arial" w:cs="Arial"/>
          <w:lang w:val="es-PE"/>
        </w:rPr>
      </w:pPr>
      <w:r w:rsidRPr="009977AA">
        <w:rPr>
          <w:rFonts w:ascii="Arial" w:hAnsi="Arial" w:cs="Arial"/>
        </w:rPr>
        <w:pict w14:anchorId="3B94B2B1">
          <v:shape id="_x0000_i1043" type="#_x0000_t75" style="width:467.45pt;height:237.5pt">
            <v:imagedata r:id="rId25" o:title="Abrir Cerradura"/>
          </v:shape>
        </w:pict>
      </w:r>
    </w:p>
    <w:p w14:paraId="50750F8B" w14:textId="77777777" w:rsidR="00CD375C" w:rsidRPr="009977AA" w:rsidRDefault="00CD375C" w:rsidP="00CD375C">
      <w:pPr>
        <w:spacing w:line="240" w:lineRule="auto"/>
        <w:jc w:val="both"/>
        <w:rPr>
          <w:rFonts w:ascii="Arial" w:hAnsi="Arial" w:cs="Arial"/>
          <w:sz w:val="24"/>
          <w:szCs w:val="24"/>
          <w:lang w:val="es-PE"/>
        </w:rPr>
      </w:pPr>
    </w:p>
    <w:p w14:paraId="35E2339E" w14:textId="77777777" w:rsidR="00CD375C" w:rsidRPr="009977AA" w:rsidRDefault="00145B59" w:rsidP="00555A51">
      <w:pPr>
        <w:numPr>
          <w:ilvl w:val="0"/>
          <w:numId w:val="2"/>
        </w:numPr>
        <w:spacing w:line="240" w:lineRule="auto"/>
        <w:jc w:val="both"/>
        <w:rPr>
          <w:rFonts w:ascii="Arial" w:hAnsi="Arial" w:cs="Arial"/>
          <w:sz w:val="24"/>
          <w:szCs w:val="24"/>
          <w:lang w:val="es-PE"/>
        </w:rPr>
      </w:pPr>
      <w:r w:rsidRPr="009977AA">
        <w:rPr>
          <w:rFonts w:ascii="Arial" w:hAnsi="Arial" w:cs="Arial"/>
          <w:sz w:val="24"/>
          <w:szCs w:val="24"/>
          <w:lang w:val="es-PE"/>
        </w:rPr>
        <w:t xml:space="preserve">Flujo de </w:t>
      </w:r>
      <w:r w:rsidR="002624CD" w:rsidRPr="009977AA">
        <w:rPr>
          <w:rFonts w:ascii="Arial" w:hAnsi="Arial" w:cs="Arial"/>
          <w:sz w:val="24"/>
          <w:szCs w:val="24"/>
          <w:lang w:val="es-PE"/>
        </w:rPr>
        <w:t>Eventos</w:t>
      </w:r>
    </w:p>
    <w:p w14:paraId="41E3125C" w14:textId="77777777" w:rsidR="00A569B2" w:rsidRPr="009977AA" w:rsidRDefault="00A569B2" w:rsidP="00A569B2">
      <w:pPr>
        <w:ind w:left="360"/>
        <w:jc w:val="both"/>
        <w:rPr>
          <w:rFonts w:ascii="Arial" w:hAnsi="Arial" w:cs="Arial"/>
          <w:sz w:val="24"/>
          <w:szCs w:val="24"/>
          <w:lang w:val="es-PE"/>
        </w:rPr>
      </w:pPr>
      <w:r w:rsidRPr="009977AA">
        <w:rPr>
          <w:rFonts w:ascii="Arial" w:hAnsi="Arial" w:cs="Arial"/>
          <w:sz w:val="24"/>
          <w:szCs w:val="24"/>
          <w:lang w:val="es-PE"/>
        </w:rPr>
        <w:t xml:space="preserve">El sistema recibe la notificación de apertura (1), el sistema comprueba la señal de apertura (2), el sistema ejecuta la instrucción de apertura de cerradura (3) y por </w:t>
      </w:r>
      <w:proofErr w:type="gramStart"/>
      <w:r w:rsidRPr="009977AA">
        <w:rPr>
          <w:rFonts w:ascii="Arial" w:hAnsi="Arial" w:cs="Arial"/>
          <w:sz w:val="24"/>
          <w:szCs w:val="24"/>
          <w:lang w:val="es-PE"/>
        </w:rPr>
        <w:t>ultimo</w:t>
      </w:r>
      <w:proofErr w:type="gramEnd"/>
      <w:r w:rsidRPr="009977AA">
        <w:rPr>
          <w:rFonts w:ascii="Arial" w:hAnsi="Arial" w:cs="Arial"/>
          <w:sz w:val="24"/>
          <w:szCs w:val="24"/>
          <w:lang w:val="es-PE"/>
        </w:rPr>
        <w:t xml:space="preserve"> registra el estado de la cerradura en la base de datos (4).</w:t>
      </w:r>
    </w:p>
    <w:p w14:paraId="3F4424B8" w14:textId="77777777" w:rsidR="00CD375C" w:rsidRPr="009977AA" w:rsidRDefault="00CD375C" w:rsidP="00CD375C">
      <w:pPr>
        <w:spacing w:line="240" w:lineRule="auto"/>
        <w:ind w:left="720"/>
        <w:jc w:val="both"/>
        <w:rPr>
          <w:rFonts w:ascii="Arial" w:hAnsi="Arial" w:cs="Arial"/>
          <w:sz w:val="24"/>
          <w:szCs w:val="24"/>
          <w:lang w:val="es-PE"/>
        </w:rPr>
      </w:pPr>
    </w:p>
    <w:p w14:paraId="344183C2" w14:textId="77777777" w:rsidR="00CD375C" w:rsidRPr="009977AA" w:rsidRDefault="00CD375C" w:rsidP="00CD375C">
      <w:pPr>
        <w:spacing w:line="240" w:lineRule="auto"/>
        <w:jc w:val="both"/>
        <w:rPr>
          <w:rFonts w:ascii="Arial" w:hAnsi="Arial" w:cs="Arial"/>
          <w:sz w:val="24"/>
          <w:szCs w:val="24"/>
          <w:lang w:val="es-PE"/>
        </w:rPr>
      </w:pPr>
    </w:p>
    <w:p w14:paraId="506865F1" w14:textId="77777777" w:rsidR="00CD375C" w:rsidRPr="009977AA" w:rsidRDefault="00CD375C" w:rsidP="00CD375C">
      <w:pPr>
        <w:rPr>
          <w:rFonts w:ascii="Arial" w:hAnsi="Arial" w:cs="Arial"/>
          <w:lang w:val="es-PE"/>
        </w:rPr>
      </w:pPr>
    </w:p>
    <w:p w14:paraId="501BBECB" w14:textId="77777777" w:rsidR="00A21A75" w:rsidRPr="009977AA" w:rsidRDefault="00A21A75" w:rsidP="00A21A75">
      <w:pPr>
        <w:pStyle w:val="Prrafodelista"/>
        <w:rPr>
          <w:rFonts w:ascii="Arial" w:hAnsi="Arial" w:cs="Arial"/>
          <w:sz w:val="24"/>
          <w:szCs w:val="24"/>
          <w:lang w:val="es-PE"/>
        </w:rPr>
      </w:pPr>
    </w:p>
    <w:p w14:paraId="53734F55" w14:textId="77777777" w:rsidR="00A21A75" w:rsidRPr="009977AA" w:rsidRDefault="00A21A75" w:rsidP="00A21A75">
      <w:pPr>
        <w:ind w:left="720"/>
        <w:rPr>
          <w:rFonts w:ascii="Arial" w:hAnsi="Arial" w:cs="Arial"/>
          <w:sz w:val="24"/>
          <w:szCs w:val="24"/>
          <w:lang w:val="es-PE"/>
        </w:rPr>
      </w:pPr>
    </w:p>
    <w:bookmarkEnd w:id="5"/>
    <w:bookmarkEnd w:id="6"/>
    <w:bookmarkEnd w:id="7"/>
    <w:p w14:paraId="09B744B4" w14:textId="77777777" w:rsidR="00874851" w:rsidRPr="009977AA" w:rsidRDefault="00874851" w:rsidP="009B2952">
      <w:pPr>
        <w:jc w:val="both"/>
        <w:rPr>
          <w:rFonts w:ascii="Arial" w:hAnsi="Arial" w:cs="Arial"/>
          <w:sz w:val="24"/>
          <w:szCs w:val="24"/>
          <w:lang w:val="es-PE"/>
        </w:rPr>
      </w:pPr>
    </w:p>
    <w:sectPr w:rsidR="00874851" w:rsidRPr="009977AA">
      <w:headerReference w:type="default" r:id="rId26"/>
      <w:footerReference w:type="defaul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BEDCB" w14:textId="77777777" w:rsidR="007E53BA" w:rsidRDefault="007E53BA">
      <w:r>
        <w:separator/>
      </w:r>
    </w:p>
  </w:endnote>
  <w:endnote w:type="continuationSeparator" w:id="0">
    <w:p w14:paraId="3BFE989D" w14:textId="77777777" w:rsidR="007E53BA" w:rsidRDefault="007E5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NewsGotT">
    <w:altName w:val="Calibri"/>
    <w:charset w:val="00"/>
    <w:family w:val="auto"/>
    <w:pitch w:val="variable"/>
  </w:font>
  <w:font w:name="Arial Unicode MS">
    <w:altName w:val="Arial"/>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07081" w14:textId="77777777" w:rsidR="0067563C" w:rsidRDefault="0067563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4FF9C" w14:textId="77777777" w:rsidR="007E53BA" w:rsidRDefault="007E53BA">
      <w:r>
        <w:separator/>
      </w:r>
    </w:p>
  </w:footnote>
  <w:footnote w:type="continuationSeparator" w:id="0">
    <w:p w14:paraId="7E1D0F41" w14:textId="77777777" w:rsidR="007E53BA" w:rsidRDefault="007E53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B9558" w14:textId="77777777" w:rsidR="009977AA" w:rsidRDefault="009977AA" w:rsidP="009977AA">
    <w:pPr>
      <w:pStyle w:val="Encabezado"/>
      <w:jc w:val="right"/>
    </w:pPr>
    <w:proofErr w:type="spellStart"/>
    <w:r>
      <w:rPr>
        <w:rFonts w:ascii="Arial" w:hAnsi="Arial" w:cs="Arial"/>
        <w:b/>
        <w:bCs/>
        <w:color w:val="000000"/>
        <w:sz w:val="36"/>
        <w:szCs w:val="36"/>
      </w:rPr>
      <w:t>Yupanqui</w:t>
    </w:r>
    <w:proofErr w:type="spellEnd"/>
    <w:r>
      <w:rPr>
        <w:rFonts w:ascii="Arial" w:hAnsi="Arial" w:cs="Arial"/>
        <w:b/>
        <w:bCs/>
        <w:color w:val="000000"/>
        <w:sz w:val="36"/>
        <w:szCs w:val="36"/>
      </w:rPr>
      <w:t xml:space="preserve"> Software Solutions</w:t>
    </w:r>
  </w:p>
  <w:p w14:paraId="7E2A5323" w14:textId="77777777" w:rsidR="0067563C" w:rsidRDefault="0067563C">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3CAF7" w14:textId="77777777" w:rsidR="009977AA" w:rsidRDefault="009977AA" w:rsidP="009977AA">
    <w:pPr>
      <w:pStyle w:val="Encabezado"/>
      <w:jc w:val="right"/>
    </w:pPr>
    <w:proofErr w:type="spellStart"/>
    <w:r>
      <w:rPr>
        <w:rFonts w:ascii="Arial" w:hAnsi="Arial" w:cs="Arial"/>
        <w:b/>
        <w:bCs/>
        <w:color w:val="000000"/>
        <w:sz w:val="36"/>
        <w:szCs w:val="36"/>
      </w:rPr>
      <w:t>Yupanqui</w:t>
    </w:r>
    <w:proofErr w:type="spellEnd"/>
    <w:r>
      <w:rPr>
        <w:rFonts w:ascii="Arial" w:hAnsi="Arial" w:cs="Arial"/>
        <w:b/>
        <w:bCs/>
        <w:color w:val="000000"/>
        <w:sz w:val="36"/>
        <w:szCs w:val="36"/>
      </w:rPr>
      <w:t xml:space="preserve"> Software Solutions</w:t>
    </w:r>
  </w:p>
  <w:p w14:paraId="7D6FE340" w14:textId="77777777" w:rsidR="009977AA" w:rsidRPr="009977AA" w:rsidRDefault="009977AA" w:rsidP="009977A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67563C" w:rsidRPr="00801F39" w14:paraId="47EA7C57" w14:textId="77777777">
      <w:tblPrEx>
        <w:tblCellMar>
          <w:top w:w="0" w:type="dxa"/>
          <w:bottom w:w="0" w:type="dxa"/>
        </w:tblCellMar>
      </w:tblPrEx>
      <w:tc>
        <w:tcPr>
          <w:tcW w:w="6379" w:type="dxa"/>
        </w:tcPr>
        <w:p w14:paraId="4FD17ACC" w14:textId="349C1CF2" w:rsidR="0067563C" w:rsidRPr="00801F39" w:rsidRDefault="009977AA" w:rsidP="00325050">
          <w:pPr>
            <w:pStyle w:val="Encabezado"/>
            <w:tabs>
              <w:tab w:val="clear" w:pos="4320"/>
              <w:tab w:val="clear" w:pos="8640"/>
            </w:tabs>
            <w:rPr>
              <w:color w:val="0000FF"/>
              <w:lang w:val="es-ES"/>
            </w:rPr>
          </w:pPr>
          <w:bookmarkStart w:id="34" w:name="_Hlk21807431"/>
          <w:r w:rsidRPr="009977AA">
            <w:rPr>
              <w:lang w:val="es-ES"/>
            </w:rPr>
            <w:t>Sistema Inteligente de Seguridad para el Hogar</w:t>
          </w:r>
          <w:r>
            <w:rPr>
              <w:lang w:val="es-ES"/>
            </w:rPr>
            <w:t xml:space="preserve"> «</w:t>
          </w:r>
          <w:proofErr w:type="spellStart"/>
          <w:r w:rsidR="00EA4BB4">
            <w:rPr>
              <w:lang w:val="es-ES"/>
            </w:rPr>
            <w:t>Safe</w:t>
          </w:r>
          <w:proofErr w:type="spellEnd"/>
          <w:r w:rsidR="00EA4BB4">
            <w:rPr>
              <w:lang w:val="es-ES"/>
            </w:rPr>
            <w:t xml:space="preserve"> Home</w:t>
          </w:r>
          <w:r>
            <w:rPr>
              <w:lang w:val="es-ES"/>
            </w:rPr>
            <w:t>»</w:t>
          </w:r>
        </w:p>
      </w:tc>
      <w:tc>
        <w:tcPr>
          <w:tcW w:w="3179" w:type="dxa"/>
        </w:tcPr>
        <w:p w14:paraId="3260D57A" w14:textId="77777777" w:rsidR="0067563C" w:rsidRPr="00801F39" w:rsidRDefault="0067563C">
          <w:pPr>
            <w:tabs>
              <w:tab w:val="left" w:pos="1135"/>
            </w:tabs>
            <w:spacing w:before="40"/>
            <w:ind w:right="68"/>
            <w:rPr>
              <w:lang w:val="es-ES"/>
            </w:rPr>
          </w:pPr>
          <w:r>
            <w:rPr>
              <w:lang w:val="es-ES"/>
            </w:rPr>
            <w:t xml:space="preserve">  Versión:        </w:t>
          </w:r>
          <w:r w:rsidR="00EA4BB4">
            <w:rPr>
              <w:lang w:val="es-ES"/>
            </w:rPr>
            <w:t xml:space="preserve">   1</w:t>
          </w:r>
          <w:r w:rsidRPr="00801F39">
            <w:rPr>
              <w:lang w:val="es-ES"/>
            </w:rPr>
            <w:t>.0</w:t>
          </w:r>
        </w:p>
      </w:tc>
    </w:tr>
    <w:tr w:rsidR="0067563C" w:rsidRPr="00801F39" w14:paraId="4EE450F3" w14:textId="77777777">
      <w:tblPrEx>
        <w:tblCellMar>
          <w:top w:w="0" w:type="dxa"/>
          <w:bottom w:w="0" w:type="dxa"/>
        </w:tblCellMar>
      </w:tblPrEx>
      <w:tc>
        <w:tcPr>
          <w:tcW w:w="6379" w:type="dxa"/>
        </w:tcPr>
        <w:p w14:paraId="09B0F957" w14:textId="26E09132" w:rsidR="0067563C" w:rsidRPr="00801F39" w:rsidRDefault="009977AA" w:rsidP="00CE6987">
          <w:pPr>
            <w:rPr>
              <w:lang w:val="es-ES"/>
            </w:rPr>
          </w:pPr>
          <w:r>
            <w:rPr>
              <w:lang w:val="es-ES"/>
            </w:rPr>
            <w:t xml:space="preserve">Documento </w:t>
          </w:r>
          <w:r w:rsidR="002C6DAC">
            <w:rPr>
              <w:lang w:val="es-ES"/>
            </w:rPr>
            <w:t xml:space="preserve">de </w:t>
          </w:r>
          <w:r w:rsidR="004A369F">
            <w:rPr>
              <w:lang w:val="es-ES"/>
            </w:rPr>
            <w:t>Análisis</w:t>
          </w:r>
        </w:p>
      </w:tc>
      <w:tc>
        <w:tcPr>
          <w:tcW w:w="3179" w:type="dxa"/>
        </w:tcPr>
        <w:p w14:paraId="655A2903" w14:textId="43589ACF" w:rsidR="0067563C" w:rsidRPr="00801F39" w:rsidRDefault="0067563C" w:rsidP="00325050">
          <w:pPr>
            <w:rPr>
              <w:lang w:val="es-ES"/>
            </w:rPr>
          </w:pPr>
          <w:r w:rsidRPr="00801F39">
            <w:rPr>
              <w:lang w:val="es-ES"/>
            </w:rPr>
            <w:t xml:space="preserve">  Fecha:              </w:t>
          </w:r>
          <w:r w:rsidR="009977AA">
            <w:rPr>
              <w:lang w:val="es-ES"/>
            </w:rPr>
            <w:t>12</w:t>
          </w:r>
          <w:r w:rsidR="00EA4BB4">
            <w:rPr>
              <w:lang w:val="es-ES"/>
            </w:rPr>
            <w:t>/1</w:t>
          </w:r>
          <w:r w:rsidR="009977AA">
            <w:rPr>
              <w:lang w:val="es-ES"/>
            </w:rPr>
            <w:t>0</w:t>
          </w:r>
          <w:r w:rsidRPr="00801F39">
            <w:rPr>
              <w:lang w:val="es-ES"/>
            </w:rPr>
            <w:t>/20</w:t>
          </w:r>
          <w:r w:rsidR="00EA4BB4">
            <w:rPr>
              <w:lang w:val="es-ES"/>
            </w:rPr>
            <w:t>19</w:t>
          </w:r>
        </w:p>
      </w:tc>
    </w:tr>
    <w:bookmarkEnd w:id="34"/>
  </w:tbl>
  <w:p w14:paraId="28025398" w14:textId="77777777" w:rsidR="0067563C" w:rsidRPr="00801F39" w:rsidRDefault="0067563C">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663A"/>
    <w:multiLevelType w:val="hybridMultilevel"/>
    <w:tmpl w:val="39AA94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546071"/>
    <w:multiLevelType w:val="hybridMultilevel"/>
    <w:tmpl w:val="3DD452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9B2B96"/>
    <w:multiLevelType w:val="hybridMultilevel"/>
    <w:tmpl w:val="EAD2068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164752F5"/>
    <w:multiLevelType w:val="hybridMultilevel"/>
    <w:tmpl w:val="1C228390"/>
    <w:lvl w:ilvl="0" w:tplc="F428544A">
      <w:start w:val="1"/>
      <w:numFmt w:val="decimal"/>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4" w15:restartNumberingAfterBreak="0">
    <w:nsid w:val="1B5A0C79"/>
    <w:multiLevelType w:val="hybridMultilevel"/>
    <w:tmpl w:val="FF8A05E0"/>
    <w:lvl w:ilvl="0" w:tplc="0C0A0001">
      <w:start w:val="1"/>
      <w:numFmt w:val="bullet"/>
      <w:lvlText w:val=""/>
      <w:lvlJc w:val="left"/>
      <w:pPr>
        <w:tabs>
          <w:tab w:val="num" w:pos="720"/>
        </w:tabs>
        <w:ind w:left="720" w:hanging="360"/>
      </w:pPr>
      <w:rPr>
        <w:rFonts w:ascii="Symbol" w:hAnsi="Symbol" w:hint="default"/>
      </w:rPr>
    </w:lvl>
    <w:lvl w:ilvl="1" w:tplc="B4048062">
      <w:numFmt w:val="bullet"/>
      <w:lvlText w:val="•"/>
      <w:lvlJc w:val="left"/>
      <w:pPr>
        <w:ind w:left="1800" w:hanging="72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EC65041"/>
    <w:multiLevelType w:val="hybridMultilevel"/>
    <w:tmpl w:val="44A255B6"/>
    <w:lvl w:ilvl="0" w:tplc="280A0001">
      <w:start w:val="1"/>
      <w:numFmt w:val="bullet"/>
      <w:lvlText w:val=""/>
      <w:lvlJc w:val="left"/>
      <w:pPr>
        <w:ind w:left="1224" w:hanging="360"/>
      </w:pPr>
      <w:rPr>
        <w:rFonts w:ascii="Symbol" w:hAnsi="Symbol" w:hint="default"/>
      </w:rPr>
    </w:lvl>
    <w:lvl w:ilvl="1" w:tplc="280A0003" w:tentative="1">
      <w:start w:val="1"/>
      <w:numFmt w:val="bullet"/>
      <w:lvlText w:val="o"/>
      <w:lvlJc w:val="left"/>
      <w:pPr>
        <w:ind w:left="1944" w:hanging="360"/>
      </w:pPr>
      <w:rPr>
        <w:rFonts w:ascii="Courier New" w:hAnsi="Courier New" w:cs="Courier New" w:hint="default"/>
      </w:rPr>
    </w:lvl>
    <w:lvl w:ilvl="2" w:tplc="280A0005" w:tentative="1">
      <w:start w:val="1"/>
      <w:numFmt w:val="bullet"/>
      <w:lvlText w:val=""/>
      <w:lvlJc w:val="left"/>
      <w:pPr>
        <w:ind w:left="2664" w:hanging="360"/>
      </w:pPr>
      <w:rPr>
        <w:rFonts w:ascii="Wingdings" w:hAnsi="Wingdings" w:hint="default"/>
      </w:rPr>
    </w:lvl>
    <w:lvl w:ilvl="3" w:tplc="280A0001" w:tentative="1">
      <w:start w:val="1"/>
      <w:numFmt w:val="bullet"/>
      <w:lvlText w:val=""/>
      <w:lvlJc w:val="left"/>
      <w:pPr>
        <w:ind w:left="3384" w:hanging="360"/>
      </w:pPr>
      <w:rPr>
        <w:rFonts w:ascii="Symbol" w:hAnsi="Symbol" w:hint="default"/>
      </w:rPr>
    </w:lvl>
    <w:lvl w:ilvl="4" w:tplc="280A0003" w:tentative="1">
      <w:start w:val="1"/>
      <w:numFmt w:val="bullet"/>
      <w:lvlText w:val="o"/>
      <w:lvlJc w:val="left"/>
      <w:pPr>
        <w:ind w:left="4104" w:hanging="360"/>
      </w:pPr>
      <w:rPr>
        <w:rFonts w:ascii="Courier New" w:hAnsi="Courier New" w:cs="Courier New" w:hint="default"/>
      </w:rPr>
    </w:lvl>
    <w:lvl w:ilvl="5" w:tplc="280A0005" w:tentative="1">
      <w:start w:val="1"/>
      <w:numFmt w:val="bullet"/>
      <w:lvlText w:val=""/>
      <w:lvlJc w:val="left"/>
      <w:pPr>
        <w:ind w:left="4824" w:hanging="360"/>
      </w:pPr>
      <w:rPr>
        <w:rFonts w:ascii="Wingdings" w:hAnsi="Wingdings" w:hint="default"/>
      </w:rPr>
    </w:lvl>
    <w:lvl w:ilvl="6" w:tplc="280A0001" w:tentative="1">
      <w:start w:val="1"/>
      <w:numFmt w:val="bullet"/>
      <w:lvlText w:val=""/>
      <w:lvlJc w:val="left"/>
      <w:pPr>
        <w:ind w:left="5544" w:hanging="360"/>
      </w:pPr>
      <w:rPr>
        <w:rFonts w:ascii="Symbol" w:hAnsi="Symbol" w:hint="default"/>
      </w:rPr>
    </w:lvl>
    <w:lvl w:ilvl="7" w:tplc="280A0003" w:tentative="1">
      <w:start w:val="1"/>
      <w:numFmt w:val="bullet"/>
      <w:lvlText w:val="o"/>
      <w:lvlJc w:val="left"/>
      <w:pPr>
        <w:ind w:left="6264" w:hanging="360"/>
      </w:pPr>
      <w:rPr>
        <w:rFonts w:ascii="Courier New" w:hAnsi="Courier New" w:cs="Courier New" w:hint="default"/>
      </w:rPr>
    </w:lvl>
    <w:lvl w:ilvl="8" w:tplc="280A0005" w:tentative="1">
      <w:start w:val="1"/>
      <w:numFmt w:val="bullet"/>
      <w:lvlText w:val=""/>
      <w:lvlJc w:val="left"/>
      <w:pPr>
        <w:ind w:left="6984" w:hanging="360"/>
      </w:pPr>
      <w:rPr>
        <w:rFonts w:ascii="Wingdings" w:hAnsi="Wingdings" w:hint="default"/>
      </w:rPr>
    </w:lvl>
  </w:abstractNum>
  <w:abstractNum w:abstractNumId="6" w15:restartNumberingAfterBreak="0">
    <w:nsid w:val="3493363D"/>
    <w:multiLevelType w:val="hybridMultilevel"/>
    <w:tmpl w:val="E04429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550D17F7"/>
    <w:multiLevelType w:val="hybridMultilevel"/>
    <w:tmpl w:val="312839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92953A9"/>
    <w:multiLevelType w:val="hybridMultilevel"/>
    <w:tmpl w:val="6AEAE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4904747"/>
    <w:multiLevelType w:val="multilevel"/>
    <w:tmpl w:val="2C0C1BC2"/>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0" w15:restartNumberingAfterBreak="0">
    <w:nsid w:val="6FB24199"/>
    <w:multiLevelType w:val="hybridMultilevel"/>
    <w:tmpl w:val="F0B02E98"/>
    <w:lvl w:ilvl="0" w:tplc="E9A8998A">
      <w:start w:val="1"/>
      <w:numFmt w:val="bullet"/>
      <w:lvlText w:val=""/>
      <w:lvlJc w:val="left"/>
      <w:pPr>
        <w:ind w:left="1224" w:hanging="360"/>
      </w:pPr>
      <w:rPr>
        <w:rFonts w:ascii="Symbol" w:hAnsi="Symbol" w:hint="default"/>
      </w:rPr>
    </w:lvl>
    <w:lvl w:ilvl="1" w:tplc="280A0003" w:tentative="1">
      <w:start w:val="1"/>
      <w:numFmt w:val="bullet"/>
      <w:lvlText w:val="o"/>
      <w:lvlJc w:val="left"/>
      <w:pPr>
        <w:ind w:left="1944" w:hanging="360"/>
      </w:pPr>
      <w:rPr>
        <w:rFonts w:ascii="Courier New" w:hAnsi="Courier New" w:cs="Courier New" w:hint="default"/>
      </w:rPr>
    </w:lvl>
    <w:lvl w:ilvl="2" w:tplc="280A0005" w:tentative="1">
      <w:start w:val="1"/>
      <w:numFmt w:val="bullet"/>
      <w:lvlText w:val=""/>
      <w:lvlJc w:val="left"/>
      <w:pPr>
        <w:ind w:left="2664" w:hanging="360"/>
      </w:pPr>
      <w:rPr>
        <w:rFonts w:ascii="Wingdings" w:hAnsi="Wingdings" w:hint="default"/>
      </w:rPr>
    </w:lvl>
    <w:lvl w:ilvl="3" w:tplc="280A0001" w:tentative="1">
      <w:start w:val="1"/>
      <w:numFmt w:val="bullet"/>
      <w:lvlText w:val=""/>
      <w:lvlJc w:val="left"/>
      <w:pPr>
        <w:ind w:left="3384" w:hanging="360"/>
      </w:pPr>
      <w:rPr>
        <w:rFonts w:ascii="Symbol" w:hAnsi="Symbol" w:hint="default"/>
      </w:rPr>
    </w:lvl>
    <w:lvl w:ilvl="4" w:tplc="280A0003" w:tentative="1">
      <w:start w:val="1"/>
      <w:numFmt w:val="bullet"/>
      <w:lvlText w:val="o"/>
      <w:lvlJc w:val="left"/>
      <w:pPr>
        <w:ind w:left="4104" w:hanging="360"/>
      </w:pPr>
      <w:rPr>
        <w:rFonts w:ascii="Courier New" w:hAnsi="Courier New" w:cs="Courier New" w:hint="default"/>
      </w:rPr>
    </w:lvl>
    <w:lvl w:ilvl="5" w:tplc="280A0005" w:tentative="1">
      <w:start w:val="1"/>
      <w:numFmt w:val="bullet"/>
      <w:lvlText w:val=""/>
      <w:lvlJc w:val="left"/>
      <w:pPr>
        <w:ind w:left="4824" w:hanging="360"/>
      </w:pPr>
      <w:rPr>
        <w:rFonts w:ascii="Wingdings" w:hAnsi="Wingdings" w:hint="default"/>
      </w:rPr>
    </w:lvl>
    <w:lvl w:ilvl="6" w:tplc="280A0001" w:tentative="1">
      <w:start w:val="1"/>
      <w:numFmt w:val="bullet"/>
      <w:lvlText w:val=""/>
      <w:lvlJc w:val="left"/>
      <w:pPr>
        <w:ind w:left="5544" w:hanging="360"/>
      </w:pPr>
      <w:rPr>
        <w:rFonts w:ascii="Symbol" w:hAnsi="Symbol" w:hint="default"/>
      </w:rPr>
    </w:lvl>
    <w:lvl w:ilvl="7" w:tplc="280A0003" w:tentative="1">
      <w:start w:val="1"/>
      <w:numFmt w:val="bullet"/>
      <w:lvlText w:val="o"/>
      <w:lvlJc w:val="left"/>
      <w:pPr>
        <w:ind w:left="6264" w:hanging="360"/>
      </w:pPr>
      <w:rPr>
        <w:rFonts w:ascii="Courier New" w:hAnsi="Courier New" w:cs="Courier New" w:hint="default"/>
      </w:rPr>
    </w:lvl>
    <w:lvl w:ilvl="8" w:tplc="280A0005" w:tentative="1">
      <w:start w:val="1"/>
      <w:numFmt w:val="bullet"/>
      <w:lvlText w:val=""/>
      <w:lvlJc w:val="left"/>
      <w:pPr>
        <w:ind w:left="6984" w:hanging="360"/>
      </w:pPr>
      <w:rPr>
        <w:rFonts w:ascii="Wingdings" w:hAnsi="Wingdings" w:hint="default"/>
      </w:rPr>
    </w:lvl>
  </w:abstractNum>
  <w:abstractNum w:abstractNumId="11" w15:restartNumberingAfterBreak="0">
    <w:nsid w:val="73AE3530"/>
    <w:multiLevelType w:val="hybridMultilevel"/>
    <w:tmpl w:val="7A744E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8"/>
  </w:num>
  <w:num w:numId="5">
    <w:abstractNumId w:val="2"/>
  </w:num>
  <w:num w:numId="6">
    <w:abstractNumId w:val="10"/>
  </w:num>
  <w:num w:numId="7">
    <w:abstractNumId w:val="5"/>
  </w:num>
  <w:num w:numId="8">
    <w:abstractNumId w:val="7"/>
  </w:num>
  <w:num w:numId="9">
    <w:abstractNumId w:val="1"/>
  </w:num>
  <w:num w:numId="10">
    <w:abstractNumId w:val="3"/>
  </w:num>
  <w:num w:numId="11">
    <w:abstractNumId w:val="11"/>
  </w:num>
  <w:num w:numId="1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activeWritingStyle w:appName="MSWord" w:lang="es-ES" w:vendorID="9" w:dllVersion="512" w:checkStyle="1"/>
  <w:activeWritingStyle w:appName="MSWord" w:lang="es-ES_tradnl" w:vendorID="9" w:dllVersion="512" w:checkStyle="1"/>
  <w:activeWritingStyle w:appName="MSWord" w:lang="en-GB" w:vendorID="8" w:dllVersion="513" w:checkStyle="1"/>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33F3C"/>
    <w:rsid w:val="00000C09"/>
    <w:rsid w:val="00002D89"/>
    <w:rsid w:val="00015401"/>
    <w:rsid w:val="00021EC3"/>
    <w:rsid w:val="000227A6"/>
    <w:rsid w:val="000407D0"/>
    <w:rsid w:val="00045816"/>
    <w:rsid w:val="00046BC9"/>
    <w:rsid w:val="00051959"/>
    <w:rsid w:val="00051FB5"/>
    <w:rsid w:val="000548A4"/>
    <w:rsid w:val="00056B5E"/>
    <w:rsid w:val="0006429A"/>
    <w:rsid w:val="00072228"/>
    <w:rsid w:val="00074F35"/>
    <w:rsid w:val="00075DE4"/>
    <w:rsid w:val="00076373"/>
    <w:rsid w:val="000805A3"/>
    <w:rsid w:val="00082FDA"/>
    <w:rsid w:val="000927A2"/>
    <w:rsid w:val="00094AE6"/>
    <w:rsid w:val="00095834"/>
    <w:rsid w:val="000A6AB8"/>
    <w:rsid w:val="000A7B2E"/>
    <w:rsid w:val="000B274E"/>
    <w:rsid w:val="000B6759"/>
    <w:rsid w:val="000C034F"/>
    <w:rsid w:val="000C6FF8"/>
    <w:rsid w:val="000C7DDB"/>
    <w:rsid w:val="000D060C"/>
    <w:rsid w:val="000D7E7E"/>
    <w:rsid w:val="000E0334"/>
    <w:rsid w:val="000E060F"/>
    <w:rsid w:val="000E4E6D"/>
    <w:rsid w:val="000E5BD0"/>
    <w:rsid w:val="000E684D"/>
    <w:rsid w:val="000F2848"/>
    <w:rsid w:val="000F3B30"/>
    <w:rsid w:val="00105A48"/>
    <w:rsid w:val="00105E5C"/>
    <w:rsid w:val="00107CC1"/>
    <w:rsid w:val="001146EB"/>
    <w:rsid w:val="00114BDD"/>
    <w:rsid w:val="00117D2A"/>
    <w:rsid w:val="00120838"/>
    <w:rsid w:val="001271B6"/>
    <w:rsid w:val="00137D56"/>
    <w:rsid w:val="001404F7"/>
    <w:rsid w:val="00144E51"/>
    <w:rsid w:val="00145B59"/>
    <w:rsid w:val="00150512"/>
    <w:rsid w:val="00164390"/>
    <w:rsid w:val="00176101"/>
    <w:rsid w:val="00177B3F"/>
    <w:rsid w:val="00183798"/>
    <w:rsid w:val="00192229"/>
    <w:rsid w:val="001923F9"/>
    <w:rsid w:val="00194B62"/>
    <w:rsid w:val="001A6328"/>
    <w:rsid w:val="001A66AD"/>
    <w:rsid w:val="001A67C9"/>
    <w:rsid w:val="001B54F0"/>
    <w:rsid w:val="001B701D"/>
    <w:rsid w:val="001C04E2"/>
    <w:rsid w:val="001C5F2A"/>
    <w:rsid w:val="001C63F1"/>
    <w:rsid w:val="001C7261"/>
    <w:rsid w:val="001C792A"/>
    <w:rsid w:val="001D258E"/>
    <w:rsid w:val="001D5775"/>
    <w:rsid w:val="001D6089"/>
    <w:rsid w:val="001E2532"/>
    <w:rsid w:val="001E45B3"/>
    <w:rsid w:val="00206BFB"/>
    <w:rsid w:val="002127C9"/>
    <w:rsid w:val="00213FBD"/>
    <w:rsid w:val="00223C3A"/>
    <w:rsid w:val="00224DCD"/>
    <w:rsid w:val="00236116"/>
    <w:rsid w:val="00244B77"/>
    <w:rsid w:val="0024621B"/>
    <w:rsid w:val="002531FC"/>
    <w:rsid w:val="002624CD"/>
    <w:rsid w:val="00281B2C"/>
    <w:rsid w:val="002829FF"/>
    <w:rsid w:val="00282D4B"/>
    <w:rsid w:val="002845F0"/>
    <w:rsid w:val="00284C16"/>
    <w:rsid w:val="002859B5"/>
    <w:rsid w:val="002870E0"/>
    <w:rsid w:val="002871AC"/>
    <w:rsid w:val="00295ED3"/>
    <w:rsid w:val="002B279A"/>
    <w:rsid w:val="002C3AEA"/>
    <w:rsid w:val="002C59C6"/>
    <w:rsid w:val="002C6DAC"/>
    <w:rsid w:val="002D1EE5"/>
    <w:rsid w:val="002D5F0B"/>
    <w:rsid w:val="002D6338"/>
    <w:rsid w:val="002D75C7"/>
    <w:rsid w:val="002E5ABB"/>
    <w:rsid w:val="002F39D0"/>
    <w:rsid w:val="002F6C3A"/>
    <w:rsid w:val="002F732E"/>
    <w:rsid w:val="003107D5"/>
    <w:rsid w:val="003137C8"/>
    <w:rsid w:val="00320366"/>
    <w:rsid w:val="00325050"/>
    <w:rsid w:val="0032643B"/>
    <w:rsid w:val="003275C9"/>
    <w:rsid w:val="00350917"/>
    <w:rsid w:val="00354D4C"/>
    <w:rsid w:val="003660D6"/>
    <w:rsid w:val="003A057B"/>
    <w:rsid w:val="003A6277"/>
    <w:rsid w:val="003A68D9"/>
    <w:rsid w:val="003B1866"/>
    <w:rsid w:val="003B445C"/>
    <w:rsid w:val="003B4AD0"/>
    <w:rsid w:val="003C73FD"/>
    <w:rsid w:val="003C79E2"/>
    <w:rsid w:val="003D5199"/>
    <w:rsid w:val="003D7851"/>
    <w:rsid w:val="003E2E5C"/>
    <w:rsid w:val="003E6B2C"/>
    <w:rsid w:val="003F5328"/>
    <w:rsid w:val="003F6E7C"/>
    <w:rsid w:val="00412BB7"/>
    <w:rsid w:val="00415BBB"/>
    <w:rsid w:val="00426179"/>
    <w:rsid w:val="00433A60"/>
    <w:rsid w:val="004340DD"/>
    <w:rsid w:val="00441D35"/>
    <w:rsid w:val="00451E3E"/>
    <w:rsid w:val="00452B45"/>
    <w:rsid w:val="004538F0"/>
    <w:rsid w:val="004633AD"/>
    <w:rsid w:val="0046757E"/>
    <w:rsid w:val="004720CD"/>
    <w:rsid w:val="004770D7"/>
    <w:rsid w:val="004812FC"/>
    <w:rsid w:val="00481BD7"/>
    <w:rsid w:val="0048298F"/>
    <w:rsid w:val="004952C9"/>
    <w:rsid w:val="00497092"/>
    <w:rsid w:val="004A1CB1"/>
    <w:rsid w:val="004A369F"/>
    <w:rsid w:val="004C6EA9"/>
    <w:rsid w:val="004E0ED6"/>
    <w:rsid w:val="004E24F0"/>
    <w:rsid w:val="004E2826"/>
    <w:rsid w:val="004E7A1C"/>
    <w:rsid w:val="004F3631"/>
    <w:rsid w:val="004F3FF3"/>
    <w:rsid w:val="00506E62"/>
    <w:rsid w:val="00541460"/>
    <w:rsid w:val="005455D3"/>
    <w:rsid w:val="00547FA6"/>
    <w:rsid w:val="00555A51"/>
    <w:rsid w:val="00556C8A"/>
    <w:rsid w:val="00570406"/>
    <w:rsid w:val="00573BB0"/>
    <w:rsid w:val="00592103"/>
    <w:rsid w:val="005974A5"/>
    <w:rsid w:val="005A36CA"/>
    <w:rsid w:val="005B091E"/>
    <w:rsid w:val="005B1132"/>
    <w:rsid w:val="005B30FB"/>
    <w:rsid w:val="005B4341"/>
    <w:rsid w:val="005C4154"/>
    <w:rsid w:val="005D0114"/>
    <w:rsid w:val="005D0783"/>
    <w:rsid w:val="005D13FD"/>
    <w:rsid w:val="005D47E2"/>
    <w:rsid w:val="005E12E9"/>
    <w:rsid w:val="005E2016"/>
    <w:rsid w:val="005E31A7"/>
    <w:rsid w:val="005E47D4"/>
    <w:rsid w:val="005E5DFA"/>
    <w:rsid w:val="00604790"/>
    <w:rsid w:val="00607CA2"/>
    <w:rsid w:val="00612157"/>
    <w:rsid w:val="00612E07"/>
    <w:rsid w:val="0061329D"/>
    <w:rsid w:val="00613FEA"/>
    <w:rsid w:val="00616766"/>
    <w:rsid w:val="0061691A"/>
    <w:rsid w:val="00623936"/>
    <w:rsid w:val="00631A61"/>
    <w:rsid w:val="00645A89"/>
    <w:rsid w:val="00647DF9"/>
    <w:rsid w:val="00652BE4"/>
    <w:rsid w:val="0065780D"/>
    <w:rsid w:val="00665530"/>
    <w:rsid w:val="00665691"/>
    <w:rsid w:val="0067563C"/>
    <w:rsid w:val="00675F7A"/>
    <w:rsid w:val="00683147"/>
    <w:rsid w:val="00684BA5"/>
    <w:rsid w:val="0068503F"/>
    <w:rsid w:val="0069169F"/>
    <w:rsid w:val="00693791"/>
    <w:rsid w:val="006A344E"/>
    <w:rsid w:val="006A41F9"/>
    <w:rsid w:val="006C0340"/>
    <w:rsid w:val="006C218C"/>
    <w:rsid w:val="006C58AF"/>
    <w:rsid w:val="006D37A1"/>
    <w:rsid w:val="006F3428"/>
    <w:rsid w:val="00712667"/>
    <w:rsid w:val="00715B81"/>
    <w:rsid w:val="00716C8F"/>
    <w:rsid w:val="007307B8"/>
    <w:rsid w:val="0073232D"/>
    <w:rsid w:val="007326B4"/>
    <w:rsid w:val="00745391"/>
    <w:rsid w:val="007502FB"/>
    <w:rsid w:val="00754468"/>
    <w:rsid w:val="00755A25"/>
    <w:rsid w:val="00767730"/>
    <w:rsid w:val="007678A7"/>
    <w:rsid w:val="00772039"/>
    <w:rsid w:val="00783190"/>
    <w:rsid w:val="00783AFC"/>
    <w:rsid w:val="00786DAB"/>
    <w:rsid w:val="0079608C"/>
    <w:rsid w:val="007A12E2"/>
    <w:rsid w:val="007A5B37"/>
    <w:rsid w:val="007C0C6E"/>
    <w:rsid w:val="007C5050"/>
    <w:rsid w:val="007D1A0C"/>
    <w:rsid w:val="007D2091"/>
    <w:rsid w:val="007D68C7"/>
    <w:rsid w:val="007E01B8"/>
    <w:rsid w:val="007E4EB8"/>
    <w:rsid w:val="007E53BA"/>
    <w:rsid w:val="007F580E"/>
    <w:rsid w:val="0080102C"/>
    <w:rsid w:val="00801F39"/>
    <w:rsid w:val="008059DF"/>
    <w:rsid w:val="00805DBC"/>
    <w:rsid w:val="00811418"/>
    <w:rsid w:val="008133FF"/>
    <w:rsid w:val="00813ECC"/>
    <w:rsid w:val="008144AE"/>
    <w:rsid w:val="00815371"/>
    <w:rsid w:val="00815769"/>
    <w:rsid w:val="00816DFC"/>
    <w:rsid w:val="008172BC"/>
    <w:rsid w:val="0082476B"/>
    <w:rsid w:val="008276D3"/>
    <w:rsid w:val="008331E3"/>
    <w:rsid w:val="00835626"/>
    <w:rsid w:val="00844A19"/>
    <w:rsid w:val="00855F2B"/>
    <w:rsid w:val="008678C1"/>
    <w:rsid w:val="00867A95"/>
    <w:rsid w:val="008702D5"/>
    <w:rsid w:val="00870C95"/>
    <w:rsid w:val="00872B42"/>
    <w:rsid w:val="00874851"/>
    <w:rsid w:val="008851E6"/>
    <w:rsid w:val="00890C88"/>
    <w:rsid w:val="00893FE5"/>
    <w:rsid w:val="008950FF"/>
    <w:rsid w:val="00895C3A"/>
    <w:rsid w:val="0089765A"/>
    <w:rsid w:val="008A26D0"/>
    <w:rsid w:val="008B0E5A"/>
    <w:rsid w:val="008B2380"/>
    <w:rsid w:val="008C1EC8"/>
    <w:rsid w:val="008D2923"/>
    <w:rsid w:val="008D4863"/>
    <w:rsid w:val="008D782D"/>
    <w:rsid w:val="008F4AE6"/>
    <w:rsid w:val="008F4B65"/>
    <w:rsid w:val="00902F82"/>
    <w:rsid w:val="00922D7B"/>
    <w:rsid w:val="00942BAA"/>
    <w:rsid w:val="00942DD9"/>
    <w:rsid w:val="00942FEA"/>
    <w:rsid w:val="009444FE"/>
    <w:rsid w:val="00947EB5"/>
    <w:rsid w:val="0095034D"/>
    <w:rsid w:val="00955F31"/>
    <w:rsid w:val="00956261"/>
    <w:rsid w:val="009603DB"/>
    <w:rsid w:val="009747E6"/>
    <w:rsid w:val="009877B7"/>
    <w:rsid w:val="009954DC"/>
    <w:rsid w:val="009977AA"/>
    <w:rsid w:val="009A3F6B"/>
    <w:rsid w:val="009A50C9"/>
    <w:rsid w:val="009A797E"/>
    <w:rsid w:val="009B2952"/>
    <w:rsid w:val="009C0D77"/>
    <w:rsid w:val="009C2A83"/>
    <w:rsid w:val="009D519A"/>
    <w:rsid w:val="009E5C30"/>
    <w:rsid w:val="009F40BD"/>
    <w:rsid w:val="009F58F7"/>
    <w:rsid w:val="009F5F0F"/>
    <w:rsid w:val="00A05BD4"/>
    <w:rsid w:val="00A21A75"/>
    <w:rsid w:val="00A26778"/>
    <w:rsid w:val="00A27D82"/>
    <w:rsid w:val="00A35B4A"/>
    <w:rsid w:val="00A36A53"/>
    <w:rsid w:val="00A419EE"/>
    <w:rsid w:val="00A41FB9"/>
    <w:rsid w:val="00A42CFC"/>
    <w:rsid w:val="00A5341A"/>
    <w:rsid w:val="00A569B2"/>
    <w:rsid w:val="00A6144D"/>
    <w:rsid w:val="00A63EB0"/>
    <w:rsid w:val="00A654FE"/>
    <w:rsid w:val="00A71E9D"/>
    <w:rsid w:val="00A82E8A"/>
    <w:rsid w:val="00A85B67"/>
    <w:rsid w:val="00A933F3"/>
    <w:rsid w:val="00AA4976"/>
    <w:rsid w:val="00AA7433"/>
    <w:rsid w:val="00AB6A79"/>
    <w:rsid w:val="00AC35E1"/>
    <w:rsid w:val="00AD371F"/>
    <w:rsid w:val="00AF2C11"/>
    <w:rsid w:val="00AF2C1F"/>
    <w:rsid w:val="00AF5056"/>
    <w:rsid w:val="00B0768A"/>
    <w:rsid w:val="00B12D02"/>
    <w:rsid w:val="00B160D5"/>
    <w:rsid w:val="00B222AC"/>
    <w:rsid w:val="00B22421"/>
    <w:rsid w:val="00B421A5"/>
    <w:rsid w:val="00B54A6B"/>
    <w:rsid w:val="00B637A8"/>
    <w:rsid w:val="00B8580D"/>
    <w:rsid w:val="00B93238"/>
    <w:rsid w:val="00B93FCD"/>
    <w:rsid w:val="00BA3011"/>
    <w:rsid w:val="00BA471A"/>
    <w:rsid w:val="00BA64E6"/>
    <w:rsid w:val="00BB34DE"/>
    <w:rsid w:val="00BB402C"/>
    <w:rsid w:val="00BC12B3"/>
    <w:rsid w:val="00BC1CA3"/>
    <w:rsid w:val="00BC64F3"/>
    <w:rsid w:val="00BD22A5"/>
    <w:rsid w:val="00BD408E"/>
    <w:rsid w:val="00BD4ACB"/>
    <w:rsid w:val="00BE1F89"/>
    <w:rsid w:val="00BE3375"/>
    <w:rsid w:val="00BF788D"/>
    <w:rsid w:val="00C05B73"/>
    <w:rsid w:val="00C06FA7"/>
    <w:rsid w:val="00C116DC"/>
    <w:rsid w:val="00C246A1"/>
    <w:rsid w:val="00C27B6F"/>
    <w:rsid w:val="00C32FEF"/>
    <w:rsid w:val="00C41D5A"/>
    <w:rsid w:val="00C5338A"/>
    <w:rsid w:val="00C77928"/>
    <w:rsid w:val="00C83EFD"/>
    <w:rsid w:val="00C85F10"/>
    <w:rsid w:val="00C94CDB"/>
    <w:rsid w:val="00C974AE"/>
    <w:rsid w:val="00CA68BF"/>
    <w:rsid w:val="00CA760C"/>
    <w:rsid w:val="00CB2E6B"/>
    <w:rsid w:val="00CB7082"/>
    <w:rsid w:val="00CD147F"/>
    <w:rsid w:val="00CD2999"/>
    <w:rsid w:val="00CD375C"/>
    <w:rsid w:val="00CD3C18"/>
    <w:rsid w:val="00CD7BB3"/>
    <w:rsid w:val="00CE3110"/>
    <w:rsid w:val="00CE6987"/>
    <w:rsid w:val="00CE7481"/>
    <w:rsid w:val="00CF03A7"/>
    <w:rsid w:val="00CF2E19"/>
    <w:rsid w:val="00D070BA"/>
    <w:rsid w:val="00D13EFC"/>
    <w:rsid w:val="00D148F9"/>
    <w:rsid w:val="00D15426"/>
    <w:rsid w:val="00D239A0"/>
    <w:rsid w:val="00D25EE0"/>
    <w:rsid w:val="00D3033F"/>
    <w:rsid w:val="00D3138C"/>
    <w:rsid w:val="00D33F3C"/>
    <w:rsid w:val="00D352A8"/>
    <w:rsid w:val="00D35390"/>
    <w:rsid w:val="00D42B68"/>
    <w:rsid w:val="00D53700"/>
    <w:rsid w:val="00D6596C"/>
    <w:rsid w:val="00D67DD6"/>
    <w:rsid w:val="00D716CC"/>
    <w:rsid w:val="00D74F14"/>
    <w:rsid w:val="00D83ED3"/>
    <w:rsid w:val="00D864C1"/>
    <w:rsid w:val="00D9716C"/>
    <w:rsid w:val="00D97B26"/>
    <w:rsid w:val="00DA09DD"/>
    <w:rsid w:val="00DA1278"/>
    <w:rsid w:val="00DA1624"/>
    <w:rsid w:val="00DC0DEC"/>
    <w:rsid w:val="00DC5C76"/>
    <w:rsid w:val="00DD3E87"/>
    <w:rsid w:val="00DE5346"/>
    <w:rsid w:val="00DF0A88"/>
    <w:rsid w:val="00DF47D6"/>
    <w:rsid w:val="00DF5B7D"/>
    <w:rsid w:val="00DF69EE"/>
    <w:rsid w:val="00DF7800"/>
    <w:rsid w:val="00E03BAD"/>
    <w:rsid w:val="00E10349"/>
    <w:rsid w:val="00E2358D"/>
    <w:rsid w:val="00E35420"/>
    <w:rsid w:val="00E35669"/>
    <w:rsid w:val="00E46624"/>
    <w:rsid w:val="00E53F5B"/>
    <w:rsid w:val="00E6189D"/>
    <w:rsid w:val="00E64FDA"/>
    <w:rsid w:val="00E74298"/>
    <w:rsid w:val="00E762BC"/>
    <w:rsid w:val="00E77516"/>
    <w:rsid w:val="00E871EA"/>
    <w:rsid w:val="00E87458"/>
    <w:rsid w:val="00EA199C"/>
    <w:rsid w:val="00EA4BB4"/>
    <w:rsid w:val="00EA7C79"/>
    <w:rsid w:val="00ED6486"/>
    <w:rsid w:val="00ED6F81"/>
    <w:rsid w:val="00EE51C3"/>
    <w:rsid w:val="00EE51CF"/>
    <w:rsid w:val="00EF5166"/>
    <w:rsid w:val="00EF5E41"/>
    <w:rsid w:val="00F15FE5"/>
    <w:rsid w:val="00F2044F"/>
    <w:rsid w:val="00F22134"/>
    <w:rsid w:val="00F2634F"/>
    <w:rsid w:val="00F26530"/>
    <w:rsid w:val="00F26650"/>
    <w:rsid w:val="00F3015D"/>
    <w:rsid w:val="00F3386F"/>
    <w:rsid w:val="00F40BDD"/>
    <w:rsid w:val="00F42263"/>
    <w:rsid w:val="00F50DE7"/>
    <w:rsid w:val="00F521E6"/>
    <w:rsid w:val="00F5612A"/>
    <w:rsid w:val="00F6434D"/>
    <w:rsid w:val="00F66F4D"/>
    <w:rsid w:val="00F80C35"/>
    <w:rsid w:val="00F909EA"/>
    <w:rsid w:val="00F92CF0"/>
    <w:rsid w:val="00FA126C"/>
    <w:rsid w:val="00FA4EFF"/>
    <w:rsid w:val="00FB006B"/>
    <w:rsid w:val="00FB0514"/>
    <w:rsid w:val="00FB58ED"/>
    <w:rsid w:val="00FB6A4C"/>
    <w:rsid w:val="00FB7541"/>
    <w:rsid w:val="00FD0135"/>
    <w:rsid w:val="00FE0A76"/>
    <w:rsid w:val="00FE10F1"/>
    <w:rsid w:val="00FE63F5"/>
    <w:rsid w:val="00FF16B3"/>
    <w:rsid w:val="00FF1EA7"/>
    <w:rsid w:val="00FF720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4CE8A7"/>
  <w15:chartTrackingRefBased/>
  <w15:docId w15:val="{AADF157B-4BC7-4D12-9964-FBE732E14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widowControl w:val="0"/>
      <w:spacing w:line="240" w:lineRule="atLeast"/>
    </w:pPr>
    <w:rPr>
      <w:lang w:val="en-US" w:eastAsia="en-US"/>
    </w:rPr>
  </w:style>
  <w:style w:type="paragraph" w:styleId="Ttulo1">
    <w:name w:val="heading 1"/>
    <w:basedOn w:val="Normal"/>
    <w:next w:val="Normal"/>
    <w:autoRedefine/>
    <w:qFormat/>
    <w:rsid w:val="0067563C"/>
    <w:pPr>
      <w:keepNext/>
      <w:numPr>
        <w:numId w:val="1"/>
      </w:numPr>
      <w:spacing w:before="120" w:after="60" w:line="360" w:lineRule="auto"/>
      <w:outlineLvl w:val="0"/>
    </w:pPr>
    <w:rPr>
      <w:rFonts w:ascii="Arial" w:hAnsi="Arial" w:cs="Arial"/>
      <w:b/>
      <w:sz w:val="22"/>
      <w:lang w:val="es-ES_tradnl"/>
    </w:rPr>
  </w:style>
  <w:style w:type="paragraph" w:styleId="Ttulo2">
    <w:name w:val="heading 2"/>
    <w:basedOn w:val="Ttulo1"/>
    <w:next w:val="Normal"/>
    <w:autoRedefine/>
    <w:qFormat/>
    <w:rsid w:val="00E03BAD"/>
    <w:pPr>
      <w:numPr>
        <w:ilvl w:val="1"/>
      </w:numPr>
      <w:outlineLvl w:val="1"/>
    </w:pPr>
    <w:rPr>
      <w:bCs/>
      <w:szCs w:val="24"/>
    </w:rPr>
  </w:style>
  <w:style w:type="paragraph" w:styleId="Ttulo3">
    <w:name w:val="heading 3"/>
    <w:basedOn w:val="Ttulo1"/>
    <w:next w:val="Normal"/>
    <w:qFormat/>
    <w:pPr>
      <w:numPr>
        <w:ilvl w:val="2"/>
      </w:numPr>
      <w:outlineLvl w:val="2"/>
    </w:pPr>
    <w:rPr>
      <w:bCs/>
      <w:i/>
      <w:sz w:val="20"/>
      <w:lang w:val="es-ES"/>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outlineLvl w:val="4"/>
    </w:pPr>
    <w:rPr>
      <w:sz w:val="22"/>
    </w:rPr>
  </w:style>
  <w:style w:type="paragraph" w:styleId="Ttulo6">
    <w:name w:val="heading 6"/>
    <w:basedOn w:val="Normal"/>
    <w:next w:val="Normal"/>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pPr>
      <w:tabs>
        <w:tab w:val="center" w:pos="4320"/>
        <w:tab w:val="right" w:pos="8640"/>
      </w:tabs>
    </w:pPr>
  </w:style>
  <w:style w:type="character" w:styleId="Nmerodepgina">
    <w:name w:val="page number"/>
    <w:basedOn w:val="Fuentedeprrafopredeter"/>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Mapadeldocumento">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style>
  <w:style w:type="paragraph" w:styleId="TDC5">
    <w:name w:val="toc 5"/>
    <w:basedOn w:val="Normal"/>
    <w:next w:val="Normal"/>
    <w:semiHidden/>
    <w:pPr>
      <w:ind w:left="800"/>
    </w:pPr>
  </w:style>
  <w:style w:type="paragraph" w:styleId="TDC6">
    <w:name w:val="toc 6"/>
    <w:basedOn w:val="Normal"/>
    <w:next w:val="Normal"/>
    <w:semiHidden/>
    <w:pPr>
      <w:ind w:left="1000"/>
    </w:pPr>
  </w:style>
  <w:style w:type="paragraph" w:styleId="TDC7">
    <w:name w:val="toc 7"/>
    <w:basedOn w:val="Normal"/>
    <w:next w:val="Normal"/>
    <w:semiHidden/>
    <w:pPr>
      <w:ind w:left="1200"/>
    </w:pPr>
  </w:style>
  <w:style w:type="paragraph" w:styleId="TDC8">
    <w:name w:val="toc 8"/>
    <w:basedOn w:val="Normal"/>
    <w:next w:val="Normal"/>
    <w:semiHidden/>
    <w:pPr>
      <w:ind w:left="1400"/>
    </w:pPr>
  </w:style>
  <w:style w:type="paragraph" w:styleId="TD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pPr>
      <w:tabs>
        <w:tab w:val="left" w:pos="540"/>
        <w:tab w:val="left" w:pos="1260"/>
      </w:tabs>
      <w:spacing w:after="120"/>
    </w:pPr>
    <w:rPr>
      <w:lang w:val="es-ES"/>
    </w:rPr>
  </w:style>
  <w:style w:type="character" w:styleId="Hipervnculo">
    <w:name w:val="Hyperlink"/>
    <w:uiPriority w:val="99"/>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character" w:styleId="Hipervnculovisitado">
    <w:name w:val="FollowedHyperlink"/>
    <w:rPr>
      <w:color w:val="800080"/>
      <w:u w:val="single"/>
    </w:rPr>
  </w:style>
  <w:style w:type="paragraph" w:customStyle="1" w:styleId="parrafo">
    <w:name w:val="parrafo"/>
    <w:basedOn w:val="Sangra2detindependiente"/>
    <w:pPr>
      <w:spacing w:after="0" w:line="240" w:lineRule="atLeast"/>
      <w:ind w:left="0" w:firstLine="720"/>
      <w:jc w:val="both"/>
    </w:pPr>
    <w:rPr>
      <w:sz w:val="24"/>
      <w:lang w:val="es-ES"/>
    </w:rPr>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ind w:firstLine="720"/>
    </w:pPr>
    <w:rPr>
      <w:sz w:val="24"/>
      <w:lang w:val="es-ES_tradnl"/>
    </w:rPr>
  </w:style>
  <w:style w:type="paragraph" w:styleId="NormalWeb">
    <w:name w:val="Normal (Web)"/>
    <w:basedOn w:val="Normal"/>
    <w:rsid w:val="00D53700"/>
    <w:pPr>
      <w:widowControl/>
      <w:spacing w:before="100" w:beforeAutospacing="1" w:after="100" w:afterAutospacing="1" w:line="240" w:lineRule="auto"/>
    </w:pPr>
    <w:rPr>
      <w:rFonts w:eastAsia="SimSun"/>
      <w:sz w:val="24"/>
      <w:szCs w:val="24"/>
      <w:lang w:val="es-ES" w:eastAsia="zh-CN"/>
    </w:rPr>
  </w:style>
  <w:style w:type="paragraph" w:styleId="Textodeglobo">
    <w:name w:val="Balloon Text"/>
    <w:basedOn w:val="Normal"/>
    <w:link w:val="TextodegloboCar"/>
    <w:rsid w:val="003660D6"/>
    <w:pPr>
      <w:spacing w:line="240" w:lineRule="auto"/>
    </w:pPr>
    <w:rPr>
      <w:rFonts w:ascii="Tahoma" w:hAnsi="Tahoma"/>
      <w:sz w:val="16"/>
      <w:szCs w:val="16"/>
    </w:rPr>
  </w:style>
  <w:style w:type="character" w:customStyle="1" w:styleId="TextodegloboCar">
    <w:name w:val="Texto de globo Car"/>
    <w:link w:val="Textodeglobo"/>
    <w:rsid w:val="003660D6"/>
    <w:rPr>
      <w:rFonts w:ascii="Tahoma" w:hAnsi="Tahoma" w:cs="Tahoma"/>
      <w:sz w:val="16"/>
      <w:szCs w:val="16"/>
      <w:lang w:val="en-US" w:eastAsia="en-US"/>
    </w:rPr>
  </w:style>
  <w:style w:type="character" w:customStyle="1" w:styleId="TtuloCar">
    <w:name w:val="Título Car"/>
    <w:link w:val="Ttulo"/>
    <w:rsid w:val="0082476B"/>
    <w:rPr>
      <w:rFonts w:ascii="Arial" w:hAnsi="Arial"/>
      <w:b/>
      <w:sz w:val="36"/>
      <w:lang w:val="en-US" w:eastAsia="en-US"/>
    </w:rPr>
  </w:style>
  <w:style w:type="paragraph" w:styleId="Prrafodelista">
    <w:name w:val="List Paragraph"/>
    <w:basedOn w:val="Normal"/>
    <w:uiPriority w:val="34"/>
    <w:qFormat/>
    <w:rsid w:val="00C246A1"/>
    <w:pPr>
      <w:ind w:left="708"/>
    </w:pPr>
  </w:style>
  <w:style w:type="paragraph" w:customStyle="1" w:styleId="Titulo1sinnumeracion">
    <w:name w:val="Titulo 1 sin numeracion"/>
    <w:basedOn w:val="Ttulo1"/>
    <w:next w:val="Normal"/>
    <w:rsid w:val="00236116"/>
    <w:pPr>
      <w:widowControl/>
      <w:tabs>
        <w:tab w:val="clear" w:pos="432"/>
        <w:tab w:val="num" w:pos="360"/>
      </w:tabs>
      <w:spacing w:before="240" w:line="240" w:lineRule="auto"/>
      <w:ind w:left="360" w:hanging="360"/>
    </w:pPr>
    <w:rPr>
      <w:bCs/>
      <w:kern w:val="32"/>
      <w:sz w:val="32"/>
      <w:szCs w:val="32"/>
      <w:lang w:val="es-ES" w:eastAsia="es-ES"/>
    </w:rPr>
  </w:style>
  <w:style w:type="character" w:styleId="nfasis">
    <w:name w:val="Emphasis"/>
    <w:qFormat/>
    <w:rsid w:val="00E762BC"/>
    <w:rPr>
      <w:rFonts w:ascii="Times New Roman" w:hAnsi="Times New Roman"/>
      <w:i w:val="0"/>
      <w:iCs/>
      <w:sz w:val="22"/>
    </w:rPr>
  </w:style>
  <w:style w:type="paragraph" w:styleId="Textonotaalfinal">
    <w:name w:val="endnote text"/>
    <w:basedOn w:val="Normal"/>
    <w:link w:val="TextonotaalfinalCar"/>
    <w:rsid w:val="00082FDA"/>
  </w:style>
  <w:style w:type="character" w:customStyle="1" w:styleId="TextonotaalfinalCar">
    <w:name w:val="Texto nota al final Car"/>
    <w:link w:val="Textonotaalfinal"/>
    <w:rsid w:val="00082FDA"/>
    <w:rPr>
      <w:lang w:val="en-US" w:eastAsia="en-US"/>
    </w:rPr>
  </w:style>
  <w:style w:type="character" w:styleId="Refdenotaalfinal">
    <w:name w:val="endnote reference"/>
    <w:rsid w:val="00082FDA"/>
    <w:rPr>
      <w:vertAlign w:val="superscript"/>
    </w:rPr>
  </w:style>
  <w:style w:type="paragraph" w:customStyle="1" w:styleId="FLUJO">
    <w:name w:val="FLUJO"/>
    <w:basedOn w:val="Normal"/>
    <w:link w:val="FLUJOCar"/>
    <w:qFormat/>
    <w:rsid w:val="00206BFB"/>
    <w:pPr>
      <w:spacing w:line="240" w:lineRule="auto"/>
      <w:jc w:val="both"/>
    </w:pPr>
    <w:rPr>
      <w:noProof/>
      <w:sz w:val="24"/>
      <w:szCs w:val="24"/>
      <w:lang w:val="x-none" w:eastAsia="es-ES"/>
    </w:rPr>
  </w:style>
  <w:style w:type="character" w:customStyle="1" w:styleId="EncabezadoCar">
    <w:name w:val="Encabezado Car"/>
    <w:link w:val="Encabezado"/>
    <w:uiPriority w:val="99"/>
    <w:rsid w:val="000D060C"/>
    <w:rPr>
      <w:lang w:val="en-US" w:eastAsia="en-US"/>
    </w:rPr>
  </w:style>
  <w:style w:type="character" w:customStyle="1" w:styleId="FLUJOCar">
    <w:name w:val="FLUJO Car"/>
    <w:link w:val="FLUJO"/>
    <w:rsid w:val="00206BFB"/>
    <w:rPr>
      <w:noProof/>
      <w:sz w:val="24"/>
      <w:szCs w:val="24"/>
      <w:lang w:eastAsia="es-ES"/>
    </w:rPr>
  </w:style>
  <w:style w:type="character" w:customStyle="1" w:styleId="PiedepginaCar">
    <w:name w:val="Pie de página Car"/>
    <w:link w:val="Piedepgina"/>
    <w:rsid w:val="000D060C"/>
    <w:rPr>
      <w:lang w:val="en-US" w:eastAsia="en-US"/>
    </w:rPr>
  </w:style>
  <w:style w:type="paragraph" w:customStyle="1" w:styleId="Standard">
    <w:name w:val="Standard"/>
    <w:rsid w:val="009977AA"/>
    <w:pPr>
      <w:widowControl w:val="0"/>
      <w:suppressAutoHyphens/>
      <w:autoSpaceDN w:val="0"/>
      <w:textAlignment w:val="baseline"/>
    </w:pPr>
    <w:rPr>
      <w:rFonts w:ascii="NewsGotT" w:eastAsia="Arial Unicode MS" w:hAnsi="NewsGotT" w:cs="Tahoma"/>
      <w:kern w:val="3"/>
      <w:szCs w:val="24"/>
      <w:lang w:val="es-ES"/>
    </w:rPr>
  </w:style>
  <w:style w:type="paragraph" w:styleId="TtuloTDC">
    <w:name w:val="TOC Heading"/>
    <w:basedOn w:val="Ttulo1"/>
    <w:next w:val="Normal"/>
    <w:uiPriority w:val="39"/>
    <w:unhideWhenUsed/>
    <w:qFormat/>
    <w:rsid w:val="009977AA"/>
    <w:pPr>
      <w:keepLines/>
      <w:widowControl/>
      <w:numPr>
        <w:numId w:val="0"/>
      </w:numPr>
      <w:spacing w:before="240" w:after="0" w:line="259" w:lineRule="auto"/>
      <w:outlineLvl w:val="9"/>
    </w:pPr>
    <w:rPr>
      <w:rFonts w:ascii="Calibri Light" w:hAnsi="Calibri Light" w:cs="Times New Roman"/>
      <w:b w:val="0"/>
      <w:color w:val="2F5496"/>
      <w:sz w:val="32"/>
      <w:szCs w:val="32"/>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49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61A7A-2897-4EBC-BB40-B9C70F25D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956</Words>
  <Characters>5259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Sistema de matrícula, contratación y registro de notas</vt:lpstr>
    </vt:vector>
  </TitlesOfParts>
  <Company>IEP ABRAHAM LINCOLN</Company>
  <LinksUpToDate>false</LinksUpToDate>
  <CharactersWithSpaces>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matrícula, contratación y registro de notas</dc:title>
  <dc:subject>Modelo de Análisis</dc:subject>
  <dc:creator>Renzo Allccaco</dc:creator>
  <cp:keywords/>
  <cp:lastModifiedBy>Carlos La Rosa Sánchez Arellán</cp:lastModifiedBy>
  <cp:revision>2</cp:revision>
  <cp:lastPrinted>2008-12-10T20:26:00Z</cp:lastPrinted>
  <dcterms:created xsi:type="dcterms:W3CDTF">2019-10-13T02:22:00Z</dcterms:created>
  <dcterms:modified xsi:type="dcterms:W3CDTF">2019-10-13T02:22:00Z</dcterms:modified>
</cp:coreProperties>
</file>