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560B7D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560B7D" w:rsidRPr="00877829" w:rsidRDefault="00560B7D" w:rsidP="00560B7D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Pruebas</w:t>
      </w:r>
    </w:p>
    <w:p w:rsidR="00560B7D" w:rsidRDefault="00560B7D" w:rsidP="00560B7D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:rsidR="00560B7D" w:rsidRDefault="00560B7D" w:rsidP="00560B7D">
      <w:pPr>
        <w:jc w:val="both"/>
      </w:pPr>
      <w:r>
        <w:br w:type="page"/>
      </w:r>
    </w:p>
    <w:p w:rsidR="00560B7D" w:rsidRDefault="00560B7D" w:rsidP="00560B7D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061"/>
        <w:gridCol w:w="3260"/>
        <w:gridCol w:w="2369"/>
      </w:tblGrid>
      <w:tr w:rsidR="00560B7D" w:rsidTr="000C4021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60B7D" w:rsidTr="000C4021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  <w:r>
              <w:t>08/1</w:t>
            </w:r>
            <w:r>
              <w:t>2</w:t>
            </w:r>
            <w:r>
              <w:t>/2019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  <w:r>
              <w:t xml:space="preserve">Creación del documento de </w:t>
            </w:r>
            <w:r>
              <w:t>plan de pruebas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  <w:r>
              <w:t>Carlos San Bartolomé</w:t>
            </w:r>
          </w:p>
        </w:tc>
      </w:tr>
      <w:tr w:rsidR="00560B7D" w:rsidTr="000C4021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both"/>
            </w:pPr>
          </w:p>
        </w:tc>
      </w:tr>
      <w:tr w:rsidR="00560B7D" w:rsidTr="000C4021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60B7D" w:rsidRDefault="00560B7D" w:rsidP="002D0227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:rsidR="00560B7D" w:rsidRDefault="00560B7D" w:rsidP="00560B7D">
      <w:pPr>
        <w:jc w:val="both"/>
      </w:pPr>
    </w:p>
    <w:p w:rsidR="00560B7D" w:rsidRPr="007A6747" w:rsidRDefault="00560B7D" w:rsidP="00560B7D">
      <w:pPr>
        <w:spacing w:line="256" w:lineRule="auto"/>
        <w:rPr>
          <w:rFonts w:eastAsia="Times New Roman"/>
          <w:color w:val="000000"/>
          <w:sz w:val="32"/>
          <w:szCs w:val="32"/>
        </w:rPr>
      </w:pPr>
      <w:r w:rsidRPr="007A6747">
        <w:rPr>
          <w:rFonts w:eastAsia="Times New Roman"/>
          <w:color w:val="000000"/>
          <w:sz w:val="32"/>
          <w:szCs w:val="32"/>
        </w:rPr>
        <w:br w:type="page"/>
      </w:r>
    </w:p>
    <w:p w:rsidR="009967CE" w:rsidRDefault="009967CE">
      <w:pPr>
        <w:widowControl w:val="0"/>
        <w:rPr>
          <w:sz w:val="32"/>
          <w:szCs w:val="32"/>
        </w:rPr>
        <w:sectPr w:rsidR="009967CE" w:rsidSect="00560B7D">
          <w:headerReference w:type="default" r:id="rId7"/>
          <w:headerReference w:type="first" r:id="rId8"/>
          <w:pgSz w:w="11909" w:h="16834"/>
          <w:pgMar w:top="720" w:right="1440" w:bottom="720" w:left="2160" w:header="720" w:footer="1200" w:gutter="0"/>
          <w:cols w:space="720" w:equalWidth="0">
            <w:col w:w="8838"/>
          </w:cols>
          <w:titlePg/>
          <w:docGrid w:linePitch="299"/>
        </w:sectPr>
      </w:pPr>
    </w:p>
    <w:p w:rsidR="000C4021" w:rsidRPr="000C4021" w:rsidRDefault="000C4021" w:rsidP="000C4021">
      <w:pPr>
        <w:pStyle w:val="Ttul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9967CE" w:rsidRPr="000C4021" w:rsidRDefault="005548D8" w:rsidP="000C4021">
      <w:pPr>
        <w:pStyle w:val="Ttul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4021">
        <w:rPr>
          <w:rFonts w:ascii="Times New Roman" w:eastAsia="Times New Roman" w:hAnsi="Times New Roman" w:cs="Times New Roman"/>
          <w:b/>
          <w:bCs/>
          <w:sz w:val="36"/>
          <w:szCs w:val="36"/>
        </w:rPr>
        <w:t>Tabla de Contenido</w:t>
      </w:r>
    </w:p>
    <w:p w:rsidR="009967CE" w:rsidRDefault="009967CE">
      <w:pPr>
        <w:widowControl w:val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sdt>
      <w:sdtPr>
        <w:id w:val="1687788916"/>
        <w:docPartObj>
          <w:docPartGallery w:val="Table of Contents"/>
          <w:docPartUnique/>
        </w:docPartObj>
      </w:sdtPr>
      <w:sdtEndPr/>
      <w:sdtContent>
        <w:p w:rsidR="000C4021" w:rsidRDefault="005548D8">
          <w:pPr>
            <w:pStyle w:val="TD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6713987" w:history="1">
            <w:r w:rsidR="000C4021"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1. INTRODUCCIÓN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_Toc26713987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0C4021">
              <w:rPr>
                <w:noProof/>
                <w:webHidden/>
              </w:rPr>
              <w:t>4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2"/>
            <w:tabs>
              <w:tab w:val="right" w:pos="8828"/>
            </w:tabs>
            <w:rPr>
              <w:noProof/>
            </w:rPr>
          </w:pPr>
          <w:hyperlink w:anchor="_Toc26713988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2"/>
            <w:tabs>
              <w:tab w:val="right" w:pos="8828"/>
            </w:tabs>
            <w:rPr>
              <w:noProof/>
            </w:rPr>
          </w:pPr>
          <w:hyperlink w:anchor="_Toc26713989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1"/>
            <w:tabs>
              <w:tab w:val="right" w:pos="8828"/>
            </w:tabs>
            <w:rPr>
              <w:noProof/>
            </w:rPr>
          </w:pPr>
          <w:hyperlink w:anchor="_Toc26713990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2. ÍTEMS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1"/>
            <w:tabs>
              <w:tab w:val="right" w:pos="8828"/>
            </w:tabs>
            <w:rPr>
              <w:noProof/>
            </w:rPr>
          </w:pPr>
          <w:hyperlink w:anchor="_Toc26713991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3. CARACTERÍSTICAS A SER TESTEADAS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1"/>
            <w:tabs>
              <w:tab w:val="right" w:pos="8828"/>
            </w:tabs>
            <w:rPr>
              <w:noProof/>
            </w:rPr>
          </w:pPr>
          <w:hyperlink w:anchor="_Toc26713992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4.  CARACTERÍSTICAS QUE NO SERÁN TESTEADAS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1"/>
            <w:tabs>
              <w:tab w:val="right" w:pos="8828"/>
            </w:tabs>
            <w:rPr>
              <w:noProof/>
            </w:rPr>
          </w:pPr>
          <w:hyperlink w:anchor="_Toc26713993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5.  ENFOQUE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1"/>
            <w:tabs>
              <w:tab w:val="right" w:pos="8828"/>
            </w:tabs>
            <w:rPr>
              <w:noProof/>
            </w:rPr>
          </w:pPr>
          <w:hyperlink w:anchor="_Toc26713994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6.  CRITERIOS DE ACEPTACIÓN/FALLO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1"/>
            <w:tabs>
              <w:tab w:val="right" w:pos="8828"/>
            </w:tabs>
            <w:rPr>
              <w:noProof/>
            </w:rPr>
          </w:pPr>
          <w:hyperlink w:anchor="_Toc26713995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7</w:t>
            </w:r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.</w:t>
            </w:r>
            <w:r w:rsidRPr="00D85123">
              <w:rPr>
                <w:rStyle w:val="Hipervnculo"/>
                <w:rFonts w:ascii="Times New Roman" w:eastAsia="Times New Roman" w:hAnsi="Times New Roman" w:cs="Times New Roman"/>
                <w:smallCaps/>
                <w:noProof/>
              </w:rPr>
              <w:t xml:space="preserve"> </w:t>
            </w:r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PROCESO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21" w:rsidRDefault="000C4021">
          <w:pPr>
            <w:pStyle w:val="TDC1"/>
            <w:tabs>
              <w:tab w:val="right" w:pos="8828"/>
            </w:tabs>
            <w:rPr>
              <w:noProof/>
            </w:rPr>
          </w:pPr>
          <w:hyperlink w:anchor="_Toc26713996" w:history="1">
            <w:r w:rsidRPr="00D85123">
              <w:rPr>
                <w:rStyle w:val="Hipervnculo"/>
                <w:rFonts w:ascii="Times New Roman" w:eastAsia="Times New Roman" w:hAnsi="Times New Roman" w:cs="Times New Roman"/>
                <w:b/>
                <w:smallCaps/>
                <w:noProof/>
              </w:rPr>
              <w:t>8. REQUERIMIENTOS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7CE" w:rsidRDefault="005548D8">
          <w:pPr>
            <w:widowControl w:val="0"/>
            <w:tabs>
              <w:tab w:val="right" w:pos="864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end"/>
          </w:r>
        </w:p>
      </w:sdtContent>
    </w:sdt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60B7D" w:rsidRDefault="00560B7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967CE" w:rsidRDefault="009967CE">
      <w:pPr>
        <w:pStyle w:val="Ttulo1"/>
        <w:keepLines w:val="0"/>
        <w:spacing w:before="0" w:after="0" w:line="240" w:lineRule="auto"/>
        <w:rPr>
          <w:b/>
          <w:smallCaps/>
          <w:sz w:val="32"/>
          <w:szCs w:val="32"/>
        </w:rPr>
      </w:pPr>
      <w:bookmarkStart w:id="3" w:name="_2et92p0" w:colFirst="0" w:colLast="0"/>
      <w:bookmarkEnd w:id="3"/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  <w:bookmarkStart w:id="4" w:name="_Toc26713987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1. INTRODUCCIÓN</w:t>
      </w:r>
      <w:bookmarkEnd w:id="4"/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4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Plan de prueba de software (</w:t>
      </w:r>
      <w:r w:rsidR="000C4021">
        <w:rPr>
          <w:rFonts w:ascii="Times New Roman" w:eastAsia="Times New Roman" w:hAnsi="Times New Roman" w:cs="Times New Roman"/>
          <w:sz w:val="24"/>
          <w:szCs w:val="24"/>
        </w:rPr>
        <w:t>PP</w:t>
      </w:r>
      <w:r w:rsidR="00CA7C04">
        <w:rPr>
          <w:rFonts w:ascii="Times New Roman" w:eastAsia="Times New Roman" w:hAnsi="Times New Roman" w:cs="Times New Roman"/>
          <w:sz w:val="24"/>
          <w:szCs w:val="24"/>
        </w:rPr>
        <w:t>RU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) está diseñado para prescribir el alcance, el enfoque, los recursos y el cronograma de todas las actividades de prueba. El plan debe identificar los elementos que se probarán, las características que se probarán, los tipo</w:t>
      </w:r>
      <w:r>
        <w:rPr>
          <w:rFonts w:ascii="Times New Roman" w:eastAsia="Times New Roman" w:hAnsi="Times New Roman" w:cs="Times New Roman"/>
          <w:sz w:val="24"/>
          <w:szCs w:val="24"/>
        </w:rPr>
        <w:t>s de pruebas que se realizará, el personal responsable de las pruebas, los recursos y el calendario necesarios para completar las pruebas y los riesgos asociados con el plan.</w:t>
      </w:r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pStyle w:val="Ttulo2"/>
        <w:keepLines w:val="0"/>
        <w:tabs>
          <w:tab w:val="left" w:pos="-1440"/>
          <w:tab w:val="left" w:pos="-720"/>
          <w:tab w:val="left" w:pos="705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before="0" w:after="8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6" w:name="_Toc26713988"/>
      <w:r>
        <w:rPr>
          <w:rFonts w:ascii="Times New Roman" w:eastAsia="Times New Roman" w:hAnsi="Times New Roman" w:cs="Times New Roman"/>
          <w:b/>
          <w:sz w:val="28"/>
          <w:szCs w:val="28"/>
        </w:rPr>
        <w:t>1.1 Objetivos</w:t>
      </w:r>
      <w:bookmarkEnd w:id="6"/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4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objetivo es verificar la funcionalidad del Sistema de Seguridad para el Hogar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</w:t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cumpla las especificaciones establecidas. Se identificarán todos los defectos y se clasificaron de acuerdo a la gravedad de estos.</w:t>
      </w:r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4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del Plan de Pr</w:t>
      </w:r>
      <w:r>
        <w:rPr>
          <w:rFonts w:ascii="Times New Roman" w:eastAsia="Times New Roman" w:hAnsi="Times New Roman" w:cs="Times New Roman"/>
          <w:sz w:val="24"/>
          <w:szCs w:val="24"/>
        </w:rPr>
        <w:t>uebas apoya los siguientes objetivos:</w:t>
      </w:r>
    </w:p>
    <w:p w:rsidR="009967CE" w:rsidRDefault="005548D8">
      <w:pPr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4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Detallar de las actividades necesarias para preparar y llevar a cabo la prueba del sistema.</w:t>
      </w:r>
    </w:p>
    <w:p w:rsidR="009967CE" w:rsidRDefault="005548D8">
      <w:pPr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4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Informar a todas las partes correspondientes sobre las tareas que se realizarán y sobre el calendario de trabajo que tendrá qu</w:t>
      </w:r>
      <w:r>
        <w:rPr>
          <w:rFonts w:ascii="Times New Roman" w:eastAsia="Times New Roman" w:hAnsi="Times New Roman" w:cs="Times New Roman"/>
          <w:sz w:val="24"/>
          <w:szCs w:val="24"/>
        </w:rPr>
        <w:t>e ser respetado.</w:t>
      </w:r>
    </w:p>
    <w:p w:rsidR="009967CE" w:rsidRDefault="005548D8">
      <w:pPr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4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las fuentes de la información utilizada para preparar el plan.</w:t>
      </w:r>
    </w:p>
    <w:p w:rsidR="009967CE" w:rsidRPr="000C4021" w:rsidRDefault="005548D8" w:rsidP="000C4021">
      <w:pPr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42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las herramientas de prueba y el ambiente necesario para poder realizar las pruebas respectivas al sistema.</w:t>
      </w:r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967CE" w:rsidRDefault="005548D8">
      <w:pPr>
        <w:pStyle w:val="Ttulo2"/>
        <w:keepLines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before="0" w:after="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b/>
          <w:sz w:val="28"/>
          <w:szCs w:val="28"/>
        </w:rPr>
        <w:tab/>
      </w:r>
      <w:bookmarkStart w:id="7" w:name="_Toc26713989"/>
      <w:r>
        <w:rPr>
          <w:rFonts w:ascii="Times New Roman" w:eastAsia="Times New Roman" w:hAnsi="Times New Roman" w:cs="Times New Roman"/>
          <w:b/>
          <w:sz w:val="28"/>
          <w:szCs w:val="28"/>
        </w:rPr>
        <w:t>1.2 Alcance</w:t>
      </w:r>
      <w:bookmarkEnd w:id="7"/>
    </w:p>
    <w:p w:rsidR="009967CE" w:rsidRDefault="000C4021">
      <w:pPr>
        <w:spacing w:after="200"/>
        <w:ind w:left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documento</w:t>
      </w:r>
      <w:r w:rsidR="005548D8">
        <w:rPr>
          <w:rFonts w:ascii="Times New Roman" w:eastAsia="Times New Roman" w:hAnsi="Times New Roman" w:cs="Times New Roman"/>
          <w:sz w:val="24"/>
          <w:szCs w:val="24"/>
        </w:rPr>
        <w:t xml:space="preserve"> a continuación describe el alcance, la aproximación, los recursos y la planificación y las actividades necesari</w:t>
      </w:r>
      <w:r w:rsidR="005548D8">
        <w:rPr>
          <w:rFonts w:ascii="Times New Roman" w:eastAsia="Times New Roman" w:hAnsi="Times New Roman" w:cs="Times New Roman"/>
          <w:sz w:val="24"/>
          <w:szCs w:val="24"/>
        </w:rPr>
        <w:t>as. Identifica elementos de prueba, las características que deben probarse, las tareas de prueba, lo que hará cada tarea.</w:t>
      </w:r>
    </w:p>
    <w:p w:rsidR="009967CE" w:rsidRDefault="009967CE">
      <w:pPr>
        <w:widowControl w:val="0"/>
        <w:tabs>
          <w:tab w:val="left" w:pos="-1440"/>
          <w:tab w:val="left" w:pos="-720"/>
          <w:tab w:val="left" w:pos="420"/>
          <w:tab w:val="left" w:pos="72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rPr>
          <w:rFonts w:ascii="Calibri" w:eastAsia="Calibri" w:hAnsi="Calibri" w:cs="Calibri"/>
        </w:rPr>
      </w:pPr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8" w:name="_Toc26713990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2. ÍTEMS DE PRUEBAS</w:t>
      </w:r>
      <w:bookmarkEnd w:id="8"/>
    </w:p>
    <w:p w:rsidR="009967CE" w:rsidRDefault="009967C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967CE" w:rsidRDefault="005548D8">
      <w:pPr>
        <w:spacing w:after="20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los ítems que permitirán el correcto proceso de pruebas para el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</w:t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 cuales son:</w:t>
      </w:r>
    </w:p>
    <w:p w:rsidR="009967CE" w:rsidRDefault="005548D8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de Especificación de Casos de Uso.</w:t>
      </w:r>
    </w:p>
    <w:p w:rsidR="009967CE" w:rsidRDefault="005548D8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de usuario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CE" w:rsidRDefault="005548D8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17dp8vu" w:colFirst="0" w:colLast="0"/>
      <w:bookmarkEnd w:id="9"/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mzetf7j8ez27" w:colFirst="0" w:colLast="0"/>
      <w:bookmarkEnd w:id="10"/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Toc26713991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3. CARACTERÍSTICAS A SER TESTEADAS</w:t>
      </w:r>
      <w:bookmarkEnd w:id="11"/>
    </w:p>
    <w:p w:rsidR="009967CE" w:rsidRDefault="009967C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C4021" w:rsidRPr="000C4021" w:rsidRDefault="005548D8" w:rsidP="000C4021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0C4021" w:rsidRPr="000C4021">
        <w:rPr>
          <w:rFonts w:ascii="Times New Roman" w:eastAsia="Times New Roman" w:hAnsi="Times New Roman" w:cs="Times New Roman"/>
          <w:sz w:val="24"/>
          <w:szCs w:val="24"/>
        </w:rPr>
        <w:t>Se estudiarán las siguientes características de la aplicación móvil:</w:t>
      </w:r>
    </w:p>
    <w:p w:rsidR="000C4021" w:rsidRPr="000C4021" w:rsidRDefault="000C4021" w:rsidP="000C4021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C4021">
        <w:rPr>
          <w:rFonts w:ascii="Times New Roman" w:eastAsia="Times New Roman" w:hAnsi="Times New Roman" w:cs="Times New Roman"/>
          <w:sz w:val="24"/>
          <w:szCs w:val="24"/>
        </w:rPr>
        <w:t>Acceder al sistema: Ingresar a las opciones de la app.</w:t>
      </w:r>
    </w:p>
    <w:p w:rsidR="000C4021" w:rsidRPr="000C4021" w:rsidRDefault="000C4021" w:rsidP="000C4021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C4021">
        <w:rPr>
          <w:rFonts w:ascii="Times New Roman" w:eastAsia="Times New Roman" w:hAnsi="Times New Roman" w:cs="Times New Roman"/>
          <w:sz w:val="24"/>
          <w:szCs w:val="24"/>
        </w:rPr>
        <w:t>Registrar habitante: Registra un nuevo habitante en el hogar.</w:t>
      </w:r>
    </w:p>
    <w:p w:rsidR="000C4021" w:rsidRPr="000C4021" w:rsidRDefault="000C4021" w:rsidP="000C4021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C4021">
        <w:rPr>
          <w:rFonts w:ascii="Times New Roman" w:eastAsia="Times New Roman" w:hAnsi="Times New Roman" w:cs="Times New Roman"/>
          <w:sz w:val="24"/>
          <w:szCs w:val="24"/>
        </w:rPr>
        <w:t>Gestionar habitante: Lista a los habitantes.</w:t>
      </w:r>
    </w:p>
    <w:p w:rsidR="000C4021" w:rsidRPr="000C4021" w:rsidRDefault="000C4021" w:rsidP="000C4021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C4021">
        <w:rPr>
          <w:rFonts w:ascii="Times New Roman" w:eastAsia="Times New Roman" w:hAnsi="Times New Roman" w:cs="Times New Roman"/>
          <w:sz w:val="24"/>
          <w:szCs w:val="24"/>
        </w:rPr>
        <w:t>Eliminar habitante: Elimina a un habitante del hogar.</w:t>
      </w:r>
    </w:p>
    <w:p w:rsidR="000C4021" w:rsidRPr="000C4021" w:rsidRDefault="000C4021" w:rsidP="000C4021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C4021">
        <w:rPr>
          <w:rFonts w:ascii="Times New Roman" w:eastAsia="Times New Roman" w:hAnsi="Times New Roman" w:cs="Times New Roman"/>
          <w:sz w:val="24"/>
          <w:szCs w:val="24"/>
        </w:rPr>
        <w:t>Modificar cuenta: Editar datos del habitante.</w:t>
      </w:r>
    </w:p>
    <w:p w:rsidR="000C4021" w:rsidRPr="000C4021" w:rsidRDefault="000C4021" w:rsidP="000C4021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C4021">
        <w:rPr>
          <w:rFonts w:ascii="Times New Roman" w:eastAsia="Times New Roman" w:hAnsi="Times New Roman" w:cs="Times New Roman"/>
          <w:sz w:val="24"/>
          <w:szCs w:val="24"/>
        </w:rPr>
        <w:t>Acciones del hogar: Más opciones de la app.</w:t>
      </w:r>
    </w:p>
    <w:p w:rsidR="009967CE" w:rsidRDefault="009967CE" w:rsidP="000C4021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2" w:name="_Toc26713992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.  CARACTERÍSTICAS QUE NO SERÁN TESTEADAS</w:t>
      </w:r>
      <w:bookmarkEnd w:id="12"/>
    </w:p>
    <w:p w:rsidR="009967CE" w:rsidRDefault="009967C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serán testeados las métricas de calidad y cualquier funcionalidad referente a </w:t>
      </w:r>
      <w:r w:rsidR="000C4021">
        <w:rPr>
          <w:rFonts w:ascii="Times New Roman" w:eastAsia="Times New Roman" w:hAnsi="Times New Roman" w:cs="Times New Roman"/>
          <w:sz w:val="24"/>
          <w:szCs w:val="24"/>
        </w:rPr>
        <w:t>ellos,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r w:rsidR="000C4021">
        <w:rPr>
          <w:rFonts w:ascii="Times New Roman" w:eastAsia="Times New Roman" w:hAnsi="Times New Roman" w:cs="Times New Roman"/>
          <w:sz w:val="24"/>
          <w:szCs w:val="24"/>
        </w:rPr>
        <w:t>son: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67CE" w:rsidRDefault="005548D8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Rendimiento del sistema.</w:t>
      </w:r>
    </w:p>
    <w:p w:rsidR="009967CE" w:rsidRDefault="005548D8">
      <w:pPr>
        <w:widowControl w:val="0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Recuperación del sistema en caso de errores</w:t>
      </w:r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Toc26713993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5.  ENFOQUE</w:t>
      </w:r>
      <w:bookmarkEnd w:id="13"/>
    </w:p>
    <w:p w:rsidR="009967CE" w:rsidRDefault="009967C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left="56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 utilizarán los tipos de técnica de prueba llamada Funcional (de caja negra) y estructural (caja blanca). El personal de pruebas utilizará la documentación que se brindó sobre el sistema para prep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arar todas las especificaciones de diseño de la prueba, de casos y de procedimiento. Este enfoque verificará la exactitud y la exhaustividad de la información en la documentación en los ámbitos cubiertos por las pruebas</w:t>
      </w:r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left="566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4" w:name="_Toc26713994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6.  CRITERIOS DE ACEPTACIÓN/FALLO</w:t>
      </w:r>
      <w:bookmarkEnd w:id="14"/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left="56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i el </w:t>
      </w:r>
      <w:r w:rsidR="000C4021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sistema cumple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con los requisitos descritos en las historias de usuario se toma como </w:t>
      </w:r>
      <w:r w:rsidR="000C4021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aceptado,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pero si falla en el </w:t>
      </w:r>
      <w:r w:rsidR="000C4021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proceso se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tomará como un fallo y se rechazará.</w:t>
      </w:r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left="566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No se ha tomado en cuenta </w:t>
      </w:r>
      <w:r w:rsidR="000C4021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los requisitos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que tengan algún defecto como no estar claras o completas.</w:t>
      </w:r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:rsidR="009967CE" w:rsidRDefault="005548D8">
      <w:pPr>
        <w:widowControl w:val="0"/>
        <w:tabs>
          <w:tab w:val="left" w:pos="720"/>
          <w:tab w:val="left" w:pos="132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6.1 Criterios de Suspensión</w:t>
      </w:r>
    </w:p>
    <w:p w:rsidR="009967CE" w:rsidRDefault="009967CE">
      <w:pPr>
        <w:widowControl w:val="0"/>
        <w:tabs>
          <w:tab w:val="left" w:pos="720"/>
          <w:tab w:val="left" w:pos="1320"/>
        </w:tabs>
        <w:spacing w:line="240" w:lineRule="auto"/>
        <w:rPr>
          <w:b/>
          <w:sz w:val="32"/>
          <w:szCs w:val="32"/>
        </w:rPr>
      </w:pPr>
    </w:p>
    <w:p w:rsidR="009967CE" w:rsidRDefault="005548D8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left="56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Si no existe la funcionalidad en el sistema, no se puede continuar con esa funcionalidad de la prueba.</w:t>
      </w:r>
    </w:p>
    <w:p w:rsidR="009967CE" w:rsidRDefault="009967CE">
      <w:pPr>
        <w:widowControl w:val="0"/>
        <w:spacing w:line="240" w:lineRule="auto"/>
        <w:rPr>
          <w:sz w:val="32"/>
          <w:szCs w:val="32"/>
        </w:rPr>
      </w:pPr>
    </w:p>
    <w:p w:rsidR="009967CE" w:rsidRDefault="005548D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6.2 Criterios de Reanudación</w:t>
      </w:r>
    </w:p>
    <w:p w:rsidR="009967CE" w:rsidRDefault="009967CE">
      <w:pPr>
        <w:widowControl w:val="0"/>
        <w:spacing w:line="240" w:lineRule="auto"/>
        <w:rPr>
          <w:b/>
          <w:sz w:val="32"/>
          <w:szCs w:val="32"/>
        </w:rPr>
      </w:pPr>
    </w:p>
    <w:p w:rsidR="009967CE" w:rsidRDefault="005548D8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funcionalidad debe haber sido agregada y comprobada.</w:t>
      </w:r>
    </w:p>
    <w:p w:rsidR="009967CE" w:rsidRDefault="005548D8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debe revisar el </w:t>
      </w:r>
      <w:r w:rsidR="000C4021">
        <w:rPr>
          <w:rFonts w:ascii="Times New Roman" w:eastAsia="Times New Roman" w:hAnsi="Times New Roman" w:cs="Times New Roman"/>
        </w:rPr>
        <w:t>Plan de Pruebas</w:t>
      </w:r>
      <w:r>
        <w:rPr>
          <w:rFonts w:ascii="Times New Roman" w:eastAsia="Times New Roman" w:hAnsi="Times New Roman" w:cs="Times New Roman"/>
        </w:rPr>
        <w:t xml:space="preserve"> y </w:t>
      </w:r>
      <w:r w:rsidR="000C4021">
        <w:rPr>
          <w:rFonts w:ascii="Times New Roman" w:eastAsia="Times New Roman" w:hAnsi="Times New Roman" w:cs="Times New Roman"/>
        </w:rPr>
        <w:t>la Especificación de Diseño de Prueba</w:t>
      </w:r>
      <w:r>
        <w:rPr>
          <w:rFonts w:ascii="Times New Roman" w:eastAsia="Times New Roman" w:hAnsi="Times New Roman" w:cs="Times New Roman"/>
        </w:rPr>
        <w:t xml:space="preserve"> para </w:t>
      </w:r>
      <w:r>
        <w:rPr>
          <w:rFonts w:ascii="Times New Roman" w:eastAsia="Times New Roman" w:hAnsi="Times New Roman" w:cs="Times New Roman"/>
        </w:rPr>
        <w:t>ver en qué documento ha sido declarado suspendido.</w:t>
      </w:r>
    </w:p>
    <w:p w:rsidR="009967CE" w:rsidRDefault="009967CE">
      <w:pPr>
        <w:widowControl w:val="0"/>
        <w:spacing w:line="240" w:lineRule="auto"/>
        <w:rPr>
          <w:sz w:val="32"/>
          <w:szCs w:val="32"/>
        </w:rPr>
      </w:pPr>
      <w:bookmarkStart w:id="15" w:name="_xvhqa07vwo1j" w:colFirst="0" w:colLast="0"/>
      <w:bookmarkEnd w:id="15"/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26713995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PROCESO DE PRUEBAS</w:t>
      </w:r>
      <w:bookmarkEnd w:id="16"/>
    </w:p>
    <w:p w:rsidR="009967CE" w:rsidRDefault="009967C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967CE" w:rsidRDefault="005548D8">
      <w:pPr>
        <w:widowControl w:val="0"/>
        <w:tabs>
          <w:tab w:val="left" w:pos="720"/>
        </w:tabs>
        <w:spacing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7.1 Entregables de Pruebas</w:t>
      </w:r>
    </w:p>
    <w:p w:rsidR="009967CE" w:rsidRDefault="009967CE">
      <w:pPr>
        <w:widowControl w:val="0"/>
        <w:tabs>
          <w:tab w:val="left" w:pos="720"/>
        </w:tabs>
        <w:spacing w:line="240" w:lineRule="auto"/>
        <w:ind w:firstLine="720"/>
        <w:rPr>
          <w:b/>
          <w:sz w:val="32"/>
          <w:szCs w:val="32"/>
        </w:rPr>
      </w:pPr>
    </w:p>
    <w:p w:rsidR="009967CE" w:rsidRDefault="005548D8">
      <w:pPr>
        <w:widowControl w:val="0"/>
        <w:spacing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documentos de entrada </w:t>
      </w:r>
      <w:r w:rsidR="000C4021">
        <w:rPr>
          <w:rFonts w:ascii="Times New Roman" w:eastAsia="Times New Roman" w:hAnsi="Times New Roman" w:cs="Times New Roman"/>
          <w:sz w:val="24"/>
          <w:szCs w:val="24"/>
        </w:rPr>
        <w:t>son:</w:t>
      </w:r>
    </w:p>
    <w:p w:rsidR="009967CE" w:rsidRDefault="009967C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numPr>
          <w:ilvl w:val="0"/>
          <w:numId w:val="9"/>
        </w:numPr>
        <w:ind w:left="2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de Especificación de Casos de Uso.</w:t>
      </w:r>
    </w:p>
    <w:p w:rsidR="009967CE" w:rsidRDefault="005548D8">
      <w:pPr>
        <w:numPr>
          <w:ilvl w:val="0"/>
          <w:numId w:val="9"/>
        </w:numPr>
        <w:ind w:left="2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Aplicación Móvil del Sistema de Seguridad para el Hogar.</w:t>
      </w:r>
    </w:p>
    <w:p w:rsidR="009967CE" w:rsidRDefault="009967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 w:rsidP="000C4021">
      <w:pPr>
        <w:widowControl w:val="0"/>
        <w:spacing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Habrá documentos resultantes de la aplicación de </w:t>
      </w:r>
      <w:r w:rsidR="000C4021">
        <w:rPr>
          <w:rFonts w:ascii="Times New Roman" w:eastAsia="Times New Roman" w:hAnsi="Times New Roman" w:cs="Times New Roman"/>
          <w:sz w:val="24"/>
          <w:szCs w:val="24"/>
        </w:rPr>
        <w:t>las 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caja negra </w:t>
      </w:r>
      <w:r w:rsidR="000C4021">
        <w:rPr>
          <w:rFonts w:ascii="Times New Roman" w:eastAsia="Times New Roman" w:hAnsi="Times New Roman" w:cs="Times New Roman"/>
          <w:sz w:val="24"/>
          <w:szCs w:val="24"/>
        </w:rPr>
        <w:t xml:space="preserve">y caja blanca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el Sistema de Seguridad para el Hogar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</w:t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los cuales son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67CE" w:rsidRDefault="000C4021">
      <w:pPr>
        <w:numPr>
          <w:ilvl w:val="0"/>
          <w:numId w:val="9"/>
        </w:numPr>
        <w:ind w:left="2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de Pruebas</w:t>
      </w:r>
    </w:p>
    <w:p w:rsidR="009967CE" w:rsidRDefault="000C4021">
      <w:pPr>
        <w:numPr>
          <w:ilvl w:val="0"/>
          <w:numId w:val="9"/>
        </w:numPr>
        <w:ind w:left="2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Especificación de Diseño de Prueba</w:t>
      </w:r>
    </w:p>
    <w:p w:rsidR="009967CE" w:rsidRDefault="000C4021">
      <w:pPr>
        <w:numPr>
          <w:ilvl w:val="0"/>
          <w:numId w:val="9"/>
        </w:numPr>
        <w:ind w:left="2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Especificación del Caso de Prueba</w:t>
      </w:r>
    </w:p>
    <w:p w:rsidR="009967CE" w:rsidRDefault="000C4021">
      <w:pPr>
        <w:numPr>
          <w:ilvl w:val="0"/>
          <w:numId w:val="9"/>
        </w:numPr>
        <w:ind w:left="2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Especificación de Procedimientos de Pruebas</w:t>
      </w:r>
    </w:p>
    <w:p w:rsidR="009967CE" w:rsidRDefault="009967CE">
      <w:pPr>
        <w:widowControl w:val="0"/>
        <w:spacing w:line="240" w:lineRule="auto"/>
        <w:ind w:left="1440"/>
        <w:rPr>
          <w:sz w:val="32"/>
          <w:szCs w:val="32"/>
        </w:rPr>
      </w:pPr>
    </w:p>
    <w:p w:rsidR="009967CE" w:rsidRDefault="005548D8">
      <w:pPr>
        <w:widowControl w:val="0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7.2 Tareas de Pruebas</w:t>
      </w:r>
    </w:p>
    <w:p w:rsidR="009967CE" w:rsidRDefault="009967CE">
      <w:pPr>
        <w:spacing w:after="200"/>
        <w:rPr>
          <w:rFonts w:ascii="Calibri" w:eastAsia="Calibri" w:hAnsi="Calibri" w:cs="Calibri"/>
        </w:rPr>
      </w:pPr>
    </w:p>
    <w:tbl>
      <w:tblPr>
        <w:tblStyle w:val="a0"/>
        <w:tblW w:w="7725" w:type="dxa"/>
        <w:tblInd w:w="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620"/>
        <w:gridCol w:w="1170"/>
        <w:gridCol w:w="1665"/>
        <w:gridCol w:w="1845"/>
      </w:tblGrid>
      <w:tr w:rsidR="009967CE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Tarea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 tarea anterior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Responsabilidad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Esfuerzo (1-5)</w:t>
            </w:r>
          </w:p>
        </w:tc>
      </w:tr>
      <w:tr w:rsidR="009967CE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Preparar el Plan de Pruebas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Carlos San Bartolomé</w:t>
            </w:r>
          </w:p>
          <w:p w:rsidR="009967CE" w:rsidRDefault="009967C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967CE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Preparar la</w:t>
            </w:r>
            <w:r w:rsidR="005548D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Especificación de</w:t>
            </w:r>
            <w:r w:rsidR="005548D8">
              <w:rPr>
                <w:rFonts w:ascii="Times New Roman" w:eastAsia="Times New Roman" w:hAnsi="Times New Roman" w:cs="Times New Roman"/>
              </w:rPr>
              <w:t xml:space="preserve"> Diseño de Prueba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Tarea 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Luis Huayta</w:t>
            </w:r>
          </w:p>
          <w:p w:rsidR="009967CE" w:rsidRDefault="009967C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9967CE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Preparar la Especificación del Caso de Prueba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Tarea 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Luis Huayta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9967CE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Preparar la Especificación de Procedimientos de Pruebas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Tarea 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Carlos San Bartolomé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:rsidR="009967CE" w:rsidRDefault="009967CE">
      <w:pPr>
        <w:widowControl w:val="0"/>
        <w:spacing w:line="240" w:lineRule="auto"/>
        <w:rPr>
          <w:sz w:val="32"/>
          <w:szCs w:val="32"/>
        </w:rPr>
      </w:pPr>
    </w:p>
    <w:p w:rsidR="009967CE" w:rsidRDefault="009967CE">
      <w:pPr>
        <w:widowControl w:val="0"/>
        <w:spacing w:line="240" w:lineRule="auto"/>
        <w:rPr>
          <w:sz w:val="32"/>
          <w:szCs w:val="32"/>
        </w:rPr>
      </w:pPr>
    </w:p>
    <w:p w:rsidR="009967CE" w:rsidRDefault="009967CE">
      <w:pPr>
        <w:widowControl w:val="0"/>
        <w:spacing w:line="240" w:lineRule="auto"/>
        <w:rPr>
          <w:sz w:val="32"/>
          <w:szCs w:val="32"/>
        </w:rPr>
      </w:pPr>
    </w:p>
    <w:p w:rsidR="009967CE" w:rsidRDefault="009967CE">
      <w:pPr>
        <w:widowControl w:val="0"/>
        <w:spacing w:line="240" w:lineRule="auto"/>
        <w:rPr>
          <w:sz w:val="32"/>
          <w:szCs w:val="32"/>
        </w:rPr>
      </w:pPr>
    </w:p>
    <w:p w:rsidR="009967CE" w:rsidRDefault="009967CE">
      <w:pPr>
        <w:widowControl w:val="0"/>
        <w:spacing w:line="240" w:lineRule="auto"/>
        <w:rPr>
          <w:sz w:val="32"/>
          <w:szCs w:val="32"/>
        </w:rPr>
      </w:pPr>
    </w:p>
    <w:p w:rsidR="009967CE" w:rsidRDefault="005548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7.3 Responsabilidades</w:t>
      </w:r>
    </w:p>
    <w:p w:rsidR="009967CE" w:rsidRDefault="005548D8">
      <w:pPr>
        <w:spacing w:after="200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siguientes grupos tienen la responsabilidad de los segmentos de la prueba.</w:t>
      </w:r>
    </w:p>
    <w:p w:rsidR="009967CE" w:rsidRDefault="005548D8">
      <w:pPr>
        <w:numPr>
          <w:ilvl w:val="0"/>
          <w:numId w:val="7"/>
        </w:numPr>
        <w:ind w:left="1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de prueba de sistema</w:t>
      </w:r>
    </w:p>
    <w:p w:rsidR="009967CE" w:rsidRDefault="005548D8">
      <w:pPr>
        <w:numPr>
          <w:ilvl w:val="0"/>
          <w:numId w:val="7"/>
        </w:numPr>
        <w:ind w:left="1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de desarrollo</w:t>
      </w:r>
    </w:p>
    <w:p w:rsidR="009967CE" w:rsidRDefault="005548D8">
      <w:pPr>
        <w:numPr>
          <w:ilvl w:val="0"/>
          <w:numId w:val="7"/>
        </w:numPr>
        <w:spacing w:after="200"/>
        <w:ind w:left="1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de usuarios finales</w:t>
      </w:r>
    </w:p>
    <w:p w:rsidR="009967CE" w:rsidRDefault="005548D8">
      <w:pPr>
        <w:widowControl w:val="0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7.4 Cronograma</w:t>
      </w:r>
    </w:p>
    <w:p w:rsidR="009967CE" w:rsidRDefault="005548D8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1"/>
        <w:tblW w:w="5790" w:type="dxa"/>
        <w:tblInd w:w="1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2100"/>
        <w:gridCol w:w="1185"/>
      </w:tblGrid>
      <w:tr w:rsidR="009967CE"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 de la tarea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Dia inicial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967CE" w:rsidRDefault="005548D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Día Final</w:t>
            </w:r>
          </w:p>
        </w:tc>
      </w:tr>
      <w:tr w:rsidR="009967CE"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="005548D8">
              <w:rPr>
                <w:rFonts w:ascii="Times New Roman" w:eastAsia="Times New Roman" w:hAnsi="Times New Roman" w:cs="Times New Roman"/>
              </w:rPr>
              <w:t>-1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08-12</w:t>
            </w:r>
          </w:p>
        </w:tc>
      </w:tr>
      <w:tr w:rsidR="009967CE"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08-12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08-12</w:t>
            </w:r>
          </w:p>
        </w:tc>
      </w:tr>
      <w:tr w:rsidR="009967CE"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08-12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08-12</w:t>
            </w:r>
          </w:p>
        </w:tc>
      </w:tr>
      <w:tr w:rsidR="009967CE"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5548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08-12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CE" w:rsidRDefault="000C40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08-12</w:t>
            </w:r>
          </w:p>
        </w:tc>
      </w:tr>
    </w:tbl>
    <w:p w:rsidR="009967CE" w:rsidRDefault="009967CE">
      <w:pPr>
        <w:spacing w:after="200"/>
        <w:rPr>
          <w:rFonts w:ascii="Calibri" w:eastAsia="Calibri" w:hAnsi="Calibri" w:cs="Calibri"/>
        </w:rPr>
      </w:pPr>
    </w:p>
    <w:p w:rsidR="009967CE" w:rsidRDefault="005548D8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26713996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8. REQUERIMIENTOS DEL ENTORNO</w:t>
      </w:r>
      <w:bookmarkEnd w:id="17"/>
    </w:p>
    <w:p w:rsidR="009967CE" w:rsidRDefault="009967CE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widowControl w:val="0"/>
        <w:tabs>
          <w:tab w:val="left" w:pos="720"/>
          <w:tab w:val="left" w:pos="84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8.1 Hardware</w:t>
      </w:r>
    </w:p>
    <w:p w:rsidR="009967CE" w:rsidRDefault="005548D8">
      <w:pPr>
        <w:widowControl w:val="0"/>
        <w:spacing w:line="240" w:lineRule="auto"/>
        <w:ind w:left="1275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Características:</w:t>
      </w:r>
    </w:p>
    <w:p w:rsidR="009967CE" w:rsidRDefault="005548D8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Procesador Intel Core i7 2.4Ghz</w:t>
      </w:r>
    </w:p>
    <w:p w:rsidR="009967CE" w:rsidRDefault="005548D8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8GB de Memoria RAM</w:t>
      </w:r>
    </w:p>
    <w:p w:rsidR="000C4021" w:rsidRDefault="000C4021" w:rsidP="000C402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8.2 Software</w:t>
      </w:r>
    </w:p>
    <w:p w:rsidR="009967CE" w:rsidRDefault="005548D8">
      <w:pPr>
        <w:widowControl w:val="0"/>
        <w:spacing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Ejecución:</w:t>
      </w:r>
    </w:p>
    <w:p w:rsidR="009967CE" w:rsidRDefault="005548D8">
      <w:pPr>
        <w:widowControl w:val="0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</w:t>
      </w:r>
    </w:p>
    <w:p w:rsidR="009967CE" w:rsidRDefault="005548D8">
      <w:pPr>
        <w:widowControl w:val="0"/>
        <w:spacing w:after="12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Dependencias:</w:t>
      </w:r>
    </w:p>
    <w:p w:rsidR="009967CE" w:rsidRDefault="005548D8">
      <w:pPr>
        <w:widowControl w:val="0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JDK 1.8 </w:t>
      </w:r>
    </w:p>
    <w:p w:rsidR="000C4021" w:rsidRDefault="000C4021" w:rsidP="000C4021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8.3 Seguridad</w:t>
      </w:r>
    </w:p>
    <w:p w:rsidR="009967CE" w:rsidRDefault="009967CE">
      <w:pPr>
        <w:widowControl w:val="0"/>
        <w:spacing w:line="240" w:lineRule="auto"/>
        <w:ind w:firstLine="720"/>
        <w:rPr>
          <w:b/>
          <w:sz w:val="32"/>
          <w:szCs w:val="32"/>
        </w:rPr>
      </w:pPr>
    </w:p>
    <w:p w:rsidR="009967CE" w:rsidRDefault="005548D8">
      <w:pPr>
        <w:widowControl w:val="0"/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se especifica en las cartillas de despliegue.</w:t>
      </w:r>
    </w:p>
    <w:p w:rsidR="009967CE" w:rsidRDefault="009967CE">
      <w:pPr>
        <w:widowControl w:val="0"/>
        <w:spacing w:line="240" w:lineRule="auto"/>
        <w:ind w:left="1417"/>
        <w:rPr>
          <w:sz w:val="32"/>
          <w:szCs w:val="32"/>
        </w:rPr>
      </w:pPr>
    </w:p>
    <w:p w:rsidR="009967CE" w:rsidRDefault="005548D8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8.4 Herramientas</w:t>
      </w:r>
    </w:p>
    <w:p w:rsidR="009967CE" w:rsidRDefault="009967CE">
      <w:pPr>
        <w:widowControl w:val="0"/>
        <w:spacing w:line="240" w:lineRule="auto"/>
        <w:ind w:firstLine="720"/>
        <w:rPr>
          <w:b/>
          <w:sz w:val="32"/>
          <w:szCs w:val="32"/>
        </w:rPr>
      </w:pPr>
    </w:p>
    <w:p w:rsidR="009967CE" w:rsidRDefault="005548D8">
      <w:pPr>
        <w:widowControl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usarán las siguientes técnicas y documentos para el proceso de prueba que se ha hecho hasta ahora, los cuales son:</w:t>
      </w:r>
    </w:p>
    <w:p w:rsidR="009967CE" w:rsidRDefault="009967CE">
      <w:pPr>
        <w:widowControl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967CE" w:rsidRDefault="005548D8">
      <w:pPr>
        <w:widowControl w:val="0"/>
        <w:numPr>
          <w:ilvl w:val="0"/>
          <w:numId w:val="2"/>
        </w:numPr>
        <w:spacing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Técnica de caja </w:t>
      </w:r>
      <w:r w:rsidR="000C4021">
        <w:rPr>
          <w:rFonts w:ascii="Times New Roman" w:eastAsia="Times New Roman" w:hAnsi="Times New Roman" w:cs="Times New Roman"/>
          <w:sz w:val="24"/>
          <w:szCs w:val="24"/>
        </w:rPr>
        <w:t>negra: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67CE" w:rsidRDefault="005548D8">
      <w:pPr>
        <w:widowControl w:val="0"/>
        <w:numPr>
          <w:ilvl w:val="1"/>
          <w:numId w:val="2"/>
        </w:numPr>
        <w:spacing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de valores límite</w:t>
      </w:r>
    </w:p>
    <w:p w:rsidR="009967CE" w:rsidRDefault="005548D8">
      <w:pPr>
        <w:widowControl w:val="0"/>
        <w:numPr>
          <w:ilvl w:val="1"/>
          <w:numId w:val="2"/>
        </w:numPr>
        <w:spacing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Prueba de casos de uso</w:t>
      </w:r>
    </w:p>
    <w:p w:rsidR="009967CE" w:rsidRDefault="005548D8">
      <w:pPr>
        <w:widowControl w:val="0"/>
        <w:numPr>
          <w:ilvl w:val="0"/>
          <w:numId w:val="2"/>
        </w:numPr>
        <w:spacing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Técnica de caja blanca:</w:t>
      </w:r>
    </w:p>
    <w:p w:rsidR="009967CE" w:rsidRDefault="005548D8" w:rsidP="000C4021">
      <w:pPr>
        <w:widowControl w:val="0"/>
        <w:numPr>
          <w:ilvl w:val="1"/>
          <w:numId w:val="2"/>
        </w:numPr>
        <w:spacing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Cobertura de Sentencia</w:t>
      </w:r>
    </w:p>
    <w:p w:rsidR="009967CE" w:rsidRDefault="005548D8" w:rsidP="000C4021">
      <w:pPr>
        <w:widowControl w:val="0"/>
        <w:numPr>
          <w:ilvl w:val="1"/>
          <w:numId w:val="2"/>
        </w:numPr>
        <w:spacing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Cobertura de De</w:t>
      </w:r>
      <w:r>
        <w:rPr>
          <w:rFonts w:ascii="Times New Roman" w:eastAsia="Times New Roman" w:hAnsi="Times New Roman" w:cs="Times New Roman"/>
          <w:sz w:val="24"/>
          <w:szCs w:val="24"/>
        </w:rPr>
        <w:t>cisión</w:t>
      </w:r>
    </w:p>
    <w:p w:rsidR="009967CE" w:rsidRDefault="005548D8" w:rsidP="000C4021">
      <w:pPr>
        <w:widowControl w:val="0"/>
        <w:numPr>
          <w:ilvl w:val="1"/>
          <w:numId w:val="2"/>
        </w:numPr>
        <w:spacing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Complejidad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cicolmática</w:t>
      </w:r>
      <w:proofErr w:type="spellEnd"/>
    </w:p>
    <w:p w:rsidR="009967CE" w:rsidRDefault="009967CE" w:rsidP="000C4021">
      <w:pPr>
        <w:widowControl w:val="0"/>
        <w:spacing w:line="240" w:lineRule="auto"/>
        <w:rPr>
          <w:sz w:val="32"/>
          <w:szCs w:val="32"/>
        </w:rPr>
      </w:pPr>
    </w:p>
    <w:p w:rsidR="009967CE" w:rsidRDefault="009967CE">
      <w:pPr>
        <w:widowControl w:val="0"/>
        <w:spacing w:line="240" w:lineRule="auto"/>
        <w:ind w:firstLine="720"/>
        <w:rPr>
          <w:sz w:val="32"/>
          <w:szCs w:val="32"/>
        </w:rPr>
      </w:pPr>
    </w:p>
    <w:p w:rsidR="009967CE" w:rsidRDefault="005548D8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8.6 Riesgos y Suposiciones</w:t>
      </w:r>
    </w:p>
    <w:p w:rsidR="009967CE" w:rsidRDefault="009967CE">
      <w:pPr>
        <w:widowControl w:val="0"/>
        <w:spacing w:line="240" w:lineRule="auto"/>
        <w:ind w:firstLine="720"/>
        <w:rPr>
          <w:b/>
          <w:sz w:val="32"/>
          <w:szCs w:val="32"/>
        </w:rPr>
      </w:pPr>
    </w:p>
    <w:p w:rsidR="009967CE" w:rsidRPr="000C4021" w:rsidRDefault="005548D8" w:rsidP="000C4021">
      <w:pPr>
        <w:spacing w:after="200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calendario de pruebas se ve afectada de forma significativa por un fallo del sistema, el gerente de desarrollo se ha comprometido a asignar a una persona a tiempo completo para el grupo de prueba para hacer la depuración.</w:t>
      </w:r>
      <w:bookmarkStart w:id="18" w:name="_3j2qqm3" w:colFirst="0" w:colLast="0"/>
      <w:bookmarkEnd w:id="18"/>
    </w:p>
    <w:sectPr w:rsidR="009967CE" w:rsidRPr="000C4021" w:rsidSect="000C4021">
      <w:type w:val="continuous"/>
      <w:pgSz w:w="11909" w:h="16834"/>
      <w:pgMar w:top="1843" w:right="1440" w:bottom="1560" w:left="2160" w:header="720" w:footer="120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8D8" w:rsidRDefault="005548D8" w:rsidP="00560B7D">
      <w:pPr>
        <w:spacing w:line="240" w:lineRule="auto"/>
      </w:pPr>
      <w:r>
        <w:separator/>
      </w:r>
    </w:p>
  </w:endnote>
  <w:endnote w:type="continuationSeparator" w:id="0">
    <w:p w:rsidR="005548D8" w:rsidRDefault="005548D8" w:rsidP="00560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8D8" w:rsidRDefault="005548D8" w:rsidP="00560B7D">
      <w:pPr>
        <w:spacing w:line="240" w:lineRule="auto"/>
      </w:pPr>
      <w:r>
        <w:separator/>
      </w:r>
    </w:p>
  </w:footnote>
  <w:footnote w:type="continuationSeparator" w:id="0">
    <w:p w:rsidR="005548D8" w:rsidRDefault="005548D8" w:rsidP="00560B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087"/>
      <w:gridCol w:w="2461"/>
    </w:tblGrid>
    <w:tr w:rsidR="00560B7D" w:rsidRPr="00FA5519" w:rsidTr="002D0227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60B7D" w:rsidRPr="00FA5519" w:rsidRDefault="00560B7D" w:rsidP="00560B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Inteligente 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de Seguridad para el Hogar «</w:t>
          </w:r>
          <w:proofErr w:type="spellStart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SafeHome</w:t>
          </w:r>
          <w:proofErr w:type="spellEnd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60B7D" w:rsidRPr="00FA5519" w:rsidRDefault="00560B7D" w:rsidP="00560B7D">
          <w:pPr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</w:p>
      </w:tc>
    </w:tr>
    <w:tr w:rsidR="00560B7D" w:rsidRPr="00FA5519" w:rsidTr="002D0227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60B7D" w:rsidRPr="00FA5519" w:rsidRDefault="00560B7D" w:rsidP="00560B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Plan de Pruebas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60B7D" w:rsidRPr="00FA5519" w:rsidRDefault="00560B7D" w:rsidP="00560B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08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560B7D" w:rsidRPr="00FA5519" w:rsidTr="002D0227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560B7D" w:rsidRPr="00FA5519" w:rsidRDefault="00560B7D" w:rsidP="00560B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SISH_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PP</w:t>
          </w:r>
          <w:r w:rsidR="00CA7C04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RU</w:t>
          </w:r>
        </w:p>
      </w:tc>
    </w:tr>
  </w:tbl>
  <w:p w:rsidR="00560B7D" w:rsidRDefault="00560B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B7D" w:rsidRDefault="00560B7D" w:rsidP="00560B7D">
    <w:pPr>
      <w:pStyle w:val="Encabezado"/>
      <w:jc w:val="right"/>
    </w:pPr>
    <w:r>
      <w:rPr>
        <w:b/>
        <w:bCs/>
        <w:color w:val="000000"/>
        <w:sz w:val="36"/>
        <w:szCs w:val="36"/>
      </w:rPr>
      <w:t xml:space="preserve">Yupanqui Software </w:t>
    </w:r>
    <w:proofErr w:type="spellStart"/>
    <w:r>
      <w:rPr>
        <w:b/>
        <w:bCs/>
        <w:color w:val="000000"/>
        <w:sz w:val="36"/>
        <w:szCs w:val="36"/>
      </w:rPr>
      <w:t>Solutions</w:t>
    </w:r>
    <w:proofErr w:type="spellEnd"/>
  </w:p>
  <w:p w:rsidR="00560B7D" w:rsidRDefault="00560B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21D"/>
    <w:multiLevelType w:val="multilevel"/>
    <w:tmpl w:val="80025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755680"/>
    <w:multiLevelType w:val="multilevel"/>
    <w:tmpl w:val="5F7C8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F37E1"/>
    <w:multiLevelType w:val="multilevel"/>
    <w:tmpl w:val="FD041A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4D812CF"/>
    <w:multiLevelType w:val="multilevel"/>
    <w:tmpl w:val="AA8A0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A63FA0"/>
    <w:multiLevelType w:val="multilevel"/>
    <w:tmpl w:val="5EE4D99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4E06E5C"/>
    <w:multiLevelType w:val="multilevel"/>
    <w:tmpl w:val="F84AB6D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6" w15:restartNumberingAfterBreak="0">
    <w:nsid w:val="60252C92"/>
    <w:multiLevelType w:val="multilevel"/>
    <w:tmpl w:val="488212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6C00604"/>
    <w:multiLevelType w:val="multilevel"/>
    <w:tmpl w:val="FB9C13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C021BA5"/>
    <w:multiLevelType w:val="hybridMultilevel"/>
    <w:tmpl w:val="89E6C8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43584"/>
    <w:multiLevelType w:val="multilevel"/>
    <w:tmpl w:val="874E51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7CE"/>
    <w:rsid w:val="000C4021"/>
    <w:rsid w:val="005548D8"/>
    <w:rsid w:val="00560B7D"/>
    <w:rsid w:val="009967CE"/>
    <w:rsid w:val="00C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CCBFB"/>
  <w15:docId w15:val="{DDE7F34D-D19A-48F1-B9F5-11C09414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560B7D"/>
    <w:pPr>
      <w:widowControl w:val="0"/>
      <w:suppressAutoHyphens/>
      <w:autoSpaceDN w:val="0"/>
      <w:spacing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table" w:customStyle="1" w:styleId="23">
    <w:name w:val="23"/>
    <w:basedOn w:val="Tablanormal"/>
    <w:rsid w:val="00560B7D"/>
    <w:rPr>
      <w:lang w:eastAsia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0B7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B7D"/>
  </w:style>
  <w:style w:type="paragraph" w:styleId="Piedepgina">
    <w:name w:val="footer"/>
    <w:basedOn w:val="Normal"/>
    <w:link w:val="PiedepginaCar"/>
    <w:uiPriority w:val="99"/>
    <w:unhideWhenUsed/>
    <w:rsid w:val="00560B7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B7D"/>
  </w:style>
  <w:style w:type="paragraph" w:styleId="Prrafodelista">
    <w:name w:val="List Paragraph"/>
    <w:basedOn w:val="Normal"/>
    <w:uiPriority w:val="34"/>
    <w:qFormat/>
    <w:rsid w:val="000C402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C40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402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C4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2</cp:revision>
  <dcterms:created xsi:type="dcterms:W3CDTF">2019-12-08T20:53:00Z</dcterms:created>
  <dcterms:modified xsi:type="dcterms:W3CDTF">2019-12-08T21:15:00Z</dcterms:modified>
</cp:coreProperties>
</file>