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7F91A6F" w14:textId="06F7BE9B" w:rsidR="00036C7B" w:rsidRPr="00705985" w:rsidRDefault="00705985" w:rsidP="00705985">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rsidR="00DC2012">
        <w:t xml:space="preserve"> </w:t>
      </w:r>
    </w:p>
    <w:p w14:paraId="1A77D2BE" w14:textId="2986FEE1" w:rsidR="00036C7B" w:rsidRDefault="00731ED7">
      <w:pPr>
        <w:spacing w:before="240" w:after="240"/>
        <w:jc w:val="right"/>
        <w:rPr>
          <w:b/>
          <w:sz w:val="24"/>
          <w:szCs w:val="24"/>
        </w:rPr>
      </w:pPr>
      <w:r>
        <w:rPr>
          <w:rFonts w:ascii="Times New Roman" w:eastAsia="Times New Roman" w:hAnsi="Times New Roman" w:cs="Times New Roman"/>
          <w:b/>
          <w:sz w:val="24"/>
          <w:szCs w:val="24"/>
        </w:rPr>
        <w:t>Versión 2</w:t>
      </w:r>
      <w:r w:rsidR="00EE6FC1">
        <w:rPr>
          <w:rFonts w:ascii="Times New Roman" w:eastAsia="Times New Roman" w:hAnsi="Times New Roman" w:cs="Times New Roman"/>
          <w:b/>
          <w:sz w:val="24"/>
          <w:szCs w:val="24"/>
        </w:rPr>
        <w:t>.</w:t>
      </w:r>
      <w:r w:rsidR="00BC6854">
        <w:rPr>
          <w:rFonts w:ascii="Times New Roman" w:eastAsia="Times New Roman" w:hAnsi="Times New Roman" w:cs="Times New Roman"/>
          <w:b/>
          <w:sz w:val="24"/>
          <w:szCs w:val="24"/>
        </w:rPr>
        <w:t>1</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6F0E9ED5" w14:textId="6957E612" w:rsidR="00705985" w:rsidRDefault="00705985">
      <w:r>
        <w:br w:type="page"/>
      </w:r>
    </w:p>
    <w:p w14:paraId="0F8C78C5" w14:textId="77777777" w:rsidR="00036C7B" w:rsidRDefault="00DC2012" w:rsidP="00E16DC8">
      <w:pPr>
        <w:spacing w:before="240" w:after="240" w:line="360" w:lineRule="auto"/>
        <w:jc w:val="center"/>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16DC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rsidP="00E16DC8">
            <w:pPr>
              <w:spacing w:before="12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rsidP="00E16DC8">
            <w:pPr>
              <w:spacing w:before="12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rsidP="00E16DC8">
            <w:pPr>
              <w:spacing w:before="12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rsidP="00E16DC8">
            <w:pPr>
              <w:spacing w:before="120" w:after="120" w:line="360" w:lineRule="auto"/>
              <w:ind w:left="100"/>
              <w:jc w:val="both"/>
              <w:rPr>
                <w:b/>
                <w:sz w:val="20"/>
                <w:szCs w:val="20"/>
              </w:rPr>
            </w:pPr>
            <w:r>
              <w:rPr>
                <w:b/>
                <w:sz w:val="20"/>
                <w:szCs w:val="20"/>
              </w:rPr>
              <w:t>Autor</w:t>
            </w:r>
          </w:p>
        </w:tc>
      </w:tr>
      <w:tr w:rsidR="00036C7B" w14:paraId="6AAD6A20" w14:textId="77777777" w:rsidTr="00E16DC8">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rsidP="00E16DC8">
            <w:pPr>
              <w:spacing w:before="12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rsidP="00E16DC8">
            <w:pPr>
              <w:spacing w:before="12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rsidP="00E16DC8">
            <w:pPr>
              <w:spacing w:before="12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16DC8">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rsidP="00E16DC8">
            <w:pPr>
              <w:spacing w:before="12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rsidP="00E16DC8">
            <w:pPr>
              <w:spacing w:before="12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rsidP="00E16DC8">
            <w:pPr>
              <w:spacing w:before="120" w:after="120" w:line="360" w:lineRule="auto"/>
              <w:ind w:left="100"/>
              <w:jc w:val="both"/>
              <w:rPr>
                <w:sz w:val="20"/>
                <w:szCs w:val="20"/>
              </w:rPr>
            </w:pPr>
            <w:r>
              <w:rPr>
                <w:sz w:val="20"/>
                <w:szCs w:val="20"/>
              </w:rPr>
              <w:t>Condori Renzo</w:t>
            </w:r>
          </w:p>
        </w:tc>
      </w:tr>
      <w:tr w:rsidR="00EE6FC1" w14:paraId="5AA2A73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16DC8">
            <w:pPr>
              <w:spacing w:before="12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16DC8">
            <w:pPr>
              <w:spacing w:before="12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16DC8">
            <w:pPr>
              <w:spacing w:before="120" w:after="120" w:line="360" w:lineRule="auto"/>
              <w:ind w:left="100"/>
              <w:jc w:val="both"/>
              <w:rPr>
                <w:sz w:val="20"/>
                <w:szCs w:val="20"/>
              </w:rPr>
            </w:pPr>
            <w:r>
              <w:rPr>
                <w:sz w:val="20"/>
                <w:szCs w:val="20"/>
              </w:rPr>
              <w:t>Huayta Luis</w:t>
            </w:r>
          </w:p>
        </w:tc>
      </w:tr>
      <w:tr w:rsidR="00E77072" w14:paraId="72C8779F"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16DC8">
            <w:pPr>
              <w:spacing w:before="12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16DC8">
            <w:pPr>
              <w:spacing w:before="12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16DC8">
            <w:pPr>
              <w:spacing w:before="12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16DC8">
            <w:pPr>
              <w:spacing w:before="12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16DC8">
            <w:pPr>
              <w:spacing w:before="12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16DC8">
            <w:pPr>
              <w:spacing w:before="120" w:after="120" w:line="360" w:lineRule="auto"/>
              <w:ind w:left="100"/>
              <w:jc w:val="both"/>
              <w:rPr>
                <w:sz w:val="20"/>
                <w:szCs w:val="20"/>
              </w:rPr>
            </w:pPr>
            <w:r>
              <w:rPr>
                <w:sz w:val="20"/>
                <w:szCs w:val="20"/>
              </w:rPr>
              <w:t>Tomairo Juan</w:t>
            </w:r>
          </w:p>
        </w:tc>
      </w:tr>
      <w:tr w:rsidR="000F3E03" w14:paraId="38F79CE6"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16DC8">
            <w:pPr>
              <w:spacing w:before="12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16DC8">
            <w:pPr>
              <w:spacing w:before="12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16DC8">
            <w:pPr>
              <w:spacing w:before="120" w:after="120" w:line="360" w:lineRule="auto"/>
              <w:ind w:left="100"/>
              <w:jc w:val="both"/>
              <w:rPr>
                <w:sz w:val="20"/>
                <w:szCs w:val="20"/>
              </w:rPr>
            </w:pPr>
            <w:r>
              <w:rPr>
                <w:sz w:val="20"/>
                <w:szCs w:val="20"/>
              </w:rPr>
              <w:t>Cornejo Cristian</w:t>
            </w:r>
          </w:p>
        </w:tc>
      </w:tr>
      <w:tr w:rsidR="00CE211E" w14:paraId="23CED9BA"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16DC8">
            <w:pPr>
              <w:spacing w:before="12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16DC8">
            <w:pPr>
              <w:spacing w:before="12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16DC8">
            <w:pPr>
              <w:spacing w:before="120" w:after="120" w:line="360" w:lineRule="auto"/>
              <w:ind w:left="100"/>
              <w:jc w:val="both"/>
              <w:rPr>
                <w:sz w:val="20"/>
                <w:szCs w:val="20"/>
              </w:rPr>
            </w:pPr>
            <w:r>
              <w:rPr>
                <w:sz w:val="20"/>
                <w:szCs w:val="20"/>
              </w:rPr>
              <w:t>Gustavo Pezo</w:t>
            </w:r>
          </w:p>
        </w:tc>
      </w:tr>
      <w:tr w:rsidR="00A136E4" w14:paraId="07DC6724"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E16DC8">
            <w:pPr>
              <w:spacing w:before="120" w:after="120" w:line="360" w:lineRule="auto"/>
              <w:ind w:left="100"/>
              <w:jc w:val="both"/>
              <w:rPr>
                <w:sz w:val="20"/>
                <w:szCs w:val="20"/>
              </w:rPr>
            </w:pPr>
            <w:r>
              <w:rPr>
                <w:sz w:val="20"/>
                <w:szCs w:val="20"/>
              </w:rPr>
              <w:t>1.7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E16DC8">
            <w:pPr>
              <w:spacing w:before="12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0D15A041" w:rsidR="00A136E4" w:rsidRDefault="00D600F1" w:rsidP="00E16DC8">
            <w:pPr>
              <w:spacing w:before="120" w:after="120" w:line="360" w:lineRule="auto"/>
              <w:ind w:left="100"/>
              <w:jc w:val="both"/>
              <w:rPr>
                <w:sz w:val="20"/>
                <w:szCs w:val="20"/>
              </w:rPr>
            </w:pPr>
            <w:r>
              <w:rPr>
                <w:sz w:val="20"/>
                <w:szCs w:val="20"/>
              </w:rPr>
              <w:t>Acuña Billy</w:t>
            </w:r>
          </w:p>
        </w:tc>
      </w:tr>
      <w:tr w:rsidR="00E16DC8" w14:paraId="10732673"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4ABBC6E" w14:textId="12C94667" w:rsidR="00E16DC8" w:rsidRDefault="00E16DC8" w:rsidP="00E16DC8">
            <w:pPr>
              <w:spacing w:before="120" w:after="120" w:line="360" w:lineRule="auto"/>
              <w:ind w:left="100"/>
              <w:jc w:val="both"/>
              <w:rPr>
                <w:sz w:val="20"/>
                <w:szCs w:val="20"/>
              </w:rPr>
            </w:pPr>
            <w:r>
              <w:rPr>
                <w:sz w:val="20"/>
                <w:szCs w:val="20"/>
              </w:rPr>
              <w:t>03/10/2019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B6887E0" w14:textId="629A76A3" w:rsidR="00E16DC8" w:rsidRDefault="00E16DC8" w:rsidP="00E16DC8">
            <w:pPr>
              <w:spacing w:before="120" w:after="120" w:line="360" w:lineRule="auto"/>
              <w:ind w:left="100"/>
              <w:jc w:val="both"/>
              <w:rPr>
                <w:sz w:val="20"/>
                <w:szCs w:val="20"/>
              </w:rPr>
            </w:pPr>
            <w:r>
              <w:rPr>
                <w:sz w:val="20"/>
                <w:szCs w:val="20"/>
              </w:rPr>
              <w:t>1.8</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173E5" w14:textId="213108C4" w:rsidR="00E16DC8" w:rsidRDefault="00E16DC8" w:rsidP="00E16DC8">
            <w:pPr>
              <w:spacing w:before="120" w:after="120" w:line="360" w:lineRule="auto"/>
              <w:jc w:val="both"/>
              <w:rPr>
                <w:sz w:val="20"/>
                <w:szCs w:val="20"/>
              </w:rPr>
            </w:pPr>
            <w:r>
              <w:rPr>
                <w:sz w:val="20"/>
                <w:szCs w:val="20"/>
              </w:rPr>
              <w:t xml:space="preserve">Definición de la nomenclatura de </w:t>
            </w:r>
            <w:r w:rsidR="009C0991">
              <w:rPr>
                <w:sz w:val="20"/>
                <w:szCs w:val="20"/>
              </w:rPr>
              <w:t>ítem</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837D1A9" w14:textId="664F58FC" w:rsidR="00E16DC8" w:rsidRDefault="00E16DC8" w:rsidP="00E16DC8">
            <w:pPr>
              <w:spacing w:before="120" w:after="120" w:line="360" w:lineRule="auto"/>
              <w:ind w:left="100"/>
              <w:jc w:val="both"/>
              <w:rPr>
                <w:sz w:val="20"/>
                <w:szCs w:val="20"/>
              </w:rPr>
            </w:pPr>
            <w:r>
              <w:rPr>
                <w:sz w:val="20"/>
                <w:szCs w:val="20"/>
              </w:rPr>
              <w:t>San Bartolomé Carlos</w:t>
            </w:r>
          </w:p>
        </w:tc>
      </w:tr>
      <w:tr w:rsidR="00731ED7" w14:paraId="5A69E8B1"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4ED6B27" w14:textId="30359E13" w:rsidR="00731ED7" w:rsidRDefault="00731ED7" w:rsidP="00731ED7">
            <w:pPr>
              <w:spacing w:before="120" w:after="120" w:line="360" w:lineRule="auto"/>
              <w:ind w:left="100"/>
              <w:jc w:val="both"/>
              <w:rPr>
                <w:sz w:val="20"/>
                <w:szCs w:val="20"/>
              </w:rPr>
            </w:pPr>
            <w:r>
              <w:rPr>
                <w:sz w:val="20"/>
                <w:szCs w:val="20"/>
              </w:rPr>
              <w:t>07/10/2019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3348240" w14:textId="13FE1EF7" w:rsidR="00731ED7" w:rsidRDefault="00731ED7" w:rsidP="00731ED7">
            <w:pPr>
              <w:spacing w:before="120" w:after="120" w:line="360" w:lineRule="auto"/>
              <w:ind w:left="100"/>
              <w:jc w:val="both"/>
              <w:rPr>
                <w:sz w:val="20"/>
                <w:szCs w:val="20"/>
              </w:rPr>
            </w:pPr>
            <w:r>
              <w:rPr>
                <w:sz w:val="20"/>
                <w:szCs w:val="20"/>
              </w:rPr>
              <w:t>2.0</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07584E0" w14:textId="16F697F7" w:rsidR="00731ED7" w:rsidRDefault="00731ED7" w:rsidP="00731ED7">
            <w:pPr>
              <w:spacing w:before="120" w:after="120" w:line="360" w:lineRule="auto"/>
              <w:jc w:val="both"/>
              <w:rPr>
                <w:sz w:val="20"/>
                <w:szCs w:val="20"/>
              </w:rPr>
            </w:pPr>
            <w:r>
              <w:rPr>
                <w:sz w:val="20"/>
                <w:szCs w:val="20"/>
              </w:rPr>
              <w:t xml:space="preserve">Correcciones </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77764FC" w14:textId="0D3094FB" w:rsidR="00731ED7" w:rsidRDefault="00731ED7" w:rsidP="00731ED7">
            <w:pPr>
              <w:spacing w:before="120" w:after="120" w:line="360" w:lineRule="auto"/>
              <w:ind w:left="100"/>
              <w:jc w:val="both"/>
              <w:rPr>
                <w:sz w:val="20"/>
                <w:szCs w:val="20"/>
              </w:rPr>
            </w:pPr>
            <w:r>
              <w:rPr>
                <w:sz w:val="20"/>
                <w:szCs w:val="20"/>
              </w:rPr>
              <w:t>Condori Renzo</w:t>
            </w:r>
          </w:p>
        </w:tc>
      </w:tr>
      <w:tr w:rsidR="00BC6854" w14:paraId="4244097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A506FD9" w14:textId="472C3375" w:rsidR="00BC6854" w:rsidRDefault="00BC6854" w:rsidP="00731ED7">
            <w:pPr>
              <w:spacing w:before="120" w:after="120" w:line="360" w:lineRule="auto"/>
              <w:ind w:left="100"/>
              <w:jc w:val="both"/>
              <w:rPr>
                <w:sz w:val="20"/>
                <w:szCs w:val="20"/>
              </w:rPr>
            </w:pPr>
            <w:r>
              <w:rPr>
                <w:sz w:val="20"/>
                <w:szCs w:val="20"/>
              </w:rPr>
              <w:t>26/10/2019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ADFBF88" w14:textId="05BEFACE" w:rsidR="00BC6854" w:rsidRDefault="00BC6854" w:rsidP="00731ED7">
            <w:pPr>
              <w:spacing w:before="120" w:after="120" w:line="360" w:lineRule="auto"/>
              <w:ind w:left="100"/>
              <w:jc w:val="both"/>
              <w:rPr>
                <w:sz w:val="20"/>
                <w:szCs w:val="20"/>
              </w:rPr>
            </w:pPr>
            <w:r>
              <w:rPr>
                <w:sz w:val="20"/>
                <w:szCs w:val="20"/>
              </w:rPr>
              <w:t>2.1</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4C3AD3B" w14:textId="7EDC1747" w:rsidR="00BC6854" w:rsidRDefault="00BC6854" w:rsidP="00731ED7">
            <w:pPr>
              <w:spacing w:before="120" w:after="120" w:line="360" w:lineRule="auto"/>
              <w:jc w:val="both"/>
              <w:rPr>
                <w:sz w:val="20"/>
                <w:szCs w:val="20"/>
              </w:rPr>
            </w:pPr>
            <w:r>
              <w:rPr>
                <w:sz w:val="20"/>
                <w:szCs w:val="20"/>
              </w:rPr>
              <w:t>Lista de elementos con la nomenclatura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D98EB1" w14:textId="5C75F3AE" w:rsidR="00BC6854" w:rsidRDefault="00BC6854" w:rsidP="00731ED7">
            <w:pPr>
              <w:spacing w:before="120" w:after="120" w:line="360" w:lineRule="auto"/>
              <w:ind w:left="100"/>
              <w:jc w:val="both"/>
              <w:rPr>
                <w:sz w:val="20"/>
                <w:szCs w:val="20"/>
              </w:rPr>
            </w:pPr>
            <w:r>
              <w:rPr>
                <w:sz w:val="20"/>
                <w:szCs w:val="20"/>
              </w:rPr>
              <w:t>Condori Renzo</w:t>
            </w:r>
          </w:p>
        </w:tc>
      </w:tr>
    </w:tbl>
    <w:p w14:paraId="2CF61757" w14:textId="77777777" w:rsidR="00036C7B" w:rsidRDefault="00DC2012">
      <w:pPr>
        <w:jc w:val="center"/>
        <w:rPr>
          <w:sz w:val="28"/>
          <w:szCs w:val="28"/>
        </w:rPr>
      </w:pPr>
      <w:r>
        <w:br w:type="page"/>
      </w:r>
    </w:p>
    <w:p w14:paraId="77EA3214" w14:textId="77777777" w:rsidR="00036C7B" w:rsidRPr="009C0991" w:rsidRDefault="00DC2012">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EndPr/>
      <w:sdtContent>
        <w:p w14:paraId="1F5B6C76" w14:textId="77777777" w:rsidR="00BC6854" w:rsidRPr="00BC6854" w:rsidRDefault="00DC2012">
          <w:pPr>
            <w:pStyle w:val="TDC1"/>
            <w:tabs>
              <w:tab w:val="right" w:pos="9019"/>
            </w:tabs>
            <w:rPr>
              <w:rFonts w:asciiTheme="minorHAnsi" w:eastAsiaTheme="minorEastAsia" w:hAnsiTheme="minorHAnsi" w:cstheme="minorBidi"/>
              <w:noProof/>
              <w:lang w:val="es-PE" w:eastAsia="es-PE"/>
            </w:rPr>
          </w:pPr>
          <w:r w:rsidRPr="00BC6854">
            <w:fldChar w:fldCharType="begin"/>
          </w:r>
          <w:r w:rsidRPr="00BC6854">
            <w:instrText xml:space="preserve"> TOC \h \u \z </w:instrText>
          </w:r>
          <w:r w:rsidRPr="00BC6854">
            <w:fldChar w:fldCharType="separate"/>
          </w:r>
          <w:hyperlink w:anchor="_Toc23022566" w:history="1">
            <w:r w:rsidR="00BC6854" w:rsidRPr="00BC6854">
              <w:rPr>
                <w:rStyle w:val="Hipervnculo"/>
                <w:noProof/>
              </w:rPr>
              <w:t>1.  Planificación de la SCM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_Toc23022566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115CA76A"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67" w:history="1">
            <w:r w:rsidRPr="00BC6854">
              <w:rPr>
                <w:rStyle w:val="Hipervnculo"/>
                <w:noProof/>
              </w:rPr>
              <w:t>1.1 Introducción</w:t>
            </w:r>
            <w:r w:rsidRPr="00BC6854">
              <w:rPr>
                <w:noProof/>
                <w:webHidden/>
              </w:rPr>
              <w:tab/>
            </w:r>
            <w:r w:rsidRPr="00BC6854">
              <w:rPr>
                <w:noProof/>
                <w:webHidden/>
              </w:rPr>
              <w:fldChar w:fldCharType="begin"/>
            </w:r>
            <w:r w:rsidRPr="00BC6854">
              <w:rPr>
                <w:noProof/>
                <w:webHidden/>
              </w:rPr>
              <w:instrText xml:space="preserve"> PAGEREF _Toc23022567 \h </w:instrText>
            </w:r>
            <w:r w:rsidRPr="00BC6854">
              <w:rPr>
                <w:noProof/>
                <w:webHidden/>
              </w:rPr>
            </w:r>
            <w:r w:rsidRPr="00BC6854">
              <w:rPr>
                <w:noProof/>
                <w:webHidden/>
              </w:rPr>
              <w:fldChar w:fldCharType="separate"/>
            </w:r>
            <w:r w:rsidRPr="00BC6854">
              <w:rPr>
                <w:noProof/>
                <w:webHidden/>
              </w:rPr>
              <w:t>4</w:t>
            </w:r>
            <w:r w:rsidRPr="00BC6854">
              <w:rPr>
                <w:noProof/>
                <w:webHidden/>
              </w:rPr>
              <w:fldChar w:fldCharType="end"/>
            </w:r>
          </w:hyperlink>
        </w:p>
        <w:p w14:paraId="2A8F37FE"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68" w:history="1">
            <w:r w:rsidRPr="00BC6854">
              <w:rPr>
                <w:rStyle w:val="Hipervnculo"/>
                <w:noProof/>
              </w:rPr>
              <w:t>1.1.1   Situación actual de la empresa</w:t>
            </w:r>
            <w:r w:rsidRPr="00BC6854">
              <w:rPr>
                <w:noProof/>
                <w:webHidden/>
              </w:rPr>
              <w:tab/>
            </w:r>
            <w:r w:rsidRPr="00BC6854">
              <w:rPr>
                <w:noProof/>
                <w:webHidden/>
              </w:rPr>
              <w:fldChar w:fldCharType="begin"/>
            </w:r>
            <w:r w:rsidRPr="00BC6854">
              <w:rPr>
                <w:noProof/>
                <w:webHidden/>
              </w:rPr>
              <w:instrText xml:space="preserve"> PAGEREF _Toc23022568 \h </w:instrText>
            </w:r>
            <w:r w:rsidRPr="00BC6854">
              <w:rPr>
                <w:noProof/>
                <w:webHidden/>
              </w:rPr>
            </w:r>
            <w:r w:rsidRPr="00BC6854">
              <w:rPr>
                <w:noProof/>
                <w:webHidden/>
              </w:rPr>
              <w:fldChar w:fldCharType="separate"/>
            </w:r>
            <w:r w:rsidRPr="00BC6854">
              <w:rPr>
                <w:noProof/>
                <w:webHidden/>
              </w:rPr>
              <w:t>4</w:t>
            </w:r>
            <w:r w:rsidRPr="00BC6854">
              <w:rPr>
                <w:noProof/>
                <w:webHidden/>
              </w:rPr>
              <w:fldChar w:fldCharType="end"/>
            </w:r>
          </w:hyperlink>
        </w:p>
        <w:p w14:paraId="5363E4BD"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69" w:history="1">
            <w:r w:rsidRPr="00BC6854">
              <w:rPr>
                <w:rStyle w:val="Hipervnculo"/>
                <w:noProof/>
              </w:rPr>
              <w:t>1.1.2   Problemática</w:t>
            </w:r>
            <w:r w:rsidRPr="00BC6854">
              <w:rPr>
                <w:noProof/>
                <w:webHidden/>
              </w:rPr>
              <w:tab/>
            </w:r>
            <w:r w:rsidRPr="00BC6854">
              <w:rPr>
                <w:noProof/>
                <w:webHidden/>
              </w:rPr>
              <w:fldChar w:fldCharType="begin"/>
            </w:r>
            <w:r w:rsidRPr="00BC6854">
              <w:rPr>
                <w:noProof/>
                <w:webHidden/>
              </w:rPr>
              <w:instrText xml:space="preserve"> PAGEREF _Toc23022569 \h </w:instrText>
            </w:r>
            <w:r w:rsidRPr="00BC6854">
              <w:rPr>
                <w:noProof/>
                <w:webHidden/>
              </w:rPr>
            </w:r>
            <w:r w:rsidRPr="00BC6854">
              <w:rPr>
                <w:noProof/>
                <w:webHidden/>
              </w:rPr>
              <w:fldChar w:fldCharType="separate"/>
            </w:r>
            <w:r w:rsidRPr="00BC6854">
              <w:rPr>
                <w:noProof/>
                <w:webHidden/>
              </w:rPr>
              <w:t>4</w:t>
            </w:r>
            <w:r w:rsidRPr="00BC6854">
              <w:rPr>
                <w:noProof/>
                <w:webHidden/>
              </w:rPr>
              <w:fldChar w:fldCharType="end"/>
            </w:r>
          </w:hyperlink>
        </w:p>
        <w:p w14:paraId="3A4AFBDB"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0" w:history="1">
            <w:r w:rsidRPr="00BC6854">
              <w:rPr>
                <w:rStyle w:val="Hipervnculo"/>
                <w:noProof/>
              </w:rPr>
              <w:t>1.1.3   Propósito</w:t>
            </w:r>
            <w:r w:rsidRPr="00BC6854">
              <w:rPr>
                <w:noProof/>
                <w:webHidden/>
              </w:rPr>
              <w:tab/>
            </w:r>
            <w:r w:rsidRPr="00BC6854">
              <w:rPr>
                <w:noProof/>
                <w:webHidden/>
              </w:rPr>
              <w:fldChar w:fldCharType="begin"/>
            </w:r>
            <w:r w:rsidRPr="00BC6854">
              <w:rPr>
                <w:noProof/>
                <w:webHidden/>
              </w:rPr>
              <w:instrText xml:space="preserve"> PAGEREF _Toc23022570 \h </w:instrText>
            </w:r>
            <w:r w:rsidRPr="00BC6854">
              <w:rPr>
                <w:noProof/>
                <w:webHidden/>
              </w:rPr>
            </w:r>
            <w:r w:rsidRPr="00BC6854">
              <w:rPr>
                <w:noProof/>
                <w:webHidden/>
              </w:rPr>
              <w:fldChar w:fldCharType="separate"/>
            </w:r>
            <w:r w:rsidRPr="00BC6854">
              <w:rPr>
                <w:noProof/>
                <w:webHidden/>
              </w:rPr>
              <w:t>4</w:t>
            </w:r>
            <w:r w:rsidRPr="00BC6854">
              <w:rPr>
                <w:noProof/>
                <w:webHidden/>
              </w:rPr>
              <w:fldChar w:fldCharType="end"/>
            </w:r>
          </w:hyperlink>
        </w:p>
        <w:p w14:paraId="69ACC830"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1" w:history="1">
            <w:r w:rsidRPr="00BC6854">
              <w:rPr>
                <w:rStyle w:val="Hipervnculo"/>
                <w:noProof/>
              </w:rPr>
              <w:t>1.1.4   Finalidad del plan</w:t>
            </w:r>
            <w:r w:rsidRPr="00BC6854">
              <w:rPr>
                <w:noProof/>
                <w:webHidden/>
              </w:rPr>
              <w:tab/>
            </w:r>
            <w:r w:rsidRPr="00BC6854">
              <w:rPr>
                <w:noProof/>
                <w:webHidden/>
              </w:rPr>
              <w:fldChar w:fldCharType="begin"/>
            </w:r>
            <w:r w:rsidRPr="00BC6854">
              <w:rPr>
                <w:noProof/>
                <w:webHidden/>
              </w:rPr>
              <w:instrText xml:space="preserve"> PAGEREF _Toc23022571 \h </w:instrText>
            </w:r>
            <w:r w:rsidRPr="00BC6854">
              <w:rPr>
                <w:noProof/>
                <w:webHidden/>
              </w:rPr>
            </w:r>
            <w:r w:rsidRPr="00BC6854">
              <w:rPr>
                <w:noProof/>
                <w:webHidden/>
              </w:rPr>
              <w:fldChar w:fldCharType="separate"/>
            </w:r>
            <w:r w:rsidRPr="00BC6854">
              <w:rPr>
                <w:noProof/>
                <w:webHidden/>
              </w:rPr>
              <w:t>5</w:t>
            </w:r>
            <w:r w:rsidRPr="00BC6854">
              <w:rPr>
                <w:noProof/>
                <w:webHidden/>
              </w:rPr>
              <w:fldChar w:fldCharType="end"/>
            </w:r>
          </w:hyperlink>
        </w:p>
        <w:p w14:paraId="2488CC28"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72" w:history="1">
            <w:r w:rsidRPr="00BC6854">
              <w:rPr>
                <w:rStyle w:val="Hipervnculo"/>
                <w:noProof/>
              </w:rPr>
              <w:t>1.2   Roles, Responsabilidades y Cantidad</w:t>
            </w:r>
            <w:r w:rsidRPr="00BC6854">
              <w:rPr>
                <w:noProof/>
                <w:webHidden/>
              </w:rPr>
              <w:tab/>
            </w:r>
            <w:r w:rsidRPr="00BC6854">
              <w:rPr>
                <w:noProof/>
                <w:webHidden/>
              </w:rPr>
              <w:fldChar w:fldCharType="begin"/>
            </w:r>
            <w:r w:rsidRPr="00BC6854">
              <w:rPr>
                <w:noProof/>
                <w:webHidden/>
              </w:rPr>
              <w:instrText xml:space="preserve"> PAGEREF _Toc23022572 \h </w:instrText>
            </w:r>
            <w:r w:rsidRPr="00BC6854">
              <w:rPr>
                <w:noProof/>
                <w:webHidden/>
              </w:rPr>
            </w:r>
            <w:r w:rsidRPr="00BC6854">
              <w:rPr>
                <w:noProof/>
                <w:webHidden/>
              </w:rPr>
              <w:fldChar w:fldCharType="separate"/>
            </w:r>
            <w:r w:rsidRPr="00BC6854">
              <w:rPr>
                <w:noProof/>
                <w:webHidden/>
              </w:rPr>
              <w:t>5</w:t>
            </w:r>
            <w:r w:rsidRPr="00BC6854">
              <w:rPr>
                <w:noProof/>
                <w:webHidden/>
              </w:rPr>
              <w:fldChar w:fldCharType="end"/>
            </w:r>
          </w:hyperlink>
        </w:p>
        <w:p w14:paraId="2F0CD188"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73" w:history="1">
            <w:r w:rsidRPr="00BC6854">
              <w:rPr>
                <w:rStyle w:val="Hipervnculo"/>
                <w:noProof/>
              </w:rPr>
              <w:t>1.3   Políticas, Directrices y Procedimientos</w:t>
            </w:r>
            <w:r w:rsidRPr="00BC6854">
              <w:rPr>
                <w:noProof/>
                <w:webHidden/>
              </w:rPr>
              <w:tab/>
            </w:r>
            <w:r w:rsidRPr="00BC6854">
              <w:rPr>
                <w:noProof/>
                <w:webHidden/>
              </w:rPr>
              <w:fldChar w:fldCharType="begin"/>
            </w:r>
            <w:r w:rsidRPr="00BC6854">
              <w:rPr>
                <w:noProof/>
                <w:webHidden/>
              </w:rPr>
              <w:instrText xml:space="preserve"> PAGEREF _Toc23022573 \h </w:instrText>
            </w:r>
            <w:r w:rsidRPr="00BC6854">
              <w:rPr>
                <w:noProof/>
                <w:webHidden/>
              </w:rPr>
            </w:r>
            <w:r w:rsidRPr="00BC6854">
              <w:rPr>
                <w:noProof/>
                <w:webHidden/>
              </w:rPr>
              <w:fldChar w:fldCharType="separate"/>
            </w:r>
            <w:r w:rsidRPr="00BC6854">
              <w:rPr>
                <w:noProof/>
                <w:webHidden/>
              </w:rPr>
              <w:t>7</w:t>
            </w:r>
            <w:r w:rsidRPr="00BC6854">
              <w:rPr>
                <w:noProof/>
                <w:webHidden/>
              </w:rPr>
              <w:fldChar w:fldCharType="end"/>
            </w:r>
          </w:hyperlink>
        </w:p>
        <w:p w14:paraId="19CF0E53"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4" w:history="1">
            <w:r w:rsidRPr="00BC6854">
              <w:rPr>
                <w:rStyle w:val="Hipervnculo"/>
                <w:noProof/>
              </w:rPr>
              <w:t>1.3.1   Políticas</w:t>
            </w:r>
            <w:r w:rsidRPr="00BC6854">
              <w:rPr>
                <w:noProof/>
                <w:webHidden/>
              </w:rPr>
              <w:tab/>
            </w:r>
            <w:r w:rsidRPr="00BC6854">
              <w:rPr>
                <w:noProof/>
                <w:webHidden/>
              </w:rPr>
              <w:fldChar w:fldCharType="begin"/>
            </w:r>
            <w:r w:rsidRPr="00BC6854">
              <w:rPr>
                <w:noProof/>
                <w:webHidden/>
              </w:rPr>
              <w:instrText xml:space="preserve"> PAGEREF _Toc23022574 \h </w:instrText>
            </w:r>
            <w:r w:rsidRPr="00BC6854">
              <w:rPr>
                <w:noProof/>
                <w:webHidden/>
              </w:rPr>
            </w:r>
            <w:r w:rsidRPr="00BC6854">
              <w:rPr>
                <w:noProof/>
                <w:webHidden/>
              </w:rPr>
              <w:fldChar w:fldCharType="separate"/>
            </w:r>
            <w:r w:rsidRPr="00BC6854">
              <w:rPr>
                <w:noProof/>
                <w:webHidden/>
              </w:rPr>
              <w:t>7</w:t>
            </w:r>
            <w:r w:rsidRPr="00BC6854">
              <w:rPr>
                <w:noProof/>
                <w:webHidden/>
              </w:rPr>
              <w:fldChar w:fldCharType="end"/>
            </w:r>
          </w:hyperlink>
        </w:p>
        <w:p w14:paraId="3765374E"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5" w:history="1">
            <w:r w:rsidRPr="00BC6854">
              <w:rPr>
                <w:rStyle w:val="Hipervnculo"/>
                <w:noProof/>
              </w:rPr>
              <w:t>1.3.2   Directrices</w:t>
            </w:r>
            <w:r w:rsidRPr="00BC6854">
              <w:rPr>
                <w:noProof/>
                <w:webHidden/>
              </w:rPr>
              <w:tab/>
            </w:r>
            <w:r w:rsidRPr="00BC6854">
              <w:rPr>
                <w:noProof/>
                <w:webHidden/>
              </w:rPr>
              <w:fldChar w:fldCharType="begin"/>
            </w:r>
            <w:r w:rsidRPr="00BC6854">
              <w:rPr>
                <w:noProof/>
                <w:webHidden/>
              </w:rPr>
              <w:instrText xml:space="preserve"> PAGEREF _Toc23022575 \h </w:instrText>
            </w:r>
            <w:r w:rsidRPr="00BC6854">
              <w:rPr>
                <w:noProof/>
                <w:webHidden/>
              </w:rPr>
            </w:r>
            <w:r w:rsidRPr="00BC6854">
              <w:rPr>
                <w:noProof/>
                <w:webHidden/>
              </w:rPr>
              <w:fldChar w:fldCharType="separate"/>
            </w:r>
            <w:r w:rsidRPr="00BC6854">
              <w:rPr>
                <w:noProof/>
                <w:webHidden/>
              </w:rPr>
              <w:t>8</w:t>
            </w:r>
            <w:r w:rsidRPr="00BC6854">
              <w:rPr>
                <w:noProof/>
                <w:webHidden/>
              </w:rPr>
              <w:fldChar w:fldCharType="end"/>
            </w:r>
          </w:hyperlink>
        </w:p>
        <w:p w14:paraId="41078B2B"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6" w:history="1">
            <w:r w:rsidRPr="00BC6854">
              <w:rPr>
                <w:rStyle w:val="Hipervnculo"/>
                <w:noProof/>
              </w:rPr>
              <w:t>1.3.3   Procedimientos</w:t>
            </w:r>
            <w:r w:rsidRPr="00BC6854">
              <w:rPr>
                <w:noProof/>
                <w:webHidden/>
              </w:rPr>
              <w:tab/>
            </w:r>
            <w:r w:rsidRPr="00BC6854">
              <w:rPr>
                <w:noProof/>
                <w:webHidden/>
              </w:rPr>
              <w:fldChar w:fldCharType="begin"/>
            </w:r>
            <w:r w:rsidRPr="00BC6854">
              <w:rPr>
                <w:noProof/>
                <w:webHidden/>
              </w:rPr>
              <w:instrText xml:space="preserve"> PAGEREF _Toc23022576 \h </w:instrText>
            </w:r>
            <w:r w:rsidRPr="00BC6854">
              <w:rPr>
                <w:noProof/>
                <w:webHidden/>
              </w:rPr>
            </w:r>
            <w:r w:rsidRPr="00BC6854">
              <w:rPr>
                <w:noProof/>
                <w:webHidden/>
              </w:rPr>
              <w:fldChar w:fldCharType="separate"/>
            </w:r>
            <w:r w:rsidRPr="00BC6854">
              <w:rPr>
                <w:noProof/>
                <w:webHidden/>
              </w:rPr>
              <w:t>8</w:t>
            </w:r>
            <w:r w:rsidRPr="00BC6854">
              <w:rPr>
                <w:noProof/>
                <w:webHidden/>
              </w:rPr>
              <w:fldChar w:fldCharType="end"/>
            </w:r>
          </w:hyperlink>
        </w:p>
        <w:p w14:paraId="5972D6AC"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77" w:history="1">
            <w:r w:rsidRPr="00BC6854">
              <w:rPr>
                <w:rStyle w:val="Hipervnculo"/>
                <w:noProof/>
              </w:rPr>
              <w:t>1.4   Herramientas, Entorno e Infraestructura</w:t>
            </w:r>
            <w:r w:rsidRPr="00BC6854">
              <w:rPr>
                <w:noProof/>
                <w:webHidden/>
              </w:rPr>
              <w:tab/>
            </w:r>
            <w:r w:rsidRPr="00BC6854">
              <w:rPr>
                <w:noProof/>
                <w:webHidden/>
              </w:rPr>
              <w:fldChar w:fldCharType="begin"/>
            </w:r>
            <w:r w:rsidRPr="00BC6854">
              <w:rPr>
                <w:noProof/>
                <w:webHidden/>
              </w:rPr>
              <w:instrText xml:space="preserve"> PAGEREF _Toc23022577 \h </w:instrText>
            </w:r>
            <w:r w:rsidRPr="00BC6854">
              <w:rPr>
                <w:noProof/>
                <w:webHidden/>
              </w:rPr>
            </w:r>
            <w:r w:rsidRPr="00BC6854">
              <w:rPr>
                <w:noProof/>
                <w:webHidden/>
              </w:rPr>
              <w:fldChar w:fldCharType="separate"/>
            </w:r>
            <w:r w:rsidRPr="00BC6854">
              <w:rPr>
                <w:noProof/>
                <w:webHidden/>
              </w:rPr>
              <w:t>9</w:t>
            </w:r>
            <w:r w:rsidRPr="00BC6854">
              <w:rPr>
                <w:noProof/>
                <w:webHidden/>
              </w:rPr>
              <w:fldChar w:fldCharType="end"/>
            </w:r>
          </w:hyperlink>
        </w:p>
        <w:p w14:paraId="25A26D76"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8" w:history="1">
            <w:r w:rsidRPr="00BC6854">
              <w:rPr>
                <w:rStyle w:val="Hipervnculo"/>
                <w:noProof/>
              </w:rPr>
              <w:t>1.4.1   Herramienta</w:t>
            </w:r>
            <w:r w:rsidRPr="00BC6854">
              <w:rPr>
                <w:noProof/>
                <w:webHidden/>
              </w:rPr>
              <w:tab/>
            </w:r>
            <w:r w:rsidRPr="00BC6854">
              <w:rPr>
                <w:noProof/>
                <w:webHidden/>
              </w:rPr>
              <w:fldChar w:fldCharType="begin"/>
            </w:r>
            <w:r w:rsidRPr="00BC6854">
              <w:rPr>
                <w:noProof/>
                <w:webHidden/>
              </w:rPr>
              <w:instrText xml:space="preserve"> PAGEREF _Toc23022578 \h </w:instrText>
            </w:r>
            <w:r w:rsidRPr="00BC6854">
              <w:rPr>
                <w:noProof/>
                <w:webHidden/>
              </w:rPr>
            </w:r>
            <w:r w:rsidRPr="00BC6854">
              <w:rPr>
                <w:noProof/>
                <w:webHidden/>
              </w:rPr>
              <w:fldChar w:fldCharType="separate"/>
            </w:r>
            <w:r w:rsidRPr="00BC6854">
              <w:rPr>
                <w:noProof/>
                <w:webHidden/>
              </w:rPr>
              <w:t>9</w:t>
            </w:r>
            <w:r w:rsidRPr="00BC6854">
              <w:rPr>
                <w:noProof/>
                <w:webHidden/>
              </w:rPr>
              <w:fldChar w:fldCharType="end"/>
            </w:r>
          </w:hyperlink>
        </w:p>
        <w:p w14:paraId="634E0DB3"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79" w:history="1">
            <w:r w:rsidRPr="00BC6854">
              <w:rPr>
                <w:rStyle w:val="Hipervnculo"/>
                <w:noProof/>
              </w:rPr>
              <w:t>1.4.2   Entorno</w:t>
            </w:r>
            <w:r w:rsidRPr="00BC6854">
              <w:rPr>
                <w:noProof/>
                <w:webHidden/>
              </w:rPr>
              <w:tab/>
            </w:r>
            <w:r w:rsidRPr="00BC6854">
              <w:rPr>
                <w:noProof/>
                <w:webHidden/>
              </w:rPr>
              <w:fldChar w:fldCharType="begin"/>
            </w:r>
            <w:r w:rsidRPr="00BC6854">
              <w:rPr>
                <w:noProof/>
                <w:webHidden/>
              </w:rPr>
              <w:instrText xml:space="preserve"> PAGEREF _Toc23022579 \h </w:instrText>
            </w:r>
            <w:r w:rsidRPr="00BC6854">
              <w:rPr>
                <w:noProof/>
                <w:webHidden/>
              </w:rPr>
            </w:r>
            <w:r w:rsidRPr="00BC6854">
              <w:rPr>
                <w:noProof/>
                <w:webHidden/>
              </w:rPr>
              <w:fldChar w:fldCharType="separate"/>
            </w:r>
            <w:r w:rsidRPr="00BC6854">
              <w:rPr>
                <w:noProof/>
                <w:webHidden/>
              </w:rPr>
              <w:t>9</w:t>
            </w:r>
            <w:r w:rsidRPr="00BC6854">
              <w:rPr>
                <w:noProof/>
                <w:webHidden/>
              </w:rPr>
              <w:fldChar w:fldCharType="end"/>
            </w:r>
          </w:hyperlink>
        </w:p>
        <w:p w14:paraId="447070F5" w14:textId="77777777" w:rsidR="00BC6854" w:rsidRPr="00BC6854" w:rsidRDefault="00BC6854">
          <w:pPr>
            <w:pStyle w:val="TDC3"/>
            <w:tabs>
              <w:tab w:val="right" w:pos="9019"/>
            </w:tabs>
            <w:rPr>
              <w:rFonts w:asciiTheme="minorHAnsi" w:eastAsiaTheme="minorEastAsia" w:hAnsiTheme="minorHAnsi" w:cstheme="minorBidi"/>
              <w:noProof/>
              <w:lang w:val="es-PE" w:eastAsia="es-PE"/>
            </w:rPr>
          </w:pPr>
          <w:hyperlink w:anchor="_Toc23022580" w:history="1">
            <w:r w:rsidRPr="00BC6854">
              <w:rPr>
                <w:rStyle w:val="Hipervnculo"/>
                <w:noProof/>
              </w:rPr>
              <w:t>1.4.3   Infraestructura</w:t>
            </w:r>
            <w:r w:rsidRPr="00BC6854">
              <w:rPr>
                <w:noProof/>
                <w:webHidden/>
              </w:rPr>
              <w:tab/>
            </w:r>
            <w:r w:rsidRPr="00BC6854">
              <w:rPr>
                <w:noProof/>
                <w:webHidden/>
              </w:rPr>
              <w:fldChar w:fldCharType="begin"/>
            </w:r>
            <w:r w:rsidRPr="00BC6854">
              <w:rPr>
                <w:noProof/>
                <w:webHidden/>
              </w:rPr>
              <w:instrText xml:space="preserve"> PAGEREF _Toc23022580 \h </w:instrText>
            </w:r>
            <w:r w:rsidRPr="00BC6854">
              <w:rPr>
                <w:noProof/>
                <w:webHidden/>
              </w:rPr>
            </w:r>
            <w:r w:rsidRPr="00BC6854">
              <w:rPr>
                <w:noProof/>
                <w:webHidden/>
              </w:rPr>
              <w:fldChar w:fldCharType="separate"/>
            </w:r>
            <w:r w:rsidRPr="00BC6854">
              <w:rPr>
                <w:noProof/>
                <w:webHidden/>
              </w:rPr>
              <w:t>10</w:t>
            </w:r>
            <w:r w:rsidRPr="00BC6854">
              <w:rPr>
                <w:noProof/>
                <w:webHidden/>
              </w:rPr>
              <w:fldChar w:fldCharType="end"/>
            </w:r>
          </w:hyperlink>
        </w:p>
        <w:p w14:paraId="28AA342F"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81" w:history="1">
            <w:r w:rsidRPr="00BC6854">
              <w:rPr>
                <w:rStyle w:val="Hipervnculo"/>
                <w:noProof/>
              </w:rPr>
              <w:t>1.5.   Calendario</w:t>
            </w:r>
            <w:r w:rsidRPr="00BC6854">
              <w:rPr>
                <w:noProof/>
                <w:webHidden/>
              </w:rPr>
              <w:tab/>
            </w:r>
            <w:r w:rsidRPr="00BC6854">
              <w:rPr>
                <w:noProof/>
                <w:webHidden/>
              </w:rPr>
              <w:fldChar w:fldCharType="begin"/>
            </w:r>
            <w:r w:rsidRPr="00BC6854">
              <w:rPr>
                <w:noProof/>
                <w:webHidden/>
              </w:rPr>
              <w:instrText xml:space="preserve"> PAGEREF _Toc23022581 \h </w:instrText>
            </w:r>
            <w:r w:rsidRPr="00BC6854">
              <w:rPr>
                <w:noProof/>
                <w:webHidden/>
              </w:rPr>
            </w:r>
            <w:r w:rsidRPr="00BC6854">
              <w:rPr>
                <w:noProof/>
                <w:webHidden/>
              </w:rPr>
              <w:fldChar w:fldCharType="separate"/>
            </w:r>
            <w:r w:rsidRPr="00BC6854">
              <w:rPr>
                <w:noProof/>
                <w:webHidden/>
              </w:rPr>
              <w:t>10</w:t>
            </w:r>
            <w:r w:rsidRPr="00BC6854">
              <w:rPr>
                <w:noProof/>
                <w:webHidden/>
              </w:rPr>
              <w:fldChar w:fldCharType="end"/>
            </w:r>
          </w:hyperlink>
        </w:p>
        <w:p w14:paraId="24A0A600" w14:textId="77777777" w:rsidR="00BC6854" w:rsidRPr="00BC6854" w:rsidRDefault="00BC6854">
          <w:pPr>
            <w:pStyle w:val="TDC1"/>
            <w:tabs>
              <w:tab w:val="right" w:pos="9019"/>
            </w:tabs>
            <w:rPr>
              <w:rFonts w:asciiTheme="minorHAnsi" w:eastAsiaTheme="minorEastAsia" w:hAnsiTheme="minorHAnsi" w:cstheme="minorBidi"/>
              <w:noProof/>
              <w:lang w:val="es-PE" w:eastAsia="es-PE"/>
            </w:rPr>
          </w:pPr>
          <w:hyperlink w:anchor="_Toc23022582" w:history="1">
            <w:r w:rsidRPr="00BC6854">
              <w:rPr>
                <w:rStyle w:val="Hipervnculo"/>
                <w:bCs/>
                <w:noProof/>
                <w:lang w:val="es-PE"/>
              </w:rPr>
              <w:t>2. Identificación de la SCM</w:t>
            </w:r>
            <w:r w:rsidRPr="00BC6854">
              <w:rPr>
                <w:noProof/>
                <w:webHidden/>
              </w:rPr>
              <w:tab/>
            </w:r>
            <w:r w:rsidRPr="00BC6854">
              <w:rPr>
                <w:noProof/>
                <w:webHidden/>
              </w:rPr>
              <w:fldChar w:fldCharType="begin"/>
            </w:r>
            <w:r w:rsidRPr="00BC6854">
              <w:rPr>
                <w:noProof/>
                <w:webHidden/>
              </w:rPr>
              <w:instrText xml:space="preserve"> PAGEREF _Toc23022582 \h </w:instrText>
            </w:r>
            <w:r w:rsidRPr="00BC6854">
              <w:rPr>
                <w:noProof/>
                <w:webHidden/>
              </w:rPr>
            </w:r>
            <w:r w:rsidRPr="00BC6854">
              <w:rPr>
                <w:noProof/>
                <w:webHidden/>
              </w:rPr>
              <w:fldChar w:fldCharType="separate"/>
            </w:r>
            <w:r w:rsidRPr="00BC6854">
              <w:rPr>
                <w:noProof/>
                <w:webHidden/>
              </w:rPr>
              <w:t>11</w:t>
            </w:r>
            <w:r w:rsidRPr="00BC6854">
              <w:rPr>
                <w:noProof/>
                <w:webHidden/>
              </w:rPr>
              <w:fldChar w:fldCharType="end"/>
            </w:r>
          </w:hyperlink>
        </w:p>
        <w:p w14:paraId="420D06F2"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83" w:history="1">
            <w:r w:rsidRPr="00BC6854">
              <w:rPr>
                <w:rStyle w:val="Hipervnculo"/>
                <w:bCs/>
                <w:noProof/>
                <w:lang w:val="es-PE"/>
              </w:rPr>
              <w:t>2.1. Lista de clasificación de CI</w:t>
            </w:r>
            <w:r w:rsidRPr="00BC6854">
              <w:rPr>
                <w:noProof/>
                <w:webHidden/>
              </w:rPr>
              <w:tab/>
            </w:r>
            <w:r w:rsidRPr="00BC6854">
              <w:rPr>
                <w:noProof/>
                <w:webHidden/>
              </w:rPr>
              <w:fldChar w:fldCharType="begin"/>
            </w:r>
            <w:r w:rsidRPr="00BC6854">
              <w:rPr>
                <w:noProof/>
                <w:webHidden/>
              </w:rPr>
              <w:instrText xml:space="preserve"> PAGEREF _Toc23022583 \h </w:instrText>
            </w:r>
            <w:r w:rsidRPr="00BC6854">
              <w:rPr>
                <w:noProof/>
                <w:webHidden/>
              </w:rPr>
            </w:r>
            <w:r w:rsidRPr="00BC6854">
              <w:rPr>
                <w:noProof/>
                <w:webHidden/>
              </w:rPr>
              <w:fldChar w:fldCharType="separate"/>
            </w:r>
            <w:r w:rsidRPr="00BC6854">
              <w:rPr>
                <w:noProof/>
                <w:webHidden/>
              </w:rPr>
              <w:t>11</w:t>
            </w:r>
            <w:r w:rsidRPr="00BC6854">
              <w:rPr>
                <w:noProof/>
                <w:webHidden/>
              </w:rPr>
              <w:fldChar w:fldCharType="end"/>
            </w:r>
          </w:hyperlink>
        </w:p>
        <w:p w14:paraId="08D04D8E"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84" w:history="1">
            <w:r w:rsidRPr="00BC6854">
              <w:rPr>
                <w:rStyle w:val="Hipervnculo"/>
                <w:bCs/>
                <w:noProof/>
                <w:lang w:val="es-PE"/>
              </w:rPr>
              <w:t>2.2. Definición de la nomenclatura de ítem</w:t>
            </w:r>
            <w:r w:rsidRPr="00BC6854">
              <w:rPr>
                <w:noProof/>
                <w:webHidden/>
              </w:rPr>
              <w:tab/>
            </w:r>
            <w:r w:rsidRPr="00BC6854">
              <w:rPr>
                <w:noProof/>
                <w:webHidden/>
              </w:rPr>
              <w:fldChar w:fldCharType="begin"/>
            </w:r>
            <w:r w:rsidRPr="00BC6854">
              <w:rPr>
                <w:noProof/>
                <w:webHidden/>
              </w:rPr>
              <w:instrText xml:space="preserve"> PAGEREF _Toc23022584 \h </w:instrText>
            </w:r>
            <w:r w:rsidRPr="00BC6854">
              <w:rPr>
                <w:noProof/>
                <w:webHidden/>
              </w:rPr>
            </w:r>
            <w:r w:rsidRPr="00BC6854">
              <w:rPr>
                <w:noProof/>
                <w:webHidden/>
              </w:rPr>
              <w:fldChar w:fldCharType="separate"/>
            </w:r>
            <w:r w:rsidRPr="00BC6854">
              <w:rPr>
                <w:noProof/>
                <w:webHidden/>
              </w:rPr>
              <w:t>12</w:t>
            </w:r>
            <w:r w:rsidRPr="00BC6854">
              <w:rPr>
                <w:noProof/>
                <w:webHidden/>
              </w:rPr>
              <w:fldChar w:fldCharType="end"/>
            </w:r>
          </w:hyperlink>
        </w:p>
        <w:p w14:paraId="3A3BF9AF" w14:textId="77777777" w:rsidR="00BC6854" w:rsidRPr="00BC6854" w:rsidRDefault="00BC6854">
          <w:pPr>
            <w:pStyle w:val="TDC2"/>
            <w:tabs>
              <w:tab w:val="right" w:pos="9019"/>
            </w:tabs>
            <w:rPr>
              <w:rFonts w:asciiTheme="minorHAnsi" w:eastAsiaTheme="minorEastAsia" w:hAnsiTheme="minorHAnsi" w:cstheme="minorBidi"/>
              <w:noProof/>
              <w:lang w:val="es-PE" w:eastAsia="es-PE"/>
            </w:rPr>
          </w:pPr>
          <w:hyperlink w:anchor="_Toc23022585" w:history="1">
            <w:r w:rsidRPr="00BC6854">
              <w:rPr>
                <w:rStyle w:val="Hipervnculo"/>
                <w:bCs/>
                <w:noProof/>
                <w:lang w:val="es-PE"/>
              </w:rPr>
              <w:t>2.3. Lista de elementos con la nomenclatura</w:t>
            </w:r>
            <w:r w:rsidRPr="00BC6854">
              <w:rPr>
                <w:noProof/>
                <w:webHidden/>
              </w:rPr>
              <w:tab/>
            </w:r>
            <w:r w:rsidRPr="00BC6854">
              <w:rPr>
                <w:noProof/>
                <w:webHidden/>
              </w:rPr>
              <w:fldChar w:fldCharType="begin"/>
            </w:r>
            <w:r w:rsidRPr="00BC6854">
              <w:rPr>
                <w:noProof/>
                <w:webHidden/>
              </w:rPr>
              <w:instrText xml:space="preserve"> PAGEREF _Toc23022585 \h </w:instrText>
            </w:r>
            <w:r w:rsidRPr="00BC6854">
              <w:rPr>
                <w:noProof/>
                <w:webHidden/>
              </w:rPr>
            </w:r>
            <w:r w:rsidRPr="00BC6854">
              <w:rPr>
                <w:noProof/>
                <w:webHidden/>
              </w:rPr>
              <w:fldChar w:fldCharType="separate"/>
            </w:r>
            <w:r w:rsidRPr="00BC6854">
              <w:rPr>
                <w:noProof/>
                <w:webHidden/>
              </w:rPr>
              <w:t>13</w:t>
            </w:r>
            <w:r w:rsidRPr="00BC6854">
              <w:rPr>
                <w:noProof/>
                <w:webHidden/>
              </w:rPr>
              <w:fldChar w:fldCharType="end"/>
            </w:r>
          </w:hyperlink>
        </w:p>
        <w:p w14:paraId="4BBF38C0" w14:textId="7FAAD989" w:rsidR="00036C7B" w:rsidRDefault="00DC2012">
          <w:pPr>
            <w:tabs>
              <w:tab w:val="right" w:pos="9030"/>
            </w:tabs>
            <w:spacing w:before="60" w:after="80" w:line="240" w:lineRule="auto"/>
            <w:ind w:left="360"/>
          </w:pPr>
          <w:r w:rsidRPr="00BC6854">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162090AF" w:rsidR="009C0991" w:rsidRDefault="009C0991">
      <w:r>
        <w:br w:type="page"/>
      </w:r>
    </w:p>
    <w:p w14:paraId="45972BC8" w14:textId="77777777" w:rsidR="00036C7B" w:rsidRDefault="00DC2012">
      <w:pPr>
        <w:pStyle w:val="Ttulo1"/>
        <w:keepNext w:val="0"/>
        <w:keepLines w:val="0"/>
        <w:spacing w:before="480"/>
      </w:pPr>
      <w:bookmarkStart w:id="0" w:name="_Toc23022566"/>
      <w:r>
        <w:rPr>
          <w:b/>
          <w:sz w:val="46"/>
          <w:szCs w:val="46"/>
        </w:rPr>
        <w:lastRenderedPageBreak/>
        <w:t>1.</w:t>
      </w:r>
      <w:r>
        <w:rPr>
          <w:sz w:val="14"/>
          <w:szCs w:val="14"/>
        </w:rPr>
        <w:t xml:space="preserve">  </w:t>
      </w:r>
      <w:r>
        <w:rPr>
          <w:b/>
          <w:sz w:val="46"/>
          <w:szCs w:val="46"/>
        </w:rPr>
        <w:t>Planificación de la SCM</w:t>
      </w:r>
      <w:bookmarkEnd w:id="0"/>
    </w:p>
    <w:p w14:paraId="53776761" w14:textId="0241DB18" w:rsidR="00036C7B" w:rsidRDefault="00E16DC8">
      <w:pPr>
        <w:pStyle w:val="Ttulo2"/>
        <w:keepNext w:val="0"/>
        <w:keepLines w:val="0"/>
        <w:spacing w:after="80"/>
        <w:rPr>
          <w:b/>
          <w:sz w:val="28"/>
          <w:szCs w:val="28"/>
        </w:rPr>
      </w:pPr>
      <w:bookmarkStart w:id="1" w:name="_Toc23022567"/>
      <w:r>
        <w:rPr>
          <w:b/>
          <w:sz w:val="28"/>
          <w:szCs w:val="28"/>
        </w:rPr>
        <w:t xml:space="preserve">1.1 </w:t>
      </w:r>
      <w:r w:rsidRPr="001501BF">
        <w:rPr>
          <w:b/>
          <w:sz w:val="28"/>
          <w:szCs w:val="28"/>
        </w:rPr>
        <w:t>Introducción</w:t>
      </w:r>
      <w:bookmarkEnd w:id="1"/>
    </w:p>
    <w:p w14:paraId="26C5D845" w14:textId="77777777" w:rsidR="00036C7B" w:rsidRDefault="00DC2012">
      <w:pPr>
        <w:pStyle w:val="Ttulo3"/>
        <w:keepNext w:val="0"/>
        <w:keepLines w:val="0"/>
        <w:spacing w:before="280"/>
        <w:rPr>
          <w:sz w:val="24"/>
          <w:szCs w:val="24"/>
        </w:rPr>
      </w:pPr>
      <w:bookmarkStart w:id="2" w:name="_Toc23022568"/>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301DB516" w:rsidR="00036C7B" w:rsidRDefault="00731ED7">
      <w:pPr>
        <w:spacing w:before="240" w:after="240"/>
        <w:ind w:left="360"/>
        <w:jc w:val="both"/>
        <w:rPr>
          <w:sz w:val="24"/>
          <w:szCs w:val="24"/>
        </w:rPr>
      </w:pPr>
      <w:r>
        <w:rPr>
          <w:sz w:val="24"/>
          <w:szCs w:val="24"/>
        </w:rPr>
        <w:t xml:space="preserve">Yupanqui Software </w:t>
      </w:r>
      <w:proofErr w:type="spellStart"/>
      <w:r>
        <w:rPr>
          <w:sz w:val="24"/>
          <w:szCs w:val="24"/>
        </w:rPr>
        <w:t>Solutions</w:t>
      </w:r>
      <w:proofErr w:type="spellEnd"/>
      <w:r>
        <w:rPr>
          <w:sz w:val="24"/>
          <w:szCs w:val="24"/>
        </w:rPr>
        <w:t xml:space="preserve"> en la actualidad cuenta con 4 proyectos, l</w:t>
      </w:r>
      <w:r w:rsidR="00DC2012">
        <w:rPr>
          <w:sz w:val="24"/>
          <w:szCs w:val="24"/>
        </w:rPr>
        <w:t>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3022569"/>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3022570"/>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3022571"/>
      <w:r>
        <w:rPr>
          <w:b/>
          <w:color w:val="000000"/>
          <w:sz w:val="26"/>
          <w:szCs w:val="26"/>
        </w:rPr>
        <w:lastRenderedPageBreak/>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7" w:name="_Toc23022572"/>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1337D0B0" w:rsidR="00036C7B" w:rsidRDefault="00731ED7">
            <w:pPr>
              <w:spacing w:before="240"/>
              <w:jc w:val="center"/>
              <w:rPr>
                <w:b/>
                <w:sz w:val="24"/>
                <w:szCs w:val="24"/>
              </w:rPr>
            </w:pPr>
            <w:r>
              <w:rPr>
                <w:b/>
                <w:sz w:val="24"/>
                <w:szCs w:val="24"/>
              </w:rPr>
              <w:t>Jefe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201FCE7C"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41F2DAA0" w:rsidR="00036C7B" w:rsidRDefault="00731ED7">
            <w:pPr>
              <w:spacing w:before="240"/>
              <w:jc w:val="center"/>
              <w:rPr>
                <w:sz w:val="24"/>
                <w:szCs w:val="24"/>
              </w:rPr>
            </w:pPr>
            <w:r>
              <w:rPr>
                <w:sz w:val="24"/>
                <w:szCs w:val="24"/>
              </w:rPr>
              <w:t>-</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8" w:name="_Toc23022573"/>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8"/>
    </w:p>
    <w:p w14:paraId="50AEB730" w14:textId="77777777" w:rsidR="00EE6FC1" w:rsidRPr="00AD71DF" w:rsidRDefault="00EE6FC1" w:rsidP="00AD71DF">
      <w:pPr>
        <w:pStyle w:val="Ttulo3"/>
        <w:keepNext w:val="0"/>
        <w:keepLines w:val="0"/>
        <w:spacing w:before="280"/>
        <w:rPr>
          <w:b/>
          <w:color w:val="000000"/>
          <w:sz w:val="26"/>
          <w:szCs w:val="26"/>
        </w:rPr>
      </w:pPr>
      <w:bookmarkStart w:id="9" w:name="_Toc23022574"/>
      <w:r w:rsidRPr="00AD71DF">
        <w:rPr>
          <w:b/>
          <w:color w:val="000000"/>
          <w:sz w:val="26"/>
          <w:szCs w:val="26"/>
        </w:rPr>
        <w:t>1.3.1   Políticas</w:t>
      </w:r>
      <w:bookmarkEnd w:id="9"/>
      <w:r w:rsidRPr="00AD71DF">
        <w:rPr>
          <w:b/>
          <w:color w:val="000000"/>
          <w:sz w:val="26"/>
          <w:szCs w:val="26"/>
        </w:rPr>
        <w:t> </w:t>
      </w:r>
    </w:p>
    <w:p w14:paraId="59B688D3" w14:textId="08A8033D"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0" w:name="_Toc23022575"/>
      <w:r w:rsidRPr="00AD71DF">
        <w:rPr>
          <w:b/>
          <w:color w:val="000000"/>
          <w:sz w:val="26"/>
          <w:szCs w:val="26"/>
        </w:rPr>
        <w:lastRenderedPageBreak/>
        <w:t>1.3.2   Directrices</w:t>
      </w:r>
      <w:bookmarkEnd w:id="10"/>
      <w:r w:rsidRPr="00AD71DF">
        <w:rPr>
          <w:b/>
          <w:color w:val="000000"/>
          <w:sz w:val="26"/>
          <w:szCs w:val="26"/>
        </w:rPr>
        <w:t> </w:t>
      </w:r>
    </w:p>
    <w:p w14:paraId="425FA546" w14:textId="4598186F"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3 se listan las directrices pertenecientes a la empresa. Su ubicación es en el repositorio de los documentos.</w:t>
      </w:r>
      <w:r w:rsidR="00EE6FC1">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1" w:name="_Toc23022576"/>
      <w:r w:rsidRPr="00AD71DF">
        <w:rPr>
          <w:b/>
          <w:color w:val="000000"/>
          <w:sz w:val="26"/>
          <w:szCs w:val="26"/>
        </w:rPr>
        <w:t>1.3.3   Procedimientos</w:t>
      </w:r>
      <w:bookmarkEnd w:id="11"/>
      <w:r w:rsidRPr="00AD71DF">
        <w:rPr>
          <w:b/>
          <w:color w:val="000000"/>
          <w:sz w:val="26"/>
          <w:szCs w:val="26"/>
        </w:rPr>
        <w:t> </w:t>
      </w:r>
    </w:p>
    <w:p w14:paraId="4193688E" w14:textId="2D5F2965" w:rsidR="00E77072" w:rsidRDefault="00BC6854" w:rsidP="006A42C3">
      <w:pPr>
        <w:pStyle w:val="NormalWeb"/>
        <w:spacing w:before="240" w:beforeAutospacing="0" w:after="240" w:afterAutospacing="0"/>
        <w:jc w:val="both"/>
      </w:pPr>
      <w:r>
        <w:rPr>
          <w:rFonts w:ascii="Arial" w:hAnsi="Arial" w:cs="Arial"/>
          <w:color w:val="000000"/>
        </w:rPr>
        <w:t>En la T</w:t>
      </w:r>
      <w:r w:rsidR="00E77072">
        <w:rPr>
          <w:rFonts w:ascii="Arial" w:hAnsi="Arial" w:cs="Arial"/>
          <w:color w:val="000000"/>
        </w:rPr>
        <w:t>abla 4 se listan los procedimientos pertenecientes a la empresa. Su ubicación es en el repositorio de los documentos.</w:t>
      </w:r>
      <w:r w:rsidR="00E77072">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2" w:name="_Toc23022577"/>
      <w:r>
        <w:rPr>
          <w:b/>
          <w:sz w:val="28"/>
          <w:szCs w:val="28"/>
        </w:rPr>
        <w:lastRenderedPageBreak/>
        <w:t>1.4</w:t>
      </w:r>
      <w:r>
        <w:rPr>
          <w:sz w:val="14"/>
          <w:szCs w:val="14"/>
        </w:rPr>
        <w:t xml:space="preserve">   </w:t>
      </w:r>
      <w:r>
        <w:rPr>
          <w:b/>
          <w:sz w:val="28"/>
          <w:szCs w:val="28"/>
        </w:rPr>
        <w:t>Herramientas, Entorno e Infraestructura</w:t>
      </w:r>
      <w:bookmarkEnd w:id="12"/>
    </w:p>
    <w:p w14:paraId="16250F31" w14:textId="24A5890D" w:rsidR="00F846A4" w:rsidRPr="00AD71DF" w:rsidRDefault="00F846A4" w:rsidP="00F846A4">
      <w:pPr>
        <w:pStyle w:val="Ttulo3"/>
        <w:keepNext w:val="0"/>
        <w:keepLines w:val="0"/>
        <w:spacing w:before="280"/>
        <w:rPr>
          <w:b/>
          <w:color w:val="000000"/>
          <w:sz w:val="26"/>
          <w:szCs w:val="26"/>
        </w:rPr>
      </w:pPr>
      <w:bookmarkStart w:id="13" w:name="_Toc23022578"/>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3"/>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4" w:name="_Toc23022579"/>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4"/>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5" w:name="_Toc23022580"/>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5"/>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proofErr w:type="spellStart"/>
      <w:r w:rsidRPr="00B7454E">
        <w:rPr>
          <w:rFonts w:eastAsia="Times New Roman"/>
          <w:b/>
          <w:bCs/>
          <w:color w:val="000000"/>
          <w:sz w:val="24"/>
          <w:szCs w:val="24"/>
          <w:lang w:val="es-ES"/>
        </w:rPr>
        <w:t>Branch</w:t>
      </w:r>
      <w:proofErr w:type="spellEnd"/>
      <w:r w:rsidRPr="00B7454E">
        <w:rPr>
          <w:rFonts w:eastAsia="Times New Roman"/>
          <w:b/>
          <w:bCs/>
          <w:color w:val="000000"/>
          <w:sz w:val="24"/>
          <w:szCs w:val="24"/>
          <w:lang w:val="es-ES"/>
        </w:rPr>
        <w:t xml:space="preserve">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6" w:name="_Toc23022581"/>
      <w:r w:rsidRPr="00376FE6">
        <w:rPr>
          <w:b/>
          <w:sz w:val="28"/>
          <w:szCs w:val="28"/>
        </w:rPr>
        <w:t xml:space="preserve">1.5. </w:t>
      </w:r>
      <w:r w:rsidRPr="00376FE6">
        <w:rPr>
          <w:sz w:val="14"/>
          <w:szCs w:val="14"/>
        </w:rPr>
        <w:t xml:space="preserve">  </w:t>
      </w:r>
      <w:r w:rsidRPr="00376FE6">
        <w:rPr>
          <w:b/>
          <w:sz w:val="28"/>
          <w:szCs w:val="28"/>
        </w:rPr>
        <w:t>Calendario</w:t>
      </w:r>
      <w:bookmarkEnd w:id="16"/>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E16DC8">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731ED7" w:rsidRPr="00376FE6" w14:paraId="35A9FD1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0C9438B4"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36FB7F4"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A10A64B"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BD940CD"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57E7054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4045B85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C21DA4F"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45E0ABD9"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07605F7B"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3BFA7082"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1388374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63E32298"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3EDD030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5DC1F8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238F471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3C3F588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078033D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4F369B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41FE2C6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425F6256"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69A789F7"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34F6D993"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ACE02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427501E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58282B91"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206CA1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0E5E303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1FA126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w:t>
            </w:r>
            <w:r w:rsidRPr="00376FE6">
              <w:rPr>
                <w:rFonts w:eastAsia="Times New Roman"/>
                <w:color w:val="000000"/>
                <w:lang w:val="es-PE" w:eastAsia="es-PE"/>
              </w:rPr>
              <w:t xml:space="preserve"> </w:t>
            </w:r>
            <w:r>
              <w:rPr>
                <w:rFonts w:eastAsia="Times New Roman"/>
                <w:color w:val="000000"/>
                <w:lang w:val="es-PE" w:eastAsia="es-PE"/>
              </w:rPr>
              <w:t xml:space="preserve">la </w:t>
            </w:r>
            <w:r w:rsidRPr="00376FE6">
              <w:rPr>
                <w:rFonts w:eastAsia="Times New Roman"/>
                <w:color w:val="000000"/>
                <w:lang w:val="es-PE" w:eastAsia="es-PE"/>
              </w:rPr>
              <w:t xml:space="preserve">clasificación del CI </w:t>
            </w:r>
            <w:r>
              <w:rPr>
                <w:rFonts w:eastAsia="Times New Roman"/>
                <w:color w:val="000000"/>
                <w:lang w:val="es-PE" w:eastAsia="es-PE"/>
              </w:rPr>
              <w:t>(</w:t>
            </w:r>
            <w:proofErr w:type="spellStart"/>
            <w:r>
              <w:rPr>
                <w:rFonts w:eastAsia="Times New Roman"/>
                <w:color w:val="000000"/>
                <w:lang w:val="es-PE" w:eastAsia="es-PE"/>
              </w:rPr>
              <w:t>Item</w:t>
            </w:r>
            <w:proofErr w:type="spellEnd"/>
            <w:r>
              <w:rPr>
                <w:rFonts w:eastAsia="Times New Roman"/>
                <w:color w:val="000000"/>
                <w:lang w:val="es-PE" w:eastAsia="es-PE"/>
              </w:rPr>
              <w:t xml:space="preserve"> de </w:t>
            </w:r>
            <w:proofErr w:type="spellStart"/>
            <w:r>
              <w:rPr>
                <w:rFonts w:eastAsia="Times New Roman"/>
                <w:color w:val="000000"/>
                <w:lang w:val="es-PE" w:eastAsia="es-PE"/>
              </w:rPr>
              <w:t>configuracion</w:t>
            </w:r>
            <w:proofErr w:type="spellEnd"/>
            <w:r>
              <w:rPr>
                <w:rFonts w:eastAsia="Times New Roman"/>
                <w:color w:val="000000"/>
                <w:lang w:val="es-PE" w:eastAsia="es-PE"/>
              </w:rPr>
              <w:t>)</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548ACD7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18CDAC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57BFC753"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2AECEC78" w:rsidR="00731ED7" w:rsidRPr="00376FE6" w:rsidRDefault="00731ED7" w:rsidP="00731ED7">
            <w:pPr>
              <w:spacing w:line="240" w:lineRule="auto"/>
              <w:rPr>
                <w:rFonts w:eastAsia="Times New Roman"/>
                <w:sz w:val="24"/>
                <w:szCs w:val="24"/>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51EC6AD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39BE4BC2"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3A332C61"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4F2838ED"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 los</w:t>
            </w:r>
            <w:r w:rsidRPr="00376FE6">
              <w:rPr>
                <w:rFonts w:eastAsia="Times New Roman"/>
                <w:color w:val="000000"/>
                <w:lang w:val="es-PE" w:eastAsia="es-PE"/>
              </w:rPr>
              <w:t xml:space="preserv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59DB324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B33124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47D31D0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3A91EB4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731ED7" w:rsidRPr="00376FE6" w:rsidRDefault="00731ED7" w:rsidP="00731ED7">
            <w:pPr>
              <w:spacing w:line="240" w:lineRule="auto"/>
              <w:rPr>
                <w:rFonts w:eastAsia="Times New Roman"/>
                <w:color w:val="000000"/>
                <w:lang w:val="es-PE" w:eastAsia="es-PE"/>
              </w:rPr>
            </w:pPr>
          </w:p>
        </w:tc>
      </w:tr>
      <w:tr w:rsidR="00731ED7" w:rsidRPr="00376FE6" w14:paraId="2672BC3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C8DF609"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3460318D"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 xml:space="preserve">Definir </w:t>
            </w:r>
            <w:r w:rsidRPr="00376FE6">
              <w:rPr>
                <w:rFonts w:eastAsia="Times New Roman"/>
                <w:color w:val="000000"/>
                <w:lang w:val="es-PE" w:eastAsia="es-PE"/>
              </w:rPr>
              <w:t>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F412C28"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787463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31B0BE4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1D7813A8"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1D87BA30"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01E2C36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1033B81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0277C30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e</w:t>
            </w:r>
            <w:r w:rsidRPr="00376FE6">
              <w:rPr>
                <w:rFonts w:eastAsia="Times New Roman"/>
                <w:color w:val="000000"/>
                <w:lang w:val="es-PE" w:eastAsia="es-PE"/>
              </w:rPr>
              <w:t>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11DF5842"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2E648F50"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4C166B5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6F624C7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015AB53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6DA5EEC"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28039A5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578C0F7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731ED7" w:rsidRPr="00376FE6" w:rsidRDefault="00731ED7" w:rsidP="00731ED7">
            <w:pPr>
              <w:spacing w:line="240" w:lineRule="auto"/>
              <w:rPr>
                <w:rFonts w:eastAsia="Times New Roman"/>
                <w:color w:val="000000"/>
                <w:lang w:val="es-PE" w:eastAsia="es-PE"/>
              </w:rPr>
            </w:pPr>
          </w:p>
        </w:tc>
      </w:tr>
      <w:tr w:rsidR="00731ED7" w:rsidRPr="00376FE6" w14:paraId="14AAB2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588D3A7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0D690BD6"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498BB40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69044BF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69FF1DA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r</w:t>
            </w:r>
            <w:r w:rsidRPr="00376FE6">
              <w:rPr>
                <w:rFonts w:eastAsia="Times New Roman"/>
                <w:color w:val="000000"/>
                <w:lang w:val="es-PE" w:eastAsia="es-PE"/>
              </w:rPr>
              <w:t>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30198EE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4BE7D14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6E84C05"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27C71A49"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0A6DB92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0438007D"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731ED7" w:rsidRPr="00376FE6" w:rsidRDefault="00731ED7" w:rsidP="00731ED7">
            <w:pPr>
              <w:spacing w:line="240" w:lineRule="auto"/>
              <w:rPr>
                <w:rFonts w:eastAsia="Times New Roman"/>
                <w:color w:val="000000"/>
                <w:lang w:val="es-PE" w:eastAsia="es-PE"/>
              </w:rPr>
            </w:pPr>
          </w:p>
        </w:tc>
      </w:tr>
      <w:tr w:rsidR="00731ED7" w:rsidRPr="00376FE6" w14:paraId="77DB365D"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45258BD2"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4736DC3A"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0640B0BC"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Auditor</w:t>
            </w:r>
          </w:p>
        </w:tc>
      </w:tr>
      <w:tr w:rsidR="00731ED7" w:rsidRPr="00376FE6" w14:paraId="3EA129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3314994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6</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6CDA17C5"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731ED7" w:rsidRPr="00376FE6" w:rsidRDefault="00731ED7" w:rsidP="00731ED7">
            <w:pPr>
              <w:spacing w:line="240" w:lineRule="auto"/>
              <w:rPr>
                <w:rFonts w:eastAsia="Times New Roman"/>
                <w:color w:val="000000"/>
                <w:lang w:val="es-PE" w:eastAsia="es-PE"/>
              </w:rPr>
            </w:pPr>
          </w:p>
        </w:tc>
      </w:tr>
    </w:tbl>
    <w:p w14:paraId="78C3A6F5" w14:textId="77777777" w:rsidR="00E16DC8" w:rsidRDefault="00E16DC8" w:rsidP="00E16DC8">
      <w:pPr>
        <w:pStyle w:val="NormalWeb"/>
        <w:spacing w:before="240" w:beforeAutospacing="0" w:after="240" w:afterAutospacing="0"/>
        <w:jc w:val="center"/>
        <w:rPr>
          <w:rFonts w:ascii="Arial" w:hAnsi="Arial" w:cs="Arial"/>
          <w:b/>
          <w:bCs/>
          <w:color w:val="000000"/>
          <w:sz w:val="20"/>
          <w:szCs w:val="20"/>
        </w:rPr>
      </w:pPr>
    </w:p>
    <w:p w14:paraId="4C52F439" w14:textId="40BEF4D7"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5. Calendario</w:t>
      </w:r>
    </w:p>
    <w:p w14:paraId="0A5D145A" w14:textId="77777777" w:rsidR="00E16DC8" w:rsidRDefault="00E16DC8" w:rsidP="00E16DC8">
      <w:pPr>
        <w:rPr>
          <w:lang w:val="es-PE"/>
        </w:rPr>
      </w:pPr>
    </w:p>
    <w:p w14:paraId="50320F24" w14:textId="2834BDAB" w:rsidR="00A42E7F" w:rsidRPr="00D600F1" w:rsidRDefault="00A42E7F" w:rsidP="00A42E7F">
      <w:pPr>
        <w:pStyle w:val="Ttulo1"/>
        <w:rPr>
          <w:b/>
          <w:bCs/>
          <w:lang w:val="es-PE"/>
        </w:rPr>
      </w:pPr>
      <w:bookmarkStart w:id="17" w:name="_Toc23022582"/>
      <w:r w:rsidRPr="00D600F1">
        <w:rPr>
          <w:b/>
          <w:bCs/>
          <w:lang w:val="es-PE"/>
        </w:rPr>
        <w:t>2. Identificación de la SCM</w:t>
      </w:r>
      <w:bookmarkEnd w:id="17"/>
    </w:p>
    <w:p w14:paraId="57FF387D" w14:textId="4FFA416F" w:rsidR="00A42E7F" w:rsidRPr="00D600F1" w:rsidRDefault="00A42E7F" w:rsidP="00A42E7F">
      <w:pPr>
        <w:pStyle w:val="Ttulo2"/>
        <w:rPr>
          <w:b/>
          <w:bCs/>
          <w:lang w:val="es-PE"/>
        </w:rPr>
      </w:pPr>
      <w:bookmarkStart w:id="18" w:name="_Toc23022583"/>
      <w:r w:rsidRPr="00D600F1">
        <w:rPr>
          <w:b/>
          <w:bCs/>
          <w:lang w:val="es-PE"/>
        </w:rPr>
        <w:t>2.1. Lista de clasificación de CI</w:t>
      </w:r>
      <w:bookmarkEnd w:id="18"/>
    </w:p>
    <w:p w14:paraId="4EAD1A70" w14:textId="5062E825" w:rsidR="00FB60BB" w:rsidRDefault="00FB60BB" w:rsidP="009C0991">
      <w:pPr>
        <w:jc w:val="both"/>
        <w:rPr>
          <w:lang w:val="es-PE"/>
        </w:rPr>
      </w:pPr>
      <w:r w:rsidRPr="00FB60BB">
        <w:rPr>
          <w:lang w:val="es-PE"/>
        </w:rPr>
        <w:t xml:space="preserve">En la </w:t>
      </w:r>
      <w:r w:rsidR="00BC6854">
        <w:rPr>
          <w:lang w:val="es-PE"/>
        </w:rPr>
        <w:t>Tabla 6</w:t>
      </w:r>
      <w:r w:rsidRPr="00FB60BB">
        <w:rPr>
          <w:lang w:val="es-PE"/>
        </w:rPr>
        <w:t xml:space="preserve"> se listan los ítems de la configuración (</w:t>
      </w:r>
      <w:proofErr w:type="spellStart"/>
      <w:r w:rsidRPr="00FB60BB">
        <w:rPr>
          <w:lang w:val="es-PE"/>
        </w:rPr>
        <w:t>Configuration</w:t>
      </w:r>
      <w:proofErr w:type="spellEnd"/>
      <w:r w:rsidRPr="00FB60BB">
        <w:rPr>
          <w:lang w:val="es-PE"/>
        </w:rPr>
        <w:t xml:space="preserve"> </w:t>
      </w:r>
      <w:proofErr w:type="spellStart"/>
      <w:r w:rsidRPr="00FB60BB">
        <w:rPr>
          <w:lang w:val="es-PE"/>
        </w:rPr>
        <w:t>Items</w:t>
      </w:r>
      <w:proofErr w:type="spellEnd"/>
      <w:r w:rsidRPr="00FB60BB">
        <w:rPr>
          <w:lang w:val="es-PE"/>
        </w:rPr>
        <w:t>), indicando su nombre, tipo, origen y el proyecto al que pertenecen.</w:t>
      </w:r>
    </w:p>
    <w:p w14:paraId="287EB559" w14:textId="77777777" w:rsidR="00BC6854" w:rsidRPr="00FB60BB" w:rsidRDefault="00BC6854" w:rsidP="009C0991">
      <w:pPr>
        <w:jc w:val="both"/>
        <w:rPr>
          <w:lang w:val="es-PE"/>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731ED7">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 xml:space="preserve">Origen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p>
        </w:tc>
        <w:tc>
          <w:tcPr>
            <w:tcW w:w="2094"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 xml:space="preserve">Procedimiento para realizar copias y </w:t>
            </w:r>
            <w:proofErr w:type="spellStart"/>
            <w:r>
              <w:t>BackUps</w:t>
            </w:r>
            <w:proofErr w:type="spellEnd"/>
            <w:r>
              <w:t xml:space="preserve">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3D19026A" w:rsidR="00A42E7F" w:rsidRPr="00376FE6" w:rsidRDefault="00A42E7F" w:rsidP="00A42E7F">
            <w:pPr>
              <w:rPr>
                <w:rFonts w:eastAsia="Times New Roman"/>
                <w:sz w:val="24"/>
                <w:szCs w:val="24"/>
                <w:lang w:val="es-PE" w:eastAsia="es-PE"/>
              </w:rPr>
            </w:pPr>
            <w:r w:rsidRPr="00B948E4">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0F05418F" w:rsidR="00A42E7F" w:rsidRPr="00376FE6" w:rsidRDefault="00A42E7F" w:rsidP="00A42E7F">
            <w:pPr>
              <w:rPr>
                <w:rFonts w:eastAsia="Times New Roman"/>
                <w:color w:val="000000"/>
                <w:lang w:val="es-PE" w:eastAsia="es-PE"/>
              </w:rPr>
            </w:pPr>
            <w:r w:rsidRPr="00B948E4">
              <w:t>Documento de arquitectura</w:t>
            </w:r>
            <w:r w:rsidR="000472CD">
              <w:t xml:space="preserve">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4CE43239" w:rsidR="00A42E7F" w:rsidRPr="00376FE6" w:rsidRDefault="00A42E7F" w:rsidP="00A42E7F">
            <w:pPr>
              <w:rPr>
                <w:rFonts w:eastAsia="Times New Roman"/>
                <w:color w:val="000000"/>
                <w:lang w:val="es-PE" w:eastAsia="es-PE"/>
              </w:rPr>
            </w:pPr>
            <w:r w:rsidRPr="00B948E4">
              <w:t xml:space="preserve">Documento de </w:t>
            </w:r>
            <w:r w:rsidR="00100786">
              <w:t>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bl>
    <w:p w14:paraId="114F8C23" w14:textId="04E8F074" w:rsidR="00A42E7F" w:rsidRDefault="00A42E7F" w:rsidP="00A42E7F">
      <w:pPr>
        <w:jc w:val="center"/>
      </w:pPr>
    </w:p>
    <w:p w14:paraId="5301F084" w14:textId="3D523438"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775D57E5" w14:textId="77777777" w:rsidR="00E16DC8" w:rsidRDefault="00E16DC8" w:rsidP="00A42E7F">
      <w:pPr>
        <w:jc w:val="center"/>
      </w:pPr>
    </w:p>
    <w:p w14:paraId="12BEBAD4" w14:textId="412802F5" w:rsidR="00E16DC8" w:rsidRPr="00D600F1" w:rsidRDefault="00E16DC8" w:rsidP="00E16DC8">
      <w:pPr>
        <w:pStyle w:val="Ttulo2"/>
        <w:rPr>
          <w:b/>
          <w:bCs/>
          <w:lang w:val="es-PE"/>
        </w:rPr>
      </w:pPr>
      <w:bookmarkStart w:id="19" w:name="_Toc23022584"/>
      <w:r w:rsidRPr="00D600F1">
        <w:rPr>
          <w:b/>
          <w:bCs/>
          <w:lang w:val="es-PE"/>
        </w:rPr>
        <w:t>2.</w:t>
      </w:r>
      <w:r w:rsidR="00D1648B">
        <w:rPr>
          <w:b/>
          <w:bCs/>
          <w:lang w:val="es-PE"/>
        </w:rPr>
        <w:t>2</w:t>
      </w:r>
      <w:r w:rsidRPr="00D600F1">
        <w:rPr>
          <w:b/>
          <w:bCs/>
          <w:lang w:val="es-PE"/>
        </w:rPr>
        <w:t xml:space="preserve">. </w:t>
      </w:r>
      <w:r>
        <w:rPr>
          <w:b/>
          <w:bCs/>
          <w:lang w:val="es-PE"/>
        </w:rPr>
        <w:t xml:space="preserve">Definición de la nomenclatura de </w:t>
      </w:r>
      <w:r w:rsidR="009C0991">
        <w:rPr>
          <w:b/>
          <w:bCs/>
          <w:lang w:val="es-PE"/>
        </w:rPr>
        <w:t>ítem</w:t>
      </w:r>
      <w:bookmarkEnd w:id="19"/>
    </w:p>
    <w:p w14:paraId="3A1220F8" w14:textId="08D4FEAC" w:rsidR="00E16DC8" w:rsidRPr="00FB60BB" w:rsidRDefault="00E16DC8" w:rsidP="00E16DC8">
      <w:pPr>
        <w:rPr>
          <w:lang w:val="es-PE"/>
        </w:rPr>
      </w:pPr>
    </w:p>
    <w:p w14:paraId="07F00CBE" w14:textId="77777777" w:rsidR="00731ED7" w:rsidRDefault="00731ED7" w:rsidP="00731ED7">
      <w:pPr>
        <w:rPr>
          <w:lang w:val="es-PE"/>
        </w:rPr>
      </w:pPr>
    </w:p>
    <w:p w14:paraId="1F257937" w14:textId="77777777" w:rsidR="00731ED7" w:rsidRDefault="00731ED7" w:rsidP="00731ED7">
      <w:pPr>
        <w:rPr>
          <w:lang w:val="es-PE"/>
        </w:rPr>
      </w:pPr>
      <w:r>
        <w:rPr>
          <w:lang w:val="es-PE"/>
        </w:rPr>
        <w:t xml:space="preserve">CASO 1: Para los elementos </w:t>
      </w:r>
      <w:r w:rsidRPr="00EB10D5">
        <w:rPr>
          <w:lang w:val="es-PE"/>
        </w:rPr>
        <w:t xml:space="preserve">que no son específicos a un </w:t>
      </w:r>
      <w:r>
        <w:rPr>
          <w:lang w:val="es-PE"/>
        </w:rPr>
        <w:t>proyecto</w:t>
      </w:r>
      <w:r w:rsidRPr="00EB10D5">
        <w:rPr>
          <w:lang w:val="es-PE"/>
        </w:rPr>
        <w:t xml:space="preserve"> único, tales como políticas, descri</w:t>
      </w:r>
      <w:r>
        <w:rPr>
          <w:lang w:val="es-PE"/>
        </w:rPr>
        <w:t>pciones de procesos y guías, la nomenclatura es la siguiente:</w:t>
      </w:r>
    </w:p>
    <w:p w14:paraId="7BA8028D" w14:textId="77777777" w:rsidR="00731ED7" w:rsidRDefault="00731ED7" w:rsidP="00731ED7">
      <w:pPr>
        <w:rPr>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343882" w14:paraId="253CFCD0" w14:textId="77777777" w:rsidTr="00101A2D">
        <w:tc>
          <w:tcPr>
            <w:tcW w:w="8180" w:type="dxa"/>
            <w:tcMar>
              <w:top w:w="100" w:type="dxa"/>
              <w:left w:w="100" w:type="dxa"/>
              <w:bottom w:w="100" w:type="dxa"/>
              <w:right w:w="100" w:type="dxa"/>
            </w:tcMar>
            <w:hideMark/>
          </w:tcPr>
          <w:p w14:paraId="7776D7AD" w14:textId="77777777" w:rsidR="00731ED7" w:rsidRPr="00343882" w:rsidRDefault="00731ED7" w:rsidP="00101A2D">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Siglas del elemento</w:t>
            </w:r>
          </w:p>
        </w:tc>
      </w:tr>
    </w:tbl>
    <w:p w14:paraId="2FBB7FDF" w14:textId="77777777" w:rsidR="00731ED7" w:rsidRDefault="00731ED7" w:rsidP="00731ED7"/>
    <w:p w14:paraId="47254C5A" w14:textId="77777777" w:rsidR="00731ED7" w:rsidRDefault="00731ED7" w:rsidP="00731ED7"/>
    <w:p w14:paraId="7CEEF754" w14:textId="77777777" w:rsidR="00731ED7" w:rsidRDefault="00731ED7" w:rsidP="00731ED7"/>
    <w:p w14:paraId="76933B29" w14:textId="77777777" w:rsidR="00731ED7" w:rsidRDefault="00731ED7" w:rsidP="00731ED7">
      <w:pPr>
        <w:jc w:val="both"/>
        <w:rPr>
          <w:lang w:val="es-PE"/>
        </w:rPr>
      </w:pPr>
      <w:r>
        <w:rPr>
          <w:lang w:val="es-PE"/>
        </w:rPr>
        <w:t xml:space="preserve">Ejemplo: </w:t>
      </w:r>
    </w:p>
    <w:p w14:paraId="09519899" w14:textId="77777777" w:rsidR="00731ED7" w:rsidRDefault="00731ED7" w:rsidP="00731ED7">
      <w:pPr>
        <w:pStyle w:val="Prrafodelista"/>
        <w:numPr>
          <w:ilvl w:val="0"/>
          <w:numId w:val="11"/>
        </w:numPr>
        <w:jc w:val="both"/>
        <w:rPr>
          <w:lang w:val="es-PE"/>
        </w:rPr>
      </w:pPr>
      <w:r w:rsidRPr="00F41D3E">
        <w:rPr>
          <w:lang w:val="es-PE"/>
        </w:rPr>
        <w:t xml:space="preserve">Política de </w:t>
      </w:r>
      <w:r>
        <w:rPr>
          <w:lang w:val="es-PE"/>
        </w:rPr>
        <w:t>configuración de base de datos:</w:t>
      </w:r>
    </w:p>
    <w:p w14:paraId="1A57CD12" w14:textId="77777777" w:rsidR="00731ED7" w:rsidRDefault="00731ED7" w:rsidP="00731ED7">
      <w:pPr>
        <w:pStyle w:val="Prrafodelista"/>
        <w:jc w:val="both"/>
        <w:rPr>
          <w:lang w:val="es-PE"/>
        </w:rPr>
      </w:pPr>
    </w:p>
    <w:p w14:paraId="3562FAD0" w14:textId="77777777" w:rsidR="00731ED7" w:rsidRPr="00F41D3E" w:rsidRDefault="00731ED7" w:rsidP="00731ED7">
      <w:pPr>
        <w:pStyle w:val="Prrafodelista"/>
        <w:jc w:val="both"/>
        <w:rPr>
          <w:lang w:val="es-PE"/>
        </w:rPr>
      </w:pPr>
      <w:r>
        <w:rPr>
          <w:lang w:val="es-PE"/>
        </w:rPr>
        <w:t xml:space="preserve">Siglas del elemento: </w:t>
      </w:r>
      <w:r w:rsidRPr="00F41D3E">
        <w:rPr>
          <w:lang w:val="es-PE"/>
        </w:rPr>
        <w:t>PCBD</w:t>
      </w:r>
    </w:p>
    <w:p w14:paraId="313CDE25" w14:textId="77777777" w:rsidR="00731ED7" w:rsidRPr="00267A78" w:rsidRDefault="00731ED7" w:rsidP="00731ED7">
      <w:pPr>
        <w:rPr>
          <w:lang w:val="es-PE"/>
        </w:rPr>
      </w:pPr>
    </w:p>
    <w:p w14:paraId="07231074" w14:textId="77777777" w:rsidR="00731ED7" w:rsidRDefault="00731ED7" w:rsidP="00731ED7"/>
    <w:p w14:paraId="673AF1E7" w14:textId="77777777" w:rsidR="00731ED7" w:rsidRDefault="00731ED7" w:rsidP="00731ED7">
      <w:pPr>
        <w:rPr>
          <w:lang w:val="es-PE"/>
        </w:rPr>
      </w:pPr>
      <w:r>
        <w:t xml:space="preserve">CASO 2: Para los elementos que son </w:t>
      </w:r>
      <w:r w:rsidRPr="00EB10D5">
        <w:rPr>
          <w:lang w:val="es-PE"/>
        </w:rPr>
        <w:t xml:space="preserve">específicos de un </w:t>
      </w:r>
      <w:r>
        <w:rPr>
          <w:lang w:val="es-PE"/>
        </w:rPr>
        <w:t>proyecto, la nomenclatura es la siguiente:</w:t>
      </w:r>
    </w:p>
    <w:p w14:paraId="5B5F1AD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23D488F1" w14:textId="77777777" w:rsidTr="00101A2D">
        <w:tc>
          <w:tcPr>
            <w:tcW w:w="8180" w:type="dxa"/>
            <w:tcMar>
              <w:top w:w="100" w:type="dxa"/>
              <w:left w:w="100" w:type="dxa"/>
              <w:bottom w:w="100" w:type="dxa"/>
              <w:right w:w="100" w:type="dxa"/>
            </w:tcMar>
            <w:hideMark/>
          </w:tcPr>
          <w:p w14:paraId="6A9651FF" w14:textId="77777777" w:rsidR="00731ED7" w:rsidRPr="00343882" w:rsidRDefault="00731ED7" w:rsidP="00101A2D">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DEL PROYECTO” + “_” + “ACRÓNIMO DEL ELEMENTO”</w:t>
            </w:r>
          </w:p>
        </w:tc>
      </w:tr>
    </w:tbl>
    <w:p w14:paraId="2B964F35" w14:textId="77777777" w:rsidR="00731ED7" w:rsidRDefault="00731ED7" w:rsidP="00731ED7">
      <w:pPr>
        <w:rPr>
          <w:lang w:val="es-PE"/>
        </w:rPr>
      </w:pPr>
    </w:p>
    <w:p w14:paraId="40696CEF" w14:textId="77777777" w:rsidR="00731ED7" w:rsidRDefault="00731ED7" w:rsidP="00731ED7">
      <w:pPr>
        <w:rPr>
          <w:lang w:val="es-PE"/>
        </w:rPr>
      </w:pPr>
    </w:p>
    <w:p w14:paraId="2784EE02" w14:textId="77777777" w:rsidR="00731ED7" w:rsidRDefault="00731ED7" w:rsidP="00731ED7">
      <w:pPr>
        <w:rPr>
          <w:lang w:val="es-PE"/>
        </w:rPr>
      </w:pPr>
    </w:p>
    <w:p w14:paraId="31AB8CC2" w14:textId="77777777" w:rsidR="00731ED7" w:rsidRDefault="00731ED7" w:rsidP="00731ED7">
      <w:pPr>
        <w:jc w:val="both"/>
        <w:rPr>
          <w:lang w:val="es-PE"/>
        </w:rPr>
      </w:pPr>
      <w:r>
        <w:rPr>
          <w:lang w:val="es-PE"/>
        </w:rPr>
        <w:t xml:space="preserve">Ejemplo: </w:t>
      </w:r>
    </w:p>
    <w:p w14:paraId="1D43B3A3" w14:textId="77777777" w:rsidR="00731ED7" w:rsidRDefault="00731ED7" w:rsidP="00731ED7">
      <w:pPr>
        <w:pStyle w:val="Prrafodelista"/>
        <w:numPr>
          <w:ilvl w:val="0"/>
          <w:numId w:val="11"/>
        </w:numPr>
        <w:jc w:val="both"/>
        <w:rPr>
          <w:lang w:val="es-PE"/>
        </w:rPr>
      </w:pPr>
      <w:r w:rsidRPr="00EB10D5">
        <w:rPr>
          <w:lang w:val="es-PE"/>
        </w:rPr>
        <w:t xml:space="preserve">Plan </w:t>
      </w:r>
      <w:r>
        <w:rPr>
          <w:lang w:val="es-PE"/>
        </w:rPr>
        <w:t>del proyecto</w:t>
      </w:r>
      <w:r w:rsidRPr="00EB10D5">
        <w:rPr>
          <w:lang w:val="es-PE"/>
        </w:rPr>
        <w:t xml:space="preserve">: </w:t>
      </w:r>
    </w:p>
    <w:p w14:paraId="494F40CB" w14:textId="77777777" w:rsidR="00731ED7" w:rsidRDefault="00731ED7" w:rsidP="00731ED7">
      <w:pPr>
        <w:pStyle w:val="Prrafodelista"/>
        <w:jc w:val="both"/>
        <w:rPr>
          <w:lang w:val="es-PE"/>
        </w:rPr>
      </w:pPr>
    </w:p>
    <w:p w14:paraId="007577A7" w14:textId="77777777" w:rsidR="00731ED7" w:rsidRDefault="00731ED7" w:rsidP="00731ED7">
      <w:pPr>
        <w:pStyle w:val="Prrafodelista"/>
        <w:jc w:val="both"/>
        <w:rPr>
          <w:lang w:val="es-PE"/>
        </w:rPr>
      </w:pPr>
      <w:r>
        <w:rPr>
          <w:lang w:val="es-PE"/>
        </w:rPr>
        <w:t>SISH_PP</w:t>
      </w:r>
    </w:p>
    <w:p w14:paraId="357BF538" w14:textId="77777777" w:rsidR="00731ED7" w:rsidRDefault="00731ED7" w:rsidP="00731ED7">
      <w:pPr>
        <w:pStyle w:val="Prrafodelista"/>
        <w:jc w:val="both"/>
        <w:rPr>
          <w:lang w:val="es-PE"/>
        </w:rPr>
      </w:pPr>
    </w:p>
    <w:p w14:paraId="6F7B3DFC" w14:textId="77777777" w:rsidR="00731ED7" w:rsidRDefault="00731ED7" w:rsidP="00731ED7">
      <w:pPr>
        <w:pStyle w:val="Prrafodelista"/>
        <w:numPr>
          <w:ilvl w:val="0"/>
          <w:numId w:val="11"/>
        </w:numPr>
        <w:jc w:val="both"/>
        <w:rPr>
          <w:lang w:val="es-PE"/>
        </w:rPr>
      </w:pPr>
      <w:r>
        <w:rPr>
          <w:lang w:val="es-PE"/>
        </w:rPr>
        <w:t>Documento de negocio:</w:t>
      </w:r>
    </w:p>
    <w:p w14:paraId="6605CD47" w14:textId="77777777" w:rsidR="00731ED7" w:rsidRDefault="00731ED7" w:rsidP="00731ED7">
      <w:pPr>
        <w:pStyle w:val="Prrafodelista"/>
        <w:jc w:val="both"/>
        <w:rPr>
          <w:lang w:val="es-PE"/>
        </w:rPr>
      </w:pPr>
    </w:p>
    <w:p w14:paraId="07A109D1" w14:textId="77777777" w:rsidR="00731ED7" w:rsidRPr="009B3384" w:rsidRDefault="00731ED7" w:rsidP="00731ED7">
      <w:pPr>
        <w:pStyle w:val="Prrafodelista"/>
        <w:jc w:val="both"/>
        <w:rPr>
          <w:lang w:val="es-PE"/>
        </w:rPr>
      </w:pPr>
      <w:r>
        <w:rPr>
          <w:lang w:val="es-PE"/>
        </w:rPr>
        <w:t>SISH_DN</w:t>
      </w:r>
    </w:p>
    <w:p w14:paraId="4802556A" w14:textId="77777777" w:rsidR="00731ED7" w:rsidRDefault="00731ED7" w:rsidP="00731ED7">
      <w:pPr>
        <w:pStyle w:val="Prrafodelista"/>
        <w:jc w:val="both"/>
        <w:rPr>
          <w:lang w:val="es-PE"/>
        </w:rPr>
      </w:pPr>
    </w:p>
    <w:p w14:paraId="1C93B015" w14:textId="77777777" w:rsidR="00731ED7" w:rsidRDefault="00731ED7" w:rsidP="00731ED7">
      <w:r>
        <w:t>CASO 3: Para los elementos que son caso de uso de un proyecto, la nomenclatura es la siguiente:</w:t>
      </w:r>
    </w:p>
    <w:p w14:paraId="68D6D0A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4CDE2908" w14:textId="77777777" w:rsidTr="00101A2D">
        <w:tc>
          <w:tcPr>
            <w:tcW w:w="8180" w:type="dxa"/>
            <w:tcMar>
              <w:top w:w="100" w:type="dxa"/>
              <w:left w:w="100" w:type="dxa"/>
              <w:bottom w:w="100" w:type="dxa"/>
              <w:right w:w="100" w:type="dxa"/>
            </w:tcMar>
            <w:hideMark/>
          </w:tcPr>
          <w:p w14:paraId="1410356C" w14:textId="77777777" w:rsidR="00731ED7" w:rsidRPr="00CB26DD" w:rsidRDefault="00731ED7" w:rsidP="00101A2D">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“DECUS” + “_” + “NUMERO EN ORDEN ASCENDENTE CON 3 DIGITOS”</w:t>
            </w:r>
          </w:p>
        </w:tc>
      </w:tr>
    </w:tbl>
    <w:p w14:paraId="01D8E59C" w14:textId="77777777" w:rsidR="00731ED7" w:rsidRPr="00CB26DD" w:rsidRDefault="00731ED7" w:rsidP="00731ED7">
      <w:pPr>
        <w:rPr>
          <w:lang w:val="es-PE"/>
        </w:rPr>
      </w:pPr>
    </w:p>
    <w:p w14:paraId="78ED5302" w14:textId="77777777" w:rsidR="00731ED7" w:rsidRDefault="00731ED7" w:rsidP="00731ED7"/>
    <w:p w14:paraId="43965C8E" w14:textId="77777777" w:rsidR="00731ED7" w:rsidRDefault="00731ED7" w:rsidP="00731ED7"/>
    <w:p w14:paraId="7A69827B" w14:textId="77777777" w:rsidR="00731ED7" w:rsidRDefault="00731ED7" w:rsidP="00731ED7"/>
    <w:p w14:paraId="3CBFB327" w14:textId="77777777" w:rsidR="00731ED7" w:rsidRDefault="00731ED7" w:rsidP="00731ED7">
      <w:r>
        <w:t xml:space="preserve">Ejemplo: </w:t>
      </w:r>
    </w:p>
    <w:p w14:paraId="2148AC6C" w14:textId="77777777" w:rsidR="00731ED7" w:rsidRDefault="00731ED7" w:rsidP="00731ED7">
      <w:pPr>
        <w:pStyle w:val="Prrafodelista"/>
        <w:numPr>
          <w:ilvl w:val="0"/>
          <w:numId w:val="11"/>
        </w:numPr>
      </w:pPr>
      <w:r>
        <w:t>Caso de uso 001: Registrar habitante</w:t>
      </w:r>
    </w:p>
    <w:p w14:paraId="7C0B691F" w14:textId="77777777" w:rsidR="00731ED7" w:rsidRDefault="00731ED7" w:rsidP="00731ED7">
      <w:pPr>
        <w:pStyle w:val="Prrafodelista"/>
      </w:pPr>
      <w:r>
        <w:t>SISH_DECUS_001</w:t>
      </w:r>
    </w:p>
    <w:p w14:paraId="5CCCCBD0" w14:textId="77777777" w:rsidR="00731ED7" w:rsidRDefault="00731ED7" w:rsidP="00731ED7">
      <w:pPr>
        <w:pStyle w:val="Prrafodelista"/>
        <w:numPr>
          <w:ilvl w:val="0"/>
          <w:numId w:val="11"/>
        </w:numPr>
      </w:pPr>
      <w:r>
        <w:t>Caso de uso 002: Eliminar habitante</w:t>
      </w:r>
    </w:p>
    <w:p w14:paraId="37B3C6A6" w14:textId="77777777" w:rsidR="00731ED7" w:rsidRDefault="00731ED7" w:rsidP="00731ED7">
      <w:pPr>
        <w:pStyle w:val="Prrafodelista"/>
      </w:pPr>
      <w:r>
        <w:t>SISH_DECUS_002</w:t>
      </w:r>
    </w:p>
    <w:p w14:paraId="06D8B137" w14:textId="77777777" w:rsidR="00731ED7" w:rsidRDefault="00731ED7" w:rsidP="00731ED7"/>
    <w:p w14:paraId="42133577" w14:textId="77777777" w:rsidR="00731ED7" w:rsidRDefault="00731ED7" w:rsidP="00731ED7">
      <w:pPr>
        <w:rPr>
          <w:color w:val="000000"/>
          <w:lang w:val="es-PE"/>
        </w:rPr>
      </w:pPr>
      <w:r>
        <w:t xml:space="preserve">CASO 4: </w:t>
      </w:r>
      <w:r>
        <w:rPr>
          <w:color w:val="000000"/>
          <w:lang w:val="es-PE"/>
        </w:rPr>
        <w:t>Para los elementos que pertenecen a un proyecto y su acrónimo es igual a otro elemento, entonces la nomenclatura de los siguientes elementos es la siguiente:</w:t>
      </w:r>
    </w:p>
    <w:p w14:paraId="75F6EFB1" w14:textId="77777777" w:rsidR="00731ED7" w:rsidRDefault="00731ED7" w:rsidP="00731ED7">
      <w:pPr>
        <w:rPr>
          <w:color w:val="000000"/>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140243A2" w14:textId="77777777" w:rsidTr="00101A2D">
        <w:tc>
          <w:tcPr>
            <w:tcW w:w="8180" w:type="dxa"/>
            <w:tcMar>
              <w:top w:w="100" w:type="dxa"/>
              <w:left w:w="100" w:type="dxa"/>
              <w:bottom w:w="100" w:type="dxa"/>
              <w:right w:w="100" w:type="dxa"/>
            </w:tcMar>
            <w:hideMark/>
          </w:tcPr>
          <w:p w14:paraId="1D5654DC" w14:textId="77777777" w:rsidR="00731ED7" w:rsidRPr="00CB26DD" w:rsidRDefault="00731ED7" w:rsidP="00101A2D">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“PRIMERA LETRA DEL PRIMER NOMBRE DEL ELEMENTO” + “TRES PRIMERAS LETRAS DEL SEGUNDO NOMBRE DEL ELEMENTO”</w:t>
            </w:r>
          </w:p>
        </w:tc>
      </w:tr>
    </w:tbl>
    <w:p w14:paraId="35E94ACF" w14:textId="77777777" w:rsidR="00731ED7" w:rsidRPr="00E14435" w:rsidRDefault="00731ED7" w:rsidP="00731ED7">
      <w:pPr>
        <w:rPr>
          <w:lang w:val="es-PE"/>
        </w:rPr>
      </w:pPr>
    </w:p>
    <w:p w14:paraId="51E7C070" w14:textId="77777777" w:rsidR="00731ED7" w:rsidRDefault="00731ED7" w:rsidP="00731ED7"/>
    <w:p w14:paraId="42CE6F57" w14:textId="77777777" w:rsidR="00731ED7" w:rsidRDefault="00731ED7" w:rsidP="00731ED7"/>
    <w:p w14:paraId="0492309B" w14:textId="77777777" w:rsidR="00731ED7" w:rsidRDefault="00731ED7" w:rsidP="00731ED7"/>
    <w:p w14:paraId="775F4F2C" w14:textId="77777777" w:rsidR="00731ED7" w:rsidRDefault="00731ED7" w:rsidP="00731ED7"/>
    <w:p w14:paraId="1E6D32EA" w14:textId="77777777" w:rsidR="00731ED7" w:rsidRDefault="00731ED7" w:rsidP="00731ED7">
      <w:r>
        <w:t>Ejemplo:</w:t>
      </w:r>
    </w:p>
    <w:p w14:paraId="5E46EC16" w14:textId="77777777" w:rsidR="00731ED7" w:rsidRDefault="00731ED7" w:rsidP="00731ED7">
      <w:pPr>
        <w:pStyle w:val="Prrafodelista"/>
        <w:numPr>
          <w:ilvl w:val="0"/>
          <w:numId w:val="11"/>
        </w:numPr>
      </w:pPr>
      <w:r>
        <w:t>Documento de arquitectura y documento de análisis</w:t>
      </w:r>
    </w:p>
    <w:p w14:paraId="61DBE0DB" w14:textId="77777777" w:rsidR="00731ED7" w:rsidRDefault="00731ED7" w:rsidP="00731ED7">
      <w:pPr>
        <w:ind w:left="720"/>
      </w:pPr>
      <w:r>
        <w:t>SISH_DA</w:t>
      </w:r>
    </w:p>
    <w:p w14:paraId="4B4E1BBB" w14:textId="77777777" w:rsidR="00731ED7" w:rsidRDefault="00731ED7" w:rsidP="00731ED7">
      <w:pPr>
        <w:ind w:left="720"/>
      </w:pPr>
      <w:r>
        <w:t>SISH_DANA</w:t>
      </w:r>
    </w:p>
    <w:p w14:paraId="0E8ABD89" w14:textId="77777777" w:rsidR="00731ED7" w:rsidRDefault="00731ED7" w:rsidP="00731ED7"/>
    <w:p w14:paraId="013DCE03" w14:textId="70F5C09F" w:rsidR="00BC6854" w:rsidRDefault="00BC6854" w:rsidP="00BC6854">
      <w:pPr>
        <w:pStyle w:val="Ttulo2"/>
        <w:rPr>
          <w:b/>
          <w:bCs/>
          <w:lang w:val="es-PE"/>
        </w:rPr>
      </w:pPr>
      <w:bookmarkStart w:id="20" w:name="_Toc23022585"/>
      <w:r w:rsidRPr="00D600F1">
        <w:rPr>
          <w:b/>
          <w:bCs/>
          <w:lang w:val="es-PE"/>
        </w:rPr>
        <w:t>2.</w:t>
      </w:r>
      <w:r>
        <w:rPr>
          <w:b/>
          <w:bCs/>
          <w:lang w:val="es-PE"/>
        </w:rPr>
        <w:t>3</w:t>
      </w:r>
      <w:r w:rsidRPr="00D600F1">
        <w:rPr>
          <w:b/>
          <w:bCs/>
          <w:lang w:val="es-PE"/>
        </w:rPr>
        <w:t xml:space="preserve">. </w:t>
      </w:r>
      <w:r>
        <w:rPr>
          <w:b/>
          <w:bCs/>
          <w:lang w:val="es-PE"/>
        </w:rPr>
        <w:t>Lista de elementos con la nomenclatura</w:t>
      </w:r>
      <w:bookmarkEnd w:id="20"/>
    </w:p>
    <w:p w14:paraId="6056DB67" w14:textId="3ECBB8D6" w:rsidR="00BC6854" w:rsidRPr="00BC6854" w:rsidRDefault="00BC6854" w:rsidP="00BC6854">
      <w:pPr>
        <w:ind w:left="720"/>
        <w:rPr>
          <w:lang w:val="es-PE"/>
        </w:rPr>
      </w:pPr>
      <w:r w:rsidRPr="00B059D3">
        <w:rPr>
          <w:bCs/>
          <w:lang w:val="es-PE"/>
        </w:rPr>
        <w:t>E</w:t>
      </w:r>
      <w:r w:rsidRPr="00B059D3">
        <w:rPr>
          <w:bCs/>
        </w:rPr>
        <w:t xml:space="preserve">n la </w:t>
      </w:r>
      <w:r>
        <w:rPr>
          <w:bCs/>
        </w:rPr>
        <w:t>Tabla 7</w:t>
      </w:r>
      <w:r w:rsidRPr="00B059D3">
        <w:rPr>
          <w:bCs/>
        </w:rPr>
        <w:t xml:space="preserve"> se listan los elementos que se encuentran en la librería de la consultora</w:t>
      </w:r>
    </w:p>
    <w:p w14:paraId="7CF22802" w14:textId="77777777" w:rsidR="00BC6854" w:rsidRPr="00BC6854" w:rsidRDefault="00BC6854" w:rsidP="00BC6854">
      <w:pPr>
        <w:rPr>
          <w:lang w:val="es-PE"/>
        </w:rPr>
      </w:pP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500"/>
        <w:gridCol w:w="1252"/>
        <w:gridCol w:w="2096"/>
        <w:gridCol w:w="1142"/>
      </w:tblGrid>
      <w:tr w:rsidR="00BC6854" w:rsidRPr="00343882" w14:paraId="546F2C65" w14:textId="77777777" w:rsidTr="00DA5C8F">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3E40"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10B7"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12CC"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3FF8B"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BC6854" w:rsidRPr="00343882" w14:paraId="79AA90BE"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01AC"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FB4D"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08E51"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w:t>
            </w:r>
            <w:r>
              <w:rPr>
                <w:rFonts w:eastAsia="Times New Roman"/>
                <w:color w:val="000000"/>
                <w:lang w:val="es-PE"/>
              </w:rPr>
              <w:t>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8EFE"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BC6854" w:rsidRPr="00343882" w14:paraId="799B08A7"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FCD93"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E4052"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63AF2"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SISH_DA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00F63"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5719B09"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D7A4"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9ADB"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962BB"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D68FD"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818A6AB"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7C0B"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6851"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DFB8"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45BA"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6F63B8DC"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CD82"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EBBEE"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9326"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5CBAE"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9AE78FB"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7CA6E"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DB734"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062D"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BE6B4"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AEE25F8"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1D1D"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lastRenderedPageBreak/>
              <w:t xml:space="preserve">Documento de Especificación de Caso de Uso Registrar Habitante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D928A"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B8A07"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SISH_DECUS_001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1CD7"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1295923C"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367FA"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Eliminar Habitante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893E0"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DB8BE"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SISH_DECUS_002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5059F"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0FBB24"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7C9BD"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Confirmar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30525"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919BB"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SISH_DECUS_003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D0B1A"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0B83C085"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0D9F"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Abrir Puerta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79C8"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D282"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SISH_DECUS_004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AB1CC"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3AA30785"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66E3"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Autenticar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F19F"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54D4"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SISH_DECUS_005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0A5B"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C2ED21"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5794"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Reconocer Rostros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8F92"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0C6D5"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SISH_DECUS_006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89758" w14:textId="77777777" w:rsidR="00BC6854" w:rsidRPr="00343882" w:rsidRDefault="00BC6854" w:rsidP="00DA5C8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491C7DFE"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FBCAA"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5B001"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05EF"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SISH_DECUS_007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6670F"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70A6D172"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A676B"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Remota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E4E29"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95003"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SISH_DECUS_008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6A1E"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4F0339CD" w14:textId="77777777" w:rsidTr="00DA5C8F">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DE65E"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Documento de Especificación de Caso de Uso Abrir Cerradura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B89F9"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90FE3" w14:textId="77777777" w:rsidR="00BC6854" w:rsidRDefault="00BC6854" w:rsidP="00DA5C8F">
            <w:pPr>
              <w:spacing w:line="240" w:lineRule="auto"/>
              <w:jc w:val="center"/>
              <w:rPr>
                <w:rFonts w:eastAsia="Times New Roman"/>
                <w:color w:val="000000"/>
                <w:lang w:val="es-PE"/>
              </w:rPr>
            </w:pPr>
            <w:r>
              <w:rPr>
                <w:rFonts w:eastAsia="Times New Roman"/>
                <w:color w:val="000000"/>
                <w:lang w:val="es-PE"/>
              </w:rPr>
              <w:t>SISH_DECUS_009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702C" w14:textId="77777777" w:rsidR="00BC6854" w:rsidRPr="00343882" w:rsidRDefault="00BC6854" w:rsidP="00DA5C8F">
            <w:pPr>
              <w:spacing w:line="240" w:lineRule="auto"/>
              <w:jc w:val="center"/>
              <w:rPr>
                <w:rFonts w:eastAsia="Times New Roman"/>
                <w:color w:val="000000"/>
                <w:lang w:val="es-PE"/>
              </w:rPr>
            </w:pPr>
            <w:r>
              <w:rPr>
                <w:rFonts w:eastAsia="Times New Roman"/>
                <w:color w:val="000000"/>
                <w:lang w:val="es-PE"/>
              </w:rPr>
              <w:t>SISH</w:t>
            </w:r>
          </w:p>
        </w:tc>
      </w:tr>
    </w:tbl>
    <w:p w14:paraId="49CD43F1" w14:textId="77777777" w:rsidR="00BC6854" w:rsidRPr="00343882" w:rsidRDefault="00BC6854" w:rsidP="00BC6854">
      <w:pPr>
        <w:ind w:left="720"/>
        <w:rPr>
          <w:lang w:val="es-PE"/>
        </w:rPr>
      </w:pPr>
    </w:p>
    <w:p w14:paraId="196C070A" w14:textId="76D40ADC" w:rsidR="00BC6854" w:rsidRPr="0003427C" w:rsidRDefault="00BC6854" w:rsidP="00BC6854">
      <w:pPr>
        <w:pStyle w:val="Descripcin"/>
        <w:rPr>
          <w:b/>
          <w:i w:val="0"/>
        </w:rPr>
      </w:pPr>
      <w:bookmarkStart w:id="21" w:name="_Toc528312599"/>
      <w:r w:rsidRPr="0003427C">
        <w:rPr>
          <w:b/>
          <w:i w:val="0"/>
        </w:rPr>
        <w:t>Tabla 7</w:t>
      </w:r>
      <w:r w:rsidR="0003427C">
        <w:rPr>
          <w:b/>
          <w:i w:val="0"/>
        </w:rPr>
        <w:t>.</w:t>
      </w:r>
      <w:bookmarkStart w:id="22" w:name="_GoBack"/>
      <w:bookmarkEnd w:id="22"/>
      <w:r w:rsidRPr="0003427C">
        <w:rPr>
          <w:b/>
          <w:i w:val="0"/>
        </w:rPr>
        <w:t xml:space="preserve"> Lista de elementos y nomenclatura</w:t>
      </w:r>
      <w:bookmarkEnd w:id="21"/>
    </w:p>
    <w:p w14:paraId="62B43F8D" w14:textId="77777777" w:rsidR="00BC6854" w:rsidRPr="00BC6854" w:rsidRDefault="00BC6854" w:rsidP="00BC6854"/>
    <w:p w14:paraId="782D9C60" w14:textId="74349929" w:rsidR="00161799" w:rsidRPr="00E16DC8" w:rsidRDefault="00161799" w:rsidP="00E16DC8">
      <w:pPr>
        <w:rPr>
          <w:lang w:val="es-PE"/>
        </w:rPr>
      </w:pPr>
    </w:p>
    <w:sectPr w:rsidR="00161799" w:rsidRPr="00E16DC8" w:rsidSect="00705985">
      <w:headerReference w:type="default" r:id="rId7"/>
      <w:footerReference w:type="default" r:id="rId8"/>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EBA30" w14:textId="77777777" w:rsidR="008A38FB" w:rsidRDefault="008A38FB">
      <w:pPr>
        <w:spacing w:line="240" w:lineRule="auto"/>
      </w:pPr>
      <w:r>
        <w:separator/>
      </w:r>
    </w:p>
  </w:endnote>
  <w:endnote w:type="continuationSeparator" w:id="0">
    <w:p w14:paraId="175BA39A" w14:textId="77777777" w:rsidR="008A38FB" w:rsidRDefault="008A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763527"/>
      <w:docPartObj>
        <w:docPartGallery w:val="Page Numbers (Bottom of Page)"/>
        <w:docPartUnique/>
      </w:docPartObj>
    </w:sdtPr>
    <w:sdtEndPr/>
    <w:sdtContent>
      <w:sdt>
        <w:sdtPr>
          <w:id w:val="-1769616900"/>
          <w:docPartObj>
            <w:docPartGallery w:val="Page Numbers (Top of Page)"/>
            <w:docPartUnique/>
          </w:docPartObj>
        </w:sdtPr>
        <w:sdtEndPr/>
        <w:sdtContent>
          <w:p w14:paraId="6A65B8D3" w14:textId="030872B2" w:rsidR="00705985" w:rsidRDefault="0070598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3427C">
              <w:rPr>
                <w:b/>
                <w:bCs/>
                <w:noProof/>
              </w:rPr>
              <w:t>14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3427C">
              <w:rPr>
                <w:b/>
                <w:bCs/>
                <w:noProof/>
              </w:rPr>
              <w:t>14</w:t>
            </w:r>
            <w:r>
              <w:rPr>
                <w:b/>
                <w:bCs/>
                <w:sz w:val="24"/>
                <w:szCs w:val="24"/>
              </w:rPr>
              <w:fldChar w:fldCharType="end"/>
            </w:r>
          </w:p>
        </w:sdtContent>
      </w:sdt>
    </w:sdtContent>
  </w:sdt>
  <w:p w14:paraId="75F56345" w14:textId="19A858DC" w:rsidR="00705985" w:rsidRDefault="007059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9C1C1" w14:textId="77777777" w:rsidR="008A38FB" w:rsidRDefault="008A38FB">
      <w:pPr>
        <w:spacing w:line="240" w:lineRule="auto"/>
      </w:pPr>
      <w:r>
        <w:separator/>
      </w:r>
    </w:p>
  </w:footnote>
  <w:footnote w:type="continuationSeparator" w:id="0">
    <w:p w14:paraId="35D1B23A" w14:textId="77777777" w:rsidR="008A38FB" w:rsidRDefault="008A38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55F3B" w14:textId="77777777" w:rsidR="00161799" w:rsidRDefault="00161799" w:rsidP="00705985">
    <w:pPr>
      <w:spacing w:before="24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37D5" w14:textId="77777777" w:rsidR="00705985" w:rsidRDefault="00705985" w:rsidP="00705985">
    <w:pPr>
      <w:rPr>
        <w:sz w:val="24"/>
      </w:rPr>
    </w:pPr>
  </w:p>
  <w:p w14:paraId="018FAD6A" w14:textId="77777777" w:rsidR="00705985" w:rsidRPr="00A81C33" w:rsidRDefault="00705985" w:rsidP="00705985">
    <w:pPr>
      <w:pBdr>
        <w:top w:val="single" w:sz="6" w:space="1" w:color="auto"/>
      </w:pBdr>
      <w:rPr>
        <w:sz w:val="24"/>
        <w:lang w:val="es-PE"/>
      </w:rPr>
    </w:pPr>
  </w:p>
  <w:p w14:paraId="7FFC7679" w14:textId="500A2072" w:rsidR="00705985" w:rsidRPr="00A81C33" w:rsidRDefault="00705985" w:rsidP="00705985">
    <w:pPr>
      <w:pBdr>
        <w:bottom w:val="single" w:sz="6" w:space="1" w:color="auto"/>
      </w:pBdr>
      <w:jc w:val="right"/>
      <w:rPr>
        <w:b/>
        <w:sz w:val="36"/>
        <w:lang w:val="es-PE"/>
      </w:rPr>
    </w:pPr>
    <w:r>
      <w:rPr>
        <w:b/>
        <w:sz w:val="36"/>
        <w:lang w:val="es-PE"/>
      </w:rPr>
      <w:t xml:space="preserve">Yupanqui Software </w:t>
    </w:r>
    <w:proofErr w:type="spellStart"/>
    <w:r>
      <w:rPr>
        <w:b/>
        <w:sz w:val="36"/>
        <w:lang w:val="es-PE"/>
      </w:rPr>
      <w:t>Solutions</w:t>
    </w:r>
    <w:proofErr w:type="spellEnd"/>
  </w:p>
  <w:p w14:paraId="1359FE4A" w14:textId="77777777" w:rsidR="00705985" w:rsidRPr="00A81C33" w:rsidRDefault="00705985" w:rsidP="00705985">
    <w:pPr>
      <w:pBdr>
        <w:bottom w:val="single" w:sz="6" w:space="1" w:color="auto"/>
      </w:pBdr>
      <w:jc w:val="right"/>
      <w:rPr>
        <w:sz w:val="24"/>
        <w:lang w:val="es-PE"/>
      </w:rPr>
    </w:pPr>
  </w:p>
  <w:p w14:paraId="7E7D2556" w14:textId="77777777" w:rsidR="00705985" w:rsidRPr="00A81C33" w:rsidRDefault="00705985" w:rsidP="00705985">
    <w:pPr>
      <w:pStyle w:val="Encabezado"/>
      <w:rPr>
        <w:lang w:val="es-PE"/>
      </w:rPr>
    </w:pPr>
  </w:p>
  <w:p w14:paraId="6A238211" w14:textId="77777777" w:rsidR="00705985" w:rsidRDefault="007059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272969"/>
    <w:multiLevelType w:val="hybridMultilevel"/>
    <w:tmpl w:val="DBC01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FD05BB"/>
    <w:multiLevelType w:val="hybridMultilevel"/>
    <w:tmpl w:val="F87E86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1"/>
  </w:num>
  <w:num w:numId="4">
    <w:abstractNumId w:val="8"/>
  </w:num>
  <w:num w:numId="5">
    <w:abstractNumId w:val="3"/>
  </w:num>
  <w:num w:numId="6">
    <w:abstractNumId w:val="5"/>
  </w:num>
  <w:num w:numId="7">
    <w:abstractNumId w:val="6"/>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7B"/>
    <w:rsid w:val="0003427C"/>
    <w:rsid w:val="00036C7B"/>
    <w:rsid w:val="0004097E"/>
    <w:rsid w:val="000472CD"/>
    <w:rsid w:val="000B4AA2"/>
    <w:rsid w:val="000F3E03"/>
    <w:rsid w:val="00100786"/>
    <w:rsid w:val="001313EC"/>
    <w:rsid w:val="001501BF"/>
    <w:rsid w:val="00161799"/>
    <w:rsid w:val="001731C5"/>
    <w:rsid w:val="00324598"/>
    <w:rsid w:val="003335AB"/>
    <w:rsid w:val="00376FE6"/>
    <w:rsid w:val="003B6FD4"/>
    <w:rsid w:val="003C0F52"/>
    <w:rsid w:val="00504AA0"/>
    <w:rsid w:val="005B2C0A"/>
    <w:rsid w:val="005D5EAE"/>
    <w:rsid w:val="00694704"/>
    <w:rsid w:val="00694C00"/>
    <w:rsid w:val="006A42C3"/>
    <w:rsid w:val="006F6E72"/>
    <w:rsid w:val="00705985"/>
    <w:rsid w:val="00726222"/>
    <w:rsid w:val="00731ED7"/>
    <w:rsid w:val="0078030F"/>
    <w:rsid w:val="008A38FB"/>
    <w:rsid w:val="00973601"/>
    <w:rsid w:val="009C0991"/>
    <w:rsid w:val="00A136E4"/>
    <w:rsid w:val="00A2452E"/>
    <w:rsid w:val="00A42E7F"/>
    <w:rsid w:val="00AB4135"/>
    <w:rsid w:val="00AC7326"/>
    <w:rsid w:val="00AD71DF"/>
    <w:rsid w:val="00AD7BBE"/>
    <w:rsid w:val="00B01755"/>
    <w:rsid w:val="00B36598"/>
    <w:rsid w:val="00B7454E"/>
    <w:rsid w:val="00BC6854"/>
    <w:rsid w:val="00BE5C89"/>
    <w:rsid w:val="00CE211E"/>
    <w:rsid w:val="00D1648B"/>
    <w:rsid w:val="00D37612"/>
    <w:rsid w:val="00D600F1"/>
    <w:rsid w:val="00DC2012"/>
    <w:rsid w:val="00E057EC"/>
    <w:rsid w:val="00E16DC8"/>
    <w:rsid w:val="00E77072"/>
    <w:rsid w:val="00EA17CD"/>
    <w:rsid w:val="00EB10D5"/>
    <w:rsid w:val="00EE6FC1"/>
    <w:rsid w:val="00F05C72"/>
    <w:rsid w:val="00F846A4"/>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de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de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 w:type="table" w:styleId="Tablaconcuadrcula">
    <w:name w:val="Table Grid"/>
    <w:basedOn w:val="Tablanormal"/>
    <w:uiPriority w:val="39"/>
    <w:rsid w:val="00161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1617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nhideWhenUsed/>
    <w:rsid w:val="0070598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5985"/>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5985"/>
  </w:style>
  <w:style w:type="paragraph" w:styleId="Descripcin">
    <w:name w:val="caption"/>
    <w:basedOn w:val="Normal"/>
    <w:next w:val="Normal"/>
    <w:uiPriority w:val="35"/>
    <w:unhideWhenUsed/>
    <w:qFormat/>
    <w:rsid w:val="00BC6854"/>
    <w:pPr>
      <w:keepNext/>
      <w:spacing w:after="200" w:line="240" w:lineRule="auto"/>
      <w:contextualSpacing/>
      <w:jc w:val="center"/>
    </w:pPr>
    <w:rPr>
      <w:i/>
      <w:iCs/>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14</Pages>
  <Words>2483</Words>
  <Characters>13658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 name</cp:lastModifiedBy>
  <cp:revision>48</cp:revision>
  <dcterms:created xsi:type="dcterms:W3CDTF">2019-10-02T19:24:00Z</dcterms:created>
  <dcterms:modified xsi:type="dcterms:W3CDTF">2019-10-27T03:55:00Z</dcterms:modified>
</cp:coreProperties>
</file>