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7B80" w14:textId="77777777" w:rsidR="00561A0B" w:rsidRDefault="00561A0B">
      <w:pPr>
        <w:pStyle w:val="Ttulo"/>
        <w:jc w:val="right"/>
        <w:rPr>
          <w:lang w:val="es-ES"/>
        </w:rPr>
      </w:pPr>
      <w:bookmarkStart w:id="0" w:name="_GoBack"/>
      <w:bookmarkEnd w:id="0"/>
    </w:p>
    <w:p w14:paraId="7730CB91" w14:textId="77777777" w:rsidR="00561A0B" w:rsidRDefault="00561A0B">
      <w:pPr>
        <w:pStyle w:val="Ttulo"/>
        <w:jc w:val="right"/>
        <w:rPr>
          <w:lang w:val="es-ES"/>
        </w:rPr>
      </w:pPr>
    </w:p>
    <w:p w14:paraId="25FE735C" w14:textId="77777777" w:rsidR="00561A0B" w:rsidRDefault="00561A0B">
      <w:pPr>
        <w:pStyle w:val="Ttulo"/>
        <w:jc w:val="right"/>
        <w:rPr>
          <w:lang w:val="es-ES"/>
        </w:rPr>
      </w:pPr>
    </w:p>
    <w:p w14:paraId="2D9C69AA" w14:textId="77777777" w:rsidR="00561A0B" w:rsidRDefault="00561A0B">
      <w:pPr>
        <w:pStyle w:val="Ttulo"/>
        <w:jc w:val="right"/>
        <w:rPr>
          <w:lang w:val="es-ES"/>
        </w:rPr>
      </w:pPr>
    </w:p>
    <w:p w14:paraId="648E5F0B" w14:textId="77777777" w:rsidR="00561A0B" w:rsidRDefault="00561A0B">
      <w:pPr>
        <w:pStyle w:val="Ttulo"/>
        <w:jc w:val="right"/>
        <w:rPr>
          <w:lang w:val="es-ES"/>
        </w:rPr>
      </w:pPr>
    </w:p>
    <w:p w14:paraId="44E1235B" w14:textId="77777777" w:rsidR="00561A0B" w:rsidRDefault="00561A0B">
      <w:pPr>
        <w:pStyle w:val="Ttulo"/>
        <w:jc w:val="right"/>
        <w:rPr>
          <w:lang w:val="es-ES"/>
        </w:rPr>
      </w:pPr>
    </w:p>
    <w:p w14:paraId="0C16254A" w14:textId="77777777" w:rsidR="00561A0B" w:rsidRDefault="00561A0B">
      <w:pPr>
        <w:pStyle w:val="Ttulo"/>
        <w:jc w:val="right"/>
        <w:rPr>
          <w:lang w:val="es-ES"/>
        </w:rPr>
      </w:pPr>
    </w:p>
    <w:p w14:paraId="48A14972" w14:textId="77777777" w:rsidR="00561A0B" w:rsidRDefault="00561A0B">
      <w:pPr>
        <w:pStyle w:val="Ttulo"/>
        <w:jc w:val="right"/>
        <w:rPr>
          <w:lang w:val="es-ES"/>
        </w:rPr>
      </w:pPr>
    </w:p>
    <w:p w14:paraId="6E8B71C7" w14:textId="77777777" w:rsidR="00561A0B" w:rsidRDefault="00561A0B">
      <w:pPr>
        <w:pStyle w:val="Ttulo"/>
        <w:jc w:val="right"/>
        <w:rPr>
          <w:lang w:val="es-ES"/>
        </w:rPr>
      </w:pPr>
    </w:p>
    <w:p w14:paraId="7698D78D" w14:textId="77777777" w:rsidR="00561A0B" w:rsidRDefault="00561A0B">
      <w:pPr>
        <w:pStyle w:val="Ttulo"/>
        <w:jc w:val="right"/>
        <w:rPr>
          <w:lang w:val="es-ES"/>
        </w:rPr>
      </w:pPr>
    </w:p>
    <w:p w14:paraId="60922A97" w14:textId="77777777" w:rsidR="00561A0B" w:rsidRDefault="00561A0B">
      <w:pPr>
        <w:pStyle w:val="Ttulo"/>
        <w:jc w:val="right"/>
        <w:rPr>
          <w:lang w:val="es-ES"/>
        </w:rPr>
      </w:pPr>
    </w:p>
    <w:p w14:paraId="6278D21F" w14:textId="77777777" w:rsidR="000B614F" w:rsidRDefault="00D710F0">
      <w:pPr>
        <w:pStyle w:val="Ttulo"/>
        <w:jc w:val="right"/>
        <w:rPr>
          <w:lang w:val="es-ES"/>
        </w:rPr>
      </w:pPr>
      <w:r w:rsidRPr="00D710F0">
        <w:rPr>
          <w:lang w:val="es-ES"/>
        </w:rPr>
        <w:t xml:space="preserve">Sistema </w:t>
      </w:r>
      <w:r w:rsidR="000B614F">
        <w:rPr>
          <w:lang w:val="es-ES"/>
        </w:rPr>
        <w:t xml:space="preserve">Inteligente </w:t>
      </w:r>
      <w:r w:rsidRPr="00D710F0">
        <w:rPr>
          <w:lang w:val="es-ES"/>
        </w:rPr>
        <w:t xml:space="preserve">de Seguridad para el Hogar </w:t>
      </w:r>
    </w:p>
    <w:p w14:paraId="5021E559" w14:textId="77777777" w:rsidR="00B70EFE" w:rsidRDefault="00D710F0">
      <w:pPr>
        <w:pStyle w:val="Ttulo"/>
        <w:jc w:val="right"/>
        <w:rPr>
          <w:lang w:val="es-ES"/>
        </w:rPr>
      </w:pPr>
      <w:r w:rsidRPr="00D710F0">
        <w:rPr>
          <w:lang w:val="es-ES"/>
        </w:rPr>
        <w:t>«Safe Home»</w:t>
      </w:r>
    </w:p>
    <w:p w14:paraId="3F686B5D" w14:textId="77777777" w:rsidR="00B70EFE" w:rsidRDefault="00B70EFE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14:paraId="23EB9512" w14:textId="77777777" w:rsidR="00B70EFE" w:rsidRDefault="00D710F0">
      <w:pPr>
        <w:pStyle w:val="Ttulo"/>
        <w:jc w:val="right"/>
        <w:rPr>
          <w:lang w:val="es-ES"/>
        </w:rPr>
      </w:pPr>
      <w:r>
        <w:rPr>
          <w:lang w:val="es-ES"/>
        </w:rPr>
        <w:t>CUS00</w:t>
      </w:r>
      <w:r w:rsidR="000B0C3F">
        <w:rPr>
          <w:lang w:val="es-ES"/>
        </w:rPr>
        <w:t>4</w:t>
      </w:r>
      <w:r>
        <w:rPr>
          <w:lang w:val="es-ES"/>
        </w:rPr>
        <w:t xml:space="preserve"> – </w:t>
      </w:r>
      <w:r w:rsidR="000B0C3F">
        <w:rPr>
          <w:lang w:val="es-ES"/>
        </w:rPr>
        <w:t>Abrir Puerta</w:t>
      </w:r>
      <w:r w:rsidR="00B70EFE">
        <w:rPr>
          <w:lang w:val="es-ES"/>
        </w:rPr>
        <w:t xml:space="preserve"> </w:t>
      </w:r>
    </w:p>
    <w:p w14:paraId="1FC2958E" w14:textId="77777777" w:rsidR="00B70EFE" w:rsidRDefault="00B70EFE">
      <w:pPr>
        <w:jc w:val="right"/>
        <w:rPr>
          <w:lang w:val="es-ES"/>
        </w:rPr>
      </w:pPr>
    </w:p>
    <w:p w14:paraId="06F01D0A" w14:textId="77777777" w:rsidR="00B70EFE" w:rsidRDefault="00B70EFE">
      <w:pPr>
        <w:jc w:val="right"/>
        <w:rPr>
          <w:lang w:val="es-ES"/>
        </w:rPr>
      </w:pPr>
    </w:p>
    <w:p w14:paraId="4496C1CE" w14:textId="77777777" w:rsidR="00B70EFE" w:rsidRDefault="00B70EFE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D710F0">
        <w:rPr>
          <w:sz w:val="28"/>
          <w:lang w:val="es-ES"/>
        </w:rPr>
        <w:t>1</w:t>
      </w:r>
      <w:r w:rsidR="000B0C3F">
        <w:rPr>
          <w:sz w:val="28"/>
          <w:lang w:val="es-ES"/>
        </w:rPr>
        <w:t>.</w:t>
      </w:r>
      <w:r w:rsidR="00907E82">
        <w:rPr>
          <w:sz w:val="28"/>
          <w:lang w:val="es-ES"/>
        </w:rPr>
        <w:t>1</w:t>
      </w:r>
    </w:p>
    <w:p w14:paraId="6695C603" w14:textId="77777777" w:rsidR="00B70EFE" w:rsidRDefault="00B70EFE">
      <w:pPr>
        <w:jc w:val="right"/>
        <w:rPr>
          <w:lang w:val="es-ES"/>
        </w:rPr>
      </w:pPr>
    </w:p>
    <w:p w14:paraId="1ADA5A8D" w14:textId="77777777" w:rsidR="00B70EFE" w:rsidRDefault="00B70EFE">
      <w:pPr>
        <w:rPr>
          <w:lang w:val="es-ES"/>
        </w:rPr>
      </w:pPr>
    </w:p>
    <w:p w14:paraId="45D0978F" w14:textId="77777777" w:rsidR="00B70EFE" w:rsidRDefault="00B70EFE">
      <w:pPr>
        <w:pStyle w:val="Textoindependiente"/>
        <w:rPr>
          <w:lang w:val="es-ES"/>
        </w:rPr>
      </w:pPr>
    </w:p>
    <w:p w14:paraId="6E531599" w14:textId="77777777" w:rsidR="00B70EFE" w:rsidRDefault="00B70EFE">
      <w:pPr>
        <w:pStyle w:val="Textoindependiente"/>
        <w:rPr>
          <w:lang w:val="es-ES"/>
        </w:rPr>
      </w:pPr>
    </w:p>
    <w:p w14:paraId="047087D2" w14:textId="77777777" w:rsidR="00B70EFE" w:rsidRDefault="00B70EFE">
      <w:pPr>
        <w:pStyle w:val="Ttulo"/>
        <w:rPr>
          <w:lang w:val="es-ES"/>
        </w:rPr>
      </w:pPr>
    </w:p>
    <w:p w14:paraId="6C1732DE" w14:textId="77777777" w:rsidR="00D710F0" w:rsidRDefault="00D710F0" w:rsidP="00D710F0">
      <w:pPr>
        <w:rPr>
          <w:lang w:val="es-ES"/>
        </w:rPr>
      </w:pPr>
    </w:p>
    <w:p w14:paraId="51075599" w14:textId="77777777" w:rsidR="00D710F0" w:rsidRDefault="00D710F0" w:rsidP="00D710F0">
      <w:pPr>
        <w:rPr>
          <w:lang w:val="es-ES"/>
        </w:rPr>
      </w:pPr>
    </w:p>
    <w:p w14:paraId="216BBE9A" w14:textId="77777777" w:rsidR="00D710F0" w:rsidRDefault="00D710F0" w:rsidP="00D710F0">
      <w:pPr>
        <w:rPr>
          <w:lang w:val="es-ES"/>
        </w:rPr>
      </w:pPr>
    </w:p>
    <w:p w14:paraId="3D7BE2A0" w14:textId="77777777" w:rsidR="00D710F0" w:rsidRDefault="00D710F0" w:rsidP="00D710F0">
      <w:pPr>
        <w:rPr>
          <w:lang w:val="es-ES"/>
        </w:rPr>
      </w:pPr>
    </w:p>
    <w:p w14:paraId="54B1F54E" w14:textId="77777777" w:rsidR="00D710F0" w:rsidRDefault="00D710F0" w:rsidP="00D710F0">
      <w:pPr>
        <w:rPr>
          <w:lang w:val="es-ES"/>
        </w:rPr>
      </w:pPr>
    </w:p>
    <w:p w14:paraId="4A1CA1BA" w14:textId="77777777" w:rsidR="00D710F0" w:rsidRDefault="00D710F0" w:rsidP="00D710F0">
      <w:pPr>
        <w:rPr>
          <w:lang w:val="es-ES"/>
        </w:rPr>
      </w:pPr>
    </w:p>
    <w:p w14:paraId="47754818" w14:textId="77777777" w:rsidR="00D710F0" w:rsidRDefault="00D710F0" w:rsidP="00D710F0">
      <w:pPr>
        <w:rPr>
          <w:lang w:val="es-ES"/>
        </w:rPr>
      </w:pPr>
    </w:p>
    <w:p w14:paraId="795B8D4B" w14:textId="77777777" w:rsidR="00D710F0" w:rsidRDefault="00D710F0" w:rsidP="00D710F0">
      <w:pPr>
        <w:rPr>
          <w:lang w:val="es-ES"/>
        </w:rPr>
      </w:pPr>
    </w:p>
    <w:p w14:paraId="48486883" w14:textId="77777777" w:rsidR="00D710F0" w:rsidRDefault="00D710F0" w:rsidP="00D710F0">
      <w:pPr>
        <w:rPr>
          <w:lang w:val="es-ES"/>
        </w:rPr>
      </w:pPr>
    </w:p>
    <w:p w14:paraId="1CDE4395" w14:textId="77777777" w:rsidR="00D710F0" w:rsidRDefault="00D710F0" w:rsidP="00D710F0">
      <w:pPr>
        <w:rPr>
          <w:lang w:val="es-ES"/>
        </w:rPr>
      </w:pPr>
    </w:p>
    <w:p w14:paraId="15D36461" w14:textId="77777777" w:rsidR="00D710F0" w:rsidRDefault="00D710F0" w:rsidP="00D710F0">
      <w:pPr>
        <w:rPr>
          <w:lang w:val="es-ES"/>
        </w:rPr>
      </w:pPr>
    </w:p>
    <w:p w14:paraId="69BE8805" w14:textId="77777777" w:rsidR="00D710F0" w:rsidRDefault="00D710F0" w:rsidP="00D710F0">
      <w:pPr>
        <w:rPr>
          <w:lang w:val="es-ES"/>
        </w:rPr>
      </w:pPr>
    </w:p>
    <w:p w14:paraId="4D751D27" w14:textId="77777777" w:rsidR="00D710F0" w:rsidRDefault="00D710F0" w:rsidP="00D710F0">
      <w:pPr>
        <w:rPr>
          <w:lang w:val="es-ES"/>
        </w:rPr>
      </w:pPr>
    </w:p>
    <w:p w14:paraId="20EC4C3E" w14:textId="77777777" w:rsidR="00D710F0" w:rsidRDefault="00D710F0" w:rsidP="00D710F0">
      <w:pPr>
        <w:rPr>
          <w:lang w:val="es-ES"/>
        </w:rPr>
      </w:pPr>
    </w:p>
    <w:p w14:paraId="2435AFA8" w14:textId="77777777" w:rsidR="00D710F0" w:rsidRDefault="00D710F0" w:rsidP="00D710F0">
      <w:pPr>
        <w:rPr>
          <w:lang w:val="es-ES"/>
        </w:rPr>
      </w:pPr>
    </w:p>
    <w:p w14:paraId="3AA07E4C" w14:textId="77777777" w:rsidR="00D710F0" w:rsidRDefault="00D710F0" w:rsidP="00D710F0">
      <w:pPr>
        <w:rPr>
          <w:lang w:val="es-ES"/>
        </w:rPr>
      </w:pPr>
    </w:p>
    <w:p w14:paraId="3A1A0147" w14:textId="77777777" w:rsidR="00D710F0" w:rsidRDefault="00D710F0" w:rsidP="00D710F0">
      <w:pPr>
        <w:rPr>
          <w:lang w:val="es-ES"/>
        </w:rPr>
      </w:pPr>
    </w:p>
    <w:p w14:paraId="12AFC834" w14:textId="77777777" w:rsidR="00D710F0" w:rsidRPr="00D710F0" w:rsidRDefault="00D710F0" w:rsidP="00D710F0">
      <w:pPr>
        <w:rPr>
          <w:lang w:val="es-ES"/>
        </w:rPr>
      </w:pPr>
    </w:p>
    <w:p w14:paraId="7CA02A56" w14:textId="77777777" w:rsidR="00B70EFE" w:rsidRDefault="00B70EF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14:paraId="27850EF8" w14:textId="77777777" w:rsidR="00B70EFE" w:rsidRDefault="00B70EF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B70EFE" w14:paraId="4F65C6FB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369BFEF6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418" w:type="dxa"/>
          </w:tcPr>
          <w:p w14:paraId="1990E60E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4398" w:type="dxa"/>
          </w:tcPr>
          <w:p w14:paraId="66D673E3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4C28AC46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0B0C3F" w14:paraId="622A5B3A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0E8F64F3" w14:textId="77777777" w:rsidR="000B0C3F" w:rsidRDefault="000B0C3F" w:rsidP="000B0C3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AC0532">
              <w:rPr>
                <w:lang w:val="es-ES"/>
              </w:rPr>
              <w:t>8</w:t>
            </w:r>
            <w:r>
              <w:rPr>
                <w:lang w:val="es-ES"/>
              </w:rPr>
              <w:t>/1</w:t>
            </w:r>
            <w:r w:rsidR="00AC0532">
              <w:rPr>
                <w:lang w:val="es-ES"/>
              </w:rPr>
              <w:t>0</w:t>
            </w:r>
            <w:r>
              <w:rPr>
                <w:lang w:val="es-ES"/>
              </w:rPr>
              <w:t>/201</w:t>
            </w:r>
            <w:r w:rsidR="00695755">
              <w:rPr>
                <w:lang w:val="es-ES"/>
              </w:rPr>
              <w:t>9</w:t>
            </w:r>
          </w:p>
        </w:tc>
        <w:tc>
          <w:tcPr>
            <w:tcW w:w="1418" w:type="dxa"/>
          </w:tcPr>
          <w:p w14:paraId="2E2088FB" w14:textId="77777777" w:rsidR="000B0C3F" w:rsidRDefault="000B0C3F" w:rsidP="000B0C3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51AAB">
              <w:rPr>
                <w:lang w:val="es-ES"/>
              </w:rPr>
              <w:t>.0</w:t>
            </w:r>
          </w:p>
        </w:tc>
        <w:tc>
          <w:tcPr>
            <w:tcW w:w="4398" w:type="dxa"/>
          </w:tcPr>
          <w:p w14:paraId="3133E2B2" w14:textId="77777777" w:rsidR="000B0C3F" w:rsidRDefault="000B0C3F" w:rsidP="000B0C3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Documento de especificación </w:t>
            </w:r>
            <w:r w:rsidR="00024671">
              <w:rPr>
                <w:lang w:val="es-ES"/>
              </w:rPr>
              <w:t>de Caso de Uso: Abrir Puerta</w:t>
            </w:r>
          </w:p>
        </w:tc>
        <w:tc>
          <w:tcPr>
            <w:tcW w:w="2304" w:type="dxa"/>
          </w:tcPr>
          <w:p w14:paraId="2E8C9484" w14:textId="77777777" w:rsidR="000B0C3F" w:rsidRDefault="00AC0532" w:rsidP="000B0C3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Gustavo Pezo Castilla</w:t>
            </w:r>
          </w:p>
        </w:tc>
      </w:tr>
      <w:tr w:rsidR="00B70EFE" w14:paraId="3C046C48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0DFAA0A8" w14:textId="77777777" w:rsidR="00B70EFE" w:rsidRDefault="000B614F" w:rsidP="00A85D2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10/10/2019</w:t>
            </w:r>
          </w:p>
        </w:tc>
        <w:tc>
          <w:tcPr>
            <w:tcW w:w="1418" w:type="dxa"/>
          </w:tcPr>
          <w:p w14:paraId="62F205AD" w14:textId="77777777" w:rsidR="00B70EFE" w:rsidRDefault="000B614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4398" w:type="dxa"/>
          </w:tcPr>
          <w:p w14:paraId="79D0A3F9" w14:textId="77777777" w:rsidR="00B70EFE" w:rsidRDefault="000B614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Adición de Precondiciones, Puntos de Inclusión y Prototipo</w:t>
            </w:r>
          </w:p>
        </w:tc>
        <w:tc>
          <w:tcPr>
            <w:tcW w:w="2304" w:type="dxa"/>
          </w:tcPr>
          <w:p w14:paraId="542F7766" w14:textId="77777777" w:rsidR="00B70EFE" w:rsidRDefault="000B614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Gustavo Pezo Castilla</w:t>
            </w:r>
          </w:p>
        </w:tc>
      </w:tr>
      <w:tr w:rsidR="00B70EFE" w14:paraId="65B33C0B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10BAD309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1418" w:type="dxa"/>
          </w:tcPr>
          <w:p w14:paraId="6A3EC1AE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4398" w:type="dxa"/>
          </w:tcPr>
          <w:p w14:paraId="04992002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16DA082" w14:textId="77777777" w:rsidR="00B70EFE" w:rsidRDefault="00B70EFE">
            <w:pPr>
              <w:pStyle w:val="Tabletext"/>
              <w:rPr>
                <w:lang w:val="es-ES"/>
              </w:rPr>
            </w:pPr>
          </w:p>
        </w:tc>
      </w:tr>
    </w:tbl>
    <w:p w14:paraId="28136144" w14:textId="77777777" w:rsidR="00B70EFE" w:rsidRDefault="00B70EFE">
      <w:pPr>
        <w:rPr>
          <w:lang w:val="es-ES"/>
        </w:rPr>
      </w:pPr>
    </w:p>
    <w:p w14:paraId="0A8748E5" w14:textId="77777777" w:rsidR="00B70EFE" w:rsidRDefault="00B70EFE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03042ED8" w14:textId="77777777" w:rsidR="008E4190" w:rsidRPr="00D82893" w:rsidRDefault="00B70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8E4190" w:rsidRPr="00E14E4B">
        <w:rPr>
          <w:rFonts w:cs="Arial"/>
          <w:noProof/>
          <w:lang w:val="es-ES"/>
        </w:rPr>
        <w:t>1.</w:t>
      </w:r>
      <w:r w:rsidR="008E4190"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8E4190" w:rsidRPr="00E14E4B">
        <w:rPr>
          <w:rFonts w:cs="Arial"/>
          <w:noProof/>
          <w:lang w:val="es-ES"/>
        </w:rPr>
        <w:t>Abrir puerta</w:t>
      </w:r>
      <w:r w:rsidR="008E4190" w:rsidRPr="008E4190">
        <w:rPr>
          <w:noProof/>
          <w:lang w:val="es-PE"/>
        </w:rPr>
        <w:tab/>
      </w:r>
      <w:r w:rsidR="008E4190">
        <w:rPr>
          <w:noProof/>
        </w:rPr>
        <w:fldChar w:fldCharType="begin"/>
      </w:r>
      <w:r w:rsidR="008E4190" w:rsidRPr="008E4190">
        <w:rPr>
          <w:noProof/>
          <w:lang w:val="es-PE"/>
        </w:rPr>
        <w:instrText xml:space="preserve"> PAGEREF _Toc529650320 \h </w:instrText>
      </w:r>
      <w:r w:rsidR="008E4190">
        <w:rPr>
          <w:noProof/>
        </w:rPr>
      </w:r>
      <w:r w:rsidR="008E4190">
        <w:rPr>
          <w:noProof/>
        </w:rPr>
        <w:fldChar w:fldCharType="separate"/>
      </w:r>
      <w:r w:rsidR="008E4190" w:rsidRPr="008E4190">
        <w:rPr>
          <w:noProof/>
          <w:lang w:val="es-PE"/>
        </w:rPr>
        <w:t>4</w:t>
      </w:r>
      <w:r w:rsidR="008E4190">
        <w:rPr>
          <w:noProof/>
        </w:rPr>
        <w:fldChar w:fldCharType="end"/>
      </w:r>
    </w:p>
    <w:p w14:paraId="5285CA0B" w14:textId="77777777" w:rsidR="008E4190" w:rsidRPr="00D82893" w:rsidRDefault="008E419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1.1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Descripción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_Toc529650321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71A4DCF7" w14:textId="77777777" w:rsidR="008E4190" w:rsidRPr="00D82893" w:rsidRDefault="008E419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2.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Flujo de Eventos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_Toc529650322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CBDDFD2" w14:textId="77777777" w:rsidR="008E4190" w:rsidRPr="00D82893" w:rsidRDefault="008E419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2.1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Flujo Básico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_Toc529650323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7B40714C" w14:textId="77777777" w:rsidR="008E4190" w:rsidRPr="00D82893" w:rsidRDefault="008E419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2.2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Flujos Alternativos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_Toc529650324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72477408" w14:textId="77777777" w:rsidR="000B614F" w:rsidRDefault="008E4190" w:rsidP="000B614F">
      <w:pPr>
        <w:pStyle w:val="TDC3"/>
        <w:rPr>
          <w:noProof/>
        </w:rPr>
      </w:pPr>
      <w:r w:rsidRPr="00E14E4B">
        <w:rPr>
          <w:rFonts w:cs="Arial"/>
          <w:noProof/>
          <w:lang w:val="es-ES"/>
        </w:rPr>
        <w:t>2.2.1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Autentificación incorrecta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_Toc529650325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A3B47D3" w14:textId="77777777" w:rsidR="000B614F" w:rsidRPr="00D82893" w:rsidRDefault="000B614F" w:rsidP="000B614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3.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Precondiciones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_Toc529650326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0F3F394E" w14:textId="77777777" w:rsidR="000B614F" w:rsidRPr="00D82893" w:rsidRDefault="000B614F" w:rsidP="000B614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3.1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Conexión a internet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_Toc529650327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07861C0A" w14:textId="77777777" w:rsidR="000B614F" w:rsidRPr="00D82893" w:rsidRDefault="000B614F" w:rsidP="000B614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3.2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Acceso a la base de datos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_Toc529650328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EEE4FAC" w14:textId="77777777" w:rsidR="000B614F" w:rsidRPr="00D82893" w:rsidRDefault="000B614F" w:rsidP="000B614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4E4B">
        <w:rPr>
          <w:rFonts w:cs="Arial"/>
          <w:noProof/>
          <w:lang w:val="es-ES"/>
        </w:rPr>
        <w:t>4.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Puntos de Inclusión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_Toc529650329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773617C" w14:textId="77777777" w:rsidR="000B614F" w:rsidRDefault="000B614F" w:rsidP="000B614F">
      <w:pPr>
        <w:pStyle w:val="TDC2"/>
        <w:tabs>
          <w:tab w:val="left" w:pos="1000"/>
        </w:tabs>
        <w:rPr>
          <w:noProof/>
        </w:rPr>
      </w:pPr>
      <w:r w:rsidRPr="00E14E4B">
        <w:rPr>
          <w:rFonts w:cs="Arial"/>
          <w:noProof/>
          <w:lang w:val="es-ES"/>
        </w:rPr>
        <w:t>4.1</w:t>
      </w:r>
      <w:r w:rsidRPr="00D82893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4E4B">
        <w:rPr>
          <w:rFonts w:cs="Arial"/>
          <w:noProof/>
          <w:lang w:val="es-ES"/>
        </w:rPr>
        <w:t>Autentificar usuario</w:t>
      </w:r>
      <w:r w:rsidRPr="008E4190">
        <w:rPr>
          <w:noProof/>
          <w:lang w:val="es-PE"/>
        </w:rPr>
        <w:tab/>
      </w:r>
      <w:r>
        <w:rPr>
          <w:noProof/>
        </w:rPr>
        <w:fldChar w:fldCharType="begin"/>
      </w:r>
      <w:r w:rsidRPr="008E4190">
        <w:rPr>
          <w:noProof/>
          <w:lang w:val="es-PE"/>
        </w:rPr>
        <w:instrText xml:space="preserve"> PAGEREF _Toc529650330 \h </w:instrText>
      </w:r>
      <w:r>
        <w:rPr>
          <w:noProof/>
        </w:rPr>
      </w:r>
      <w:r>
        <w:rPr>
          <w:noProof/>
        </w:rPr>
        <w:fldChar w:fldCharType="separate"/>
      </w:r>
      <w:r w:rsidRPr="008E419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006FB063" w14:textId="77777777" w:rsidR="000B614F" w:rsidRDefault="000B614F" w:rsidP="000B614F"/>
    <w:p w14:paraId="57CE6D60" w14:textId="77777777" w:rsidR="000B614F" w:rsidRPr="000B614F" w:rsidRDefault="000B614F" w:rsidP="000B614F">
      <w:r>
        <w:t>5.      Prototipo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2546EA8C" w14:textId="77777777" w:rsidR="000B614F" w:rsidRPr="000B614F" w:rsidRDefault="000B614F" w:rsidP="000B614F">
      <w:pPr>
        <w:rPr>
          <w:lang w:val="es-PE"/>
        </w:rPr>
      </w:pPr>
    </w:p>
    <w:p w14:paraId="2CA0C6AA" w14:textId="77777777" w:rsidR="008E4190" w:rsidRPr="007C5220" w:rsidRDefault="008E4190" w:rsidP="007C5220">
      <w:pPr>
        <w:pStyle w:val="TDC1"/>
        <w:tabs>
          <w:tab w:val="left" w:pos="432"/>
        </w:tabs>
        <w:rPr>
          <w:noProof/>
          <w:lang w:val="es-PE"/>
        </w:rPr>
      </w:pPr>
    </w:p>
    <w:p w14:paraId="2EF23E60" w14:textId="77777777" w:rsidR="00B70EFE" w:rsidRPr="001D3A30" w:rsidRDefault="00B70EFE">
      <w:pPr>
        <w:pStyle w:val="Ttul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 w:rsidRPr="001D3A30">
        <w:rPr>
          <w:lang w:val="es-ES"/>
        </w:rPr>
        <w:lastRenderedPageBreak/>
        <w:t>Especificación de caso de uso:</w:t>
      </w:r>
      <w:bookmarkEnd w:id="1"/>
      <w:bookmarkEnd w:id="2"/>
      <w:r w:rsidR="00D710F0" w:rsidRPr="001D3A30">
        <w:rPr>
          <w:lang w:val="es-ES"/>
        </w:rPr>
        <w:t xml:space="preserve"> </w:t>
      </w:r>
      <w:r w:rsidR="000B0C3F">
        <w:rPr>
          <w:lang w:val="es-ES"/>
        </w:rPr>
        <w:t>Abrir Puerta</w:t>
      </w:r>
    </w:p>
    <w:p w14:paraId="1E4FC1D1" w14:textId="77777777" w:rsidR="00B70EFE" w:rsidRPr="001D3A30" w:rsidRDefault="00B70EFE">
      <w:pPr>
        <w:rPr>
          <w:lang w:val="es-ES"/>
        </w:rPr>
      </w:pPr>
    </w:p>
    <w:p w14:paraId="74CB39B4" w14:textId="77777777" w:rsidR="00B70EFE" w:rsidRPr="001D3A30" w:rsidRDefault="000B0C3F" w:rsidP="00561A0B">
      <w:pPr>
        <w:pStyle w:val="Ttulo1"/>
        <w:spacing w:line="276" w:lineRule="auto"/>
        <w:rPr>
          <w:rFonts w:cs="Arial"/>
          <w:sz w:val="22"/>
          <w:szCs w:val="22"/>
          <w:lang w:val="es-ES"/>
        </w:rPr>
      </w:pPr>
      <w:bookmarkStart w:id="3" w:name="_Toc423410238"/>
      <w:bookmarkStart w:id="4" w:name="_Toc425054504"/>
      <w:bookmarkStart w:id="5" w:name="_Toc529650320"/>
      <w:r>
        <w:rPr>
          <w:rFonts w:cs="Arial"/>
          <w:sz w:val="22"/>
          <w:szCs w:val="22"/>
          <w:lang w:val="es-ES"/>
        </w:rPr>
        <w:t>Abrir puerta</w:t>
      </w:r>
      <w:bookmarkEnd w:id="5"/>
    </w:p>
    <w:p w14:paraId="337192DF" w14:textId="77777777" w:rsidR="00B70EFE" w:rsidRPr="001D3A30" w:rsidRDefault="00B70EFE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6" w:name="_Toc529650321"/>
      <w:r w:rsidRPr="001D3A30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6"/>
    </w:p>
    <w:p w14:paraId="271C3ED1" w14:textId="77777777" w:rsidR="00D710F0" w:rsidRDefault="006A5F4D" w:rsidP="00935990">
      <w:pPr>
        <w:spacing w:line="276" w:lineRule="auto"/>
        <w:ind w:left="1134"/>
        <w:rPr>
          <w:rFonts w:ascii="Arial" w:hAnsi="Arial" w:cs="Arial"/>
          <w:sz w:val="22"/>
          <w:szCs w:val="22"/>
          <w:lang w:val="es-ES"/>
        </w:rPr>
      </w:pPr>
      <w:bookmarkStart w:id="7" w:name="_Toc423410239"/>
      <w:bookmarkStart w:id="8" w:name="_Toc425054505"/>
      <w:r w:rsidRPr="006A5F4D">
        <w:rPr>
          <w:rFonts w:ascii="Arial" w:hAnsi="Arial" w:cs="Arial"/>
          <w:sz w:val="22"/>
          <w:szCs w:val="22"/>
          <w:lang w:val="es-ES"/>
        </w:rPr>
        <w:t>El habitante</w:t>
      </w:r>
      <w:r>
        <w:rPr>
          <w:rFonts w:ascii="Arial" w:hAnsi="Arial" w:cs="Arial"/>
          <w:sz w:val="22"/>
          <w:szCs w:val="22"/>
          <w:lang w:val="es-ES"/>
        </w:rPr>
        <w:t xml:space="preserve"> puede abrir la puerta de su domicilio, ya que la aplicación móvil lo permite.</w:t>
      </w:r>
    </w:p>
    <w:p w14:paraId="01A2AE8C" w14:textId="77777777" w:rsidR="00AC7CBA" w:rsidRPr="001D3A30" w:rsidRDefault="00AC7CBA" w:rsidP="00935990">
      <w:pPr>
        <w:spacing w:line="276" w:lineRule="auto"/>
        <w:ind w:left="1134"/>
        <w:rPr>
          <w:rFonts w:ascii="Arial" w:hAnsi="Arial" w:cs="Arial"/>
          <w:sz w:val="22"/>
          <w:szCs w:val="22"/>
          <w:lang w:val="es-ES"/>
        </w:rPr>
      </w:pPr>
    </w:p>
    <w:p w14:paraId="590EE36F" w14:textId="77777777" w:rsidR="00B70EFE" w:rsidRPr="001D3A30" w:rsidRDefault="00B70EFE" w:rsidP="00561A0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9" w:name="_Toc529650322"/>
      <w:r w:rsidRPr="001D3A30">
        <w:rPr>
          <w:rFonts w:cs="Arial"/>
          <w:sz w:val="22"/>
          <w:szCs w:val="22"/>
          <w:lang w:val="es-ES"/>
        </w:rPr>
        <w:t>Flujo de Eventos</w:t>
      </w:r>
      <w:bookmarkEnd w:id="7"/>
      <w:bookmarkEnd w:id="8"/>
      <w:bookmarkEnd w:id="9"/>
    </w:p>
    <w:p w14:paraId="2B380A78" w14:textId="77777777"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0" w:name="_Toc423410240"/>
      <w:bookmarkStart w:id="11" w:name="_Toc425054506"/>
      <w:bookmarkStart w:id="12" w:name="_Toc529650323"/>
      <w:r w:rsidRPr="001D3A30">
        <w:rPr>
          <w:rFonts w:cs="Arial"/>
          <w:sz w:val="22"/>
          <w:szCs w:val="22"/>
          <w:lang w:val="es-ES"/>
        </w:rPr>
        <w:t>Flujo Básico</w:t>
      </w:r>
      <w:bookmarkEnd w:id="10"/>
      <w:bookmarkEnd w:id="11"/>
      <w:bookmarkEnd w:id="12"/>
      <w:r w:rsidRPr="001D3A30">
        <w:rPr>
          <w:rFonts w:cs="Arial"/>
          <w:sz w:val="22"/>
          <w:szCs w:val="22"/>
          <w:lang w:val="es-ES"/>
        </w:rPr>
        <w:t xml:space="preserve"> </w:t>
      </w:r>
    </w:p>
    <w:p w14:paraId="1FF6672D" w14:textId="77777777" w:rsidR="00B70EFE" w:rsidRPr="001D3A30" w:rsidRDefault="00B70EFE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14:paraId="4AE0EB0F" w14:textId="77777777" w:rsidR="00D710F0" w:rsidRPr="006A5F4D" w:rsidRDefault="007B43EF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bookmarkStart w:id="13" w:name="_Hlk529653780"/>
      <w:r w:rsidRPr="006A5F4D">
        <w:rPr>
          <w:rFonts w:ascii="Arial" w:hAnsi="Arial" w:cs="Arial"/>
          <w:sz w:val="22"/>
          <w:szCs w:val="22"/>
          <w:lang w:val="es-ES"/>
        </w:rPr>
        <w:t>El habitante presiona el botón «Abrir puerta»</w:t>
      </w:r>
    </w:p>
    <w:p w14:paraId="31A683C1" w14:textId="77777777" w:rsidR="007B43EF" w:rsidRPr="006A5F4D" w:rsidRDefault="007B43EF" w:rsidP="007B43EF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6A5F4D">
        <w:rPr>
          <w:rFonts w:ascii="Arial" w:hAnsi="Arial" w:cs="Arial"/>
          <w:sz w:val="22"/>
          <w:szCs w:val="22"/>
          <w:lang w:val="es-PE"/>
        </w:rPr>
        <w:t>El caso de uso incluido «Autentificar usuario» se ejecuta.</w:t>
      </w:r>
    </w:p>
    <w:p w14:paraId="5C194CC4" w14:textId="77777777" w:rsidR="007B43EF" w:rsidRPr="006A5F4D" w:rsidRDefault="007B43EF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6A5F4D">
        <w:rPr>
          <w:rFonts w:ascii="Arial" w:hAnsi="Arial" w:cs="Arial"/>
          <w:sz w:val="22"/>
          <w:szCs w:val="22"/>
          <w:lang w:val="es-PE"/>
        </w:rPr>
        <w:t>El sistema almacena una instrucción de apertura en la base de datos del sistema.</w:t>
      </w:r>
    </w:p>
    <w:p w14:paraId="51A2EA3F" w14:textId="77777777" w:rsidR="007B43EF" w:rsidRPr="006A5F4D" w:rsidRDefault="007B43EF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6A5F4D">
        <w:rPr>
          <w:rFonts w:ascii="Arial" w:hAnsi="Arial" w:cs="Arial"/>
          <w:sz w:val="22"/>
          <w:szCs w:val="22"/>
          <w:lang w:val="es-PE"/>
        </w:rPr>
        <w:t>El sistema muestra un mensaje al habitante de que la puerta se abrió correctamente.</w:t>
      </w:r>
    </w:p>
    <w:bookmarkEnd w:id="13"/>
    <w:p w14:paraId="72015411" w14:textId="77777777" w:rsidR="00D710F0" w:rsidRPr="001D3A30" w:rsidRDefault="00D710F0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38030092" w14:textId="77777777"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4" w:name="_Toc423410241"/>
      <w:bookmarkStart w:id="15" w:name="_Toc425054507"/>
      <w:bookmarkStart w:id="16" w:name="_Toc529650324"/>
      <w:r w:rsidRPr="001D3A30">
        <w:rPr>
          <w:rFonts w:cs="Arial"/>
          <w:sz w:val="22"/>
          <w:szCs w:val="22"/>
          <w:lang w:val="es-ES"/>
        </w:rPr>
        <w:t>Flujos Alternativos</w:t>
      </w:r>
      <w:bookmarkEnd w:id="14"/>
      <w:bookmarkEnd w:id="15"/>
      <w:bookmarkEnd w:id="16"/>
    </w:p>
    <w:p w14:paraId="6639A632" w14:textId="77777777" w:rsidR="008E4190" w:rsidRPr="001D3A30" w:rsidRDefault="008E4190" w:rsidP="008E4190">
      <w:pPr>
        <w:pStyle w:val="Ttulo3"/>
        <w:widowControl/>
        <w:spacing w:line="276" w:lineRule="auto"/>
        <w:ind w:left="1560"/>
        <w:rPr>
          <w:rFonts w:cs="Arial"/>
          <w:i w:val="0"/>
          <w:sz w:val="22"/>
          <w:szCs w:val="22"/>
          <w:lang w:val="es-ES"/>
        </w:rPr>
      </w:pPr>
      <w:bookmarkStart w:id="17" w:name="_Toc423410253"/>
      <w:bookmarkStart w:id="18" w:name="_Toc425054512"/>
      <w:bookmarkStart w:id="19" w:name="_Toc529647511"/>
      <w:bookmarkStart w:id="20" w:name="_Toc529650325"/>
      <w:bookmarkStart w:id="21" w:name="_Hlk529653823"/>
      <w:r>
        <w:rPr>
          <w:rFonts w:cs="Arial"/>
          <w:i w:val="0"/>
          <w:sz w:val="22"/>
          <w:szCs w:val="22"/>
          <w:lang w:val="es-ES"/>
        </w:rPr>
        <w:t>Autentificación incorrecta</w:t>
      </w:r>
      <w:bookmarkEnd w:id="19"/>
      <w:bookmarkEnd w:id="20"/>
    </w:p>
    <w:p w14:paraId="4CA9BF1B" w14:textId="77777777" w:rsidR="008E4190" w:rsidRDefault="006A5F4D" w:rsidP="008E4190">
      <w:pPr>
        <w:pStyle w:val="Textoindependiente2"/>
        <w:spacing w:line="276" w:lineRule="auto"/>
        <w:ind w:left="1560"/>
        <w:rPr>
          <w:rFonts w:ascii="Arial" w:hAnsi="Arial" w:cs="Arial"/>
          <w:i w:val="0"/>
          <w:color w:val="auto"/>
          <w:sz w:val="22"/>
          <w:szCs w:val="22"/>
          <w:lang w:val="es-PE"/>
        </w:rPr>
      </w:pPr>
      <w:r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El sistema prepara un mensaje de error que será mostrado por la pantalla principal. </w:t>
      </w:r>
      <w:r w:rsidR="008E4190" w:rsidRPr="006A5F4D">
        <w:rPr>
          <w:rFonts w:ascii="Arial" w:hAnsi="Arial" w:cs="Arial"/>
          <w:i w:val="0"/>
          <w:color w:val="auto"/>
          <w:sz w:val="22"/>
          <w:szCs w:val="22"/>
          <w:lang w:val="es-PE"/>
        </w:rPr>
        <w:t>Este flujo alternativo se produce en el punto 2 y se regresa al punto 1.</w:t>
      </w:r>
    </w:p>
    <w:p w14:paraId="27153AB6" w14:textId="77777777" w:rsidR="000B614F" w:rsidRDefault="000B614F" w:rsidP="000B614F">
      <w:pPr>
        <w:pStyle w:val="Textoindependiente2"/>
        <w:spacing w:line="276" w:lineRule="auto"/>
        <w:rPr>
          <w:rFonts w:ascii="Arial" w:hAnsi="Arial" w:cs="Arial"/>
          <w:i w:val="0"/>
          <w:color w:val="auto"/>
          <w:sz w:val="22"/>
          <w:szCs w:val="22"/>
          <w:lang w:val="es-PE"/>
        </w:rPr>
      </w:pPr>
    </w:p>
    <w:p w14:paraId="747A3207" w14:textId="77777777" w:rsidR="000B614F" w:rsidRPr="001D3A30" w:rsidRDefault="000B614F" w:rsidP="000B614F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22" w:name="_Toc529650326"/>
      <w:r w:rsidRPr="001D3A30">
        <w:rPr>
          <w:rFonts w:cs="Arial"/>
          <w:sz w:val="22"/>
          <w:szCs w:val="22"/>
          <w:lang w:val="es-ES"/>
        </w:rPr>
        <w:t>Precondiciones</w:t>
      </w:r>
      <w:bookmarkEnd w:id="22"/>
    </w:p>
    <w:p w14:paraId="0EDE358D" w14:textId="77777777" w:rsidR="000B614F" w:rsidRPr="00561A0B" w:rsidRDefault="000B614F" w:rsidP="000B614F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3" w:name="_Toc529650327"/>
      <w:r w:rsidRPr="00561A0B">
        <w:rPr>
          <w:rFonts w:cs="Arial"/>
          <w:sz w:val="22"/>
          <w:szCs w:val="22"/>
          <w:lang w:val="es-ES"/>
        </w:rPr>
        <w:t>Conexión a internet</w:t>
      </w:r>
      <w:bookmarkEnd w:id="23"/>
    </w:p>
    <w:p w14:paraId="7DB91133" w14:textId="77777777" w:rsidR="000B614F" w:rsidRPr="00561A0B" w:rsidRDefault="000B614F" w:rsidP="000B614F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estar conectado a internet.</w:t>
      </w:r>
    </w:p>
    <w:p w14:paraId="3FD5CD76" w14:textId="77777777" w:rsidR="000B614F" w:rsidRPr="00561A0B" w:rsidRDefault="000B614F" w:rsidP="000B614F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4" w:name="_Toc529650328"/>
      <w:r w:rsidRPr="00561A0B">
        <w:rPr>
          <w:rFonts w:cs="Arial"/>
          <w:sz w:val="22"/>
          <w:szCs w:val="22"/>
          <w:lang w:val="es-ES"/>
        </w:rPr>
        <w:t>Acceso a la base de datos</w:t>
      </w:r>
      <w:bookmarkEnd w:id="24"/>
    </w:p>
    <w:p w14:paraId="0837EC21" w14:textId="77777777" w:rsidR="000B614F" w:rsidRPr="00561A0B" w:rsidRDefault="000B614F" w:rsidP="000B614F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tener acceso a la base de datos.</w:t>
      </w:r>
    </w:p>
    <w:p w14:paraId="646A73AB" w14:textId="77777777" w:rsidR="000B614F" w:rsidRPr="001D3A30" w:rsidRDefault="000B614F" w:rsidP="000B614F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14:paraId="62E46479" w14:textId="77777777" w:rsidR="000B614F" w:rsidRPr="001D3A30" w:rsidRDefault="000B614F" w:rsidP="000B614F">
      <w:pPr>
        <w:pStyle w:val="Ttulo1"/>
        <w:spacing w:line="276" w:lineRule="auto"/>
        <w:rPr>
          <w:rFonts w:cs="Arial"/>
          <w:sz w:val="22"/>
          <w:szCs w:val="22"/>
          <w:lang w:val="es-ES"/>
        </w:rPr>
      </w:pPr>
      <w:bookmarkStart w:id="25" w:name="_Toc529647515"/>
      <w:bookmarkStart w:id="26" w:name="_Toc529650329"/>
      <w:bookmarkStart w:id="27" w:name="_Hlk529653887"/>
      <w:r w:rsidRPr="001D3A30">
        <w:rPr>
          <w:rFonts w:cs="Arial"/>
          <w:sz w:val="22"/>
          <w:szCs w:val="22"/>
          <w:lang w:val="es-ES"/>
        </w:rPr>
        <w:t xml:space="preserve">Puntos de </w:t>
      </w:r>
      <w:r>
        <w:rPr>
          <w:rFonts w:cs="Arial"/>
          <w:sz w:val="22"/>
          <w:szCs w:val="22"/>
          <w:lang w:val="es-ES"/>
        </w:rPr>
        <w:t>Inclusión</w:t>
      </w:r>
      <w:bookmarkEnd w:id="25"/>
      <w:bookmarkEnd w:id="26"/>
    </w:p>
    <w:p w14:paraId="6EEF71BC" w14:textId="77777777" w:rsidR="000B614F" w:rsidRPr="001D3A30" w:rsidRDefault="000B614F" w:rsidP="000B614F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8" w:name="_Toc529647516"/>
      <w:bookmarkStart w:id="29" w:name="_Toc529650330"/>
      <w:r>
        <w:rPr>
          <w:rFonts w:cs="Arial"/>
          <w:sz w:val="22"/>
          <w:szCs w:val="22"/>
          <w:lang w:val="es-ES"/>
        </w:rPr>
        <w:t>Autentificar usuario</w:t>
      </w:r>
      <w:bookmarkEnd w:id="28"/>
      <w:bookmarkEnd w:id="29"/>
    </w:p>
    <w:p w14:paraId="72EB3C32" w14:textId="77777777" w:rsidR="000B614F" w:rsidRDefault="000B614F" w:rsidP="000B614F">
      <w:pPr>
        <w:spacing w:line="276" w:lineRule="auto"/>
        <w:ind w:left="1134"/>
        <w:rPr>
          <w:rFonts w:ascii="Arial" w:hAnsi="Arial" w:cs="Arial"/>
          <w:sz w:val="22"/>
          <w:szCs w:val="22"/>
          <w:lang w:val="es-ES"/>
        </w:rPr>
      </w:pPr>
      <w:bookmarkStart w:id="30" w:name="_Hlk529647407"/>
      <w:r>
        <w:rPr>
          <w:rFonts w:ascii="Arial" w:hAnsi="Arial" w:cs="Arial"/>
          <w:sz w:val="22"/>
          <w:szCs w:val="22"/>
          <w:lang w:val="es-ES"/>
        </w:rPr>
        <w:t>Este punto de inclusión devuelve un valor, entre verdadero o falso, si un usuario ha sido autentificado correctamente.</w:t>
      </w:r>
      <w:bookmarkEnd w:id="27"/>
      <w:bookmarkEnd w:id="30"/>
    </w:p>
    <w:bookmarkEnd w:id="17"/>
    <w:bookmarkEnd w:id="18"/>
    <w:bookmarkEnd w:id="21"/>
    <w:p w14:paraId="45713097" w14:textId="77777777" w:rsidR="000B614F" w:rsidRDefault="000B614F" w:rsidP="000B614F">
      <w:pPr>
        <w:rPr>
          <w:lang w:val="es-ES"/>
        </w:rPr>
      </w:pPr>
    </w:p>
    <w:p w14:paraId="2261F663" w14:textId="77777777" w:rsidR="000B614F" w:rsidRDefault="000B614F" w:rsidP="000B614F">
      <w:pPr>
        <w:rPr>
          <w:lang w:val="es-ES"/>
        </w:rPr>
      </w:pPr>
    </w:p>
    <w:p w14:paraId="2335EC2A" w14:textId="77777777" w:rsidR="000B614F" w:rsidRDefault="000B614F" w:rsidP="000B614F">
      <w:pPr>
        <w:rPr>
          <w:lang w:val="es-ES"/>
        </w:rPr>
      </w:pPr>
    </w:p>
    <w:p w14:paraId="66B1C393" w14:textId="77777777" w:rsidR="000B614F" w:rsidRDefault="000B614F" w:rsidP="000B614F">
      <w:pPr>
        <w:rPr>
          <w:lang w:val="es-ES"/>
        </w:rPr>
      </w:pPr>
    </w:p>
    <w:p w14:paraId="4CA8C0B5" w14:textId="77777777" w:rsidR="000B614F" w:rsidRDefault="000B614F" w:rsidP="000B614F">
      <w:pPr>
        <w:rPr>
          <w:lang w:val="es-ES"/>
        </w:rPr>
      </w:pPr>
    </w:p>
    <w:p w14:paraId="00F5C596" w14:textId="77777777" w:rsidR="000B614F" w:rsidRDefault="000B614F" w:rsidP="000B614F">
      <w:pPr>
        <w:rPr>
          <w:lang w:val="es-ES"/>
        </w:rPr>
      </w:pPr>
    </w:p>
    <w:p w14:paraId="6FA9B932" w14:textId="77777777" w:rsidR="000B614F" w:rsidRDefault="000B614F" w:rsidP="000B614F">
      <w:pPr>
        <w:rPr>
          <w:lang w:val="es-ES"/>
        </w:rPr>
      </w:pPr>
    </w:p>
    <w:p w14:paraId="5D32ABB9" w14:textId="77777777" w:rsidR="000B614F" w:rsidRDefault="000B614F" w:rsidP="000B614F">
      <w:pPr>
        <w:pStyle w:val="Ttulo1"/>
        <w:rPr>
          <w:sz w:val="22"/>
          <w:szCs w:val="22"/>
          <w:lang w:val="es-ES"/>
        </w:rPr>
      </w:pPr>
      <w:r w:rsidRPr="00F45BD6">
        <w:rPr>
          <w:sz w:val="22"/>
          <w:szCs w:val="22"/>
          <w:lang w:val="es-ES"/>
        </w:rPr>
        <w:t>Prototipo</w:t>
      </w:r>
    </w:p>
    <w:p w14:paraId="7BF2C79F" w14:textId="4E3A874D" w:rsidR="000B614F" w:rsidRDefault="00202194" w:rsidP="000B614F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1" locked="0" layoutInCell="1" allowOverlap="1" wp14:anchorId="770054F4" wp14:editId="4355D0DD">
            <wp:simplePos x="0" y="0"/>
            <wp:positionH relativeFrom="column">
              <wp:posOffset>1550670</wp:posOffset>
            </wp:positionH>
            <wp:positionV relativeFrom="paragraph">
              <wp:posOffset>142240</wp:posOffset>
            </wp:positionV>
            <wp:extent cx="2857500" cy="4930140"/>
            <wp:effectExtent l="0" t="0" r="0" b="0"/>
            <wp:wrapTight wrapText="bothSides">
              <wp:wrapPolygon edited="0">
                <wp:start x="0" y="0"/>
                <wp:lineTo x="0" y="21533"/>
                <wp:lineTo x="21456" y="21533"/>
                <wp:lineTo x="21456" y="0"/>
                <wp:lineTo x="0" y="0"/>
              </wp:wrapPolygon>
            </wp:wrapTight>
            <wp:docPr id="2" name="Imagen 2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22C9" w14:textId="77777777" w:rsidR="000B614F" w:rsidRPr="00F45BD6" w:rsidRDefault="000B614F" w:rsidP="000B614F">
      <w:pPr>
        <w:ind w:left="1440"/>
        <w:rPr>
          <w:lang w:val="es-ES"/>
        </w:rPr>
      </w:pPr>
    </w:p>
    <w:sectPr w:rsidR="000B614F" w:rsidRPr="00F45BD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4E7C" w14:textId="77777777" w:rsidR="00E03B26" w:rsidRDefault="00E03B26">
      <w:pPr>
        <w:spacing w:line="240" w:lineRule="auto"/>
      </w:pPr>
      <w:r>
        <w:separator/>
      </w:r>
    </w:p>
  </w:endnote>
  <w:endnote w:type="continuationSeparator" w:id="0">
    <w:p w14:paraId="0C03401E" w14:textId="77777777" w:rsidR="00E03B26" w:rsidRDefault="00E0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0EFE" w14:paraId="14037AA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86D2B3" w14:textId="77777777" w:rsidR="00B70EFE" w:rsidRDefault="00B70EFE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4DD931" w14:textId="7A2563B2" w:rsidR="00B70EFE" w:rsidRDefault="00B70EFE">
          <w:pPr>
            <w:jc w:val="center"/>
            <w:rPr>
              <w:lang w:val="es-ES"/>
            </w:rPr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219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922789" w14:textId="77777777" w:rsidR="00B70EFE" w:rsidRDefault="00B70EFE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73A8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4842D61" w14:textId="77777777" w:rsidR="00B70EFE" w:rsidRDefault="00B70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1A14" w14:textId="77777777" w:rsidR="00E03B26" w:rsidRDefault="00E03B26">
      <w:pPr>
        <w:spacing w:line="240" w:lineRule="auto"/>
      </w:pPr>
      <w:r>
        <w:separator/>
      </w:r>
    </w:p>
  </w:footnote>
  <w:footnote w:type="continuationSeparator" w:id="0">
    <w:p w14:paraId="70DA45FA" w14:textId="77777777" w:rsidR="00E03B26" w:rsidRDefault="00E0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0EFE" w14:paraId="6F037F6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D1CE100" w14:textId="77777777" w:rsidR="0034403C" w:rsidRDefault="00273A81">
          <w:pPr>
            <w:rPr>
              <w:lang w:val="es-ES"/>
            </w:rPr>
          </w:pPr>
          <w:r>
            <w:rPr>
              <w:lang w:val="es-ES"/>
            </w:rPr>
            <w:t>Sis</w:t>
          </w:r>
          <w:r w:rsidR="0034403C">
            <w:rPr>
              <w:lang w:val="es-ES"/>
            </w:rPr>
            <w:t>tema</w:t>
          </w:r>
          <w:r w:rsidR="000B614F">
            <w:rPr>
              <w:lang w:val="es-ES"/>
            </w:rPr>
            <w:t xml:space="preserve"> Inteligente</w:t>
          </w:r>
          <w:r w:rsidR="0034403C">
            <w:rPr>
              <w:lang w:val="es-ES"/>
            </w:rPr>
            <w:t xml:space="preserve"> de Seguridad para el Hogar «Safe Home»</w:t>
          </w:r>
        </w:p>
      </w:tc>
      <w:tc>
        <w:tcPr>
          <w:tcW w:w="3179" w:type="dxa"/>
        </w:tcPr>
        <w:p w14:paraId="47F0769F" w14:textId="77777777" w:rsidR="00B70EFE" w:rsidRDefault="00B70EF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0B0C3F">
            <w:rPr>
              <w:lang w:val="es-ES"/>
            </w:rPr>
            <w:t>1.</w:t>
          </w:r>
          <w:r w:rsidR="000B614F">
            <w:rPr>
              <w:lang w:val="es-ES"/>
            </w:rPr>
            <w:t>1</w:t>
          </w:r>
        </w:p>
      </w:tc>
    </w:tr>
    <w:tr w:rsidR="00B70EFE" w14:paraId="74A91480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43AD9B2" w14:textId="77777777" w:rsidR="00B70EFE" w:rsidRDefault="00B70EFE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D710F0">
            <w:rPr>
              <w:lang w:val="es-ES"/>
            </w:rPr>
            <w:t xml:space="preserve"> </w:t>
          </w:r>
          <w:r w:rsidR="000B0C3F">
            <w:rPr>
              <w:lang w:val="es-ES"/>
            </w:rPr>
            <w:t>Abrir Puerta</w:t>
          </w:r>
        </w:p>
      </w:tc>
      <w:tc>
        <w:tcPr>
          <w:tcW w:w="3179" w:type="dxa"/>
        </w:tcPr>
        <w:p w14:paraId="10BE6EB0" w14:textId="77777777" w:rsidR="005440A7" w:rsidRPr="005440A7" w:rsidRDefault="00B70EFE">
          <w:pPr>
            <w:rPr>
              <w:highlight w:val="yellow"/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B614F">
            <w:rPr>
              <w:lang w:val="es-ES"/>
            </w:rPr>
            <w:t>10</w:t>
          </w:r>
          <w:r w:rsidRPr="005440A7">
            <w:rPr>
              <w:lang w:val="es-ES"/>
            </w:rPr>
            <w:t>/</w:t>
          </w:r>
          <w:r w:rsidR="000B0C3F">
            <w:rPr>
              <w:lang w:val="es-ES"/>
            </w:rPr>
            <w:t>1</w:t>
          </w:r>
          <w:r w:rsidR="00AC0532">
            <w:rPr>
              <w:lang w:val="es-ES"/>
            </w:rPr>
            <w:t>0</w:t>
          </w:r>
          <w:r w:rsidRPr="005440A7">
            <w:rPr>
              <w:lang w:val="es-ES"/>
            </w:rPr>
            <w:t>/</w:t>
          </w:r>
          <w:r w:rsidR="005440A7" w:rsidRPr="005440A7">
            <w:rPr>
              <w:lang w:val="es-ES"/>
            </w:rPr>
            <w:t>201</w:t>
          </w:r>
          <w:r w:rsidR="00695755">
            <w:rPr>
              <w:lang w:val="es-ES"/>
            </w:rPr>
            <w:t>9</w:t>
          </w:r>
        </w:p>
      </w:tc>
    </w:tr>
    <w:tr w:rsidR="00B70EFE" w14:paraId="134B6B1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584660B" w14:textId="77777777" w:rsidR="00B70EFE" w:rsidRDefault="00D710F0">
          <w:pPr>
            <w:rPr>
              <w:lang w:val="es-ES"/>
            </w:rPr>
          </w:pPr>
          <w:r w:rsidRPr="00D710F0">
            <w:rPr>
              <w:lang w:val="es-ES"/>
            </w:rPr>
            <w:t>CUS00</w:t>
          </w:r>
          <w:r w:rsidR="000B0C3F">
            <w:rPr>
              <w:lang w:val="es-ES"/>
            </w:rPr>
            <w:t>4</w:t>
          </w:r>
        </w:p>
      </w:tc>
    </w:tr>
  </w:tbl>
  <w:p w14:paraId="4F57586C" w14:textId="77777777" w:rsidR="00B70EFE" w:rsidRDefault="00B70EF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7"/>
    <w:rsid w:val="00024671"/>
    <w:rsid w:val="000B0C3F"/>
    <w:rsid w:val="000B614F"/>
    <w:rsid w:val="001D3A30"/>
    <w:rsid w:val="00202194"/>
    <w:rsid w:val="0020715C"/>
    <w:rsid w:val="00272E4D"/>
    <w:rsid w:val="00273A81"/>
    <w:rsid w:val="0031374A"/>
    <w:rsid w:val="0034403C"/>
    <w:rsid w:val="003970D1"/>
    <w:rsid w:val="00430120"/>
    <w:rsid w:val="0043764C"/>
    <w:rsid w:val="00461B77"/>
    <w:rsid w:val="004C78A8"/>
    <w:rsid w:val="00536B58"/>
    <w:rsid w:val="005440A7"/>
    <w:rsid w:val="00561A0B"/>
    <w:rsid w:val="00680789"/>
    <w:rsid w:val="00695755"/>
    <w:rsid w:val="006A5F4D"/>
    <w:rsid w:val="006B18E5"/>
    <w:rsid w:val="006C40DD"/>
    <w:rsid w:val="007B43EF"/>
    <w:rsid w:val="007C2687"/>
    <w:rsid w:val="007C5220"/>
    <w:rsid w:val="008E4190"/>
    <w:rsid w:val="00907E82"/>
    <w:rsid w:val="00935990"/>
    <w:rsid w:val="00981DEF"/>
    <w:rsid w:val="009F36C1"/>
    <w:rsid w:val="00A1358D"/>
    <w:rsid w:val="00A85D2D"/>
    <w:rsid w:val="00AC0532"/>
    <w:rsid w:val="00AC7CBA"/>
    <w:rsid w:val="00B261FB"/>
    <w:rsid w:val="00B70EFE"/>
    <w:rsid w:val="00B7759F"/>
    <w:rsid w:val="00B85AD0"/>
    <w:rsid w:val="00D710F0"/>
    <w:rsid w:val="00D82893"/>
    <w:rsid w:val="00E03B26"/>
    <w:rsid w:val="00E51AAB"/>
    <w:rsid w:val="00ED585E"/>
    <w:rsid w:val="00F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10F7E1"/>
  <w15:chartTrackingRefBased/>
  <w15:docId w15:val="{876EA824-5AA7-45CC-AD53-58ED9472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132C-5FC3-4C75-AEA5-FF313BD0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Carlos La Rosa Sánchez Arellán</dc:creator>
  <cp:keywords/>
  <dc:description/>
  <cp:lastModifiedBy>Ana</cp:lastModifiedBy>
  <cp:revision>2</cp:revision>
  <dcterms:created xsi:type="dcterms:W3CDTF">2019-11-06T06:53:00Z</dcterms:created>
  <dcterms:modified xsi:type="dcterms:W3CDTF">2019-11-06T06:53:00Z</dcterms:modified>
</cp:coreProperties>
</file>