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B6F5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1261D13D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DA4CAEE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609E806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51706AD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5F67BBD1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299D17C5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14:paraId="0AA5A80D" w14:textId="77777777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14:paraId="102CB924" w14:textId="4EBD1158" w:rsidR="00980102" w:rsidRDefault="00980102" w:rsidP="00980102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Lista de Requisitos</w:t>
      </w:r>
    </w:p>
    <w:p w14:paraId="1EC75952" w14:textId="77777777" w:rsidR="00980102" w:rsidRDefault="00980102" w:rsidP="00980102">
      <w:pPr>
        <w:spacing w:before="240" w:after="240"/>
        <w:jc w:val="both"/>
      </w:pPr>
      <w:r>
        <w:t xml:space="preserve"> </w:t>
      </w:r>
    </w:p>
    <w:p w14:paraId="60BA5DF4" w14:textId="77777777" w:rsidR="00980102" w:rsidRDefault="00980102" w:rsidP="00980102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68B33833" w14:textId="6D32E28A" w:rsidR="00980102" w:rsidRDefault="00980102" w:rsidP="00980102">
      <w:pPr>
        <w:jc w:val="both"/>
      </w:pPr>
      <w:r>
        <w:br w:type="page"/>
      </w:r>
    </w:p>
    <w:p w14:paraId="5DCFCCD7" w14:textId="77777777" w:rsidR="00980102" w:rsidRDefault="00980102" w:rsidP="00980102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980102" w14:paraId="57C9C224" w14:textId="77777777" w:rsidTr="009A6AFF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22ABA" w14:textId="77777777" w:rsidR="00980102" w:rsidRDefault="00980102" w:rsidP="009A6AFF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D425" w14:textId="77777777" w:rsidR="00980102" w:rsidRDefault="00980102" w:rsidP="009A6AFF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08095" w14:textId="77777777" w:rsidR="00980102" w:rsidRDefault="00980102" w:rsidP="009A6AFF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1B8C2" w14:textId="77777777" w:rsidR="00980102" w:rsidRDefault="00980102" w:rsidP="009A6AFF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0102" w14:paraId="1BCA9BB5" w14:textId="77777777" w:rsidTr="009A6AFF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9CCD8" w14:textId="1BCE0029" w:rsidR="00980102" w:rsidRDefault="00980102" w:rsidP="009A6AFF">
            <w:pPr>
              <w:spacing w:before="240" w:after="240"/>
              <w:jc w:val="center"/>
            </w:pPr>
            <w:r>
              <w:t>01/10</w:t>
            </w:r>
            <w:r>
              <w:t>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47EA4" w14:textId="77777777" w:rsidR="00980102" w:rsidRDefault="00980102" w:rsidP="009A6AFF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434D" w14:textId="4C9361C5" w:rsidR="00980102" w:rsidRDefault="00980102" w:rsidP="009A6AFF">
            <w:pPr>
              <w:spacing w:before="240" w:after="240"/>
              <w:jc w:val="center"/>
            </w:pPr>
            <w:r>
              <w:t xml:space="preserve">Versión preliminar </w:t>
            </w:r>
            <w:r>
              <w:t>de la lista de requerimientos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1C621" w14:textId="105ACAF2" w:rsidR="00980102" w:rsidRDefault="00980102" w:rsidP="009A6AFF">
            <w:pPr>
              <w:spacing w:before="240" w:after="240"/>
              <w:jc w:val="center"/>
            </w:pPr>
            <w:r>
              <w:t>Billy Acuña</w:t>
            </w:r>
          </w:p>
        </w:tc>
      </w:tr>
      <w:tr w:rsidR="00980102" w14:paraId="6A0A5D9F" w14:textId="77777777" w:rsidTr="009A6AF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3FAD" w14:textId="77777777" w:rsidR="00980102" w:rsidRDefault="00980102" w:rsidP="009A6AF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BB047" w14:textId="77777777" w:rsidR="00980102" w:rsidRDefault="00980102" w:rsidP="009A6AF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68B3B" w14:textId="77777777" w:rsidR="00980102" w:rsidRDefault="00980102" w:rsidP="009A6AF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81E96" w14:textId="77777777" w:rsidR="00980102" w:rsidRDefault="00980102" w:rsidP="009A6AFF">
            <w:pPr>
              <w:spacing w:before="240" w:after="240"/>
              <w:jc w:val="both"/>
            </w:pPr>
            <w:r>
              <w:t xml:space="preserve"> </w:t>
            </w:r>
          </w:p>
        </w:tc>
      </w:tr>
      <w:tr w:rsidR="00980102" w14:paraId="07D7295F" w14:textId="77777777" w:rsidTr="009A6AFF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683CA" w14:textId="77777777" w:rsidR="00980102" w:rsidRDefault="00980102" w:rsidP="009A6AF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ACDB" w14:textId="77777777" w:rsidR="00980102" w:rsidRDefault="00980102" w:rsidP="009A6AF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62A8B" w14:textId="77777777" w:rsidR="00980102" w:rsidRDefault="00980102" w:rsidP="009A6AF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B004B" w14:textId="77777777" w:rsidR="00980102" w:rsidRDefault="00980102" w:rsidP="009A6AFF">
            <w:pPr>
              <w:spacing w:before="240" w:after="240"/>
              <w:jc w:val="both"/>
            </w:pPr>
            <w:r>
              <w:t xml:space="preserve"> </w:t>
            </w:r>
          </w:p>
        </w:tc>
      </w:tr>
    </w:tbl>
    <w:p w14:paraId="5429AC9C" w14:textId="477C5CAF" w:rsidR="00980102" w:rsidRDefault="00980102" w:rsidP="00980102">
      <w:pPr>
        <w:jc w:val="both"/>
      </w:pPr>
    </w:p>
    <w:p w14:paraId="08FC8483" w14:textId="5A744E62" w:rsidR="00980102" w:rsidRDefault="00980102" w:rsidP="00980102">
      <w:pPr>
        <w:jc w:val="both"/>
      </w:pPr>
    </w:p>
    <w:p w14:paraId="3AEFF9AB" w14:textId="2349D676" w:rsidR="00980102" w:rsidRPr="00851A83" w:rsidRDefault="00980102" w:rsidP="00980102">
      <w:pPr>
        <w:jc w:val="both"/>
      </w:pPr>
      <w:bookmarkStart w:id="0" w:name="_GoBack"/>
      <w:bookmarkEnd w:id="0"/>
    </w:p>
    <w:p w14:paraId="62B52F54" w14:textId="5BE587C6" w:rsidR="00980102" w:rsidRDefault="00980102" w:rsidP="00980102">
      <w:pPr>
        <w:jc w:val="both"/>
      </w:pPr>
    </w:p>
    <w:p w14:paraId="0F96A41A" w14:textId="212245E0" w:rsidR="00980102" w:rsidRDefault="00980102" w:rsidP="00980102">
      <w:pPr>
        <w:jc w:val="both"/>
      </w:pPr>
    </w:p>
    <w:p w14:paraId="3ADF6057" w14:textId="267FCBC3" w:rsidR="00980102" w:rsidRDefault="00980102" w:rsidP="00980102">
      <w:pPr>
        <w:jc w:val="both"/>
      </w:pPr>
    </w:p>
    <w:p w14:paraId="0FB8CFBC" w14:textId="4006153F" w:rsidR="00980102" w:rsidRDefault="00980102" w:rsidP="00980102">
      <w:pPr>
        <w:jc w:val="both"/>
      </w:pPr>
    </w:p>
    <w:p w14:paraId="4469E355" w14:textId="2D431EBA" w:rsidR="00980102" w:rsidRDefault="00980102" w:rsidP="00980102">
      <w:pPr>
        <w:jc w:val="both"/>
      </w:pPr>
    </w:p>
    <w:p w14:paraId="02FEA02A" w14:textId="7D530F85" w:rsidR="00980102" w:rsidRDefault="00980102" w:rsidP="00980102">
      <w:pPr>
        <w:jc w:val="both"/>
      </w:pPr>
    </w:p>
    <w:p w14:paraId="76875E39" w14:textId="423699AF" w:rsidR="00980102" w:rsidRDefault="00980102" w:rsidP="00980102">
      <w:pPr>
        <w:jc w:val="both"/>
      </w:pPr>
    </w:p>
    <w:p w14:paraId="43B2947B" w14:textId="34F71E95" w:rsidR="00980102" w:rsidRDefault="00980102" w:rsidP="00980102">
      <w:pPr>
        <w:jc w:val="both"/>
      </w:pPr>
    </w:p>
    <w:p w14:paraId="075D0330" w14:textId="164FFFBD" w:rsidR="00980102" w:rsidRDefault="00980102" w:rsidP="00980102">
      <w:pPr>
        <w:jc w:val="both"/>
      </w:pPr>
    </w:p>
    <w:p w14:paraId="1612AB16" w14:textId="653A3206" w:rsidR="00980102" w:rsidRDefault="00980102" w:rsidP="00980102">
      <w:pPr>
        <w:jc w:val="both"/>
      </w:pPr>
    </w:p>
    <w:p w14:paraId="049DF184" w14:textId="3A47068E" w:rsidR="00980102" w:rsidRDefault="00980102" w:rsidP="00980102">
      <w:pPr>
        <w:jc w:val="both"/>
      </w:pPr>
    </w:p>
    <w:p w14:paraId="51D358DD" w14:textId="340509FA" w:rsidR="00980102" w:rsidRDefault="00980102" w:rsidP="00980102">
      <w:pPr>
        <w:jc w:val="both"/>
      </w:pPr>
    </w:p>
    <w:p w14:paraId="405C80AE" w14:textId="37C16A47" w:rsidR="00980102" w:rsidRDefault="00980102" w:rsidP="00980102">
      <w:pPr>
        <w:jc w:val="both"/>
      </w:pPr>
    </w:p>
    <w:p w14:paraId="1217022F" w14:textId="17BB7721" w:rsidR="00980102" w:rsidRDefault="00980102" w:rsidP="00980102">
      <w:pPr>
        <w:jc w:val="both"/>
      </w:pPr>
    </w:p>
    <w:p w14:paraId="0DD5ED5B" w14:textId="62FF70A8" w:rsidR="00980102" w:rsidRDefault="00980102" w:rsidP="00980102">
      <w:pPr>
        <w:jc w:val="both"/>
      </w:pPr>
    </w:p>
    <w:p w14:paraId="6FDACC11" w14:textId="0EA9DE7B" w:rsidR="00980102" w:rsidRDefault="00980102" w:rsidP="00980102">
      <w:pPr>
        <w:jc w:val="both"/>
      </w:pPr>
    </w:p>
    <w:p w14:paraId="25C8D3A0" w14:textId="77777777" w:rsidR="00771B75" w:rsidRDefault="00771B75" w:rsidP="00980102">
      <w:pPr>
        <w:jc w:val="both"/>
      </w:pPr>
    </w:p>
    <w:p w14:paraId="4DCA04BE" w14:textId="77777777" w:rsidR="00980102" w:rsidRDefault="00980102" w:rsidP="00980102">
      <w:pPr>
        <w:jc w:val="both"/>
      </w:pPr>
    </w:p>
    <w:p w14:paraId="28E34C4C" w14:textId="77777777" w:rsidR="00BB5F04" w:rsidRDefault="006439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Contenido</w:t>
      </w:r>
    </w:p>
    <w:sdt>
      <w:sdtPr>
        <w:id w:val="-825660488"/>
        <w:docPartObj>
          <w:docPartGallery w:val="Table of Contents"/>
          <w:docPartUnique/>
        </w:docPartObj>
      </w:sdtPr>
      <w:sdtEndPr/>
      <w:sdtContent>
        <w:p w14:paraId="084A6623" w14:textId="4E7B0EA4" w:rsidR="00AD6D24" w:rsidRDefault="00643942">
          <w:pPr>
            <w:pStyle w:val="TDC1"/>
            <w:tabs>
              <w:tab w:val="left" w:pos="440"/>
              <w:tab w:val="right" w:pos="849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0865874" w:history="1">
            <w:r w:rsidR="00AD6D24" w:rsidRPr="00B07992">
              <w:rPr>
                <w:rStyle w:val="Hipervnculo"/>
                <w:noProof/>
              </w:rPr>
              <w:t>1.</w:t>
            </w:r>
            <w:r w:rsidR="00AD6D24">
              <w:rPr>
                <w:noProof/>
              </w:rPr>
              <w:tab/>
            </w:r>
            <w:r w:rsidR="00AD6D24" w:rsidRPr="00B07992">
              <w:rPr>
                <w:rStyle w:val="Hipervnculo"/>
                <w:noProof/>
              </w:rPr>
              <w:t>Identificación de los Requisitos Funcionales</w:t>
            </w:r>
            <w:r w:rsidR="00AD6D24">
              <w:rPr>
                <w:noProof/>
                <w:webHidden/>
              </w:rPr>
              <w:tab/>
            </w:r>
            <w:r w:rsidR="00AD6D24">
              <w:rPr>
                <w:noProof/>
                <w:webHidden/>
              </w:rPr>
              <w:fldChar w:fldCharType="begin"/>
            </w:r>
            <w:r w:rsidR="00AD6D24">
              <w:rPr>
                <w:noProof/>
                <w:webHidden/>
              </w:rPr>
              <w:instrText xml:space="preserve"> PAGEREF _Toc20865874 \h </w:instrText>
            </w:r>
            <w:r w:rsidR="00AD6D24">
              <w:rPr>
                <w:noProof/>
                <w:webHidden/>
              </w:rPr>
            </w:r>
            <w:r w:rsidR="00AD6D24">
              <w:rPr>
                <w:noProof/>
                <w:webHidden/>
              </w:rPr>
              <w:fldChar w:fldCharType="separate"/>
            </w:r>
            <w:r w:rsidR="00980102">
              <w:rPr>
                <w:noProof/>
                <w:webHidden/>
              </w:rPr>
              <w:t>4</w:t>
            </w:r>
            <w:r w:rsidR="00AD6D24">
              <w:rPr>
                <w:noProof/>
                <w:webHidden/>
              </w:rPr>
              <w:fldChar w:fldCharType="end"/>
            </w:r>
          </w:hyperlink>
        </w:p>
        <w:p w14:paraId="293CF45B" w14:textId="6EF45BC2" w:rsidR="00AD6D24" w:rsidRDefault="00AD6D24">
          <w:pPr>
            <w:pStyle w:val="TDC1"/>
            <w:tabs>
              <w:tab w:val="left" w:pos="440"/>
              <w:tab w:val="right" w:pos="8495"/>
            </w:tabs>
            <w:rPr>
              <w:noProof/>
            </w:rPr>
          </w:pPr>
          <w:hyperlink w:anchor="_Toc20865875" w:history="1">
            <w:r w:rsidRPr="00B07992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B07992">
              <w:rPr>
                <w:rStyle w:val="Hipervnculo"/>
                <w:noProof/>
              </w:rPr>
              <w:t>Identificación de los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1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581F" w14:textId="11E7E50A" w:rsidR="00BB5F04" w:rsidRDefault="00643942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</w:sdtContent>
    </w:sdt>
    <w:p w14:paraId="79315920" w14:textId="77777777" w:rsidR="00BB5F04" w:rsidRDefault="00BB5F04"/>
    <w:p w14:paraId="753525D8" w14:textId="77777777" w:rsidR="00BB5F04" w:rsidRDefault="00643942">
      <w:pPr>
        <w:spacing w:after="0" w:line="240" w:lineRule="auto"/>
        <w:rPr>
          <w:b/>
          <w:color w:val="2F5496"/>
          <w:sz w:val="36"/>
          <w:szCs w:val="36"/>
        </w:rPr>
      </w:pPr>
      <w:r>
        <w:br w:type="page"/>
      </w:r>
    </w:p>
    <w:p w14:paraId="5947B724" w14:textId="77777777" w:rsidR="00BB5F04" w:rsidRDefault="00643942">
      <w:pPr>
        <w:pStyle w:val="Ttulo1"/>
        <w:numPr>
          <w:ilvl w:val="0"/>
          <w:numId w:val="1"/>
        </w:numPr>
        <w:spacing w:line="276" w:lineRule="auto"/>
      </w:pPr>
      <w:bookmarkStart w:id="1" w:name="_Toc20865874"/>
      <w:r>
        <w:lastRenderedPageBreak/>
        <w:t>Identificación de los Requisitos Funcionales</w:t>
      </w:r>
      <w:bookmarkEnd w:id="1"/>
    </w:p>
    <w:p w14:paraId="2F49C2E9" w14:textId="77777777" w:rsidR="00BB5F04" w:rsidRDefault="00BB5F04"/>
    <w:tbl>
      <w:tblPr>
        <w:tblStyle w:val="ac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203"/>
        <w:gridCol w:w="7282"/>
      </w:tblGrid>
      <w:tr w:rsidR="00AD6D24" w14:paraId="3DE632BB" w14:textId="77777777" w:rsidTr="00AD6D24">
        <w:trPr>
          <w:trHeight w:val="740"/>
        </w:trPr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C72E86" w14:textId="77777777" w:rsidR="00AD6D24" w:rsidRDefault="00AD6D24">
            <w:pPr>
              <w:spacing w:after="0" w:line="276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429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2C4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9798D5" w14:textId="0E3221C2" w:rsidR="00AD6D24" w:rsidRDefault="00AD6D24">
            <w:pPr>
              <w:spacing w:after="0" w:line="276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Requisito</w:t>
            </w:r>
          </w:p>
        </w:tc>
      </w:tr>
      <w:tr w:rsidR="00AD6D24" w14:paraId="0EE066B3" w14:textId="77777777" w:rsidTr="00AD6D24">
        <w:trPr>
          <w:trHeight w:val="545"/>
        </w:trPr>
        <w:tc>
          <w:tcPr>
            <w:tcW w:w="7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3350175" w14:textId="77777777" w:rsidR="00AD6D24" w:rsidRDefault="00AD6D24">
            <w:pPr>
              <w:spacing w:after="0" w:line="276" w:lineRule="auto"/>
              <w:jc w:val="center"/>
            </w:pPr>
            <w:r>
              <w:t>RQ01</w:t>
            </w:r>
          </w:p>
        </w:tc>
        <w:tc>
          <w:tcPr>
            <w:tcW w:w="42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F455F5" w14:textId="1D4556ED" w:rsidR="00AD6D24" w:rsidRDefault="00AD6D24">
            <w:pPr>
              <w:spacing w:after="0" w:line="276" w:lineRule="auto"/>
            </w:pPr>
            <w:r w:rsidRPr="00AD6D24">
              <w:t>El sistema deberá permitir la manipulación remota de la puerta.</w:t>
            </w:r>
          </w:p>
        </w:tc>
      </w:tr>
      <w:tr w:rsidR="00AD6D24" w14:paraId="40DC8CC0" w14:textId="77777777" w:rsidTr="00AD6D24">
        <w:trPr>
          <w:trHeight w:val="500"/>
        </w:trPr>
        <w:tc>
          <w:tcPr>
            <w:tcW w:w="7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D08B70" w14:textId="77777777" w:rsidR="00AD6D24" w:rsidRDefault="00AD6D24">
            <w:pPr>
              <w:spacing w:after="0" w:line="276" w:lineRule="auto"/>
              <w:jc w:val="center"/>
            </w:pPr>
            <w:r>
              <w:t>RQ02</w:t>
            </w:r>
          </w:p>
        </w:tc>
        <w:tc>
          <w:tcPr>
            <w:tcW w:w="42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860196" w14:textId="6391607B" w:rsidR="00AD6D24" w:rsidRDefault="00AD6D24">
            <w:pPr>
              <w:spacing w:after="0" w:line="276" w:lineRule="auto"/>
            </w:pPr>
            <w:r w:rsidRPr="00AD6D24">
              <w:t>El sistema debe permitir la gestión de los habitantes de una vivienda.</w:t>
            </w:r>
          </w:p>
        </w:tc>
      </w:tr>
      <w:tr w:rsidR="00AD6D24" w14:paraId="07561D9C" w14:textId="77777777" w:rsidTr="00AD6D24">
        <w:trPr>
          <w:trHeight w:val="651"/>
        </w:trPr>
        <w:tc>
          <w:tcPr>
            <w:tcW w:w="7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8108627" w14:textId="77777777" w:rsidR="00AD6D24" w:rsidRDefault="00AD6D24">
            <w:pPr>
              <w:spacing w:after="0" w:line="276" w:lineRule="auto"/>
              <w:jc w:val="center"/>
            </w:pPr>
            <w:r>
              <w:t>RQ03</w:t>
            </w:r>
          </w:p>
        </w:tc>
        <w:tc>
          <w:tcPr>
            <w:tcW w:w="42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8ACA25" w14:textId="43CC95AA" w:rsidR="00AD6D24" w:rsidRDefault="00AD6D24">
            <w:pPr>
              <w:spacing w:after="0" w:line="276" w:lineRule="auto"/>
            </w:pPr>
            <w:r w:rsidRPr="00AD6D24">
              <w:t>El sistema deberá mostrar a través de la aplicación lo que la cámara capture en tiempo real.</w:t>
            </w:r>
          </w:p>
        </w:tc>
      </w:tr>
      <w:tr w:rsidR="00AD6D24" w14:paraId="3F747B98" w14:textId="77777777" w:rsidTr="00AD6D24">
        <w:trPr>
          <w:trHeight w:val="649"/>
        </w:trPr>
        <w:tc>
          <w:tcPr>
            <w:tcW w:w="7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DBAAB3D" w14:textId="77777777" w:rsidR="00AD6D24" w:rsidRDefault="00AD6D24">
            <w:pPr>
              <w:spacing w:after="0" w:line="276" w:lineRule="auto"/>
              <w:jc w:val="center"/>
            </w:pPr>
            <w:r>
              <w:t>RQ04</w:t>
            </w:r>
          </w:p>
        </w:tc>
        <w:tc>
          <w:tcPr>
            <w:tcW w:w="42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F4E377" w14:textId="074BF544" w:rsidR="00AD6D24" w:rsidRDefault="00AD6D24">
            <w:pPr>
              <w:spacing w:after="0" w:line="276" w:lineRule="auto"/>
            </w:pPr>
            <w:r w:rsidRPr="00AD6D24">
              <w:t>El sistema deberá alertar a los habitantes cuando se sobrepasen los límites de intentos.</w:t>
            </w:r>
          </w:p>
        </w:tc>
      </w:tr>
      <w:tr w:rsidR="00AD6D24" w14:paraId="466DB37D" w14:textId="77777777" w:rsidTr="00AD6D24">
        <w:trPr>
          <w:trHeight w:val="506"/>
        </w:trPr>
        <w:tc>
          <w:tcPr>
            <w:tcW w:w="7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B65DFE" w14:textId="77777777" w:rsidR="00AD6D24" w:rsidRDefault="00AD6D24">
            <w:pPr>
              <w:spacing w:after="0" w:line="276" w:lineRule="auto"/>
              <w:jc w:val="center"/>
            </w:pPr>
            <w:r>
              <w:t>RQ05</w:t>
            </w:r>
          </w:p>
        </w:tc>
        <w:tc>
          <w:tcPr>
            <w:tcW w:w="42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17C99C" w14:textId="40F2B490" w:rsidR="00AD6D24" w:rsidRDefault="00AD6D24">
            <w:pPr>
              <w:spacing w:after="0" w:line="276" w:lineRule="auto"/>
            </w:pPr>
            <w:r w:rsidRPr="00AD6D24">
              <w:t>El sistema deberá notificar cuando un desconocido se apersone en la entrada.</w:t>
            </w:r>
          </w:p>
        </w:tc>
      </w:tr>
      <w:tr w:rsidR="00AD6D24" w14:paraId="490D31D4" w14:textId="77777777" w:rsidTr="00AD6D24">
        <w:trPr>
          <w:trHeight w:val="515"/>
        </w:trPr>
        <w:tc>
          <w:tcPr>
            <w:tcW w:w="7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98BA670" w14:textId="77777777" w:rsidR="00AD6D24" w:rsidRDefault="00AD6D24">
            <w:pPr>
              <w:spacing w:after="0" w:line="276" w:lineRule="auto"/>
              <w:jc w:val="center"/>
            </w:pPr>
            <w:r>
              <w:t>RQ06</w:t>
            </w:r>
          </w:p>
        </w:tc>
        <w:tc>
          <w:tcPr>
            <w:tcW w:w="42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49A43E" w14:textId="4231D285" w:rsidR="00AD6D24" w:rsidRDefault="00AD6D24">
            <w:pPr>
              <w:spacing w:after="0" w:line="276" w:lineRule="auto"/>
            </w:pPr>
            <w:r w:rsidRPr="00AD6D24">
              <w:t xml:space="preserve">El sistema deberá reconocer </w:t>
            </w:r>
            <w:r>
              <w:t>facialmente</w:t>
            </w:r>
            <w:r w:rsidRPr="00AD6D24">
              <w:t xml:space="preserve"> a los habitantes que estén en la entrada.</w:t>
            </w:r>
          </w:p>
        </w:tc>
      </w:tr>
      <w:tr w:rsidR="00AD6D24" w14:paraId="0DC9BA5F" w14:textId="77777777" w:rsidTr="00AD6D24">
        <w:trPr>
          <w:trHeight w:val="556"/>
        </w:trPr>
        <w:tc>
          <w:tcPr>
            <w:tcW w:w="7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3D5E72" w14:textId="77777777" w:rsidR="00AD6D24" w:rsidRDefault="00AD6D24">
            <w:pPr>
              <w:spacing w:after="0" w:line="276" w:lineRule="auto"/>
              <w:jc w:val="center"/>
            </w:pPr>
            <w:r>
              <w:t>RQ07</w:t>
            </w:r>
          </w:p>
        </w:tc>
        <w:tc>
          <w:tcPr>
            <w:tcW w:w="429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C85A95" w14:textId="01162382" w:rsidR="00AD6D24" w:rsidRDefault="00AD6D24">
            <w:pPr>
              <w:spacing w:after="0" w:line="276" w:lineRule="auto"/>
            </w:pPr>
            <w:r w:rsidRPr="00AD6D24">
              <w:t>El sistema deberá permitir el ingreso a los habitantes previamente reconocidos mediante la digitación de un pin de seguridad.</w:t>
            </w:r>
          </w:p>
        </w:tc>
      </w:tr>
    </w:tbl>
    <w:p w14:paraId="62852A6F" w14:textId="77777777" w:rsidR="00BB5F04" w:rsidRDefault="00643942">
      <w:pPr>
        <w:pStyle w:val="Ttulo1"/>
        <w:numPr>
          <w:ilvl w:val="0"/>
          <w:numId w:val="1"/>
        </w:numPr>
        <w:spacing w:line="276" w:lineRule="auto"/>
      </w:pPr>
      <w:bookmarkStart w:id="2" w:name="_Toc20865875"/>
      <w:r>
        <w:t>Identificación de los Requisitos No Funcionales</w:t>
      </w:r>
      <w:bookmarkEnd w:id="2"/>
    </w:p>
    <w:p w14:paraId="29B9D159" w14:textId="77777777" w:rsidR="00BB5F04" w:rsidRDefault="00BB5F04">
      <w:pPr>
        <w:pStyle w:val="Ttulo2"/>
        <w:ind w:left="720" w:firstLine="0"/>
      </w:pPr>
      <w:bookmarkStart w:id="3" w:name="_vgrqazw6lr7r" w:colFirst="0" w:colLast="0"/>
      <w:bookmarkEnd w:id="3"/>
    </w:p>
    <w:p w14:paraId="58A101D2" w14:textId="77777777" w:rsidR="00BB5F04" w:rsidRDefault="00643942">
      <w:pPr>
        <w:numPr>
          <w:ilvl w:val="0"/>
          <w:numId w:val="4"/>
        </w:numPr>
        <w:jc w:val="both"/>
      </w:pPr>
      <w:r>
        <w:t>Desempeño:</w:t>
      </w:r>
    </w:p>
    <w:p w14:paraId="33CFC1DC" w14:textId="33FA7647" w:rsidR="00BB5F04" w:rsidRDefault="00AD6D24">
      <w:pPr>
        <w:ind w:left="720"/>
        <w:jc w:val="both"/>
      </w:pPr>
      <w:r>
        <w:t xml:space="preserve">El sistema deberá mostrar un buen rendimiento y eficiencia tanto temporal como espacial al momento de reconocer rostros y realizar acciones en base a los resultados del análisis. </w:t>
      </w:r>
    </w:p>
    <w:p w14:paraId="444CF654" w14:textId="77777777" w:rsidR="00BB5F04" w:rsidRDefault="00643942">
      <w:pPr>
        <w:numPr>
          <w:ilvl w:val="0"/>
          <w:numId w:val="2"/>
        </w:numPr>
        <w:jc w:val="both"/>
      </w:pPr>
      <w:r>
        <w:t>Disponibilidad:</w:t>
      </w:r>
    </w:p>
    <w:p w14:paraId="5792D373" w14:textId="61DAD9A9" w:rsidR="00BB5F04" w:rsidRDefault="00980102">
      <w:pPr>
        <w:ind w:left="720"/>
        <w:jc w:val="both"/>
      </w:pPr>
      <w:r>
        <w:t>El sistema deberá presentar una alta disponibilidad.</w:t>
      </w:r>
    </w:p>
    <w:p w14:paraId="020AE1E4" w14:textId="27B36DE5" w:rsidR="00BB5F04" w:rsidRDefault="00643942" w:rsidP="00980102">
      <w:pPr>
        <w:numPr>
          <w:ilvl w:val="0"/>
          <w:numId w:val="3"/>
        </w:numPr>
        <w:jc w:val="both"/>
      </w:pPr>
      <w:r>
        <w:t>Escalabilidad:</w:t>
      </w:r>
      <w:r>
        <w:br/>
      </w:r>
      <w:r w:rsidR="00980102">
        <w:t xml:space="preserve">El sistema deberá reaccionar correctamente a los grandes volúmenes de datos </w:t>
      </w:r>
      <w:proofErr w:type="gramStart"/>
      <w:r w:rsidR="00980102">
        <w:t>nuevos .</w:t>
      </w:r>
      <w:proofErr w:type="gramEnd"/>
    </w:p>
    <w:p w14:paraId="3A0E3190" w14:textId="77777777" w:rsidR="00980102" w:rsidRDefault="00643942" w:rsidP="00980102">
      <w:pPr>
        <w:numPr>
          <w:ilvl w:val="0"/>
          <w:numId w:val="3"/>
        </w:numPr>
        <w:jc w:val="both"/>
      </w:pPr>
      <w:r>
        <w:t>Facilidad</w:t>
      </w:r>
      <w:r w:rsidR="00980102">
        <w:t xml:space="preserve"> de uso:</w:t>
      </w:r>
      <w:r w:rsidR="00980102">
        <w:br/>
        <w:t>El sistema deberá presentar una interfaz intuitiva y amigable al usuario; proporcionando una adecuada experiencia de usuario.</w:t>
      </w:r>
    </w:p>
    <w:p w14:paraId="7D0D05EB" w14:textId="6374B9D7" w:rsidR="00BB5F04" w:rsidRDefault="00980102" w:rsidP="00980102">
      <w:pPr>
        <w:numPr>
          <w:ilvl w:val="0"/>
          <w:numId w:val="3"/>
        </w:numPr>
        <w:jc w:val="both"/>
      </w:pPr>
      <w:r>
        <w:t xml:space="preserve"> </w:t>
      </w:r>
      <w:r w:rsidR="00643942">
        <w:t>Seguridad:</w:t>
      </w:r>
      <w:r w:rsidR="00643942">
        <w:br/>
      </w:r>
      <w:r>
        <w:t>La información que administre el sistema deberá estar cifrada y además contar con mecanismos de espera de inactividad.</w:t>
      </w:r>
    </w:p>
    <w:sectPr w:rsidR="00BB5F04">
      <w:footerReference w:type="default" r:id="rId7"/>
      <w:pgSz w:w="11907" w:h="16839"/>
      <w:pgMar w:top="1417" w:right="1701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CB429" w14:textId="77777777" w:rsidR="00643942" w:rsidRDefault="00643942">
      <w:pPr>
        <w:spacing w:after="0" w:line="240" w:lineRule="auto"/>
      </w:pPr>
      <w:r>
        <w:separator/>
      </w:r>
    </w:p>
  </w:endnote>
  <w:endnote w:type="continuationSeparator" w:id="0">
    <w:p w14:paraId="7DE78C87" w14:textId="77777777" w:rsidR="00643942" w:rsidRDefault="0064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A9267" w14:textId="77777777" w:rsidR="00BB5F04" w:rsidRDefault="00BB5F04"/>
  <w:p w14:paraId="48DF81F0" w14:textId="77777777" w:rsidR="00BB5F04" w:rsidRDefault="00BB5F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FBC6" w14:textId="77777777" w:rsidR="00643942" w:rsidRDefault="00643942">
      <w:pPr>
        <w:spacing w:after="0" w:line="240" w:lineRule="auto"/>
      </w:pPr>
      <w:r>
        <w:separator/>
      </w:r>
    </w:p>
  </w:footnote>
  <w:footnote w:type="continuationSeparator" w:id="0">
    <w:p w14:paraId="4CADA7A8" w14:textId="77777777" w:rsidR="00643942" w:rsidRDefault="00643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6036"/>
    <w:multiLevelType w:val="multilevel"/>
    <w:tmpl w:val="98FED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155A75"/>
    <w:multiLevelType w:val="multilevel"/>
    <w:tmpl w:val="17BE3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714E51"/>
    <w:multiLevelType w:val="multilevel"/>
    <w:tmpl w:val="7E726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2C1CF0"/>
    <w:multiLevelType w:val="multilevel"/>
    <w:tmpl w:val="D4F2F7F4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right"/>
      <w:pPr>
        <w:ind w:left="720" w:hanging="360"/>
      </w:pPr>
    </w:lvl>
    <w:lvl w:ilvl="2">
      <w:start w:val="1"/>
      <w:numFmt w:val="decimal"/>
      <w:lvlText w:val="%1.%2.%3."/>
      <w:lvlJc w:val="right"/>
      <w:pPr>
        <w:ind w:left="1080" w:hanging="360"/>
      </w:pPr>
    </w:lvl>
    <w:lvl w:ilvl="3">
      <w:start w:val="1"/>
      <w:numFmt w:val="decimal"/>
      <w:lvlText w:val="%1.%2.%3.%4."/>
      <w:lvlJc w:val="right"/>
      <w:pPr>
        <w:ind w:left="1440" w:hanging="360"/>
      </w:pPr>
    </w:lvl>
    <w:lvl w:ilvl="4">
      <w:start w:val="1"/>
      <w:numFmt w:val="decimal"/>
      <w:lvlText w:val="%1.%2.%3.%4.%5."/>
      <w:lvlJc w:val="right"/>
      <w:pPr>
        <w:ind w:left="1800" w:hanging="360"/>
      </w:pPr>
    </w:lvl>
    <w:lvl w:ilvl="5">
      <w:start w:val="1"/>
      <w:numFmt w:val="decimal"/>
      <w:lvlText w:val="%1.%2.%3.%4.%5.%6."/>
      <w:lvlJc w:val="right"/>
      <w:pPr>
        <w:ind w:left="2160" w:hanging="360"/>
      </w:pPr>
    </w:lvl>
    <w:lvl w:ilvl="6">
      <w:start w:val="1"/>
      <w:numFmt w:val="decimal"/>
      <w:lvlText w:val="%1.%2.%3.%4.%5.%6.%7."/>
      <w:lvlJc w:val="right"/>
      <w:pPr>
        <w:ind w:left="2520" w:hanging="360"/>
      </w:pPr>
    </w:lvl>
    <w:lvl w:ilvl="7">
      <w:start w:val="1"/>
      <w:numFmt w:val="decimal"/>
      <w:lvlText w:val="%1.%2.%3.%4.%5.%6.%7.%8."/>
      <w:lvlJc w:val="right"/>
      <w:pPr>
        <w:ind w:left="2880" w:hanging="360"/>
      </w:pPr>
    </w:lvl>
    <w:lvl w:ilvl="8">
      <w:start w:val="1"/>
      <w:numFmt w:val="decimal"/>
      <w:lvlText w:val="%1.%2.%3.%4.%5.%6.%7.%8.%9."/>
      <w:lvlJc w:val="righ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F04"/>
    <w:rsid w:val="00643942"/>
    <w:rsid w:val="00771B75"/>
    <w:rsid w:val="00851A83"/>
    <w:rsid w:val="00980102"/>
    <w:rsid w:val="00AD6D24"/>
    <w:rsid w:val="00BB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B94DF"/>
  <w15:docId w15:val="{EAA5B0B4-9AB4-4261-9426-CBB5738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ind w:left="360"/>
      <w:outlineLvl w:val="0"/>
    </w:pPr>
    <w:rPr>
      <w:b/>
      <w:color w:val="2F5496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40" w:after="120"/>
      <w:ind w:left="850" w:hanging="360"/>
      <w:outlineLvl w:val="1"/>
    </w:pPr>
    <w:rPr>
      <w:rFonts w:ascii="Verdana" w:eastAsia="Verdana" w:hAnsi="Verdana" w:cs="Verdana"/>
      <w:b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40" w:after="120"/>
      <w:ind w:left="850" w:hanging="360"/>
      <w:outlineLvl w:val="2"/>
    </w:pPr>
    <w:rPr>
      <w:rFonts w:ascii="Verdana" w:eastAsia="Verdana" w:hAnsi="Verdana" w:cs="Verdana"/>
      <w:b/>
      <w:color w:val="538135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rFonts w:ascii="Verdana" w:eastAsia="Verdana" w:hAnsi="Verdana" w:cs="Verdana"/>
      <w:b/>
      <w:sz w:val="25"/>
      <w:szCs w:val="2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120" w:after="60"/>
      <w:outlineLvl w:val="4"/>
    </w:pPr>
    <w:rPr>
      <w:rFonts w:ascii="Verdana" w:eastAsia="Verdana" w:hAnsi="Verdana" w:cs="Verdana"/>
      <w:b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60" w:after="60"/>
      <w:outlineLvl w:val="5"/>
    </w:pPr>
    <w:rPr>
      <w:rFonts w:ascii="Verdana" w:eastAsia="Verdana" w:hAnsi="Verdana" w:cs="Verdana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Verdana" w:eastAsia="Verdana" w:hAnsi="Verdana" w:cs="Verdana"/>
      <w:b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AD6D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6D24"/>
    <w:rPr>
      <w:color w:val="0000FF" w:themeColor="hyperlink"/>
      <w:u w:val="single"/>
    </w:rPr>
  </w:style>
  <w:style w:type="table" w:customStyle="1" w:styleId="23">
    <w:name w:val="23"/>
    <w:basedOn w:val="TableNormal"/>
    <w:rsid w:val="00980102"/>
    <w:pPr>
      <w:spacing w:after="0" w:line="276" w:lineRule="auto"/>
    </w:pPr>
    <w:rPr>
      <w:rFonts w:ascii="Arial" w:eastAsia="Arial" w:hAnsi="Arial" w:cs="Arial"/>
      <w:lang w:val="e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Billy Kent Acu?A Corahua</cp:lastModifiedBy>
  <cp:revision>4</cp:revision>
  <dcterms:created xsi:type="dcterms:W3CDTF">2019-10-02T04:43:00Z</dcterms:created>
  <dcterms:modified xsi:type="dcterms:W3CDTF">2019-10-02T05:05:00Z</dcterms:modified>
</cp:coreProperties>
</file>