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E4E97" w:rsidRPr="00F765AE" w:rsidRDefault="00000000" w:rsidP="00BD6583">
      <w:pPr>
        <w:spacing w:line="360" w:lineRule="auto"/>
        <w:jc w:val="both"/>
        <w:rPr>
          <w:b/>
          <w:sz w:val="32"/>
          <w:szCs w:val="32"/>
        </w:rPr>
      </w:pPr>
      <w:r w:rsidRPr="00F765AE">
        <w:rPr>
          <w:b/>
          <w:sz w:val="32"/>
          <w:szCs w:val="32"/>
        </w:rPr>
        <w:t>IDEA DE NEGOCIO</w:t>
      </w:r>
    </w:p>
    <w:p w14:paraId="00000002" w14:textId="77777777" w:rsidR="00FE4E97" w:rsidRDefault="00FE4E97" w:rsidP="00BD6583">
      <w:pPr>
        <w:spacing w:line="360" w:lineRule="auto"/>
        <w:jc w:val="both"/>
        <w:rPr>
          <w:b/>
          <w:sz w:val="24"/>
          <w:szCs w:val="24"/>
        </w:rPr>
      </w:pPr>
    </w:p>
    <w:p w14:paraId="00000003" w14:textId="77777777" w:rsidR="00FE4E97" w:rsidRDefault="00000000" w:rsidP="00BD6583">
      <w:pPr>
        <w:spacing w:line="360" w:lineRule="auto"/>
        <w:jc w:val="both"/>
        <w:rPr>
          <w:sz w:val="24"/>
          <w:szCs w:val="24"/>
        </w:rPr>
      </w:pPr>
      <w:r>
        <w:rPr>
          <w:b/>
          <w:sz w:val="24"/>
          <w:szCs w:val="24"/>
        </w:rPr>
        <w:t>Nombre de la empresa:</w:t>
      </w:r>
      <w:r>
        <w:rPr>
          <w:sz w:val="24"/>
          <w:szCs w:val="24"/>
        </w:rPr>
        <w:t xml:space="preserve"> CASA CACTUS</w:t>
      </w:r>
    </w:p>
    <w:p w14:paraId="00000004" w14:textId="77777777" w:rsidR="00FE4E97" w:rsidRDefault="00FE4E97" w:rsidP="00BD6583">
      <w:pPr>
        <w:spacing w:line="360" w:lineRule="auto"/>
        <w:jc w:val="both"/>
        <w:rPr>
          <w:sz w:val="24"/>
          <w:szCs w:val="24"/>
        </w:rPr>
      </w:pPr>
    </w:p>
    <w:p w14:paraId="47CF8EA2" w14:textId="77777777" w:rsidR="00B549D8" w:rsidRPr="00F765AE" w:rsidRDefault="00000000" w:rsidP="00BD6583">
      <w:pPr>
        <w:spacing w:line="360" w:lineRule="auto"/>
        <w:jc w:val="both"/>
        <w:rPr>
          <w:b/>
          <w:sz w:val="28"/>
          <w:szCs w:val="28"/>
        </w:rPr>
      </w:pPr>
      <w:r w:rsidRPr="00F765AE">
        <w:rPr>
          <w:b/>
          <w:sz w:val="28"/>
          <w:szCs w:val="28"/>
        </w:rPr>
        <w:t xml:space="preserve">Descripción del negocio: </w:t>
      </w:r>
    </w:p>
    <w:p w14:paraId="00000005" w14:textId="2BF742EF" w:rsidR="00FE4E97" w:rsidRDefault="00000000" w:rsidP="00BD6583">
      <w:pPr>
        <w:spacing w:line="360" w:lineRule="auto"/>
        <w:jc w:val="both"/>
        <w:rPr>
          <w:sz w:val="24"/>
          <w:szCs w:val="24"/>
        </w:rPr>
      </w:pPr>
      <w:r>
        <w:rPr>
          <w:sz w:val="24"/>
          <w:szCs w:val="24"/>
        </w:rPr>
        <w:t>Somos una organización dedicada a la comercialización de especies de la familia Cactácea.</w:t>
      </w:r>
    </w:p>
    <w:p w14:paraId="00000006" w14:textId="77777777" w:rsidR="00FE4E97" w:rsidRDefault="00FE4E97" w:rsidP="00BD6583">
      <w:pPr>
        <w:spacing w:line="360" w:lineRule="auto"/>
        <w:jc w:val="both"/>
        <w:rPr>
          <w:sz w:val="24"/>
          <w:szCs w:val="24"/>
        </w:rPr>
      </w:pPr>
    </w:p>
    <w:p w14:paraId="0C66BC80" w14:textId="77777777" w:rsidR="00B549D8" w:rsidRPr="00F765AE" w:rsidRDefault="00000000" w:rsidP="00BD6583">
      <w:pPr>
        <w:spacing w:line="360" w:lineRule="auto"/>
        <w:jc w:val="both"/>
        <w:rPr>
          <w:b/>
          <w:sz w:val="28"/>
          <w:szCs w:val="28"/>
        </w:rPr>
      </w:pPr>
      <w:r w:rsidRPr="00F765AE">
        <w:rPr>
          <w:b/>
          <w:sz w:val="28"/>
          <w:szCs w:val="28"/>
        </w:rPr>
        <w:t>Justificación del negocio:</w:t>
      </w:r>
    </w:p>
    <w:p w14:paraId="00000007" w14:textId="7701B768" w:rsidR="00FE4E97" w:rsidRDefault="00000000" w:rsidP="00BD6583">
      <w:pPr>
        <w:spacing w:line="360" w:lineRule="auto"/>
        <w:jc w:val="both"/>
        <w:rPr>
          <w:sz w:val="24"/>
          <w:szCs w:val="24"/>
        </w:rPr>
      </w:pPr>
      <w:r>
        <w:rPr>
          <w:sz w:val="24"/>
          <w:szCs w:val="24"/>
        </w:rPr>
        <w:t>Esto surge con el objetivo</w:t>
      </w:r>
      <w:r w:rsidR="0017481B">
        <w:rPr>
          <w:sz w:val="24"/>
          <w:szCs w:val="24"/>
        </w:rPr>
        <w:t xml:space="preserve"> principal</w:t>
      </w:r>
      <w:r>
        <w:rPr>
          <w:sz w:val="24"/>
          <w:szCs w:val="24"/>
        </w:rPr>
        <w:t xml:space="preserve"> de asegurar y ayudar </w:t>
      </w:r>
      <w:r w:rsidR="0054797A">
        <w:rPr>
          <w:sz w:val="24"/>
          <w:szCs w:val="24"/>
        </w:rPr>
        <w:t>a</w:t>
      </w:r>
      <w:r>
        <w:rPr>
          <w:sz w:val="24"/>
          <w:szCs w:val="24"/>
        </w:rPr>
        <w:t xml:space="preserve"> la permanencia de estas especies, y así transmitir el beneficio de su </w:t>
      </w:r>
      <w:r w:rsidR="0054797A">
        <w:rPr>
          <w:sz w:val="24"/>
          <w:szCs w:val="24"/>
        </w:rPr>
        <w:t>cultivo</w:t>
      </w:r>
      <w:r>
        <w:rPr>
          <w:sz w:val="24"/>
          <w:szCs w:val="24"/>
        </w:rPr>
        <w:t xml:space="preserve"> para las futuras generaciones.</w:t>
      </w:r>
    </w:p>
    <w:p w14:paraId="00000008" w14:textId="77777777" w:rsidR="00FE4E97" w:rsidRDefault="00FE4E97" w:rsidP="00BD6583">
      <w:pPr>
        <w:spacing w:line="360" w:lineRule="auto"/>
        <w:jc w:val="both"/>
        <w:rPr>
          <w:sz w:val="24"/>
          <w:szCs w:val="24"/>
        </w:rPr>
      </w:pPr>
    </w:p>
    <w:p w14:paraId="09A2D882" w14:textId="504E8F7E" w:rsidR="00B549D8" w:rsidRPr="00F765AE" w:rsidRDefault="00000000" w:rsidP="00BD6583">
      <w:pPr>
        <w:spacing w:after="240" w:line="360" w:lineRule="auto"/>
        <w:jc w:val="both"/>
        <w:rPr>
          <w:b/>
          <w:sz w:val="28"/>
          <w:szCs w:val="28"/>
        </w:rPr>
      </w:pPr>
      <w:r w:rsidRPr="00F765AE">
        <w:rPr>
          <w:b/>
          <w:sz w:val="28"/>
          <w:szCs w:val="28"/>
        </w:rPr>
        <w:t xml:space="preserve">Descripción del </w:t>
      </w:r>
      <w:r w:rsidR="00146809" w:rsidRPr="00F765AE">
        <w:rPr>
          <w:b/>
          <w:sz w:val="28"/>
          <w:szCs w:val="28"/>
        </w:rPr>
        <w:t>producto</w:t>
      </w:r>
      <w:r w:rsidRPr="00F765AE">
        <w:rPr>
          <w:b/>
          <w:sz w:val="28"/>
          <w:szCs w:val="28"/>
        </w:rPr>
        <w:t xml:space="preserve">: </w:t>
      </w:r>
    </w:p>
    <w:p w14:paraId="00000009" w14:textId="29FA90F3" w:rsidR="00FE4E97" w:rsidRPr="006F669D" w:rsidRDefault="00000000" w:rsidP="00BD6583">
      <w:pPr>
        <w:spacing w:after="240" w:line="360" w:lineRule="auto"/>
        <w:jc w:val="both"/>
        <w:rPr>
          <w:sz w:val="24"/>
          <w:szCs w:val="24"/>
        </w:rPr>
      </w:pPr>
      <w:r>
        <w:rPr>
          <w:sz w:val="24"/>
          <w:szCs w:val="24"/>
        </w:rPr>
        <w:t xml:space="preserve">CASA CACTUS </w:t>
      </w:r>
      <w:r w:rsidR="00B46E2A">
        <w:rPr>
          <w:sz w:val="24"/>
          <w:szCs w:val="24"/>
        </w:rPr>
        <w:t xml:space="preserve">cuenta </w:t>
      </w:r>
      <w:r>
        <w:rPr>
          <w:sz w:val="24"/>
          <w:szCs w:val="24"/>
        </w:rPr>
        <w:t>co</w:t>
      </w:r>
      <w:r w:rsidR="00B46E2A">
        <w:rPr>
          <w:sz w:val="24"/>
          <w:szCs w:val="24"/>
        </w:rPr>
        <w:t>n</w:t>
      </w:r>
      <w:r>
        <w:rPr>
          <w:sz w:val="24"/>
          <w:szCs w:val="24"/>
        </w:rPr>
        <w:t xml:space="preserve"> un establecimiento físico en donde se ofrecen servicios de venta de especies cactáceas, abonado, sustrato</w:t>
      </w:r>
      <w:r w:rsidR="006613E6">
        <w:rPr>
          <w:sz w:val="24"/>
          <w:szCs w:val="24"/>
        </w:rPr>
        <w:t>, así como la</w:t>
      </w:r>
      <w:r>
        <w:rPr>
          <w:sz w:val="24"/>
          <w:szCs w:val="24"/>
        </w:rPr>
        <w:t xml:space="preserve"> venta de macetas con un buen drenado, estos servicios también se pueden realizar a domicilio para</w:t>
      </w:r>
      <w:r w:rsidR="00467018">
        <w:rPr>
          <w:sz w:val="24"/>
          <w:szCs w:val="24"/>
        </w:rPr>
        <w:t xml:space="preserve"> una </w:t>
      </w:r>
      <w:r>
        <w:rPr>
          <w:sz w:val="24"/>
          <w:szCs w:val="24"/>
        </w:rPr>
        <w:t>mayor comodidad.</w:t>
      </w:r>
    </w:p>
    <w:p w14:paraId="0000000A" w14:textId="0E7890E2" w:rsidR="00FE4E97" w:rsidRPr="00F765AE" w:rsidRDefault="00000000" w:rsidP="00BD6583">
      <w:pPr>
        <w:spacing w:after="240" w:line="360" w:lineRule="auto"/>
        <w:jc w:val="both"/>
        <w:rPr>
          <w:b/>
          <w:sz w:val="28"/>
          <w:szCs w:val="28"/>
        </w:rPr>
      </w:pPr>
      <w:r w:rsidRPr="00F765AE">
        <w:rPr>
          <w:b/>
          <w:sz w:val="28"/>
          <w:szCs w:val="28"/>
        </w:rPr>
        <w:t xml:space="preserve">Detalles del </w:t>
      </w:r>
      <w:r w:rsidR="00B578AD" w:rsidRPr="00F765AE">
        <w:rPr>
          <w:b/>
          <w:sz w:val="28"/>
          <w:szCs w:val="28"/>
        </w:rPr>
        <w:t>producto</w:t>
      </w:r>
      <w:r w:rsidRPr="00F765AE">
        <w:rPr>
          <w:b/>
          <w:sz w:val="28"/>
          <w:szCs w:val="28"/>
        </w:rPr>
        <w:t>:</w:t>
      </w:r>
    </w:p>
    <w:p w14:paraId="2B6FC058" w14:textId="77777777" w:rsidR="00721A81" w:rsidRDefault="00000000" w:rsidP="00BD6583">
      <w:pPr>
        <w:spacing w:after="240" w:line="360" w:lineRule="auto"/>
        <w:jc w:val="both"/>
        <w:rPr>
          <w:sz w:val="24"/>
          <w:szCs w:val="24"/>
        </w:rPr>
      </w:pPr>
      <w:r>
        <w:rPr>
          <w:b/>
          <w:sz w:val="24"/>
          <w:szCs w:val="24"/>
        </w:rPr>
        <w:t xml:space="preserve">Venta de especies cactáceas: </w:t>
      </w:r>
      <w:r>
        <w:rPr>
          <w:sz w:val="24"/>
          <w:szCs w:val="24"/>
        </w:rPr>
        <w:t>Este servicio consta</w:t>
      </w:r>
      <w:r w:rsidR="00C77D37">
        <w:rPr>
          <w:sz w:val="24"/>
          <w:szCs w:val="24"/>
        </w:rPr>
        <w:t xml:space="preserve"> de 2 dinámicas</w:t>
      </w:r>
    </w:p>
    <w:p w14:paraId="51E6CE60" w14:textId="77BF4A37" w:rsidR="00721A81" w:rsidRPr="00721A81" w:rsidRDefault="00D231F3" w:rsidP="00BD6583">
      <w:pPr>
        <w:pStyle w:val="Prrafodelista"/>
        <w:numPr>
          <w:ilvl w:val="0"/>
          <w:numId w:val="5"/>
        </w:numPr>
        <w:spacing w:after="240" w:line="360" w:lineRule="auto"/>
        <w:jc w:val="both"/>
        <w:rPr>
          <w:sz w:val="24"/>
          <w:szCs w:val="24"/>
        </w:rPr>
      </w:pPr>
      <w:r>
        <w:rPr>
          <w:sz w:val="24"/>
          <w:szCs w:val="24"/>
        </w:rPr>
        <w:t>P</w:t>
      </w:r>
      <w:r w:rsidR="00000000" w:rsidRPr="00721A81">
        <w:rPr>
          <w:sz w:val="24"/>
          <w:szCs w:val="24"/>
        </w:rPr>
        <w:t>resencial</w:t>
      </w:r>
      <w:r w:rsidR="00721A81" w:rsidRPr="00721A81">
        <w:rPr>
          <w:sz w:val="24"/>
          <w:szCs w:val="24"/>
        </w:rPr>
        <w:t>:</w:t>
      </w:r>
      <w:r w:rsidR="00000000" w:rsidRPr="00721A81">
        <w:rPr>
          <w:sz w:val="24"/>
          <w:szCs w:val="24"/>
        </w:rPr>
        <w:t xml:space="preserve"> en el establecimiento</w:t>
      </w:r>
      <w:r w:rsidR="00C77D37" w:rsidRPr="00721A81">
        <w:rPr>
          <w:sz w:val="24"/>
          <w:szCs w:val="24"/>
        </w:rPr>
        <w:t>,</w:t>
      </w:r>
      <w:r w:rsidR="00000000" w:rsidRPr="00721A81">
        <w:rPr>
          <w:sz w:val="24"/>
          <w:szCs w:val="24"/>
        </w:rPr>
        <w:t xml:space="preserve"> </w:t>
      </w:r>
      <w:r w:rsidR="004119FB" w:rsidRPr="00721A81">
        <w:rPr>
          <w:sz w:val="24"/>
          <w:szCs w:val="24"/>
        </w:rPr>
        <w:t>a la llegada del</w:t>
      </w:r>
      <w:r w:rsidR="00000000" w:rsidRPr="00721A81">
        <w:rPr>
          <w:sz w:val="24"/>
          <w:szCs w:val="24"/>
        </w:rPr>
        <w:t xml:space="preserve"> cliente nosotros mostraremos las especies disponibles, con una</w:t>
      </w:r>
      <w:r w:rsidR="00DC0AED" w:rsidRPr="00721A81">
        <w:rPr>
          <w:sz w:val="24"/>
          <w:szCs w:val="24"/>
        </w:rPr>
        <w:t xml:space="preserve"> breve</w:t>
      </w:r>
      <w:r w:rsidR="00000000" w:rsidRPr="00721A81">
        <w:rPr>
          <w:sz w:val="24"/>
          <w:szCs w:val="24"/>
        </w:rPr>
        <w:t xml:space="preserve"> descripción de la especie</w:t>
      </w:r>
      <w:r w:rsidR="00C77D37" w:rsidRPr="00721A81">
        <w:rPr>
          <w:sz w:val="24"/>
          <w:szCs w:val="24"/>
        </w:rPr>
        <w:t xml:space="preserve">, </w:t>
      </w:r>
      <w:r w:rsidR="00000000" w:rsidRPr="00721A81">
        <w:rPr>
          <w:sz w:val="24"/>
          <w:szCs w:val="24"/>
        </w:rPr>
        <w:t>sus cuidados para preservarla</w:t>
      </w:r>
      <w:r w:rsidR="00C77D37" w:rsidRPr="00721A81">
        <w:rPr>
          <w:sz w:val="24"/>
          <w:szCs w:val="24"/>
        </w:rPr>
        <w:t xml:space="preserve">, </w:t>
      </w:r>
      <w:r w:rsidR="00000000" w:rsidRPr="00721A81">
        <w:rPr>
          <w:sz w:val="24"/>
          <w:szCs w:val="24"/>
        </w:rPr>
        <w:t xml:space="preserve">reproducirla, </w:t>
      </w:r>
      <w:r w:rsidR="00721A81" w:rsidRPr="00721A81">
        <w:rPr>
          <w:sz w:val="24"/>
          <w:szCs w:val="24"/>
        </w:rPr>
        <w:t xml:space="preserve">y su entrega será </w:t>
      </w:r>
      <w:r w:rsidR="00721A81">
        <w:rPr>
          <w:sz w:val="24"/>
          <w:szCs w:val="24"/>
        </w:rPr>
        <w:t>realizada en el</w:t>
      </w:r>
      <w:r w:rsidR="00721A81" w:rsidRPr="00721A81">
        <w:rPr>
          <w:sz w:val="24"/>
          <w:szCs w:val="24"/>
        </w:rPr>
        <w:t xml:space="preserve"> momento de </w:t>
      </w:r>
      <w:r w:rsidR="00721A81">
        <w:rPr>
          <w:sz w:val="24"/>
          <w:szCs w:val="24"/>
        </w:rPr>
        <w:t xml:space="preserve">su </w:t>
      </w:r>
      <w:r w:rsidR="00721A81" w:rsidRPr="00721A81">
        <w:rPr>
          <w:sz w:val="24"/>
          <w:szCs w:val="24"/>
        </w:rPr>
        <w:t>compra</w:t>
      </w:r>
      <w:r w:rsidR="00721A81">
        <w:rPr>
          <w:sz w:val="24"/>
          <w:szCs w:val="24"/>
        </w:rPr>
        <w:t>.</w:t>
      </w:r>
    </w:p>
    <w:p w14:paraId="0000000B" w14:textId="3F66008F" w:rsidR="00FE4E97" w:rsidRPr="00E63F01" w:rsidRDefault="00D231F3" w:rsidP="00BD6583">
      <w:pPr>
        <w:pStyle w:val="Prrafodelista"/>
        <w:numPr>
          <w:ilvl w:val="0"/>
          <w:numId w:val="5"/>
        </w:numPr>
        <w:spacing w:after="240" w:line="360" w:lineRule="auto"/>
        <w:jc w:val="both"/>
        <w:rPr>
          <w:sz w:val="24"/>
          <w:szCs w:val="24"/>
        </w:rPr>
      </w:pPr>
      <w:r>
        <w:rPr>
          <w:sz w:val="24"/>
          <w:szCs w:val="24"/>
        </w:rPr>
        <w:t>O</w:t>
      </w:r>
      <w:r w:rsidR="00000000" w:rsidRPr="00721A81">
        <w:rPr>
          <w:sz w:val="24"/>
          <w:szCs w:val="24"/>
        </w:rPr>
        <w:t>nline</w:t>
      </w:r>
      <w:r w:rsidR="00E63F01">
        <w:rPr>
          <w:sz w:val="24"/>
          <w:szCs w:val="24"/>
        </w:rPr>
        <w:t xml:space="preserve">: </w:t>
      </w:r>
      <w:r w:rsidR="00000000" w:rsidRPr="00E63F01">
        <w:rPr>
          <w:sz w:val="24"/>
          <w:szCs w:val="24"/>
        </w:rPr>
        <w:t xml:space="preserve">se cuenta con </w:t>
      </w:r>
      <w:r w:rsidR="00E63F01">
        <w:rPr>
          <w:sz w:val="24"/>
          <w:szCs w:val="24"/>
        </w:rPr>
        <w:t>una</w:t>
      </w:r>
      <w:r w:rsidR="00000000" w:rsidRPr="00E63F01">
        <w:rPr>
          <w:sz w:val="24"/>
          <w:szCs w:val="24"/>
        </w:rPr>
        <w:t xml:space="preserve"> </w:t>
      </w:r>
      <w:r w:rsidR="00E63F01" w:rsidRPr="00E63F01">
        <w:rPr>
          <w:sz w:val="24"/>
          <w:szCs w:val="24"/>
        </w:rPr>
        <w:t>página</w:t>
      </w:r>
      <w:r w:rsidR="00000000" w:rsidRPr="00E63F01">
        <w:rPr>
          <w:sz w:val="24"/>
          <w:szCs w:val="24"/>
        </w:rPr>
        <w:t xml:space="preserve"> web</w:t>
      </w:r>
      <w:r w:rsidR="00E63F01">
        <w:rPr>
          <w:sz w:val="24"/>
          <w:szCs w:val="24"/>
        </w:rPr>
        <w:t>,</w:t>
      </w:r>
      <w:r w:rsidR="00000000" w:rsidRPr="00E63F01">
        <w:rPr>
          <w:sz w:val="24"/>
          <w:szCs w:val="24"/>
        </w:rPr>
        <w:t xml:space="preserve"> en donde se observa una foto, el precio y una descripción</w:t>
      </w:r>
      <w:r w:rsidR="00E63F01">
        <w:rPr>
          <w:sz w:val="24"/>
          <w:szCs w:val="24"/>
        </w:rPr>
        <w:t xml:space="preserve"> de cada cactus,</w:t>
      </w:r>
      <w:r w:rsidR="00000000" w:rsidRPr="00E63F01">
        <w:rPr>
          <w:sz w:val="24"/>
          <w:szCs w:val="24"/>
        </w:rPr>
        <w:t xml:space="preserve"> también se cuenta con un horario de atención</w:t>
      </w:r>
      <w:r w:rsidR="00E63F01">
        <w:rPr>
          <w:sz w:val="24"/>
          <w:szCs w:val="24"/>
        </w:rPr>
        <w:t>,</w:t>
      </w:r>
      <w:r w:rsidR="00000000" w:rsidRPr="00E63F01">
        <w:rPr>
          <w:sz w:val="24"/>
          <w:szCs w:val="24"/>
        </w:rPr>
        <w:t xml:space="preserve"> para cualquier duda o aclaración</w:t>
      </w:r>
      <w:r w:rsidR="00E63F01">
        <w:rPr>
          <w:sz w:val="24"/>
          <w:szCs w:val="24"/>
        </w:rPr>
        <w:t>, para su entrega, se cuenta</w:t>
      </w:r>
      <w:r w:rsidR="00000000" w:rsidRPr="00E63F01">
        <w:rPr>
          <w:sz w:val="24"/>
          <w:szCs w:val="24"/>
        </w:rPr>
        <w:t xml:space="preserve"> con </w:t>
      </w:r>
      <w:r w:rsidR="00E63F01" w:rsidRPr="00E63F01">
        <w:rPr>
          <w:sz w:val="24"/>
          <w:szCs w:val="24"/>
        </w:rPr>
        <w:t>envíos</w:t>
      </w:r>
      <w:r w:rsidR="00000000" w:rsidRPr="00E63F01">
        <w:rPr>
          <w:sz w:val="24"/>
          <w:szCs w:val="24"/>
        </w:rPr>
        <w:t xml:space="preserve"> a toda la </w:t>
      </w:r>
      <w:r w:rsidR="00E63F01" w:rsidRPr="00E63F01">
        <w:rPr>
          <w:sz w:val="24"/>
          <w:szCs w:val="24"/>
        </w:rPr>
        <w:t>República</w:t>
      </w:r>
      <w:r w:rsidR="00000000" w:rsidRPr="00E63F01">
        <w:rPr>
          <w:sz w:val="24"/>
          <w:szCs w:val="24"/>
        </w:rPr>
        <w:t xml:space="preserve"> Mexicana.</w:t>
      </w:r>
    </w:p>
    <w:p w14:paraId="0000000C" w14:textId="62074FD9" w:rsidR="00FE4E97" w:rsidRDefault="00000000" w:rsidP="00BD6583">
      <w:pPr>
        <w:spacing w:after="240" w:line="360" w:lineRule="auto"/>
        <w:jc w:val="both"/>
        <w:rPr>
          <w:sz w:val="24"/>
          <w:szCs w:val="24"/>
        </w:rPr>
      </w:pPr>
      <w:r>
        <w:rPr>
          <w:b/>
          <w:sz w:val="24"/>
          <w:szCs w:val="24"/>
        </w:rPr>
        <w:t xml:space="preserve">Abonado: </w:t>
      </w:r>
      <w:r>
        <w:rPr>
          <w:sz w:val="24"/>
          <w:szCs w:val="24"/>
        </w:rPr>
        <w:t xml:space="preserve">Este servicio </w:t>
      </w:r>
      <w:r w:rsidR="0095068B">
        <w:rPr>
          <w:sz w:val="24"/>
          <w:szCs w:val="24"/>
        </w:rPr>
        <w:t>cuenta con las 2 dinámicas</w:t>
      </w:r>
      <w:r w:rsidR="00D15DC5">
        <w:rPr>
          <w:sz w:val="24"/>
          <w:szCs w:val="24"/>
        </w:rPr>
        <w:t xml:space="preserve"> anteriores</w:t>
      </w:r>
      <w:r w:rsidR="006841DC">
        <w:rPr>
          <w:sz w:val="24"/>
          <w:szCs w:val="24"/>
        </w:rPr>
        <w:t xml:space="preserve">. Explicando a los clientes porque el uso de abono trae grandes beneficios al cultivo de </w:t>
      </w:r>
      <w:r w:rsidR="00D12059">
        <w:rPr>
          <w:sz w:val="24"/>
          <w:szCs w:val="24"/>
        </w:rPr>
        <w:t>cactáceas, pues l</w:t>
      </w:r>
      <w:r>
        <w:rPr>
          <w:sz w:val="24"/>
          <w:szCs w:val="24"/>
        </w:rPr>
        <w:t xml:space="preserve">a presencia de aminoácidos </w:t>
      </w:r>
      <w:r w:rsidR="00C15E09" w:rsidRPr="00C15E09">
        <w:rPr>
          <w:rStyle w:val="Textoennegrita"/>
          <w:b w:val="0"/>
          <w:bCs w:val="0"/>
          <w:color w:val="000000"/>
          <w:sz w:val="24"/>
          <w:szCs w:val="24"/>
          <w:shd w:val="clear" w:color="auto" w:fill="FFFFFF"/>
        </w:rPr>
        <w:t>esenciale</w:t>
      </w:r>
      <w:r w:rsidR="00C15E09" w:rsidRPr="00C15E09">
        <w:rPr>
          <w:rStyle w:val="Textoennegrita"/>
          <w:b w:val="0"/>
          <w:bCs w:val="0"/>
          <w:color w:val="000000"/>
          <w:sz w:val="24"/>
          <w:szCs w:val="24"/>
          <w:shd w:val="clear" w:color="auto" w:fill="FFFFFF"/>
        </w:rPr>
        <w:t>s</w:t>
      </w:r>
      <w:r w:rsidR="00C15E09" w:rsidRPr="00C15E09">
        <w:t xml:space="preserve"> </w:t>
      </w:r>
      <w:r>
        <w:rPr>
          <w:sz w:val="24"/>
          <w:szCs w:val="24"/>
        </w:rPr>
        <w:t xml:space="preserve">en su formulación estimula el buen desarrollo </w:t>
      </w:r>
      <w:r>
        <w:rPr>
          <w:sz w:val="24"/>
          <w:szCs w:val="24"/>
        </w:rPr>
        <w:lastRenderedPageBreak/>
        <w:t>de las raíces</w:t>
      </w:r>
      <w:r w:rsidR="00C15E09">
        <w:rPr>
          <w:sz w:val="24"/>
          <w:szCs w:val="24"/>
        </w:rPr>
        <w:t>,</w:t>
      </w:r>
      <w:r>
        <w:rPr>
          <w:sz w:val="24"/>
          <w:szCs w:val="24"/>
        </w:rPr>
        <w:t xml:space="preserve"> aumenta la resistencia de la planta contra enfermedades y situaciones de estrés.</w:t>
      </w:r>
    </w:p>
    <w:p w14:paraId="0000000D" w14:textId="044CD417" w:rsidR="00FE4E97" w:rsidRDefault="00000000" w:rsidP="00BD6583">
      <w:pPr>
        <w:spacing w:after="240" w:line="360" w:lineRule="auto"/>
        <w:jc w:val="both"/>
        <w:rPr>
          <w:sz w:val="24"/>
          <w:szCs w:val="24"/>
        </w:rPr>
      </w:pPr>
      <w:r>
        <w:rPr>
          <w:b/>
          <w:sz w:val="24"/>
          <w:szCs w:val="24"/>
        </w:rPr>
        <w:t xml:space="preserve">Sustrato: </w:t>
      </w:r>
      <w:r>
        <w:rPr>
          <w:sz w:val="24"/>
          <w:szCs w:val="24"/>
        </w:rPr>
        <w:t>El sustrato es la superficie en donde nuestr</w:t>
      </w:r>
      <w:r w:rsidR="00D06556">
        <w:rPr>
          <w:sz w:val="24"/>
          <w:szCs w:val="24"/>
        </w:rPr>
        <w:t xml:space="preserve">os cactus </w:t>
      </w:r>
      <w:r>
        <w:rPr>
          <w:sz w:val="24"/>
          <w:szCs w:val="24"/>
        </w:rPr>
        <w:t>vivirán y se desarrollarán. Esta superficie, debe estar compuesta de materiales orgánicos</w:t>
      </w:r>
      <w:r w:rsidR="00D06556">
        <w:rPr>
          <w:sz w:val="24"/>
          <w:szCs w:val="24"/>
        </w:rPr>
        <w:t xml:space="preserve"> e </w:t>
      </w:r>
      <w:r w:rsidR="00C449BE">
        <w:rPr>
          <w:sz w:val="24"/>
          <w:szCs w:val="24"/>
        </w:rPr>
        <w:t>inorgánicos</w:t>
      </w:r>
      <w:r>
        <w:rPr>
          <w:sz w:val="24"/>
          <w:szCs w:val="24"/>
        </w:rPr>
        <w:t xml:space="preserve">, contamos con </w:t>
      </w:r>
      <w:r w:rsidR="00F76852">
        <w:rPr>
          <w:sz w:val="24"/>
          <w:szCs w:val="24"/>
        </w:rPr>
        <w:t>la variedad suficiente para su cultivo</w:t>
      </w:r>
      <w:r w:rsidR="00C449BE">
        <w:rPr>
          <w:sz w:val="24"/>
          <w:szCs w:val="24"/>
        </w:rPr>
        <w:t>, para este servicio, únicamente se cuenta con la dinámica presencial</w:t>
      </w:r>
      <w:r w:rsidR="00CF35E3">
        <w:rPr>
          <w:sz w:val="24"/>
          <w:szCs w:val="24"/>
        </w:rPr>
        <w:t>.</w:t>
      </w:r>
    </w:p>
    <w:p w14:paraId="0000000E" w14:textId="77777777" w:rsidR="00FE4E97" w:rsidRPr="00217F9F" w:rsidRDefault="00000000" w:rsidP="00BD6583">
      <w:pPr>
        <w:spacing w:after="240" w:line="360" w:lineRule="auto"/>
        <w:jc w:val="both"/>
        <w:rPr>
          <w:b/>
          <w:sz w:val="28"/>
          <w:szCs w:val="28"/>
        </w:rPr>
      </w:pPr>
      <w:r w:rsidRPr="00217F9F">
        <w:rPr>
          <w:b/>
          <w:sz w:val="28"/>
          <w:szCs w:val="28"/>
        </w:rPr>
        <w:t>Beneficios para el cliente:</w:t>
      </w:r>
    </w:p>
    <w:p w14:paraId="0000000F" w14:textId="127130E1" w:rsidR="00FE4E97" w:rsidRDefault="00000000" w:rsidP="00BD6583">
      <w:pPr>
        <w:numPr>
          <w:ilvl w:val="0"/>
          <w:numId w:val="1"/>
        </w:numPr>
        <w:spacing w:line="360" w:lineRule="auto"/>
        <w:jc w:val="both"/>
        <w:rPr>
          <w:sz w:val="24"/>
          <w:szCs w:val="24"/>
        </w:rPr>
      </w:pPr>
      <w:r>
        <w:rPr>
          <w:sz w:val="24"/>
          <w:szCs w:val="24"/>
        </w:rPr>
        <w:t>Fácil de cuidar: Los cactus son plantas resistentes y adaptables que requieren poco mantenimiento. Son ideales para aquellos que no tienen mucho tiempo o habilidades para cuidar plantas.</w:t>
      </w:r>
    </w:p>
    <w:p w14:paraId="00000010" w14:textId="4919E908" w:rsidR="00FE4E97" w:rsidRDefault="00000000" w:rsidP="00BD6583">
      <w:pPr>
        <w:numPr>
          <w:ilvl w:val="0"/>
          <w:numId w:val="1"/>
        </w:numPr>
        <w:spacing w:line="360" w:lineRule="auto"/>
        <w:jc w:val="both"/>
        <w:rPr>
          <w:sz w:val="24"/>
          <w:szCs w:val="24"/>
        </w:rPr>
      </w:pPr>
      <w:r>
        <w:rPr>
          <w:sz w:val="24"/>
          <w:szCs w:val="24"/>
        </w:rPr>
        <w:t>Aportan belleza y estilo: Los cactus tienen una amplia variedad de formas, colores y tamaños, lo que los convierte en plantas muy decorativas. Además, pueden ser una excelente opción para aquellos que buscan un estilo de decoración minimalista o moderno.</w:t>
      </w:r>
    </w:p>
    <w:p w14:paraId="00000011" w14:textId="77777777" w:rsidR="00FE4E97" w:rsidRDefault="00000000" w:rsidP="00BD6583">
      <w:pPr>
        <w:numPr>
          <w:ilvl w:val="0"/>
          <w:numId w:val="1"/>
        </w:numPr>
        <w:spacing w:line="360" w:lineRule="auto"/>
        <w:jc w:val="both"/>
        <w:rPr>
          <w:sz w:val="24"/>
          <w:szCs w:val="24"/>
        </w:rPr>
      </w:pPr>
      <w:r>
        <w:rPr>
          <w:sz w:val="24"/>
          <w:szCs w:val="24"/>
        </w:rPr>
        <w:t>Purifican el aire: Como todas las plantas, los cactus también purifican el aire absorbiendo gases tóxicos y produciendo oxígeno. Esto puede ayudar a mejorar la calidad del aire en tu hogar.</w:t>
      </w:r>
    </w:p>
    <w:p w14:paraId="00000013" w14:textId="692545D5" w:rsidR="00FE4E97" w:rsidRDefault="00000000" w:rsidP="00BD6583">
      <w:pPr>
        <w:numPr>
          <w:ilvl w:val="0"/>
          <w:numId w:val="1"/>
        </w:numPr>
        <w:spacing w:after="240" w:line="360" w:lineRule="auto"/>
        <w:jc w:val="both"/>
        <w:rPr>
          <w:sz w:val="24"/>
          <w:szCs w:val="24"/>
        </w:rPr>
      </w:pPr>
      <w:r>
        <w:rPr>
          <w:sz w:val="24"/>
          <w:szCs w:val="24"/>
        </w:rPr>
        <w:t>Pueden ser una inversión a largo plazo: Los cactus pueden durar muchos años con el cuidado adecuado, lo que los convierte en una inversión a largo plazo</w:t>
      </w:r>
      <w:r w:rsidR="00EE10E1">
        <w:rPr>
          <w:sz w:val="24"/>
          <w:szCs w:val="24"/>
        </w:rPr>
        <w:t>, pues se puede lograr su constante reproducción y posterior venta</w:t>
      </w:r>
      <w:r>
        <w:rPr>
          <w:sz w:val="24"/>
          <w:szCs w:val="24"/>
        </w:rPr>
        <w:t>. Algunas especies de cactus también pueden aumentar su valor con el tiempo, especialmente si son raras o difíciles de conseguir.</w:t>
      </w:r>
    </w:p>
    <w:p w14:paraId="00000014" w14:textId="77777777" w:rsidR="00FE4E97" w:rsidRDefault="00000000" w:rsidP="00BD6583">
      <w:pPr>
        <w:spacing w:after="240" w:line="360" w:lineRule="auto"/>
        <w:jc w:val="both"/>
        <w:rPr>
          <w:sz w:val="24"/>
          <w:szCs w:val="24"/>
        </w:rPr>
      </w:pPr>
      <w:r>
        <w:rPr>
          <w:sz w:val="24"/>
          <w:szCs w:val="24"/>
        </w:rPr>
        <w:t>En resumen, los cactus pueden ser una excelente opción para aquellos que buscan una planta fácil de cuidar y decorativa que también tenga propiedades beneficiosas para la salud y el medio ambiente.</w:t>
      </w:r>
    </w:p>
    <w:p w14:paraId="00000015" w14:textId="3A54119A" w:rsidR="00FE4E97" w:rsidRPr="00F765AE" w:rsidRDefault="00000000" w:rsidP="00BD6583">
      <w:pPr>
        <w:spacing w:after="240" w:line="360" w:lineRule="auto"/>
        <w:jc w:val="both"/>
        <w:rPr>
          <w:b/>
          <w:sz w:val="28"/>
          <w:szCs w:val="28"/>
        </w:rPr>
      </w:pPr>
      <w:r w:rsidRPr="00F765AE">
        <w:rPr>
          <w:b/>
          <w:sz w:val="28"/>
          <w:szCs w:val="28"/>
        </w:rPr>
        <w:t>Tiempo de realización del servicio</w:t>
      </w:r>
      <w:r w:rsidR="00217F9F">
        <w:rPr>
          <w:b/>
          <w:sz w:val="28"/>
          <w:szCs w:val="28"/>
        </w:rPr>
        <w:t>:</w:t>
      </w:r>
    </w:p>
    <w:p w14:paraId="00000016" w14:textId="77777777" w:rsidR="00FE4E97" w:rsidRDefault="00000000" w:rsidP="00BD6583">
      <w:pPr>
        <w:spacing w:after="240" w:line="360" w:lineRule="auto"/>
        <w:jc w:val="both"/>
        <w:rPr>
          <w:sz w:val="24"/>
          <w:szCs w:val="24"/>
        </w:rPr>
      </w:pPr>
      <w:r>
        <w:rPr>
          <w:sz w:val="24"/>
          <w:szCs w:val="24"/>
        </w:rPr>
        <w:t xml:space="preserve">El tiempo que tarda un cactus en crecer y desarrollarse completamente depende de varios factores, como la especie de cactus, las condiciones de crecimiento, el tamaño del cactus cuando se compró y el cuidado que se le dé. En general, si se proporciona el cuidado adecuado, un cactus puede tardar varios años en alcanzar su tamaño </w:t>
      </w:r>
      <w:r>
        <w:rPr>
          <w:sz w:val="24"/>
          <w:szCs w:val="24"/>
        </w:rPr>
        <w:lastRenderedPageBreak/>
        <w:t>máximo y desarrollar completamente sus características distintivas, como la floración. Sin embargo, incluso después de que un cactus haya alcanzado su tamaño máximo, puede continuar creciendo lentamente durante muchos años más.</w:t>
      </w:r>
    </w:p>
    <w:p w14:paraId="2652D6E1" w14:textId="7B55960D" w:rsidR="00710862" w:rsidRDefault="00710862" w:rsidP="00BD6583">
      <w:pPr>
        <w:spacing w:after="240" w:line="360" w:lineRule="auto"/>
        <w:jc w:val="both"/>
        <w:rPr>
          <w:sz w:val="24"/>
          <w:szCs w:val="24"/>
        </w:rPr>
      </w:pPr>
      <w:r>
        <w:rPr>
          <w:sz w:val="24"/>
          <w:szCs w:val="24"/>
        </w:rPr>
        <w:t xml:space="preserve">Por lo que para su </w:t>
      </w:r>
      <w:r w:rsidR="00C46261">
        <w:rPr>
          <w:sz w:val="24"/>
          <w:szCs w:val="24"/>
        </w:rPr>
        <w:t>crecimiento base para venta,</w:t>
      </w:r>
      <w:r>
        <w:rPr>
          <w:sz w:val="24"/>
          <w:szCs w:val="24"/>
        </w:rPr>
        <w:t xml:space="preserve"> dentro de nuestro invernadero, podría tomar alrededor de 1-3 años</w:t>
      </w:r>
      <w:r w:rsidR="00660D00">
        <w:rPr>
          <w:sz w:val="24"/>
          <w:szCs w:val="24"/>
        </w:rPr>
        <w:t>.</w:t>
      </w:r>
    </w:p>
    <w:p w14:paraId="0AEDBD1D" w14:textId="6A7FC61F" w:rsidR="00710862" w:rsidRDefault="00710862" w:rsidP="00BD6583">
      <w:pPr>
        <w:spacing w:after="240" w:line="360" w:lineRule="auto"/>
        <w:jc w:val="both"/>
        <w:rPr>
          <w:sz w:val="24"/>
          <w:szCs w:val="24"/>
        </w:rPr>
      </w:pPr>
      <w:r>
        <w:rPr>
          <w:sz w:val="24"/>
          <w:szCs w:val="24"/>
        </w:rPr>
        <w:t>Para la venta, dependiendo de la dinámica elegida, puede tardar más o menos tiempo en realizarse.</w:t>
      </w:r>
    </w:p>
    <w:p w14:paraId="38AEFA22" w14:textId="41386019" w:rsidR="00710862" w:rsidRDefault="00710862" w:rsidP="00BD6583">
      <w:pPr>
        <w:pStyle w:val="Prrafodelista"/>
        <w:numPr>
          <w:ilvl w:val="0"/>
          <w:numId w:val="6"/>
        </w:numPr>
        <w:spacing w:after="240" w:line="360" w:lineRule="auto"/>
        <w:jc w:val="both"/>
        <w:rPr>
          <w:sz w:val="24"/>
          <w:szCs w:val="24"/>
        </w:rPr>
      </w:pPr>
      <w:r w:rsidRPr="00710862">
        <w:rPr>
          <w:sz w:val="24"/>
          <w:szCs w:val="24"/>
        </w:rPr>
        <w:t>Si la dinámica es presencial</w:t>
      </w:r>
      <w:r>
        <w:rPr>
          <w:sz w:val="24"/>
          <w:szCs w:val="24"/>
        </w:rPr>
        <w:t>, el tiempo estimado</w:t>
      </w:r>
      <w:r w:rsidR="00B44426">
        <w:rPr>
          <w:sz w:val="24"/>
          <w:szCs w:val="24"/>
        </w:rPr>
        <w:t xml:space="preserve"> dependerá estrechamente del comprador, por lo que podría demorar minutos o incluso horas, dependiendo de si está decidido o no a comprar una u otra de nuestras especies o insumos.</w:t>
      </w:r>
    </w:p>
    <w:p w14:paraId="0B631401" w14:textId="02408BEE" w:rsidR="00F65C1F" w:rsidRPr="00710862" w:rsidRDefault="00F65C1F" w:rsidP="00BD6583">
      <w:pPr>
        <w:pStyle w:val="Prrafodelista"/>
        <w:numPr>
          <w:ilvl w:val="0"/>
          <w:numId w:val="6"/>
        </w:numPr>
        <w:spacing w:after="240" w:line="360" w:lineRule="auto"/>
        <w:jc w:val="both"/>
        <w:rPr>
          <w:sz w:val="24"/>
          <w:szCs w:val="24"/>
        </w:rPr>
      </w:pPr>
      <w:r>
        <w:rPr>
          <w:sz w:val="24"/>
          <w:szCs w:val="24"/>
        </w:rPr>
        <w:t xml:space="preserve">Si la dinámica es online, nuestro tiempo de respuesta estará ligado al día de la semana en la que se realicen las compras, pues, al momento de la compra, se nos enviará una notificación con las especies o productos comprados, lo que seguirá una serie de pasos para su embalaje, esperando a los días de envíos que solamente realizamos 3 veces a la semana para agilizar la logística, también dependerá del servicios de paquetería seleccionado por nuestro comprador. Por lo que para su entrega </w:t>
      </w:r>
      <w:r w:rsidR="00CC13BF">
        <w:rPr>
          <w:sz w:val="24"/>
          <w:szCs w:val="24"/>
        </w:rPr>
        <w:t>se estima</w:t>
      </w:r>
      <w:r>
        <w:rPr>
          <w:sz w:val="24"/>
          <w:szCs w:val="24"/>
        </w:rPr>
        <w:t xml:space="preserve"> de 1 a 7 días hábiles</w:t>
      </w:r>
      <w:r w:rsidR="00492B9B">
        <w:rPr>
          <w:sz w:val="24"/>
          <w:szCs w:val="24"/>
        </w:rPr>
        <w:t>.</w:t>
      </w:r>
    </w:p>
    <w:p w14:paraId="00000017" w14:textId="463418B0" w:rsidR="00FE4E97" w:rsidRPr="00F765AE" w:rsidRDefault="00000000" w:rsidP="00BD6583">
      <w:pPr>
        <w:spacing w:before="240" w:after="240" w:line="360" w:lineRule="auto"/>
        <w:jc w:val="both"/>
        <w:rPr>
          <w:b/>
          <w:sz w:val="28"/>
          <w:szCs w:val="28"/>
        </w:rPr>
      </w:pPr>
      <w:r w:rsidRPr="00F765AE">
        <w:rPr>
          <w:b/>
          <w:sz w:val="28"/>
          <w:szCs w:val="28"/>
        </w:rPr>
        <w:t xml:space="preserve">Ejemplos de </w:t>
      </w:r>
      <w:r w:rsidR="00492B9B" w:rsidRPr="00F765AE">
        <w:rPr>
          <w:b/>
          <w:sz w:val="28"/>
          <w:szCs w:val="28"/>
        </w:rPr>
        <w:t>productos</w:t>
      </w:r>
      <w:r w:rsidR="00217F9F">
        <w:rPr>
          <w:b/>
          <w:sz w:val="28"/>
          <w:szCs w:val="28"/>
        </w:rPr>
        <w:t>:</w:t>
      </w:r>
    </w:p>
    <w:p w14:paraId="00000018" w14:textId="6B5A72AD" w:rsidR="00FE4E97" w:rsidRDefault="00000000" w:rsidP="00BD6583">
      <w:pPr>
        <w:spacing w:after="240" w:line="360" w:lineRule="auto"/>
        <w:jc w:val="both"/>
        <w:rPr>
          <w:sz w:val="24"/>
          <w:szCs w:val="24"/>
        </w:rPr>
      </w:pPr>
      <w:r>
        <w:rPr>
          <w:sz w:val="24"/>
          <w:szCs w:val="24"/>
        </w:rPr>
        <w:t>Mammillaria gracilis: Este cactus es pequeño y redondeado, con protuberancias verdes y espinas cortas y blancas. Puede alcanzar hasta 10 cm de altura</w:t>
      </w:r>
      <w:r w:rsidR="00CB1E0F">
        <w:rPr>
          <w:sz w:val="24"/>
          <w:szCs w:val="24"/>
        </w:rPr>
        <w:t>, con un costo de $50</w:t>
      </w:r>
      <w:r w:rsidR="00852ECB">
        <w:rPr>
          <w:sz w:val="24"/>
          <w:szCs w:val="24"/>
        </w:rPr>
        <w:t>.</w:t>
      </w:r>
    </w:p>
    <w:p w14:paraId="00000019" w14:textId="65202EC2" w:rsidR="00FE4E97" w:rsidRDefault="00000000" w:rsidP="00BD6583">
      <w:pPr>
        <w:spacing w:after="240" w:line="360" w:lineRule="auto"/>
        <w:jc w:val="both"/>
        <w:rPr>
          <w:sz w:val="24"/>
          <w:szCs w:val="24"/>
        </w:rPr>
      </w:pPr>
      <w:r>
        <w:rPr>
          <w:sz w:val="24"/>
          <w:szCs w:val="24"/>
        </w:rPr>
        <w:t>Gymnocalycium mihanovichii: Este cactus es conocido por sus coloridas variedades injertadas. Tiene un cuerpo redondeado y espinas cortas y blancas. Puede alcanzar hasta 15 cm de altur</w:t>
      </w:r>
      <w:r w:rsidR="00852ECB">
        <w:rPr>
          <w:sz w:val="24"/>
          <w:szCs w:val="24"/>
        </w:rPr>
        <w:t>a</w:t>
      </w:r>
      <w:r w:rsidR="00435681">
        <w:rPr>
          <w:sz w:val="24"/>
          <w:szCs w:val="24"/>
        </w:rPr>
        <w:t xml:space="preserve"> </w:t>
      </w:r>
      <w:r w:rsidR="00435681">
        <w:rPr>
          <w:sz w:val="24"/>
          <w:szCs w:val="24"/>
        </w:rPr>
        <w:t>con un costo de $50</w:t>
      </w:r>
      <w:r>
        <w:rPr>
          <w:sz w:val="24"/>
          <w:szCs w:val="24"/>
        </w:rPr>
        <w:t>.</w:t>
      </w:r>
    </w:p>
    <w:p w14:paraId="0000001B" w14:textId="31308759" w:rsidR="00FE4E97" w:rsidRDefault="00000000" w:rsidP="00BD6583">
      <w:pPr>
        <w:spacing w:after="240" w:line="360" w:lineRule="auto"/>
        <w:jc w:val="both"/>
        <w:rPr>
          <w:sz w:val="24"/>
          <w:szCs w:val="24"/>
        </w:rPr>
      </w:pPr>
      <w:r>
        <w:rPr>
          <w:sz w:val="24"/>
          <w:szCs w:val="24"/>
        </w:rPr>
        <w:t>Estos son solo algunos ejemplos de cactus pequeños que puedes comprar. Recuerda que es importante investigar</w:t>
      </w:r>
      <w:r w:rsidR="00195B6A">
        <w:rPr>
          <w:sz w:val="24"/>
          <w:szCs w:val="24"/>
        </w:rPr>
        <w:t>, ya sea con nosotros o por fuentes externas</w:t>
      </w:r>
      <w:r>
        <w:rPr>
          <w:sz w:val="24"/>
          <w:szCs w:val="24"/>
        </w:rPr>
        <w:t xml:space="preserve"> sobre las necesidades de cada especie y asegurarse de proporcionarle el cuidado adecuado para que crezca saludable y fuerte.</w:t>
      </w:r>
    </w:p>
    <w:p w14:paraId="4E55B173" w14:textId="77777777" w:rsidR="003A41F6" w:rsidRDefault="003A41F6" w:rsidP="00BD6583">
      <w:pPr>
        <w:spacing w:after="240" w:line="360" w:lineRule="auto"/>
        <w:jc w:val="both"/>
        <w:rPr>
          <w:sz w:val="24"/>
          <w:szCs w:val="24"/>
        </w:rPr>
      </w:pPr>
    </w:p>
    <w:p w14:paraId="0000001C" w14:textId="57A3E650" w:rsidR="00FE4E97" w:rsidRDefault="00000000" w:rsidP="00BD6583">
      <w:pPr>
        <w:spacing w:before="240" w:after="240" w:line="360" w:lineRule="auto"/>
        <w:jc w:val="both"/>
        <w:rPr>
          <w:b/>
          <w:sz w:val="24"/>
          <w:szCs w:val="24"/>
        </w:rPr>
      </w:pPr>
      <w:r w:rsidRPr="000220B0">
        <w:rPr>
          <w:b/>
          <w:sz w:val="28"/>
          <w:szCs w:val="28"/>
        </w:rPr>
        <w:lastRenderedPageBreak/>
        <w:t>Misión</w:t>
      </w:r>
      <w:r w:rsidR="00217F9F">
        <w:rPr>
          <w:b/>
          <w:sz w:val="28"/>
          <w:szCs w:val="28"/>
        </w:rPr>
        <w:t>:</w:t>
      </w:r>
    </w:p>
    <w:p w14:paraId="0000001D" w14:textId="799749FF" w:rsidR="00FE4E97" w:rsidRDefault="00000000" w:rsidP="00BD6583">
      <w:pPr>
        <w:spacing w:before="240" w:after="240" w:line="360" w:lineRule="auto"/>
        <w:jc w:val="both"/>
        <w:rPr>
          <w:sz w:val="24"/>
          <w:szCs w:val="24"/>
        </w:rPr>
      </w:pPr>
      <w:r>
        <w:rPr>
          <w:sz w:val="24"/>
          <w:szCs w:val="24"/>
        </w:rPr>
        <w:t xml:space="preserve">Nuestra misión es proporcionar a nuestros clientes una amplia variedad de cactus de, </w:t>
      </w:r>
      <w:r w:rsidR="00CA34F1">
        <w:rPr>
          <w:sz w:val="24"/>
          <w:szCs w:val="24"/>
        </w:rPr>
        <w:t xml:space="preserve">así como </w:t>
      </w:r>
      <w:r w:rsidR="00CA34F1">
        <w:rPr>
          <w:sz w:val="24"/>
          <w:szCs w:val="24"/>
        </w:rPr>
        <w:t>asegurar y ayudar a la permanencia de estas especies, y así transmitir el beneficio de su cultivo</w:t>
      </w:r>
      <w:r w:rsidR="000B6AB7">
        <w:rPr>
          <w:sz w:val="24"/>
          <w:szCs w:val="24"/>
        </w:rPr>
        <w:t xml:space="preserve">. </w:t>
      </w:r>
    </w:p>
    <w:p w14:paraId="34179445" w14:textId="7870C7E4" w:rsidR="00A17025" w:rsidRDefault="00A17025" w:rsidP="00BD6583">
      <w:pPr>
        <w:pStyle w:val="Prrafodelista"/>
        <w:numPr>
          <w:ilvl w:val="0"/>
          <w:numId w:val="7"/>
        </w:numPr>
        <w:spacing w:before="240" w:after="240" w:line="360" w:lineRule="auto"/>
        <w:jc w:val="both"/>
        <w:rPr>
          <w:sz w:val="24"/>
          <w:szCs w:val="24"/>
        </w:rPr>
      </w:pPr>
      <w:r>
        <w:rPr>
          <w:sz w:val="24"/>
          <w:szCs w:val="24"/>
        </w:rPr>
        <w:t>Que hace: Venta de cactáceas e insumos para su cuidado.</w:t>
      </w:r>
    </w:p>
    <w:p w14:paraId="44440E1B" w14:textId="5F06672E" w:rsidR="00A17025" w:rsidRDefault="00A17025" w:rsidP="00BD6583">
      <w:pPr>
        <w:pStyle w:val="Prrafodelista"/>
        <w:numPr>
          <w:ilvl w:val="0"/>
          <w:numId w:val="7"/>
        </w:numPr>
        <w:spacing w:before="240" w:after="240" w:line="360" w:lineRule="auto"/>
        <w:jc w:val="both"/>
        <w:rPr>
          <w:sz w:val="24"/>
          <w:szCs w:val="24"/>
        </w:rPr>
      </w:pPr>
      <w:r>
        <w:rPr>
          <w:sz w:val="24"/>
          <w:szCs w:val="24"/>
        </w:rPr>
        <w:t>Como lo hace: Con nuestros conocimientos de su cultivo a través de los años</w:t>
      </w:r>
      <w:r w:rsidR="00C5622D">
        <w:rPr>
          <w:sz w:val="24"/>
          <w:szCs w:val="24"/>
        </w:rPr>
        <w:t>.</w:t>
      </w:r>
    </w:p>
    <w:p w14:paraId="59D4A0AA" w14:textId="52291478" w:rsidR="00C5622D" w:rsidRPr="00A17025" w:rsidRDefault="00C5622D" w:rsidP="00BD6583">
      <w:pPr>
        <w:pStyle w:val="Prrafodelista"/>
        <w:numPr>
          <w:ilvl w:val="0"/>
          <w:numId w:val="7"/>
        </w:numPr>
        <w:spacing w:before="240" w:after="240" w:line="360" w:lineRule="auto"/>
        <w:jc w:val="both"/>
        <w:rPr>
          <w:sz w:val="24"/>
          <w:szCs w:val="24"/>
        </w:rPr>
      </w:pPr>
      <w:r>
        <w:rPr>
          <w:sz w:val="24"/>
          <w:szCs w:val="24"/>
        </w:rPr>
        <w:t>Para quien lo hace: Coleccionistas de las cactáceas y personas con el gusto de estas especies.</w:t>
      </w:r>
    </w:p>
    <w:p w14:paraId="0000001E" w14:textId="45C764C0" w:rsidR="00FE4E97" w:rsidRDefault="00000000" w:rsidP="00BD6583">
      <w:pPr>
        <w:spacing w:before="240" w:after="240" w:line="360" w:lineRule="auto"/>
        <w:jc w:val="both"/>
        <w:rPr>
          <w:b/>
          <w:sz w:val="24"/>
          <w:szCs w:val="24"/>
        </w:rPr>
      </w:pPr>
      <w:r w:rsidRPr="000220B0">
        <w:rPr>
          <w:b/>
          <w:sz w:val="28"/>
          <w:szCs w:val="28"/>
        </w:rPr>
        <w:t>Visión</w:t>
      </w:r>
      <w:r w:rsidR="00217F9F">
        <w:rPr>
          <w:b/>
          <w:sz w:val="28"/>
          <w:szCs w:val="28"/>
        </w:rPr>
        <w:t>:</w:t>
      </w:r>
    </w:p>
    <w:p w14:paraId="0000001F" w14:textId="3D63013B" w:rsidR="00FE4E97" w:rsidRDefault="00000000" w:rsidP="00BD6583">
      <w:pPr>
        <w:spacing w:before="240" w:after="240" w:line="360" w:lineRule="auto"/>
        <w:jc w:val="both"/>
        <w:rPr>
          <w:sz w:val="24"/>
          <w:szCs w:val="24"/>
        </w:rPr>
      </w:pPr>
      <w:r>
        <w:rPr>
          <w:sz w:val="24"/>
          <w:szCs w:val="24"/>
        </w:rPr>
        <w:t>Nos esforzamos por ser líderes</w:t>
      </w:r>
      <w:r w:rsidR="007578D0">
        <w:rPr>
          <w:sz w:val="24"/>
          <w:szCs w:val="24"/>
        </w:rPr>
        <w:t xml:space="preserve"> locales</w:t>
      </w:r>
      <w:r>
        <w:rPr>
          <w:sz w:val="24"/>
          <w:szCs w:val="24"/>
        </w:rPr>
        <w:t xml:space="preserve"> en la venta de cactus, innovando y ofreciendo a nuestros clientes una variedad de productos</w:t>
      </w:r>
      <w:r w:rsidR="00214960">
        <w:rPr>
          <w:sz w:val="24"/>
          <w:szCs w:val="24"/>
        </w:rPr>
        <w:t xml:space="preserve"> necesarios para su cultivo</w:t>
      </w:r>
      <w:r>
        <w:rPr>
          <w:sz w:val="24"/>
          <w:szCs w:val="24"/>
        </w:rPr>
        <w:t>. Queremos ser reconocidos como el destino preferido para los amantes de los cactus, ofreciendo una experiencia de compra excepcional</w:t>
      </w:r>
      <w:r w:rsidR="007578D0">
        <w:rPr>
          <w:sz w:val="24"/>
          <w:szCs w:val="24"/>
        </w:rPr>
        <w:t xml:space="preserve"> </w:t>
      </w:r>
      <w:r>
        <w:rPr>
          <w:sz w:val="24"/>
          <w:szCs w:val="24"/>
        </w:rPr>
        <w:t>y asesoramiento experto. Buscamos contribuir a la preservación y la promoción de la belleza y la diversidad de los cactus, generando un impacto positivo en el medio ambiente y la sociedad.</w:t>
      </w:r>
    </w:p>
    <w:p w14:paraId="00000020" w14:textId="0D7103DA" w:rsidR="00FE4E97" w:rsidRPr="000220B0" w:rsidRDefault="00000000" w:rsidP="00BD6583">
      <w:pPr>
        <w:spacing w:before="240" w:after="240" w:line="360" w:lineRule="auto"/>
        <w:jc w:val="both"/>
        <w:rPr>
          <w:b/>
          <w:sz w:val="28"/>
          <w:szCs w:val="28"/>
        </w:rPr>
      </w:pPr>
      <w:r w:rsidRPr="000220B0">
        <w:rPr>
          <w:b/>
          <w:sz w:val="28"/>
          <w:szCs w:val="28"/>
        </w:rPr>
        <w:t>Valores</w:t>
      </w:r>
      <w:r w:rsidR="00217F9F">
        <w:rPr>
          <w:b/>
          <w:sz w:val="28"/>
          <w:szCs w:val="28"/>
        </w:rPr>
        <w:t>:</w:t>
      </w:r>
    </w:p>
    <w:p w14:paraId="4A96D231" w14:textId="77777777" w:rsidR="00F908E0" w:rsidRDefault="00000000" w:rsidP="00BD6583">
      <w:pPr>
        <w:numPr>
          <w:ilvl w:val="0"/>
          <w:numId w:val="4"/>
        </w:numPr>
        <w:spacing w:before="240" w:line="360" w:lineRule="auto"/>
        <w:jc w:val="both"/>
        <w:rPr>
          <w:sz w:val="24"/>
          <w:szCs w:val="24"/>
        </w:rPr>
      </w:pPr>
      <w:r w:rsidRPr="00F908E0">
        <w:rPr>
          <w:b/>
          <w:bCs/>
          <w:sz w:val="24"/>
          <w:szCs w:val="24"/>
        </w:rPr>
        <w:t>Conservación de la biodiversidad:</w:t>
      </w:r>
      <w:r w:rsidRPr="00F908E0">
        <w:rPr>
          <w:sz w:val="24"/>
          <w:szCs w:val="24"/>
        </w:rPr>
        <w:t xml:space="preserve"> Promover la protección y preservación de las especies de cactus al evitar su extracción de hábitats naturales y fomentar su</w:t>
      </w:r>
      <w:r w:rsidR="00D4705F" w:rsidRPr="00F908E0">
        <w:rPr>
          <w:sz w:val="24"/>
          <w:szCs w:val="24"/>
        </w:rPr>
        <w:t xml:space="preserve"> </w:t>
      </w:r>
      <w:r w:rsidRPr="00F908E0">
        <w:rPr>
          <w:sz w:val="24"/>
          <w:szCs w:val="24"/>
        </w:rPr>
        <w:t>reproducción</w:t>
      </w:r>
      <w:r w:rsidR="00D4705F" w:rsidRPr="00F908E0">
        <w:rPr>
          <w:sz w:val="24"/>
          <w:szCs w:val="24"/>
        </w:rPr>
        <w:t xml:space="preserve"> </w:t>
      </w:r>
      <w:r w:rsidRPr="00F908E0">
        <w:rPr>
          <w:sz w:val="24"/>
          <w:szCs w:val="24"/>
        </w:rPr>
        <w:t>en invernaderos</w:t>
      </w:r>
      <w:r w:rsidR="00D4705F" w:rsidRPr="00F908E0">
        <w:rPr>
          <w:sz w:val="24"/>
          <w:szCs w:val="24"/>
        </w:rPr>
        <w:t>.</w:t>
      </w:r>
    </w:p>
    <w:p w14:paraId="780E08F7" w14:textId="77777777" w:rsidR="00F908E0" w:rsidRDefault="00000000" w:rsidP="00BD6583">
      <w:pPr>
        <w:numPr>
          <w:ilvl w:val="0"/>
          <w:numId w:val="4"/>
        </w:numPr>
        <w:spacing w:before="240" w:after="240" w:line="360" w:lineRule="auto"/>
        <w:jc w:val="both"/>
        <w:rPr>
          <w:sz w:val="24"/>
          <w:szCs w:val="24"/>
        </w:rPr>
      </w:pPr>
      <w:r w:rsidRPr="00F908E0">
        <w:rPr>
          <w:b/>
          <w:bCs/>
          <w:sz w:val="24"/>
          <w:szCs w:val="24"/>
        </w:rPr>
        <w:t>Sostenibilidad ambiental:</w:t>
      </w:r>
      <w:r w:rsidRPr="00F908E0">
        <w:rPr>
          <w:sz w:val="24"/>
          <w:szCs w:val="24"/>
        </w:rPr>
        <w:t xml:space="preserve"> Buscar prácticas de cultivo sostenibles que minimicen el impacto ambiental, como el uso de técnicas de cultivo orgánico y el ahorro de agua</w:t>
      </w:r>
      <w:r w:rsidR="00F908E0">
        <w:rPr>
          <w:sz w:val="24"/>
          <w:szCs w:val="24"/>
        </w:rPr>
        <w:t>.</w:t>
      </w:r>
    </w:p>
    <w:p w14:paraId="7FC4AD7B" w14:textId="081711AF" w:rsidR="00DF534A" w:rsidRPr="00F908E0" w:rsidRDefault="00000000" w:rsidP="00BD6583">
      <w:pPr>
        <w:numPr>
          <w:ilvl w:val="0"/>
          <w:numId w:val="4"/>
        </w:numPr>
        <w:spacing w:before="240" w:after="240" w:line="360" w:lineRule="auto"/>
        <w:jc w:val="both"/>
        <w:rPr>
          <w:sz w:val="24"/>
          <w:szCs w:val="24"/>
        </w:rPr>
      </w:pPr>
      <w:r w:rsidRPr="00F908E0">
        <w:rPr>
          <w:b/>
          <w:bCs/>
          <w:sz w:val="24"/>
          <w:szCs w:val="24"/>
        </w:rPr>
        <w:t>Educación y sensibilización:</w:t>
      </w:r>
      <w:r w:rsidRPr="00F908E0">
        <w:rPr>
          <w:sz w:val="24"/>
          <w:szCs w:val="24"/>
        </w:rPr>
        <w:t xml:space="preserve"> Concientizar a la sociedad sobre la importancia de no adquirir especies saqueadas y las consecuencias negativas del coleccionismo ir</w:t>
      </w:r>
      <w:r w:rsidR="00D4705F" w:rsidRPr="00F908E0">
        <w:rPr>
          <w:sz w:val="24"/>
          <w:szCs w:val="24"/>
        </w:rPr>
        <w:t>r</w:t>
      </w:r>
      <w:r w:rsidRPr="00F908E0">
        <w:rPr>
          <w:sz w:val="24"/>
          <w:szCs w:val="24"/>
        </w:rPr>
        <w:t>esponsable.</w:t>
      </w:r>
    </w:p>
    <w:p w14:paraId="7C1F4B28" w14:textId="77777777" w:rsidR="00F908E0" w:rsidRDefault="00F908E0" w:rsidP="00BD6583">
      <w:pPr>
        <w:spacing w:after="240" w:line="360" w:lineRule="auto"/>
        <w:jc w:val="both"/>
        <w:rPr>
          <w:sz w:val="24"/>
          <w:szCs w:val="24"/>
        </w:rPr>
      </w:pPr>
    </w:p>
    <w:p w14:paraId="35FAC22F" w14:textId="77777777" w:rsidR="00BD6583" w:rsidRPr="00DF534A" w:rsidRDefault="00BD6583" w:rsidP="00BD6583">
      <w:pPr>
        <w:spacing w:after="240" w:line="360" w:lineRule="auto"/>
        <w:jc w:val="both"/>
        <w:rPr>
          <w:sz w:val="24"/>
          <w:szCs w:val="24"/>
        </w:rPr>
      </w:pPr>
    </w:p>
    <w:p w14:paraId="00000024" w14:textId="43AD7D77" w:rsidR="00FE4E97" w:rsidRPr="000220B0" w:rsidRDefault="00000000" w:rsidP="00BD6583">
      <w:pPr>
        <w:spacing w:before="240" w:after="240" w:line="360" w:lineRule="auto"/>
        <w:jc w:val="both"/>
        <w:rPr>
          <w:b/>
          <w:sz w:val="28"/>
          <w:szCs w:val="28"/>
        </w:rPr>
      </w:pPr>
      <w:r w:rsidRPr="000220B0">
        <w:rPr>
          <w:b/>
          <w:sz w:val="28"/>
          <w:szCs w:val="28"/>
        </w:rPr>
        <w:lastRenderedPageBreak/>
        <w:t>Objetivo(s) estratégicos</w:t>
      </w:r>
      <w:r w:rsidR="00217F9F">
        <w:rPr>
          <w:b/>
          <w:sz w:val="28"/>
          <w:szCs w:val="28"/>
        </w:rPr>
        <w:t>:</w:t>
      </w:r>
    </w:p>
    <w:p w14:paraId="00000025" w14:textId="77777777" w:rsidR="00FE4E97" w:rsidRDefault="00000000" w:rsidP="00BD6583">
      <w:pPr>
        <w:spacing w:before="240" w:after="240" w:line="360" w:lineRule="auto"/>
        <w:jc w:val="both"/>
        <w:rPr>
          <w:sz w:val="24"/>
          <w:szCs w:val="24"/>
        </w:rPr>
      </w:pPr>
      <w:r w:rsidRPr="00174D70">
        <w:rPr>
          <w:b/>
          <w:bCs/>
          <w:sz w:val="24"/>
          <w:szCs w:val="24"/>
        </w:rPr>
        <w:t>Colaboración y participación comunitaria:</w:t>
      </w:r>
      <w:r>
        <w:rPr>
          <w:sz w:val="24"/>
          <w:szCs w:val="24"/>
        </w:rPr>
        <w:t xml:space="preserve"> Promover la colaboración entre comunidades locales, expertos en jardinería y entusiastas de los cactus para establecer y mantener los invernaderos caseros, creando un sentido de pertenencia y cuidado colectivo.</w:t>
      </w:r>
    </w:p>
    <w:p w14:paraId="00000026" w14:textId="77777777" w:rsidR="00FE4E97" w:rsidRDefault="00000000" w:rsidP="00BD6583">
      <w:pPr>
        <w:spacing w:before="240" w:after="240" w:line="360" w:lineRule="auto"/>
        <w:jc w:val="both"/>
        <w:rPr>
          <w:sz w:val="24"/>
          <w:szCs w:val="24"/>
        </w:rPr>
      </w:pPr>
      <w:r w:rsidRPr="00174D70">
        <w:rPr>
          <w:b/>
          <w:bCs/>
          <w:sz w:val="24"/>
          <w:szCs w:val="24"/>
        </w:rPr>
        <w:t>Innovación tecnológica:</w:t>
      </w:r>
      <w:r>
        <w:rPr>
          <w:sz w:val="24"/>
          <w:szCs w:val="24"/>
        </w:rPr>
        <w:t xml:space="preserve"> Explorar nuevas técnicas y métodos de reproducción de especies de cactus en invernaderos caseros, como el uso de técnicas de injerto para acelerar el crecimiento y la reproducción.</w:t>
      </w:r>
    </w:p>
    <w:p w14:paraId="0000002A" w14:textId="04823D53" w:rsidR="00FE4E97" w:rsidRDefault="00000000" w:rsidP="00BD6583">
      <w:pPr>
        <w:spacing w:before="240" w:after="240" w:line="360" w:lineRule="auto"/>
        <w:jc w:val="both"/>
        <w:rPr>
          <w:sz w:val="24"/>
          <w:szCs w:val="24"/>
        </w:rPr>
      </w:pPr>
      <w:r w:rsidRPr="00174D70">
        <w:rPr>
          <w:b/>
          <w:bCs/>
          <w:sz w:val="24"/>
          <w:szCs w:val="24"/>
        </w:rPr>
        <w:t>Establecer alianzas con instituciones gubernamentales y organizaciones ambientales:</w:t>
      </w:r>
      <w:r>
        <w:rPr>
          <w:sz w:val="24"/>
          <w:szCs w:val="24"/>
        </w:rPr>
        <w:t xml:space="preserve"> Colaborar con instituciones y organizaciones para fortalecer la protección y conservación de los cactus, promoviendo políticas y acciones que apoyen la reproducción en invernaderos caseros</w:t>
      </w:r>
      <w:r w:rsidR="00AC5E15">
        <w:rPr>
          <w:sz w:val="24"/>
          <w:szCs w:val="24"/>
        </w:rPr>
        <w:t>.</w:t>
      </w:r>
    </w:p>
    <w:p w14:paraId="0000002B" w14:textId="71B30BB4" w:rsidR="00FE4E97" w:rsidRDefault="00000000" w:rsidP="00BD6583">
      <w:pPr>
        <w:spacing w:before="240" w:after="240" w:line="360" w:lineRule="auto"/>
        <w:jc w:val="both"/>
        <w:rPr>
          <w:b/>
          <w:sz w:val="24"/>
          <w:szCs w:val="24"/>
        </w:rPr>
      </w:pPr>
      <w:r>
        <w:rPr>
          <w:b/>
          <w:sz w:val="24"/>
          <w:szCs w:val="24"/>
        </w:rPr>
        <w:t>objetivos generales</w:t>
      </w:r>
      <w:r w:rsidR="00217F9F">
        <w:rPr>
          <w:b/>
          <w:sz w:val="24"/>
          <w:szCs w:val="24"/>
        </w:rPr>
        <w:t>:</w:t>
      </w:r>
    </w:p>
    <w:p w14:paraId="0000002C" w14:textId="6DC4E5C2" w:rsidR="00FE4E97" w:rsidRDefault="00000000" w:rsidP="00BD6583">
      <w:pPr>
        <w:numPr>
          <w:ilvl w:val="0"/>
          <w:numId w:val="3"/>
        </w:numPr>
        <w:spacing w:before="240" w:line="360" w:lineRule="auto"/>
        <w:jc w:val="both"/>
        <w:rPr>
          <w:sz w:val="24"/>
          <w:szCs w:val="24"/>
        </w:rPr>
      </w:pPr>
      <w:r>
        <w:rPr>
          <w:sz w:val="24"/>
          <w:szCs w:val="24"/>
        </w:rPr>
        <w:t>Promover la venta de especies de cactus cultivadas en invernaderos caseros a través de nombres comerciales atractivos, que resaltan las características únicas de cada planta, para generar interés y conciencia sobre su valor</w:t>
      </w:r>
      <w:r w:rsidR="009E6B37">
        <w:rPr>
          <w:sz w:val="24"/>
          <w:szCs w:val="24"/>
        </w:rPr>
        <w:t>.</w:t>
      </w:r>
    </w:p>
    <w:p w14:paraId="0000002D" w14:textId="3E9B853F" w:rsidR="00FE4E97" w:rsidRPr="009E6B37" w:rsidRDefault="00000000" w:rsidP="00BD6583">
      <w:pPr>
        <w:numPr>
          <w:ilvl w:val="0"/>
          <w:numId w:val="3"/>
        </w:numPr>
        <w:spacing w:before="240" w:line="360" w:lineRule="auto"/>
        <w:jc w:val="both"/>
        <w:rPr>
          <w:sz w:val="24"/>
          <w:szCs w:val="24"/>
        </w:rPr>
      </w:pPr>
      <w:r w:rsidRPr="009E6B37">
        <w:rPr>
          <w:sz w:val="24"/>
          <w:szCs w:val="24"/>
        </w:rPr>
        <w:t>Fomentar la accesibilidad a las especies cultivadas en invernaderos caseros, asegurando que estén disponibles para un amplio espectro de personas interesadas, incluyendo a comunidades locales y entusiastas de los cactus.</w:t>
      </w:r>
    </w:p>
    <w:p w14:paraId="7653AA46" w14:textId="77777777" w:rsidR="009E6B37" w:rsidRDefault="009E6B37" w:rsidP="00BD6583">
      <w:pPr>
        <w:pStyle w:val="Prrafodelista"/>
        <w:spacing w:line="360" w:lineRule="auto"/>
        <w:rPr>
          <w:sz w:val="24"/>
          <w:szCs w:val="24"/>
        </w:rPr>
      </w:pPr>
    </w:p>
    <w:p w14:paraId="0000002E" w14:textId="77777777" w:rsidR="00FE4E97" w:rsidRDefault="00000000" w:rsidP="00BD6583">
      <w:pPr>
        <w:numPr>
          <w:ilvl w:val="0"/>
          <w:numId w:val="3"/>
        </w:numPr>
        <w:spacing w:after="240" w:line="360" w:lineRule="auto"/>
        <w:jc w:val="both"/>
        <w:rPr>
          <w:sz w:val="24"/>
          <w:szCs w:val="24"/>
        </w:rPr>
      </w:pPr>
      <w:r>
        <w:rPr>
          <w:sz w:val="24"/>
          <w:szCs w:val="24"/>
        </w:rPr>
        <w:t>Satisfacer la demanda del mercado de manera sostenible: Cubrir la demanda de especies de cactus en el mercado a través de la venta de plantas cultivadas en invernaderos caseros, evitando así el saqueo de especies en su hábitat natural y fomentando prácticas de cultivo sostenibles.</w:t>
      </w:r>
    </w:p>
    <w:p w14:paraId="0000002F" w14:textId="77777777" w:rsidR="00FE4E97" w:rsidRDefault="00FE4E97" w:rsidP="00BD6583">
      <w:pPr>
        <w:spacing w:before="240" w:after="240" w:line="360" w:lineRule="auto"/>
        <w:jc w:val="both"/>
        <w:rPr>
          <w:sz w:val="24"/>
          <w:szCs w:val="24"/>
        </w:rPr>
      </w:pPr>
    </w:p>
    <w:p w14:paraId="14598C98" w14:textId="77777777" w:rsidR="007F44D4" w:rsidRDefault="007F44D4" w:rsidP="00BD6583">
      <w:pPr>
        <w:spacing w:before="240" w:after="240" w:line="360" w:lineRule="auto"/>
        <w:jc w:val="both"/>
        <w:rPr>
          <w:sz w:val="24"/>
          <w:szCs w:val="24"/>
        </w:rPr>
      </w:pPr>
    </w:p>
    <w:p w14:paraId="22E010E7" w14:textId="77777777" w:rsidR="00BD6583" w:rsidRDefault="00BD6583" w:rsidP="00BD6583">
      <w:pPr>
        <w:spacing w:before="240" w:after="240" w:line="360" w:lineRule="auto"/>
        <w:jc w:val="both"/>
        <w:rPr>
          <w:sz w:val="24"/>
          <w:szCs w:val="24"/>
        </w:rPr>
      </w:pPr>
    </w:p>
    <w:p w14:paraId="00000030" w14:textId="4B83E20E" w:rsidR="00FE4E97" w:rsidRPr="000220B0" w:rsidRDefault="00000000" w:rsidP="00BD6583">
      <w:pPr>
        <w:spacing w:before="240" w:after="240" w:line="360" w:lineRule="auto"/>
        <w:jc w:val="both"/>
        <w:rPr>
          <w:b/>
          <w:sz w:val="28"/>
          <w:szCs w:val="28"/>
        </w:rPr>
      </w:pPr>
      <w:r w:rsidRPr="000220B0">
        <w:rPr>
          <w:b/>
          <w:sz w:val="28"/>
          <w:szCs w:val="28"/>
        </w:rPr>
        <w:lastRenderedPageBreak/>
        <w:t>Estrategias</w:t>
      </w:r>
      <w:r w:rsidR="00AC44C7">
        <w:rPr>
          <w:b/>
          <w:sz w:val="28"/>
          <w:szCs w:val="28"/>
        </w:rPr>
        <w:t>:</w:t>
      </w:r>
    </w:p>
    <w:p w14:paraId="00000031" w14:textId="77777777" w:rsidR="00FE4E97" w:rsidRDefault="00000000" w:rsidP="00BD6583">
      <w:pPr>
        <w:spacing w:before="240" w:after="240" w:line="360" w:lineRule="auto"/>
        <w:jc w:val="both"/>
        <w:rPr>
          <w:sz w:val="24"/>
          <w:szCs w:val="24"/>
        </w:rPr>
      </w:pPr>
      <w:r>
        <w:rPr>
          <w:sz w:val="24"/>
          <w:szCs w:val="24"/>
        </w:rPr>
        <w:t>Implementar estrategias de marketing efectivas utilizando diferentes canales de marketing para promocionar las especies de cactus cultivadas. Exponiendo nuestro trabajo de distintas maneras:</w:t>
      </w:r>
    </w:p>
    <w:p w14:paraId="00000032" w14:textId="77777777" w:rsidR="00FE4E97" w:rsidRDefault="00000000" w:rsidP="00BD6583">
      <w:pPr>
        <w:numPr>
          <w:ilvl w:val="0"/>
          <w:numId w:val="2"/>
        </w:numPr>
        <w:spacing w:before="240" w:line="360" w:lineRule="auto"/>
        <w:jc w:val="both"/>
        <w:rPr>
          <w:sz w:val="24"/>
          <w:szCs w:val="24"/>
        </w:rPr>
      </w:pPr>
      <w:r>
        <w:rPr>
          <w:sz w:val="24"/>
          <w:szCs w:val="24"/>
        </w:rPr>
        <w:t>Promocionarse en redes sociales.</w:t>
      </w:r>
    </w:p>
    <w:p w14:paraId="00000033" w14:textId="77777777" w:rsidR="00FE4E97" w:rsidRDefault="00000000" w:rsidP="00BD6583">
      <w:pPr>
        <w:numPr>
          <w:ilvl w:val="0"/>
          <w:numId w:val="2"/>
        </w:numPr>
        <w:spacing w:line="360" w:lineRule="auto"/>
        <w:jc w:val="both"/>
        <w:rPr>
          <w:sz w:val="24"/>
          <w:szCs w:val="24"/>
        </w:rPr>
      </w:pPr>
      <w:r>
        <w:rPr>
          <w:sz w:val="24"/>
          <w:szCs w:val="24"/>
        </w:rPr>
        <w:t>Creación de contenido educativo y relevante.</w:t>
      </w:r>
    </w:p>
    <w:p w14:paraId="00000034" w14:textId="77777777" w:rsidR="00FE4E97" w:rsidRDefault="00000000" w:rsidP="00BD6583">
      <w:pPr>
        <w:numPr>
          <w:ilvl w:val="0"/>
          <w:numId w:val="2"/>
        </w:numPr>
        <w:spacing w:line="360" w:lineRule="auto"/>
        <w:jc w:val="both"/>
        <w:rPr>
          <w:sz w:val="24"/>
          <w:szCs w:val="24"/>
        </w:rPr>
      </w:pPr>
      <w:r>
        <w:rPr>
          <w:sz w:val="24"/>
          <w:szCs w:val="24"/>
        </w:rPr>
        <w:t>Tener participación en ferias y eventos relacionados con la jardinería y la conservación.</w:t>
      </w:r>
    </w:p>
    <w:p w14:paraId="00000035" w14:textId="77777777" w:rsidR="00FE4E97" w:rsidRDefault="00000000" w:rsidP="00BD6583">
      <w:pPr>
        <w:numPr>
          <w:ilvl w:val="0"/>
          <w:numId w:val="2"/>
        </w:numPr>
        <w:spacing w:after="240" w:line="360" w:lineRule="auto"/>
        <w:jc w:val="both"/>
        <w:rPr>
          <w:sz w:val="24"/>
          <w:szCs w:val="24"/>
        </w:rPr>
      </w:pPr>
      <w:r>
        <w:rPr>
          <w:sz w:val="24"/>
          <w:szCs w:val="24"/>
        </w:rPr>
        <w:t>y establecimiento de una tienda en línea para facilitar la compra de nuestros productos.</w:t>
      </w:r>
    </w:p>
    <w:p w14:paraId="00000038" w14:textId="07867DFC" w:rsidR="00FE4E97" w:rsidRDefault="00000000" w:rsidP="00BD6583">
      <w:pPr>
        <w:spacing w:before="240" w:after="240" w:line="360" w:lineRule="auto"/>
        <w:jc w:val="both"/>
        <w:rPr>
          <w:sz w:val="24"/>
          <w:szCs w:val="24"/>
        </w:rPr>
      </w:pPr>
      <w:r>
        <w:rPr>
          <w:sz w:val="24"/>
          <w:szCs w:val="24"/>
        </w:rPr>
        <w:t xml:space="preserve">Considerar </w:t>
      </w:r>
      <w:r w:rsidR="007F44D4">
        <w:rPr>
          <w:sz w:val="24"/>
          <w:szCs w:val="24"/>
        </w:rPr>
        <w:t>la</w:t>
      </w:r>
      <w:r>
        <w:rPr>
          <w:sz w:val="24"/>
          <w:szCs w:val="24"/>
        </w:rPr>
        <w:t xml:space="preserve"> expansión </w:t>
      </w:r>
      <w:r w:rsidR="007F44D4">
        <w:rPr>
          <w:sz w:val="24"/>
          <w:szCs w:val="24"/>
        </w:rPr>
        <w:t>para</w:t>
      </w:r>
      <w:r>
        <w:rPr>
          <w:sz w:val="24"/>
          <w:szCs w:val="24"/>
        </w:rPr>
        <w:t xml:space="preserve"> contar con otras sucursales </w:t>
      </w:r>
      <w:r w:rsidR="00B55ED2">
        <w:rPr>
          <w:sz w:val="24"/>
          <w:szCs w:val="24"/>
        </w:rPr>
        <w:t>cuando logremos pararnos sobre una base s</w:t>
      </w:r>
      <w:r w:rsidR="00705049">
        <w:rPr>
          <w:sz w:val="24"/>
          <w:szCs w:val="24"/>
        </w:rPr>
        <w:t>ó</w:t>
      </w:r>
      <w:r w:rsidR="00B55ED2">
        <w:rPr>
          <w:sz w:val="24"/>
          <w:szCs w:val="24"/>
        </w:rPr>
        <w:t>lida</w:t>
      </w:r>
      <w:r w:rsidR="00F55BED">
        <w:rPr>
          <w:sz w:val="24"/>
          <w:szCs w:val="24"/>
        </w:rPr>
        <w:t>.</w:t>
      </w:r>
    </w:p>
    <w:p w14:paraId="00000039" w14:textId="3839023C" w:rsidR="00FE4E97" w:rsidRPr="000220B0" w:rsidRDefault="00000000" w:rsidP="00BD6583">
      <w:pPr>
        <w:spacing w:before="240" w:after="240" w:line="360" w:lineRule="auto"/>
        <w:jc w:val="both"/>
        <w:rPr>
          <w:b/>
          <w:sz w:val="28"/>
          <w:szCs w:val="28"/>
        </w:rPr>
      </w:pPr>
      <w:r w:rsidRPr="000220B0">
        <w:rPr>
          <w:b/>
          <w:sz w:val="28"/>
          <w:szCs w:val="28"/>
        </w:rPr>
        <w:t>Políticas de la empresa</w:t>
      </w:r>
      <w:r w:rsidR="00676FDD">
        <w:rPr>
          <w:b/>
          <w:sz w:val="28"/>
          <w:szCs w:val="28"/>
        </w:rPr>
        <w:t>:</w:t>
      </w:r>
    </w:p>
    <w:p w14:paraId="639C0378" w14:textId="77777777" w:rsidR="00FA15AE" w:rsidRPr="00FA15AE" w:rsidRDefault="00FA15AE" w:rsidP="00BD6583">
      <w:pPr>
        <w:spacing w:line="360" w:lineRule="auto"/>
        <w:jc w:val="both"/>
        <w:rPr>
          <w:b/>
          <w:bCs/>
          <w:sz w:val="24"/>
          <w:szCs w:val="24"/>
          <w:lang w:val="es-MX"/>
        </w:rPr>
      </w:pPr>
      <w:r w:rsidRPr="00FA15AE">
        <w:rPr>
          <w:b/>
          <w:bCs/>
          <w:sz w:val="24"/>
          <w:szCs w:val="24"/>
          <w:lang w:val="es-MX"/>
        </w:rPr>
        <w:t>Política de conservación y sostenibilidad:</w:t>
      </w:r>
    </w:p>
    <w:p w14:paraId="733E09CD" w14:textId="7EF5B6DF" w:rsidR="00FA15AE" w:rsidRPr="00FA15AE" w:rsidRDefault="00FA15AE" w:rsidP="00BD6583">
      <w:pPr>
        <w:spacing w:line="360" w:lineRule="auto"/>
        <w:jc w:val="both"/>
        <w:rPr>
          <w:sz w:val="24"/>
          <w:szCs w:val="24"/>
          <w:lang w:val="es-MX"/>
        </w:rPr>
      </w:pPr>
      <w:r w:rsidRPr="00FA15AE">
        <w:rPr>
          <w:sz w:val="24"/>
          <w:szCs w:val="24"/>
          <w:lang w:val="es-MX"/>
        </w:rPr>
        <w:t xml:space="preserve">En nuestra empresa, nos comprometemos firmemente con la conservación de las especies de cactáceas y la promoción de prácticas sostenibles en su cultivo y comercialización. Para ello, establecemos las siguientes </w:t>
      </w:r>
      <w:r w:rsidR="00AC0058">
        <w:rPr>
          <w:sz w:val="24"/>
          <w:szCs w:val="24"/>
          <w:lang w:val="es-MX"/>
        </w:rPr>
        <w:t>reglas</w:t>
      </w:r>
      <w:r w:rsidRPr="00FA15AE">
        <w:rPr>
          <w:sz w:val="24"/>
          <w:szCs w:val="24"/>
          <w:lang w:val="es-MX"/>
        </w:rPr>
        <w:t>:</w:t>
      </w:r>
    </w:p>
    <w:p w14:paraId="2E0AFD4D" w14:textId="77777777" w:rsidR="00FA15AE" w:rsidRPr="00FA15AE" w:rsidRDefault="00FA15AE" w:rsidP="00BD6583">
      <w:pPr>
        <w:pStyle w:val="Prrafodelista"/>
        <w:numPr>
          <w:ilvl w:val="0"/>
          <w:numId w:val="17"/>
        </w:numPr>
        <w:spacing w:line="360" w:lineRule="auto"/>
        <w:jc w:val="both"/>
        <w:rPr>
          <w:sz w:val="24"/>
          <w:szCs w:val="24"/>
          <w:lang w:val="es-MX"/>
        </w:rPr>
      </w:pPr>
      <w:r w:rsidRPr="00FA15AE">
        <w:rPr>
          <w:sz w:val="24"/>
          <w:szCs w:val="24"/>
          <w:lang w:val="es-MX"/>
        </w:rPr>
        <w:t>Adquisición responsable: Nos comprometemos a obtener las plantas de cactáceas de fuentes legales y respetuosas con el medio ambiente, evitando la extracción ilegal o perjudicial para la conservación de las especies.</w:t>
      </w:r>
    </w:p>
    <w:p w14:paraId="76A44850" w14:textId="77777777" w:rsidR="00FA15AE" w:rsidRPr="00FA15AE" w:rsidRDefault="00FA15AE" w:rsidP="00BD6583">
      <w:pPr>
        <w:pStyle w:val="Prrafodelista"/>
        <w:numPr>
          <w:ilvl w:val="0"/>
          <w:numId w:val="17"/>
        </w:numPr>
        <w:spacing w:line="360" w:lineRule="auto"/>
        <w:jc w:val="both"/>
        <w:rPr>
          <w:sz w:val="24"/>
          <w:szCs w:val="24"/>
          <w:lang w:val="es-MX"/>
        </w:rPr>
      </w:pPr>
      <w:r w:rsidRPr="00FA15AE">
        <w:rPr>
          <w:sz w:val="24"/>
          <w:szCs w:val="24"/>
          <w:lang w:val="es-MX"/>
        </w:rPr>
        <w:t>Métodos de cultivo amigables con el medio ambiente: Promovemos el uso de técnicas de cultivo sostenibles, como el riego eficiente, el uso de fertilizantes orgánicos y la minimización del impacto ambiental en todas nuestras operaciones.</w:t>
      </w:r>
    </w:p>
    <w:p w14:paraId="177720FF" w14:textId="77777777" w:rsidR="00FA15AE" w:rsidRDefault="00FA15AE" w:rsidP="00BD6583">
      <w:pPr>
        <w:pStyle w:val="Prrafodelista"/>
        <w:numPr>
          <w:ilvl w:val="0"/>
          <w:numId w:val="17"/>
        </w:numPr>
        <w:spacing w:line="360" w:lineRule="auto"/>
        <w:jc w:val="both"/>
        <w:rPr>
          <w:sz w:val="24"/>
          <w:szCs w:val="24"/>
          <w:lang w:val="es-MX"/>
        </w:rPr>
      </w:pPr>
      <w:r w:rsidRPr="00FA15AE">
        <w:rPr>
          <w:sz w:val="24"/>
          <w:szCs w:val="24"/>
          <w:lang w:val="es-MX"/>
        </w:rPr>
        <w:t>Colaboración con organizaciones de conservación: Estamos comprometidos a colaborar con organizaciones o programas de conservación de cactáceas, aportando nuestro apoyo y participando en iniciativas destinadas a la preservación de estas especies únicas.</w:t>
      </w:r>
    </w:p>
    <w:p w14:paraId="10AE012F" w14:textId="77777777" w:rsidR="00926F48" w:rsidRDefault="00926F48" w:rsidP="00BD6583">
      <w:pPr>
        <w:pStyle w:val="Prrafodelista"/>
        <w:spacing w:line="360" w:lineRule="auto"/>
        <w:jc w:val="both"/>
        <w:rPr>
          <w:sz w:val="24"/>
          <w:szCs w:val="24"/>
          <w:lang w:val="es-MX"/>
        </w:rPr>
      </w:pPr>
    </w:p>
    <w:p w14:paraId="320C59C9" w14:textId="77777777" w:rsidR="00801970" w:rsidRPr="00FA15AE" w:rsidRDefault="00801970" w:rsidP="00BD6583">
      <w:pPr>
        <w:pStyle w:val="Prrafodelista"/>
        <w:spacing w:line="360" w:lineRule="auto"/>
        <w:jc w:val="both"/>
        <w:rPr>
          <w:sz w:val="24"/>
          <w:szCs w:val="24"/>
          <w:lang w:val="es-MX"/>
        </w:rPr>
      </w:pPr>
    </w:p>
    <w:p w14:paraId="50399AE5" w14:textId="77777777" w:rsidR="00FA15AE" w:rsidRPr="00FA15AE" w:rsidRDefault="00FA15AE" w:rsidP="00BD6583">
      <w:pPr>
        <w:spacing w:line="360" w:lineRule="auto"/>
        <w:jc w:val="both"/>
        <w:rPr>
          <w:b/>
          <w:bCs/>
          <w:sz w:val="24"/>
          <w:szCs w:val="24"/>
          <w:lang w:val="es-MX"/>
        </w:rPr>
      </w:pPr>
      <w:r w:rsidRPr="00FA15AE">
        <w:rPr>
          <w:b/>
          <w:bCs/>
          <w:sz w:val="24"/>
          <w:szCs w:val="24"/>
          <w:lang w:val="es-MX"/>
        </w:rPr>
        <w:lastRenderedPageBreak/>
        <w:t>Política de calidad:</w:t>
      </w:r>
    </w:p>
    <w:p w14:paraId="4CF82F3D" w14:textId="3CEB9524" w:rsidR="00FA15AE" w:rsidRPr="00FA15AE" w:rsidRDefault="00FA15AE" w:rsidP="00BD6583">
      <w:pPr>
        <w:spacing w:line="360" w:lineRule="auto"/>
        <w:jc w:val="both"/>
        <w:rPr>
          <w:sz w:val="24"/>
          <w:szCs w:val="24"/>
          <w:lang w:val="es-MX"/>
        </w:rPr>
      </w:pPr>
      <w:r w:rsidRPr="00FA15AE">
        <w:rPr>
          <w:sz w:val="24"/>
          <w:szCs w:val="24"/>
          <w:lang w:val="es-MX"/>
        </w:rPr>
        <w:t xml:space="preserve">En nuestra empresa, nos esforzamos por ofrecer productos de la más alta calidad, incluyendo especies cactáceas, abonos y sustratos. Para garantizar esta calidad, nos regimos por las siguientes </w:t>
      </w:r>
      <w:r w:rsidR="00AE3653">
        <w:rPr>
          <w:sz w:val="24"/>
          <w:szCs w:val="24"/>
          <w:lang w:val="es-MX"/>
        </w:rPr>
        <w:t>reglas</w:t>
      </w:r>
      <w:r w:rsidRPr="00FA15AE">
        <w:rPr>
          <w:sz w:val="24"/>
          <w:szCs w:val="24"/>
          <w:lang w:val="es-MX"/>
        </w:rPr>
        <w:t>:</w:t>
      </w:r>
    </w:p>
    <w:p w14:paraId="68390E26" w14:textId="77777777" w:rsidR="00FA15AE" w:rsidRPr="00FA15AE" w:rsidRDefault="00FA15AE" w:rsidP="00BD6583">
      <w:pPr>
        <w:pStyle w:val="Prrafodelista"/>
        <w:numPr>
          <w:ilvl w:val="0"/>
          <w:numId w:val="18"/>
        </w:numPr>
        <w:spacing w:line="360" w:lineRule="auto"/>
        <w:jc w:val="both"/>
        <w:rPr>
          <w:sz w:val="24"/>
          <w:szCs w:val="24"/>
          <w:lang w:val="es-MX"/>
        </w:rPr>
      </w:pPr>
      <w:r w:rsidRPr="00FA15AE">
        <w:rPr>
          <w:sz w:val="24"/>
          <w:szCs w:val="24"/>
          <w:lang w:val="es-MX"/>
        </w:rPr>
        <w:t>Selección de proveedores confiables: Trabajamos únicamente con proveedores que cumplan con estándares de calidad y que nos garanticen la autenticidad y salud de las plantas y productos que adquirimos.</w:t>
      </w:r>
    </w:p>
    <w:p w14:paraId="6FE0C395" w14:textId="77777777" w:rsidR="00FA15AE" w:rsidRPr="00FA15AE" w:rsidRDefault="00FA15AE" w:rsidP="00BD6583">
      <w:pPr>
        <w:pStyle w:val="Prrafodelista"/>
        <w:numPr>
          <w:ilvl w:val="0"/>
          <w:numId w:val="18"/>
        </w:numPr>
        <w:spacing w:line="360" w:lineRule="auto"/>
        <w:jc w:val="both"/>
        <w:rPr>
          <w:sz w:val="24"/>
          <w:szCs w:val="24"/>
          <w:lang w:val="es-MX"/>
        </w:rPr>
      </w:pPr>
      <w:r w:rsidRPr="00FA15AE">
        <w:rPr>
          <w:sz w:val="24"/>
          <w:szCs w:val="24"/>
          <w:lang w:val="es-MX"/>
        </w:rPr>
        <w:t>Control de calidad: Realizamos inspecciones y pruebas periódicas para asegurarnos de que todos los productos cumplan con nuestros estándares de calidad establecidos. Esto incluye verificar el estado de las plantas, la composición de los abonos y sustratos, así como la identificación correcta de las especies.</w:t>
      </w:r>
    </w:p>
    <w:p w14:paraId="1CBC2E08" w14:textId="77777777" w:rsidR="00FA15AE" w:rsidRDefault="00FA15AE" w:rsidP="00BD6583">
      <w:pPr>
        <w:pStyle w:val="Prrafodelista"/>
        <w:numPr>
          <w:ilvl w:val="0"/>
          <w:numId w:val="18"/>
        </w:numPr>
        <w:spacing w:line="360" w:lineRule="auto"/>
        <w:jc w:val="both"/>
        <w:rPr>
          <w:sz w:val="24"/>
          <w:szCs w:val="24"/>
          <w:lang w:val="es-MX"/>
        </w:rPr>
      </w:pPr>
      <w:r w:rsidRPr="00FA15AE">
        <w:rPr>
          <w:sz w:val="24"/>
          <w:szCs w:val="24"/>
          <w:lang w:val="es-MX"/>
        </w:rPr>
        <w:t>Atención al cliente: Estamos comprometidos a resolver cualquier problema relacionado con la calidad de nuestros productos de manera rápida y efectiva, brindando un excelente servicio al cliente y ofreciendo soluciones adecuadas.</w:t>
      </w:r>
    </w:p>
    <w:p w14:paraId="7F5CC258" w14:textId="77777777" w:rsidR="00926F48" w:rsidRPr="00FA15AE" w:rsidRDefault="00926F48" w:rsidP="00BD6583">
      <w:pPr>
        <w:pStyle w:val="Prrafodelista"/>
        <w:spacing w:line="360" w:lineRule="auto"/>
        <w:jc w:val="both"/>
        <w:rPr>
          <w:sz w:val="24"/>
          <w:szCs w:val="24"/>
          <w:lang w:val="es-MX"/>
        </w:rPr>
      </w:pPr>
    </w:p>
    <w:p w14:paraId="7A3EA8F7" w14:textId="77777777" w:rsidR="00FA15AE" w:rsidRPr="00FA15AE" w:rsidRDefault="00FA15AE" w:rsidP="00BD6583">
      <w:pPr>
        <w:spacing w:line="360" w:lineRule="auto"/>
        <w:jc w:val="both"/>
        <w:rPr>
          <w:b/>
          <w:bCs/>
          <w:sz w:val="24"/>
          <w:szCs w:val="24"/>
          <w:lang w:val="es-MX"/>
        </w:rPr>
      </w:pPr>
      <w:r w:rsidRPr="00FA15AE">
        <w:rPr>
          <w:b/>
          <w:bCs/>
          <w:sz w:val="24"/>
          <w:szCs w:val="24"/>
          <w:lang w:val="es-MX"/>
        </w:rPr>
        <w:t>Política de atención al cliente:</w:t>
      </w:r>
    </w:p>
    <w:p w14:paraId="50E5178C" w14:textId="34A6F1CF" w:rsidR="00FA15AE" w:rsidRPr="00FA15AE" w:rsidRDefault="00FA15AE" w:rsidP="00BD6583">
      <w:pPr>
        <w:spacing w:line="360" w:lineRule="auto"/>
        <w:jc w:val="both"/>
        <w:rPr>
          <w:sz w:val="24"/>
          <w:szCs w:val="24"/>
          <w:lang w:val="es-MX"/>
        </w:rPr>
      </w:pPr>
      <w:r w:rsidRPr="00FA15AE">
        <w:rPr>
          <w:sz w:val="24"/>
          <w:szCs w:val="24"/>
          <w:lang w:val="es-MX"/>
        </w:rPr>
        <w:t xml:space="preserve">En nuestra empresa, nos esforzamos por brindar un servicio excepcional a nuestros clientes. Para lograrlo, seguimos las siguientes </w:t>
      </w:r>
      <w:r w:rsidR="00C62AFD">
        <w:rPr>
          <w:sz w:val="24"/>
          <w:szCs w:val="24"/>
          <w:lang w:val="es-MX"/>
        </w:rPr>
        <w:t>reglas</w:t>
      </w:r>
      <w:r w:rsidRPr="00FA15AE">
        <w:rPr>
          <w:sz w:val="24"/>
          <w:szCs w:val="24"/>
          <w:lang w:val="es-MX"/>
        </w:rPr>
        <w:t>:</w:t>
      </w:r>
    </w:p>
    <w:p w14:paraId="7FC52D99" w14:textId="77777777" w:rsidR="00FA15AE" w:rsidRPr="00FA15AE" w:rsidRDefault="00FA15AE" w:rsidP="00BD6583">
      <w:pPr>
        <w:pStyle w:val="Prrafodelista"/>
        <w:numPr>
          <w:ilvl w:val="0"/>
          <w:numId w:val="19"/>
        </w:numPr>
        <w:spacing w:line="360" w:lineRule="auto"/>
        <w:jc w:val="both"/>
        <w:rPr>
          <w:sz w:val="24"/>
          <w:szCs w:val="24"/>
          <w:lang w:val="es-MX"/>
        </w:rPr>
      </w:pPr>
      <w:r w:rsidRPr="00FA15AE">
        <w:rPr>
          <w:sz w:val="24"/>
          <w:szCs w:val="24"/>
          <w:lang w:val="es-MX"/>
        </w:rPr>
        <w:t>Respuesta oportuna: Nos comprometemos a responder a todas las consultas y solicitudes de los clientes de manera oportuna, ofreciendo información precisa y relevante.</w:t>
      </w:r>
    </w:p>
    <w:p w14:paraId="4A733B52" w14:textId="77777777" w:rsidR="00FA15AE" w:rsidRPr="00FA15AE" w:rsidRDefault="00FA15AE" w:rsidP="00BD6583">
      <w:pPr>
        <w:pStyle w:val="Prrafodelista"/>
        <w:numPr>
          <w:ilvl w:val="0"/>
          <w:numId w:val="19"/>
        </w:numPr>
        <w:spacing w:line="360" w:lineRule="auto"/>
        <w:jc w:val="both"/>
        <w:rPr>
          <w:sz w:val="24"/>
          <w:szCs w:val="24"/>
          <w:lang w:val="es-MX"/>
        </w:rPr>
      </w:pPr>
      <w:r w:rsidRPr="00FA15AE">
        <w:rPr>
          <w:sz w:val="24"/>
          <w:szCs w:val="24"/>
          <w:lang w:val="es-MX"/>
        </w:rPr>
        <w:t>Amabilidad y profesionalismo: Tratamos a nuestros clientes con cortesía, respeto y profesionalismo en todas las interacciones, ya sea en persona, por teléfono o en línea.</w:t>
      </w:r>
    </w:p>
    <w:p w14:paraId="41B792A1" w14:textId="77777777" w:rsidR="00FA15AE" w:rsidRPr="00FA15AE" w:rsidRDefault="00FA15AE" w:rsidP="00BD6583">
      <w:pPr>
        <w:pStyle w:val="Prrafodelista"/>
        <w:numPr>
          <w:ilvl w:val="0"/>
          <w:numId w:val="19"/>
        </w:numPr>
        <w:spacing w:line="360" w:lineRule="auto"/>
        <w:jc w:val="both"/>
        <w:rPr>
          <w:sz w:val="24"/>
          <w:szCs w:val="24"/>
          <w:lang w:val="es-MX"/>
        </w:rPr>
      </w:pPr>
      <w:r w:rsidRPr="00FA15AE">
        <w:rPr>
          <w:sz w:val="24"/>
          <w:szCs w:val="24"/>
          <w:lang w:val="es-MX"/>
        </w:rPr>
        <w:t>Resolución efectiva de problemas: Si nuestros clientes tienen algún problema o reclamación, nos comprometemos a abordarlos de manera proactiva, buscando soluciones adecuadas y asegurándonos de su satisfacción.</w:t>
      </w:r>
    </w:p>
    <w:p w14:paraId="0000003C" w14:textId="77777777" w:rsidR="00FE4E97" w:rsidRDefault="00FE4E97" w:rsidP="00BD6583">
      <w:pPr>
        <w:spacing w:before="240" w:after="240" w:line="360" w:lineRule="auto"/>
        <w:jc w:val="both"/>
        <w:rPr>
          <w:sz w:val="24"/>
          <w:szCs w:val="24"/>
        </w:rPr>
      </w:pPr>
    </w:p>
    <w:p w14:paraId="0000003D" w14:textId="77777777" w:rsidR="00FE4E97" w:rsidRDefault="00FE4E97" w:rsidP="00BD6583">
      <w:pPr>
        <w:spacing w:before="240" w:after="240" w:line="360" w:lineRule="auto"/>
        <w:jc w:val="both"/>
        <w:rPr>
          <w:sz w:val="24"/>
          <w:szCs w:val="24"/>
        </w:rPr>
      </w:pPr>
    </w:p>
    <w:p w14:paraId="0A8A36B8" w14:textId="77777777" w:rsidR="00FE74B3" w:rsidRDefault="00FE74B3" w:rsidP="00BD6583">
      <w:pPr>
        <w:spacing w:line="360" w:lineRule="auto"/>
        <w:jc w:val="both"/>
        <w:rPr>
          <w:b/>
          <w:sz w:val="24"/>
          <w:szCs w:val="24"/>
        </w:rPr>
      </w:pPr>
    </w:p>
    <w:p w14:paraId="10554EE0" w14:textId="4542D345" w:rsidR="00FE74B3" w:rsidRDefault="00FE74B3" w:rsidP="00BD6583">
      <w:pPr>
        <w:spacing w:line="360" w:lineRule="auto"/>
        <w:jc w:val="center"/>
        <w:rPr>
          <w:b/>
          <w:sz w:val="28"/>
          <w:szCs w:val="28"/>
        </w:rPr>
      </w:pPr>
      <w:r>
        <w:rPr>
          <w:b/>
          <w:sz w:val="28"/>
          <w:szCs w:val="28"/>
        </w:rPr>
        <w:lastRenderedPageBreak/>
        <w:t>Estudio de mercado para CASA CACTUS</w:t>
      </w:r>
    </w:p>
    <w:p w14:paraId="29731150" w14:textId="38B5A5D9" w:rsidR="00B12356" w:rsidRPr="00FA4E12" w:rsidRDefault="00B12356" w:rsidP="00BD6583">
      <w:pPr>
        <w:spacing w:line="360" w:lineRule="auto"/>
        <w:jc w:val="both"/>
        <w:rPr>
          <w:b/>
          <w:sz w:val="28"/>
          <w:szCs w:val="28"/>
        </w:rPr>
      </w:pPr>
      <w:r w:rsidRPr="00FA4E12">
        <w:rPr>
          <w:b/>
          <w:sz w:val="28"/>
          <w:szCs w:val="28"/>
        </w:rPr>
        <w:t>Introducción:</w:t>
      </w:r>
      <w:r w:rsidR="00254560" w:rsidRPr="00FA4E12">
        <w:rPr>
          <w:b/>
          <w:sz w:val="28"/>
          <w:szCs w:val="28"/>
        </w:rPr>
        <w:t xml:space="preserve"> </w:t>
      </w:r>
    </w:p>
    <w:p w14:paraId="70A106B3" w14:textId="439ED148" w:rsidR="00254560" w:rsidRDefault="00254560" w:rsidP="00BD6583">
      <w:pPr>
        <w:spacing w:line="360" w:lineRule="auto"/>
        <w:jc w:val="both"/>
        <w:rPr>
          <w:bCs/>
          <w:sz w:val="24"/>
          <w:szCs w:val="24"/>
        </w:rPr>
      </w:pPr>
      <w:r>
        <w:rPr>
          <w:bCs/>
          <w:sz w:val="24"/>
          <w:szCs w:val="24"/>
        </w:rPr>
        <w:t>Para llegar a nuestra meta, debemos mapear el terreno en el que estaremos trabajando, evaluar la viabilidad de nuestro negocio e identificar las necesidades que tiene el sector al que nos dirigimos. Bajo estos parámetros, realizamos un estudio de mercado para CASA CATUS.</w:t>
      </w:r>
    </w:p>
    <w:p w14:paraId="0704B166" w14:textId="77777777" w:rsidR="00F10BA5" w:rsidRPr="00254560" w:rsidRDefault="00F10BA5" w:rsidP="00BD6583">
      <w:pPr>
        <w:spacing w:line="360" w:lineRule="auto"/>
        <w:jc w:val="both"/>
        <w:rPr>
          <w:bCs/>
          <w:sz w:val="24"/>
          <w:szCs w:val="24"/>
          <w:u w:val="single"/>
        </w:rPr>
      </w:pPr>
    </w:p>
    <w:p w14:paraId="4D8D8603" w14:textId="4F2FD9F8" w:rsidR="00B12356" w:rsidRPr="00FA4E12" w:rsidRDefault="00B12356" w:rsidP="00BD6583">
      <w:pPr>
        <w:spacing w:line="360" w:lineRule="auto"/>
        <w:jc w:val="both"/>
        <w:rPr>
          <w:b/>
          <w:sz w:val="28"/>
          <w:szCs w:val="28"/>
        </w:rPr>
      </w:pPr>
      <w:r w:rsidRPr="00FA4E12">
        <w:rPr>
          <w:b/>
          <w:sz w:val="28"/>
          <w:szCs w:val="28"/>
        </w:rPr>
        <w:t>Análisis de demanda:</w:t>
      </w:r>
    </w:p>
    <w:p w14:paraId="131BC0FE" w14:textId="701ACF9C" w:rsidR="00F42215" w:rsidRDefault="00F42215" w:rsidP="00BD6583">
      <w:pPr>
        <w:spacing w:line="360" w:lineRule="auto"/>
        <w:jc w:val="both"/>
        <w:rPr>
          <w:bCs/>
          <w:sz w:val="24"/>
          <w:szCs w:val="24"/>
        </w:rPr>
      </w:pPr>
      <w:r>
        <w:rPr>
          <w:bCs/>
          <w:sz w:val="24"/>
          <w:szCs w:val="24"/>
        </w:rPr>
        <w:t>Si hablamos de la demanda por parte de consumidores fuera del rango que denominamos como “coleccionistas”</w:t>
      </w:r>
      <w:r w:rsidR="00B00B6B">
        <w:rPr>
          <w:bCs/>
          <w:sz w:val="24"/>
          <w:szCs w:val="24"/>
        </w:rPr>
        <w:t>, esta es relativamente baja con respecto a la cantidad de clientes potenciales, por lo que decidimos centrarnos especialmente en el sector coleccionista, para esto realizamos una visita al centro de compra – venta e intercambio entre coleccionistas más grande de la CDMX, el “Parque el pípila”, donde realizamos una ligera encuesta a los ahí presentes.</w:t>
      </w:r>
    </w:p>
    <w:p w14:paraId="631E9063" w14:textId="15888984" w:rsidR="00B00B6B" w:rsidRDefault="00B00B6B" w:rsidP="00BD6583">
      <w:pPr>
        <w:spacing w:line="360" w:lineRule="auto"/>
        <w:jc w:val="both"/>
        <w:rPr>
          <w:bCs/>
          <w:sz w:val="24"/>
          <w:szCs w:val="24"/>
        </w:rPr>
      </w:pPr>
      <w:r>
        <w:rPr>
          <w:bCs/>
          <w:sz w:val="24"/>
          <w:szCs w:val="24"/>
        </w:rPr>
        <w:t>Arrojando que un total del 70% de ellos estarían dispuestos a visitarnos o a comprarnos con nuestra dinámica en línea, el 30% restante se mostraron renuentes, pues al no tener una precedencia de ventas, temen ser estafados.</w:t>
      </w:r>
    </w:p>
    <w:p w14:paraId="33FA93D7" w14:textId="5338DF83" w:rsidR="00B00B6B" w:rsidRDefault="00B00B6B" w:rsidP="00BD6583">
      <w:pPr>
        <w:spacing w:line="360" w:lineRule="auto"/>
        <w:jc w:val="both"/>
        <w:rPr>
          <w:bCs/>
          <w:sz w:val="24"/>
          <w:szCs w:val="24"/>
        </w:rPr>
      </w:pPr>
      <w:r>
        <w:rPr>
          <w:bCs/>
          <w:sz w:val="24"/>
          <w:szCs w:val="24"/>
        </w:rPr>
        <w:t>Algunos de ellos nos dieron retroalimentación de nuestras dinámicas y les pareció más interesante la online, pues citando sus palabras “A veces nuestras actividades no nos permiten venir con regularidad al parque y poder comprar en línea podría facilitarnos el acceso a las plantas que tanto nos gustan”, lo que es un acierto de nuestra parte y una gran puerta de oportunidades de negocio.</w:t>
      </w:r>
    </w:p>
    <w:p w14:paraId="4FD34C28" w14:textId="77777777" w:rsidR="00CB622A" w:rsidRPr="00F42215" w:rsidRDefault="00CB622A" w:rsidP="00BD6583">
      <w:pPr>
        <w:spacing w:line="360" w:lineRule="auto"/>
        <w:jc w:val="both"/>
        <w:rPr>
          <w:bCs/>
          <w:sz w:val="24"/>
          <w:szCs w:val="24"/>
        </w:rPr>
      </w:pPr>
    </w:p>
    <w:p w14:paraId="2DB73762" w14:textId="02F6D4C0" w:rsidR="00B12356" w:rsidRPr="00FA4E12" w:rsidRDefault="00B12356" w:rsidP="00BD6583">
      <w:pPr>
        <w:spacing w:line="360" w:lineRule="auto"/>
        <w:jc w:val="both"/>
        <w:rPr>
          <w:b/>
          <w:sz w:val="28"/>
          <w:szCs w:val="28"/>
        </w:rPr>
      </w:pPr>
      <w:r w:rsidRPr="00FA4E12">
        <w:rPr>
          <w:b/>
          <w:sz w:val="28"/>
          <w:szCs w:val="28"/>
        </w:rPr>
        <w:t>Análisis de la competencia:</w:t>
      </w:r>
    </w:p>
    <w:p w14:paraId="308EDB44" w14:textId="11A6790D" w:rsidR="00851916" w:rsidRDefault="00851916" w:rsidP="00BD6583">
      <w:pPr>
        <w:spacing w:line="360" w:lineRule="auto"/>
        <w:jc w:val="both"/>
        <w:rPr>
          <w:bCs/>
          <w:sz w:val="24"/>
          <w:szCs w:val="24"/>
        </w:rPr>
      </w:pPr>
      <w:r>
        <w:rPr>
          <w:bCs/>
          <w:sz w:val="24"/>
          <w:szCs w:val="24"/>
        </w:rPr>
        <w:t>Durante nuestra visita, observamos el comportamiento y la regularidad de compra de los clientes a los vendedores de base, así como también a los ambulantes.</w:t>
      </w:r>
      <w:r>
        <w:rPr>
          <w:bCs/>
          <w:sz w:val="24"/>
          <w:szCs w:val="24"/>
        </w:rPr>
        <w:br/>
        <w:t>De esto podemos destacar que al ser un centro comunal, los vendedores se ven sujetos a reglas impuestas por el gremio que establecieron, entre las más destacables, observamos:</w:t>
      </w:r>
    </w:p>
    <w:p w14:paraId="27DAF0C4" w14:textId="5E7929FC" w:rsidR="00851916" w:rsidRDefault="00406EAE" w:rsidP="00BD6583">
      <w:pPr>
        <w:pStyle w:val="Prrafodelista"/>
        <w:numPr>
          <w:ilvl w:val="0"/>
          <w:numId w:val="21"/>
        </w:numPr>
        <w:spacing w:line="360" w:lineRule="auto"/>
        <w:jc w:val="both"/>
        <w:rPr>
          <w:bCs/>
          <w:sz w:val="24"/>
          <w:szCs w:val="24"/>
        </w:rPr>
      </w:pPr>
      <w:r>
        <w:rPr>
          <w:bCs/>
          <w:sz w:val="24"/>
          <w:szCs w:val="24"/>
        </w:rPr>
        <w:t>Tienen prohibido el anuncio de sus puestos más allá del espacio que se les otorgó</w:t>
      </w:r>
    </w:p>
    <w:p w14:paraId="3AE49717" w14:textId="3B5F5348" w:rsidR="00406EAE" w:rsidRDefault="00406EAE" w:rsidP="00BD6583">
      <w:pPr>
        <w:pStyle w:val="Prrafodelista"/>
        <w:numPr>
          <w:ilvl w:val="0"/>
          <w:numId w:val="21"/>
        </w:numPr>
        <w:spacing w:line="360" w:lineRule="auto"/>
        <w:jc w:val="both"/>
        <w:rPr>
          <w:bCs/>
          <w:sz w:val="24"/>
          <w:szCs w:val="24"/>
        </w:rPr>
      </w:pPr>
      <w:r>
        <w:rPr>
          <w:bCs/>
          <w:sz w:val="24"/>
          <w:szCs w:val="24"/>
        </w:rPr>
        <w:t>Tienen limitada la venta de especies de las que algún otro vendedor se especialice y lo haya registrado con anterioridad</w:t>
      </w:r>
    </w:p>
    <w:p w14:paraId="5F2BD50B" w14:textId="48ADB36B" w:rsidR="00406EAE" w:rsidRDefault="00406EAE" w:rsidP="00BD6583">
      <w:pPr>
        <w:pStyle w:val="Prrafodelista"/>
        <w:numPr>
          <w:ilvl w:val="0"/>
          <w:numId w:val="21"/>
        </w:numPr>
        <w:spacing w:line="360" w:lineRule="auto"/>
        <w:jc w:val="both"/>
        <w:rPr>
          <w:bCs/>
          <w:sz w:val="24"/>
          <w:szCs w:val="24"/>
        </w:rPr>
      </w:pPr>
      <w:r>
        <w:rPr>
          <w:bCs/>
          <w:sz w:val="24"/>
          <w:szCs w:val="24"/>
        </w:rPr>
        <w:lastRenderedPageBreak/>
        <w:t>Y las más importante, solamente está permitida la venta de plantas e insumos previamente pactados vía redes sociales, es decir, no se permite llevar mercancía y exhibirla si esta no fue previamente comprada por alguien.</w:t>
      </w:r>
    </w:p>
    <w:p w14:paraId="51F4F748" w14:textId="77777777" w:rsidR="007B4432" w:rsidRDefault="007B4432" w:rsidP="00BD6583">
      <w:pPr>
        <w:pStyle w:val="Prrafodelista"/>
        <w:spacing w:line="360" w:lineRule="auto"/>
        <w:jc w:val="both"/>
        <w:rPr>
          <w:bCs/>
          <w:sz w:val="24"/>
          <w:szCs w:val="24"/>
        </w:rPr>
      </w:pPr>
    </w:p>
    <w:p w14:paraId="270EACA0" w14:textId="77777777" w:rsidR="007B4432" w:rsidRDefault="007B4432" w:rsidP="00BD6583">
      <w:pPr>
        <w:spacing w:line="360" w:lineRule="auto"/>
        <w:ind w:left="360"/>
        <w:jc w:val="both"/>
        <w:rPr>
          <w:bCs/>
          <w:sz w:val="24"/>
          <w:szCs w:val="24"/>
        </w:rPr>
      </w:pPr>
      <w:r>
        <w:rPr>
          <w:bCs/>
          <w:sz w:val="24"/>
          <w:szCs w:val="24"/>
        </w:rPr>
        <w:t>Esto es algo bueno para nosotros, pues, al no estar sujetos a lo impuesto por el gremio podemos realizar la venta de las especies que seleccionemos sin limitaciones, así como anunciarnos de mayor manera en diversos círculos sociales.</w:t>
      </w:r>
    </w:p>
    <w:p w14:paraId="766B6A73" w14:textId="3AD235F0" w:rsidR="007B4432" w:rsidRDefault="007B4432" w:rsidP="00BD6583">
      <w:pPr>
        <w:spacing w:line="360" w:lineRule="auto"/>
        <w:ind w:left="360"/>
        <w:jc w:val="both"/>
        <w:rPr>
          <w:bCs/>
          <w:sz w:val="24"/>
          <w:szCs w:val="24"/>
        </w:rPr>
      </w:pPr>
      <w:r>
        <w:rPr>
          <w:bCs/>
          <w:sz w:val="24"/>
          <w:szCs w:val="24"/>
        </w:rPr>
        <w:t>Sin embargo no todo es bueno, pues al no aceptar las condiciones impuestas, no tendríamos acceso a la venta y/o promoción dentro del parque, por lo que nos perderíamos de una fuente potencialmente directa de clientes, aunque tenemos planeadas varias estrategias para hacer frente a la situación.</w:t>
      </w:r>
    </w:p>
    <w:p w14:paraId="5699D98F" w14:textId="77777777" w:rsidR="00E075EF" w:rsidRPr="007B4432" w:rsidRDefault="00E075EF" w:rsidP="00BD6583">
      <w:pPr>
        <w:spacing w:line="360" w:lineRule="auto"/>
        <w:ind w:left="360"/>
        <w:jc w:val="both"/>
        <w:rPr>
          <w:bCs/>
          <w:sz w:val="24"/>
          <w:szCs w:val="24"/>
        </w:rPr>
      </w:pPr>
    </w:p>
    <w:p w14:paraId="59E03D97" w14:textId="4C04A9D2" w:rsidR="00B12356" w:rsidRPr="00FA4E12" w:rsidRDefault="00717B10" w:rsidP="00BD6583">
      <w:pPr>
        <w:spacing w:line="360" w:lineRule="auto"/>
        <w:jc w:val="both"/>
        <w:rPr>
          <w:b/>
          <w:sz w:val="28"/>
          <w:szCs w:val="28"/>
        </w:rPr>
      </w:pPr>
      <w:r w:rsidRPr="00FA4E12">
        <w:rPr>
          <w:b/>
          <w:sz w:val="28"/>
          <w:szCs w:val="28"/>
        </w:rPr>
        <w:t>Análisis de la ofer</w:t>
      </w:r>
      <w:r w:rsidR="00546CBD" w:rsidRPr="00FA4E12">
        <w:rPr>
          <w:b/>
          <w:sz w:val="28"/>
          <w:szCs w:val="28"/>
        </w:rPr>
        <w:t>t</w:t>
      </w:r>
      <w:r w:rsidRPr="00FA4E12">
        <w:rPr>
          <w:b/>
          <w:sz w:val="28"/>
          <w:szCs w:val="28"/>
        </w:rPr>
        <w:t>a:</w:t>
      </w:r>
    </w:p>
    <w:p w14:paraId="15A88BE6" w14:textId="05D90D05" w:rsidR="0028163F" w:rsidRDefault="0028163F" w:rsidP="00BD6583">
      <w:pPr>
        <w:spacing w:line="360" w:lineRule="auto"/>
        <w:jc w:val="both"/>
        <w:rPr>
          <w:bCs/>
          <w:sz w:val="24"/>
          <w:szCs w:val="24"/>
        </w:rPr>
      </w:pPr>
      <w:r>
        <w:rPr>
          <w:bCs/>
          <w:sz w:val="24"/>
          <w:szCs w:val="24"/>
        </w:rPr>
        <w:t xml:space="preserve">Como una empresa dedicada a la reproducción y venta de especies cactáceas, debemos analizar y comprender lo que nuestra empresa puede ofrecer al </w:t>
      </w:r>
      <w:r w:rsidR="00640BD3">
        <w:rPr>
          <w:bCs/>
          <w:sz w:val="24"/>
          <w:szCs w:val="24"/>
        </w:rPr>
        <w:t>mercado, así como las características, beneficios y ventajas competitivas de los productos y servicios que ofrecemos.</w:t>
      </w:r>
    </w:p>
    <w:p w14:paraId="76F72C14" w14:textId="7A92372D" w:rsidR="00640BD3" w:rsidRDefault="00C1444E" w:rsidP="00BD6583">
      <w:pPr>
        <w:spacing w:line="360" w:lineRule="auto"/>
        <w:jc w:val="both"/>
        <w:rPr>
          <w:bCs/>
          <w:sz w:val="24"/>
          <w:szCs w:val="24"/>
        </w:rPr>
      </w:pPr>
      <w:r>
        <w:rPr>
          <w:bCs/>
          <w:sz w:val="24"/>
          <w:szCs w:val="24"/>
        </w:rPr>
        <w:t xml:space="preserve">Mostraremos algunos de los puntos más importantes en nuestro análisis: </w:t>
      </w:r>
    </w:p>
    <w:p w14:paraId="7D59A6C9" w14:textId="77777777" w:rsidR="0043360A" w:rsidRPr="00FA4E12" w:rsidRDefault="00A72BB9" w:rsidP="00BD6583">
      <w:pPr>
        <w:pStyle w:val="Prrafodelista"/>
        <w:numPr>
          <w:ilvl w:val="0"/>
          <w:numId w:val="23"/>
        </w:numPr>
        <w:spacing w:line="360" w:lineRule="auto"/>
        <w:jc w:val="both"/>
        <w:rPr>
          <w:b/>
          <w:sz w:val="24"/>
          <w:szCs w:val="24"/>
        </w:rPr>
      </w:pPr>
      <w:r w:rsidRPr="00FA4E12">
        <w:rPr>
          <w:b/>
          <w:sz w:val="24"/>
          <w:szCs w:val="24"/>
        </w:rPr>
        <w:t>Características de las especies cactáceas:</w:t>
      </w:r>
      <w:r w:rsidR="0043360A" w:rsidRPr="00FA4E12">
        <w:rPr>
          <w:b/>
          <w:sz w:val="24"/>
          <w:szCs w:val="24"/>
        </w:rPr>
        <w:t xml:space="preserve"> </w:t>
      </w:r>
    </w:p>
    <w:p w14:paraId="4CDF3934" w14:textId="4B034274" w:rsidR="00D130C5" w:rsidRDefault="0043360A" w:rsidP="00BD6583">
      <w:pPr>
        <w:pStyle w:val="Prrafodelista"/>
        <w:numPr>
          <w:ilvl w:val="0"/>
          <w:numId w:val="24"/>
        </w:numPr>
        <w:spacing w:line="360" w:lineRule="auto"/>
        <w:jc w:val="both"/>
        <w:rPr>
          <w:bCs/>
          <w:sz w:val="24"/>
          <w:szCs w:val="24"/>
        </w:rPr>
      </w:pPr>
      <w:r w:rsidRPr="00FA4E12">
        <w:rPr>
          <w:b/>
          <w:sz w:val="24"/>
          <w:szCs w:val="24"/>
        </w:rPr>
        <w:t>Tamaño:</w:t>
      </w:r>
      <w:r>
        <w:rPr>
          <w:bCs/>
          <w:sz w:val="24"/>
          <w:szCs w:val="24"/>
        </w:rPr>
        <w:t xml:space="preserve"> </w:t>
      </w:r>
      <w:r w:rsidRPr="0043360A">
        <w:rPr>
          <w:bCs/>
          <w:sz w:val="24"/>
          <w:szCs w:val="24"/>
        </w:rPr>
        <w:t>Ofrecemos especies con un amplio rango de tamaños, desde globulares hasta columnares, de entre 5cm-30cm, lo que dentro de los géneros que cultivamos podríamos considerarlas de tamaño pequeño a grande</w:t>
      </w:r>
      <w:r w:rsidR="008F2031">
        <w:rPr>
          <w:bCs/>
          <w:sz w:val="24"/>
          <w:szCs w:val="24"/>
        </w:rPr>
        <w:t>.</w:t>
      </w:r>
    </w:p>
    <w:p w14:paraId="65DF8DDF" w14:textId="54974A1E" w:rsidR="00D73502" w:rsidRDefault="00D73502" w:rsidP="00BD6583">
      <w:pPr>
        <w:pStyle w:val="Prrafodelista"/>
        <w:numPr>
          <w:ilvl w:val="0"/>
          <w:numId w:val="24"/>
        </w:numPr>
        <w:spacing w:line="360" w:lineRule="auto"/>
        <w:jc w:val="both"/>
        <w:rPr>
          <w:bCs/>
          <w:sz w:val="24"/>
          <w:szCs w:val="24"/>
        </w:rPr>
      </w:pPr>
      <w:r w:rsidRPr="00FA4E12">
        <w:rPr>
          <w:b/>
          <w:sz w:val="24"/>
          <w:szCs w:val="24"/>
        </w:rPr>
        <w:t>Forma:</w:t>
      </w:r>
      <w:r>
        <w:rPr>
          <w:bCs/>
          <w:sz w:val="24"/>
          <w:szCs w:val="24"/>
        </w:rPr>
        <w:t xml:space="preserve"> Contamos con especies de </w:t>
      </w:r>
      <w:r w:rsidR="00460C5A">
        <w:rPr>
          <w:bCs/>
          <w:sz w:val="24"/>
          <w:szCs w:val="24"/>
        </w:rPr>
        <w:t xml:space="preserve">todo tipo de formas, elegantes, sutiles, extravagantes, así como algunas con patrones totalmente </w:t>
      </w:r>
      <w:r w:rsidR="008F2031">
        <w:rPr>
          <w:bCs/>
          <w:sz w:val="24"/>
          <w:szCs w:val="24"/>
        </w:rPr>
        <w:t>únicos.</w:t>
      </w:r>
    </w:p>
    <w:p w14:paraId="0012CF03" w14:textId="03215864" w:rsidR="008F2031" w:rsidRDefault="008F2031" w:rsidP="00BD6583">
      <w:pPr>
        <w:pStyle w:val="Prrafodelista"/>
        <w:numPr>
          <w:ilvl w:val="0"/>
          <w:numId w:val="24"/>
        </w:numPr>
        <w:spacing w:line="360" w:lineRule="auto"/>
        <w:jc w:val="both"/>
        <w:rPr>
          <w:bCs/>
          <w:sz w:val="24"/>
          <w:szCs w:val="24"/>
        </w:rPr>
      </w:pPr>
      <w:r w:rsidRPr="00FA4E12">
        <w:rPr>
          <w:b/>
          <w:sz w:val="24"/>
          <w:szCs w:val="24"/>
        </w:rPr>
        <w:t>Colores:</w:t>
      </w:r>
      <w:r>
        <w:rPr>
          <w:bCs/>
          <w:sz w:val="24"/>
          <w:szCs w:val="24"/>
        </w:rPr>
        <w:t xml:space="preserve"> Aunque las especies cactáceas no son muy conocidas por sus variedades en los colores de su dermis, nosotros no estamos limitados por ellos, a través del cultivo selectivo, hemos estado desarrollando individuos que presenten colores mucho más vivos que sus predecesores, así como una gama de colores más amplia y aunque no </w:t>
      </w:r>
      <w:r>
        <w:rPr>
          <w:bCs/>
          <w:sz w:val="24"/>
          <w:szCs w:val="24"/>
        </w:rPr>
        <w:lastRenderedPageBreak/>
        <w:t>estén terminadas, los coleccionistas gustan mucho de ellas, pues aunque aún no son estables, son totalmente unidas entre sus pares.</w:t>
      </w:r>
    </w:p>
    <w:p w14:paraId="4DA1E142" w14:textId="782A58F9" w:rsidR="008F2031" w:rsidRDefault="00C862BB" w:rsidP="00BD6583">
      <w:pPr>
        <w:pStyle w:val="Prrafodelista"/>
        <w:numPr>
          <w:ilvl w:val="0"/>
          <w:numId w:val="24"/>
        </w:numPr>
        <w:spacing w:line="360" w:lineRule="auto"/>
        <w:jc w:val="both"/>
        <w:rPr>
          <w:bCs/>
          <w:sz w:val="24"/>
          <w:szCs w:val="24"/>
        </w:rPr>
      </w:pPr>
      <w:r w:rsidRPr="00FA4E12">
        <w:rPr>
          <w:b/>
          <w:sz w:val="24"/>
          <w:szCs w:val="24"/>
        </w:rPr>
        <w:t>Flores:</w:t>
      </w:r>
      <w:r>
        <w:rPr>
          <w:bCs/>
          <w:sz w:val="24"/>
          <w:szCs w:val="24"/>
        </w:rPr>
        <w:t xml:space="preserve"> Un campo </w:t>
      </w:r>
      <w:r w:rsidR="008628C6">
        <w:rPr>
          <w:bCs/>
          <w:sz w:val="24"/>
          <w:szCs w:val="24"/>
        </w:rPr>
        <w:t xml:space="preserve">en el que CASA CACTUS se enorgullece </w:t>
      </w:r>
      <w:r w:rsidR="00A8130F">
        <w:rPr>
          <w:bCs/>
          <w:sz w:val="24"/>
          <w:szCs w:val="24"/>
        </w:rPr>
        <w:t>son las flores de sus ejemplares, con abundantes capullos florales</w:t>
      </w:r>
      <w:r w:rsidR="00D23821">
        <w:rPr>
          <w:bCs/>
          <w:sz w:val="24"/>
          <w:szCs w:val="24"/>
        </w:rPr>
        <w:t xml:space="preserve">, gran formación de frutos </w:t>
      </w:r>
      <w:r w:rsidR="00A8130F">
        <w:rPr>
          <w:bCs/>
          <w:sz w:val="24"/>
          <w:szCs w:val="24"/>
        </w:rPr>
        <w:t xml:space="preserve">y colores </w:t>
      </w:r>
      <w:r w:rsidR="00392325">
        <w:rPr>
          <w:bCs/>
          <w:sz w:val="24"/>
          <w:szCs w:val="24"/>
        </w:rPr>
        <w:t>intensos</w:t>
      </w:r>
      <w:r w:rsidR="00A8130F">
        <w:rPr>
          <w:bCs/>
          <w:sz w:val="24"/>
          <w:szCs w:val="24"/>
        </w:rPr>
        <w:t xml:space="preserve">, nuestros ejemplares no se quedan atrás del cultivo de los mejores viveros, pues contamos con algunas de las mejores líneas </w:t>
      </w:r>
      <w:r w:rsidR="00D23821">
        <w:rPr>
          <w:bCs/>
          <w:sz w:val="24"/>
          <w:szCs w:val="24"/>
        </w:rPr>
        <w:t>genéticas</w:t>
      </w:r>
      <w:r w:rsidR="00FE3BB8">
        <w:rPr>
          <w:bCs/>
          <w:sz w:val="24"/>
          <w:szCs w:val="24"/>
        </w:rPr>
        <w:t>, lo que nos hace estar por delante de muchos productores.</w:t>
      </w:r>
    </w:p>
    <w:p w14:paraId="655212CB" w14:textId="6681E887" w:rsidR="00E359DD" w:rsidRDefault="00E359DD" w:rsidP="00BD6583">
      <w:pPr>
        <w:pStyle w:val="Prrafodelista"/>
        <w:numPr>
          <w:ilvl w:val="0"/>
          <w:numId w:val="24"/>
        </w:numPr>
        <w:spacing w:line="360" w:lineRule="auto"/>
        <w:jc w:val="both"/>
        <w:rPr>
          <w:bCs/>
          <w:sz w:val="24"/>
          <w:szCs w:val="24"/>
        </w:rPr>
      </w:pPr>
      <w:r w:rsidRPr="00FA4E12">
        <w:rPr>
          <w:b/>
          <w:sz w:val="24"/>
          <w:szCs w:val="24"/>
        </w:rPr>
        <w:t>Espinas:</w:t>
      </w:r>
      <w:r w:rsidR="008E1E54">
        <w:rPr>
          <w:bCs/>
          <w:sz w:val="24"/>
          <w:szCs w:val="24"/>
        </w:rPr>
        <w:t xml:space="preserve"> A diferencia de las flores, la genética de nuestros ejemplares no ha sido grandemente selecta en el campo de las espinas, pero aún así, contamos con una gran variedad de especies con diferentes tipos de espinas</w:t>
      </w:r>
      <w:r w:rsidR="00F17997">
        <w:rPr>
          <w:bCs/>
          <w:sz w:val="24"/>
          <w:szCs w:val="24"/>
        </w:rPr>
        <w:t>.</w:t>
      </w:r>
    </w:p>
    <w:p w14:paraId="3181D12E" w14:textId="77777777" w:rsidR="00272A7B" w:rsidRDefault="00272A7B" w:rsidP="00BD6583">
      <w:pPr>
        <w:pStyle w:val="Prrafodelista"/>
        <w:spacing w:line="360" w:lineRule="auto"/>
        <w:ind w:left="1440"/>
        <w:jc w:val="both"/>
        <w:rPr>
          <w:bCs/>
          <w:sz w:val="24"/>
          <w:szCs w:val="24"/>
        </w:rPr>
      </w:pPr>
    </w:p>
    <w:p w14:paraId="238C257E" w14:textId="05936341" w:rsidR="00B76E76" w:rsidRPr="00FA4E12" w:rsidRDefault="00B76E76" w:rsidP="00BD6583">
      <w:pPr>
        <w:pStyle w:val="Prrafodelista"/>
        <w:numPr>
          <w:ilvl w:val="0"/>
          <w:numId w:val="23"/>
        </w:numPr>
        <w:spacing w:line="360" w:lineRule="auto"/>
        <w:jc w:val="both"/>
        <w:rPr>
          <w:b/>
          <w:sz w:val="24"/>
          <w:szCs w:val="24"/>
        </w:rPr>
      </w:pPr>
      <w:r w:rsidRPr="00FA4E12">
        <w:rPr>
          <w:b/>
          <w:sz w:val="24"/>
          <w:szCs w:val="24"/>
        </w:rPr>
        <w:t>Variedad y diversidad de la oferta:</w:t>
      </w:r>
    </w:p>
    <w:p w14:paraId="225D58CF" w14:textId="2B3BE560" w:rsidR="00822F0A" w:rsidRDefault="00822F0A" w:rsidP="00BD6583">
      <w:pPr>
        <w:pStyle w:val="Prrafodelista"/>
        <w:numPr>
          <w:ilvl w:val="0"/>
          <w:numId w:val="25"/>
        </w:numPr>
        <w:spacing w:line="360" w:lineRule="auto"/>
        <w:jc w:val="both"/>
        <w:rPr>
          <w:bCs/>
          <w:sz w:val="24"/>
          <w:szCs w:val="24"/>
        </w:rPr>
      </w:pPr>
      <w:r w:rsidRPr="00FA4E12">
        <w:rPr>
          <w:b/>
          <w:sz w:val="24"/>
          <w:szCs w:val="24"/>
        </w:rPr>
        <w:t>Variedad de especies:</w:t>
      </w:r>
      <w:r>
        <w:rPr>
          <w:bCs/>
          <w:sz w:val="24"/>
          <w:szCs w:val="24"/>
        </w:rPr>
        <w:t xml:space="preserve"> Actualmente no nos damos abasto para albergar la mayoría de </w:t>
      </w:r>
      <w:r w:rsidR="00107546">
        <w:rPr>
          <w:bCs/>
          <w:sz w:val="24"/>
          <w:szCs w:val="24"/>
        </w:rPr>
        <w:t>las variedades</w:t>
      </w:r>
      <w:r>
        <w:rPr>
          <w:bCs/>
          <w:sz w:val="24"/>
          <w:szCs w:val="24"/>
        </w:rPr>
        <w:t xml:space="preserve"> disponibles en el mercado, por lo que nos decidimos dedicar a especies en específicas, que bajo nuestra observación, son las más vendidas entre los coleccionistas, sin embargo, también tenemos disponibles otro tipo de especies, que aunque no tan comerciales, igualmente son buscadas por algunos de nuestros clientes</w:t>
      </w:r>
      <w:r w:rsidR="00107546">
        <w:rPr>
          <w:bCs/>
          <w:sz w:val="24"/>
          <w:szCs w:val="24"/>
        </w:rPr>
        <w:t xml:space="preserve"> potenciales.</w:t>
      </w:r>
    </w:p>
    <w:p w14:paraId="6254F700" w14:textId="0F80C0CD" w:rsidR="00107546" w:rsidRDefault="002B0F15" w:rsidP="00BD6583">
      <w:pPr>
        <w:pStyle w:val="Prrafodelista"/>
        <w:numPr>
          <w:ilvl w:val="0"/>
          <w:numId w:val="25"/>
        </w:numPr>
        <w:spacing w:line="360" w:lineRule="auto"/>
        <w:jc w:val="both"/>
        <w:rPr>
          <w:bCs/>
          <w:sz w:val="24"/>
          <w:szCs w:val="24"/>
        </w:rPr>
      </w:pPr>
      <w:r w:rsidRPr="00FA4E12">
        <w:rPr>
          <w:b/>
          <w:sz w:val="24"/>
          <w:szCs w:val="24"/>
        </w:rPr>
        <w:t>Productos complementarios:</w:t>
      </w:r>
      <w:r>
        <w:rPr>
          <w:bCs/>
          <w:sz w:val="24"/>
          <w:szCs w:val="24"/>
        </w:rPr>
        <w:t xml:space="preserve"> Aunque no es nuestro fuerte, CASA CACTUS cuenta con una variedad suficiente de insumos que se necesitarán para le cultivo de especies cactáceas, como sustratos, abonos y macetas, </w:t>
      </w:r>
      <w:r w:rsidR="00567355">
        <w:rPr>
          <w:bCs/>
          <w:sz w:val="24"/>
          <w:szCs w:val="24"/>
        </w:rPr>
        <w:t>dándole</w:t>
      </w:r>
      <w:r>
        <w:rPr>
          <w:bCs/>
          <w:sz w:val="24"/>
          <w:szCs w:val="24"/>
        </w:rPr>
        <w:t xml:space="preserve"> mayor valor a nuestra oferta.</w:t>
      </w:r>
    </w:p>
    <w:p w14:paraId="01E7B27D" w14:textId="77777777" w:rsidR="00272A7B" w:rsidRDefault="00272A7B" w:rsidP="00BD6583">
      <w:pPr>
        <w:pStyle w:val="Prrafodelista"/>
        <w:spacing w:line="360" w:lineRule="auto"/>
        <w:ind w:left="1440"/>
        <w:jc w:val="both"/>
        <w:rPr>
          <w:bCs/>
          <w:sz w:val="24"/>
          <w:szCs w:val="24"/>
        </w:rPr>
      </w:pPr>
    </w:p>
    <w:p w14:paraId="68F45550" w14:textId="3B4FE3DA" w:rsidR="00567355" w:rsidRPr="00FA4E12" w:rsidRDefault="008B2853" w:rsidP="00BD6583">
      <w:pPr>
        <w:pStyle w:val="Prrafodelista"/>
        <w:numPr>
          <w:ilvl w:val="0"/>
          <w:numId w:val="23"/>
        </w:numPr>
        <w:spacing w:line="360" w:lineRule="auto"/>
        <w:jc w:val="both"/>
        <w:rPr>
          <w:b/>
          <w:sz w:val="24"/>
          <w:szCs w:val="24"/>
        </w:rPr>
      </w:pPr>
      <w:r w:rsidRPr="00FA4E12">
        <w:rPr>
          <w:b/>
          <w:sz w:val="24"/>
          <w:szCs w:val="24"/>
        </w:rPr>
        <w:t>Calidad de las especies cactáceas:</w:t>
      </w:r>
    </w:p>
    <w:p w14:paraId="05FD9FDA" w14:textId="1D2C2784" w:rsidR="00447BB0" w:rsidRDefault="0062672F" w:rsidP="00BD6583">
      <w:pPr>
        <w:pStyle w:val="Prrafodelista"/>
        <w:numPr>
          <w:ilvl w:val="0"/>
          <w:numId w:val="27"/>
        </w:numPr>
        <w:spacing w:line="360" w:lineRule="auto"/>
        <w:jc w:val="both"/>
        <w:rPr>
          <w:bCs/>
          <w:sz w:val="24"/>
          <w:szCs w:val="24"/>
        </w:rPr>
      </w:pPr>
      <w:r w:rsidRPr="00FA4E12">
        <w:rPr>
          <w:b/>
          <w:sz w:val="24"/>
          <w:szCs w:val="24"/>
        </w:rPr>
        <w:t>Calidad de las plantas que ofrecemos:</w:t>
      </w:r>
      <w:r w:rsidR="00BA1180">
        <w:rPr>
          <w:bCs/>
          <w:sz w:val="24"/>
          <w:szCs w:val="24"/>
        </w:rPr>
        <w:t xml:space="preserve"> por cada </w:t>
      </w:r>
      <w:r w:rsidR="00840BEB">
        <w:rPr>
          <w:bCs/>
          <w:sz w:val="24"/>
          <w:szCs w:val="24"/>
        </w:rPr>
        <w:t>ejemplar</w:t>
      </w:r>
      <w:r w:rsidR="00BA1180">
        <w:rPr>
          <w:bCs/>
          <w:sz w:val="24"/>
          <w:szCs w:val="24"/>
        </w:rPr>
        <w:t xml:space="preserve"> que cultivamos</w:t>
      </w:r>
      <w:r w:rsidR="00840BEB">
        <w:rPr>
          <w:bCs/>
          <w:sz w:val="24"/>
          <w:szCs w:val="24"/>
        </w:rPr>
        <w:t xml:space="preserve">, nos aseguramos </w:t>
      </w:r>
      <w:r w:rsidR="00272A7B">
        <w:rPr>
          <w:bCs/>
          <w:sz w:val="24"/>
          <w:szCs w:val="24"/>
        </w:rPr>
        <w:t>de que</w:t>
      </w:r>
      <w:r w:rsidR="00840BEB">
        <w:rPr>
          <w:bCs/>
          <w:sz w:val="24"/>
          <w:szCs w:val="24"/>
        </w:rPr>
        <w:t xml:space="preserve"> </w:t>
      </w:r>
      <w:r w:rsidR="00B92B59">
        <w:rPr>
          <w:bCs/>
          <w:sz w:val="24"/>
          <w:szCs w:val="24"/>
        </w:rPr>
        <w:t>esté sano, sea bien cuidado</w:t>
      </w:r>
      <w:r w:rsidR="00F418E4">
        <w:rPr>
          <w:bCs/>
          <w:sz w:val="24"/>
          <w:szCs w:val="24"/>
        </w:rPr>
        <w:t xml:space="preserve"> y</w:t>
      </w:r>
      <w:r w:rsidR="00B92B59">
        <w:rPr>
          <w:bCs/>
          <w:sz w:val="24"/>
          <w:szCs w:val="24"/>
        </w:rPr>
        <w:t xml:space="preserve"> esté libre </w:t>
      </w:r>
      <w:r w:rsidR="00E074DA">
        <w:rPr>
          <w:bCs/>
          <w:sz w:val="24"/>
          <w:szCs w:val="24"/>
        </w:rPr>
        <w:t>tanto de</w:t>
      </w:r>
      <w:r w:rsidR="00B92B59">
        <w:rPr>
          <w:bCs/>
          <w:sz w:val="24"/>
          <w:szCs w:val="24"/>
        </w:rPr>
        <w:t xml:space="preserve"> </w:t>
      </w:r>
      <w:r w:rsidR="00272A7B">
        <w:rPr>
          <w:bCs/>
          <w:sz w:val="24"/>
          <w:szCs w:val="24"/>
        </w:rPr>
        <w:t>enfermedades como</w:t>
      </w:r>
      <w:r w:rsidR="006B4A12">
        <w:rPr>
          <w:bCs/>
          <w:sz w:val="24"/>
          <w:szCs w:val="24"/>
        </w:rPr>
        <w:t xml:space="preserve"> </w:t>
      </w:r>
      <w:r w:rsidR="002401A9">
        <w:rPr>
          <w:bCs/>
          <w:sz w:val="24"/>
          <w:szCs w:val="24"/>
        </w:rPr>
        <w:t xml:space="preserve">de </w:t>
      </w:r>
      <w:r w:rsidR="00B92B59">
        <w:rPr>
          <w:bCs/>
          <w:sz w:val="24"/>
          <w:szCs w:val="24"/>
        </w:rPr>
        <w:t xml:space="preserve">plagas, estableciendo un </w:t>
      </w:r>
      <w:r w:rsidR="00E23550">
        <w:rPr>
          <w:bCs/>
          <w:sz w:val="24"/>
          <w:szCs w:val="24"/>
        </w:rPr>
        <w:t>estándar</w:t>
      </w:r>
      <w:r w:rsidR="00B92B59">
        <w:rPr>
          <w:bCs/>
          <w:sz w:val="24"/>
          <w:szCs w:val="24"/>
        </w:rPr>
        <w:t xml:space="preserve"> de calidad</w:t>
      </w:r>
      <w:r w:rsidR="00C71839">
        <w:rPr>
          <w:bCs/>
          <w:sz w:val="24"/>
          <w:szCs w:val="24"/>
        </w:rPr>
        <w:t xml:space="preserve"> riguroso</w:t>
      </w:r>
      <w:r w:rsidR="00B92B59">
        <w:rPr>
          <w:bCs/>
          <w:sz w:val="24"/>
          <w:szCs w:val="24"/>
        </w:rPr>
        <w:t xml:space="preserve"> dentro de nuestros invernaderos</w:t>
      </w:r>
      <w:r w:rsidR="004A6E64">
        <w:rPr>
          <w:bCs/>
          <w:sz w:val="24"/>
          <w:szCs w:val="24"/>
        </w:rPr>
        <w:t>, pues buscamos competir en el mercado con ejemplares de gran calidad.</w:t>
      </w:r>
    </w:p>
    <w:p w14:paraId="535E4A1B" w14:textId="77777777" w:rsidR="00272A7B" w:rsidRPr="00272A7B" w:rsidRDefault="00272A7B" w:rsidP="00BD6583">
      <w:pPr>
        <w:spacing w:line="360" w:lineRule="auto"/>
        <w:jc w:val="both"/>
        <w:rPr>
          <w:bCs/>
          <w:sz w:val="24"/>
          <w:szCs w:val="24"/>
        </w:rPr>
      </w:pPr>
    </w:p>
    <w:p w14:paraId="03BB9A55" w14:textId="290CA65A" w:rsidR="0028163F" w:rsidRPr="00FA4E12" w:rsidRDefault="00272A7B" w:rsidP="00BD6583">
      <w:pPr>
        <w:pStyle w:val="Prrafodelista"/>
        <w:numPr>
          <w:ilvl w:val="0"/>
          <w:numId w:val="23"/>
        </w:numPr>
        <w:spacing w:line="360" w:lineRule="auto"/>
        <w:jc w:val="both"/>
        <w:rPr>
          <w:b/>
          <w:sz w:val="24"/>
          <w:szCs w:val="24"/>
        </w:rPr>
      </w:pPr>
      <w:r w:rsidRPr="00FA4E12">
        <w:rPr>
          <w:b/>
          <w:sz w:val="24"/>
          <w:szCs w:val="24"/>
        </w:rPr>
        <w:lastRenderedPageBreak/>
        <w:t>Precios:</w:t>
      </w:r>
    </w:p>
    <w:p w14:paraId="4ABF6121" w14:textId="41FE6C71" w:rsidR="00272A7B" w:rsidRPr="00272A7B" w:rsidRDefault="004E4A20" w:rsidP="00BD6583">
      <w:pPr>
        <w:pStyle w:val="Prrafodelista"/>
        <w:numPr>
          <w:ilvl w:val="0"/>
          <w:numId w:val="27"/>
        </w:numPr>
        <w:spacing w:line="360" w:lineRule="auto"/>
        <w:jc w:val="both"/>
        <w:rPr>
          <w:bCs/>
          <w:sz w:val="24"/>
          <w:szCs w:val="24"/>
        </w:rPr>
      </w:pPr>
      <w:r>
        <w:rPr>
          <w:bCs/>
          <w:sz w:val="24"/>
          <w:szCs w:val="24"/>
        </w:rPr>
        <w:t xml:space="preserve">Nos preocupamos y consideramos seriamente los precios que estableceremos, pues debemos asegurarnos </w:t>
      </w:r>
      <w:r w:rsidR="006A12BE">
        <w:rPr>
          <w:bCs/>
          <w:sz w:val="24"/>
          <w:szCs w:val="24"/>
        </w:rPr>
        <w:t>de que</w:t>
      </w:r>
      <w:r>
        <w:rPr>
          <w:bCs/>
          <w:sz w:val="24"/>
          <w:szCs w:val="24"/>
        </w:rPr>
        <w:t xml:space="preserve"> sean competitivos y reflejen el valor y la calidad de nuestros productos.</w:t>
      </w:r>
    </w:p>
    <w:p w14:paraId="10EBA82B" w14:textId="12DCF801" w:rsidR="0028163F" w:rsidRPr="0028163F" w:rsidRDefault="0028163F" w:rsidP="00BD6583">
      <w:pPr>
        <w:spacing w:line="360" w:lineRule="auto"/>
        <w:jc w:val="both"/>
        <w:rPr>
          <w:bCs/>
          <w:sz w:val="24"/>
          <w:szCs w:val="24"/>
        </w:rPr>
      </w:pPr>
    </w:p>
    <w:p w14:paraId="4DDA47EA" w14:textId="52265AE2" w:rsidR="0037765C" w:rsidRPr="00FA4E12" w:rsidRDefault="00F41B54" w:rsidP="00BD6583">
      <w:pPr>
        <w:spacing w:line="360" w:lineRule="auto"/>
        <w:jc w:val="both"/>
        <w:rPr>
          <w:b/>
          <w:sz w:val="28"/>
          <w:szCs w:val="28"/>
        </w:rPr>
      </w:pPr>
      <w:r w:rsidRPr="00FA4E12">
        <w:rPr>
          <w:b/>
          <w:sz w:val="28"/>
          <w:szCs w:val="28"/>
        </w:rPr>
        <w:t>Sede de la empresa:</w:t>
      </w:r>
    </w:p>
    <w:p w14:paraId="1B993E14" w14:textId="4FB37876" w:rsidR="00AB798D" w:rsidRPr="0037765C" w:rsidRDefault="00377985" w:rsidP="00BD6583">
      <w:pPr>
        <w:spacing w:line="360" w:lineRule="auto"/>
        <w:jc w:val="center"/>
        <w:rPr>
          <w:b/>
          <w:sz w:val="24"/>
          <w:szCs w:val="24"/>
        </w:rPr>
      </w:pPr>
      <w:r w:rsidRPr="0037765C">
        <w:rPr>
          <w:sz w:val="28"/>
          <w:szCs w:val="28"/>
        </w:rPr>
        <w:br/>
      </w:r>
      <w:r w:rsidRPr="0037765C">
        <w:rPr>
          <w:color w:val="202124"/>
          <w:sz w:val="24"/>
          <w:szCs w:val="24"/>
          <w:shd w:val="clear" w:color="auto" w:fill="FFFFFF"/>
        </w:rPr>
        <w:t>C. 15 133, Valle de los Reyes, 56430 Los Reyes Acaquilpan, Méx.</w:t>
      </w:r>
    </w:p>
    <w:p w14:paraId="56F9D057" w14:textId="2401CC03" w:rsidR="00AB798D" w:rsidRDefault="00AB798D" w:rsidP="00BD6583">
      <w:pPr>
        <w:spacing w:line="360" w:lineRule="auto"/>
        <w:jc w:val="center"/>
        <w:rPr>
          <w:bCs/>
          <w:sz w:val="24"/>
          <w:szCs w:val="24"/>
        </w:rPr>
      </w:pPr>
      <w:r>
        <w:rPr>
          <w:bCs/>
          <w:sz w:val="24"/>
          <w:szCs w:val="24"/>
        </w:rPr>
        <w:t>Nos encontramos a 100 metros del metro “Los reyes”</w:t>
      </w:r>
      <w:r w:rsidR="0037765C">
        <w:rPr>
          <w:bCs/>
          <w:sz w:val="24"/>
          <w:szCs w:val="24"/>
        </w:rPr>
        <w:t>.</w:t>
      </w:r>
    </w:p>
    <w:p w14:paraId="11C9DE3C" w14:textId="33211AF0" w:rsidR="0037765C" w:rsidRDefault="0037765C" w:rsidP="00BD6583">
      <w:pPr>
        <w:spacing w:line="360" w:lineRule="auto"/>
        <w:jc w:val="center"/>
        <w:rPr>
          <w:bCs/>
          <w:sz w:val="24"/>
          <w:szCs w:val="24"/>
        </w:rPr>
      </w:pPr>
      <w:r>
        <w:rPr>
          <w:bCs/>
          <w:noProof/>
          <w:sz w:val="24"/>
          <w:szCs w:val="24"/>
        </w:rPr>
        <w:drawing>
          <wp:anchor distT="0" distB="0" distL="114300" distR="114300" simplePos="0" relativeHeight="251658240" behindDoc="1" locked="0" layoutInCell="1" allowOverlap="1" wp14:anchorId="082A01CF" wp14:editId="705008C6">
            <wp:simplePos x="0" y="0"/>
            <wp:positionH relativeFrom="column">
              <wp:posOffset>1781092</wp:posOffset>
            </wp:positionH>
            <wp:positionV relativeFrom="paragraph">
              <wp:posOffset>156238</wp:posOffset>
            </wp:positionV>
            <wp:extent cx="2336800" cy="4929466"/>
            <wp:effectExtent l="0" t="0" r="6350" b="5080"/>
            <wp:wrapNone/>
            <wp:docPr id="1294803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669"/>
                    <a:stretch/>
                  </pic:blipFill>
                  <pic:spPr bwMode="auto">
                    <a:xfrm>
                      <a:off x="0" y="0"/>
                      <a:ext cx="2336894" cy="49296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B4D24E" w14:textId="0FC271BD" w:rsidR="0037765C" w:rsidRDefault="0037765C" w:rsidP="00BD6583">
      <w:pPr>
        <w:spacing w:line="360" w:lineRule="auto"/>
        <w:jc w:val="center"/>
        <w:rPr>
          <w:bCs/>
          <w:sz w:val="24"/>
          <w:szCs w:val="24"/>
        </w:rPr>
      </w:pPr>
    </w:p>
    <w:p w14:paraId="11C44548" w14:textId="3AA548AF" w:rsidR="0037765C" w:rsidRDefault="0037765C" w:rsidP="00BD6583">
      <w:pPr>
        <w:spacing w:line="360" w:lineRule="auto"/>
        <w:jc w:val="center"/>
        <w:rPr>
          <w:bCs/>
          <w:sz w:val="24"/>
          <w:szCs w:val="24"/>
        </w:rPr>
      </w:pPr>
    </w:p>
    <w:p w14:paraId="62394E6F" w14:textId="77777777" w:rsidR="0037765C" w:rsidRDefault="0037765C" w:rsidP="00BD6583">
      <w:pPr>
        <w:spacing w:line="360" w:lineRule="auto"/>
        <w:jc w:val="center"/>
        <w:rPr>
          <w:bCs/>
          <w:sz w:val="24"/>
          <w:szCs w:val="24"/>
        </w:rPr>
      </w:pPr>
    </w:p>
    <w:p w14:paraId="476AEF63" w14:textId="77777777" w:rsidR="0037765C" w:rsidRDefault="0037765C" w:rsidP="00BD6583">
      <w:pPr>
        <w:spacing w:line="360" w:lineRule="auto"/>
        <w:jc w:val="center"/>
        <w:rPr>
          <w:bCs/>
          <w:sz w:val="24"/>
          <w:szCs w:val="24"/>
        </w:rPr>
      </w:pPr>
    </w:p>
    <w:p w14:paraId="657D7770" w14:textId="77777777" w:rsidR="0037765C" w:rsidRDefault="0037765C" w:rsidP="00BD6583">
      <w:pPr>
        <w:spacing w:line="360" w:lineRule="auto"/>
        <w:jc w:val="center"/>
        <w:rPr>
          <w:bCs/>
          <w:sz w:val="24"/>
          <w:szCs w:val="24"/>
        </w:rPr>
      </w:pPr>
    </w:p>
    <w:p w14:paraId="78872516" w14:textId="77777777" w:rsidR="0037765C" w:rsidRDefault="0037765C" w:rsidP="00BD6583">
      <w:pPr>
        <w:spacing w:line="360" w:lineRule="auto"/>
        <w:jc w:val="center"/>
        <w:rPr>
          <w:bCs/>
          <w:sz w:val="24"/>
          <w:szCs w:val="24"/>
        </w:rPr>
      </w:pPr>
    </w:p>
    <w:p w14:paraId="5C64D38D" w14:textId="77777777" w:rsidR="0037765C" w:rsidRDefault="0037765C" w:rsidP="00BD6583">
      <w:pPr>
        <w:spacing w:line="360" w:lineRule="auto"/>
        <w:jc w:val="center"/>
        <w:rPr>
          <w:bCs/>
          <w:sz w:val="24"/>
          <w:szCs w:val="24"/>
        </w:rPr>
      </w:pPr>
    </w:p>
    <w:p w14:paraId="6B54BD91" w14:textId="77777777" w:rsidR="0037765C" w:rsidRDefault="0037765C" w:rsidP="00BD6583">
      <w:pPr>
        <w:spacing w:line="360" w:lineRule="auto"/>
        <w:jc w:val="center"/>
        <w:rPr>
          <w:bCs/>
          <w:sz w:val="24"/>
          <w:szCs w:val="24"/>
        </w:rPr>
      </w:pPr>
    </w:p>
    <w:p w14:paraId="73492536" w14:textId="77777777" w:rsidR="0037765C" w:rsidRDefault="0037765C" w:rsidP="00BD6583">
      <w:pPr>
        <w:spacing w:line="360" w:lineRule="auto"/>
        <w:jc w:val="center"/>
        <w:rPr>
          <w:bCs/>
          <w:sz w:val="24"/>
          <w:szCs w:val="24"/>
        </w:rPr>
      </w:pPr>
    </w:p>
    <w:p w14:paraId="31246773" w14:textId="77777777" w:rsidR="0037765C" w:rsidRDefault="0037765C" w:rsidP="00BD6583">
      <w:pPr>
        <w:spacing w:line="360" w:lineRule="auto"/>
        <w:jc w:val="center"/>
        <w:rPr>
          <w:bCs/>
          <w:sz w:val="24"/>
          <w:szCs w:val="24"/>
        </w:rPr>
      </w:pPr>
    </w:p>
    <w:p w14:paraId="3B401A07" w14:textId="77777777" w:rsidR="0037765C" w:rsidRDefault="0037765C" w:rsidP="00BD6583">
      <w:pPr>
        <w:spacing w:line="360" w:lineRule="auto"/>
        <w:jc w:val="center"/>
        <w:rPr>
          <w:bCs/>
          <w:sz w:val="24"/>
          <w:szCs w:val="24"/>
        </w:rPr>
      </w:pPr>
    </w:p>
    <w:p w14:paraId="3CAA6698" w14:textId="77777777" w:rsidR="0037765C" w:rsidRDefault="0037765C" w:rsidP="00BD6583">
      <w:pPr>
        <w:spacing w:line="360" w:lineRule="auto"/>
        <w:jc w:val="center"/>
        <w:rPr>
          <w:bCs/>
          <w:sz w:val="24"/>
          <w:szCs w:val="24"/>
        </w:rPr>
      </w:pPr>
    </w:p>
    <w:p w14:paraId="4A4C40A1" w14:textId="77777777" w:rsidR="0037765C" w:rsidRDefault="0037765C" w:rsidP="00BD6583">
      <w:pPr>
        <w:spacing w:line="360" w:lineRule="auto"/>
        <w:jc w:val="center"/>
        <w:rPr>
          <w:bCs/>
          <w:sz w:val="24"/>
          <w:szCs w:val="24"/>
        </w:rPr>
      </w:pPr>
    </w:p>
    <w:p w14:paraId="5646B43D" w14:textId="77777777" w:rsidR="0037765C" w:rsidRDefault="0037765C" w:rsidP="00BD6583">
      <w:pPr>
        <w:spacing w:line="360" w:lineRule="auto"/>
        <w:jc w:val="center"/>
        <w:rPr>
          <w:bCs/>
          <w:sz w:val="24"/>
          <w:szCs w:val="24"/>
        </w:rPr>
      </w:pPr>
    </w:p>
    <w:p w14:paraId="726A6891" w14:textId="77777777" w:rsidR="0037765C" w:rsidRDefault="0037765C" w:rsidP="00BD6583">
      <w:pPr>
        <w:spacing w:line="360" w:lineRule="auto"/>
        <w:jc w:val="center"/>
        <w:rPr>
          <w:bCs/>
          <w:sz w:val="24"/>
          <w:szCs w:val="24"/>
        </w:rPr>
      </w:pPr>
    </w:p>
    <w:p w14:paraId="175D6A49" w14:textId="77777777" w:rsidR="0037765C" w:rsidRDefault="0037765C" w:rsidP="00BD6583">
      <w:pPr>
        <w:spacing w:line="360" w:lineRule="auto"/>
        <w:jc w:val="center"/>
        <w:rPr>
          <w:bCs/>
          <w:sz w:val="24"/>
          <w:szCs w:val="24"/>
        </w:rPr>
      </w:pPr>
    </w:p>
    <w:p w14:paraId="5CDFDEED" w14:textId="77777777" w:rsidR="0037765C" w:rsidRDefault="0037765C" w:rsidP="00BD6583">
      <w:pPr>
        <w:spacing w:line="360" w:lineRule="auto"/>
        <w:jc w:val="center"/>
        <w:rPr>
          <w:bCs/>
          <w:sz w:val="24"/>
          <w:szCs w:val="24"/>
        </w:rPr>
      </w:pPr>
    </w:p>
    <w:p w14:paraId="7EAEDAAF" w14:textId="77777777" w:rsidR="0037765C" w:rsidRDefault="0037765C" w:rsidP="00BD6583">
      <w:pPr>
        <w:spacing w:line="360" w:lineRule="auto"/>
        <w:jc w:val="center"/>
        <w:rPr>
          <w:bCs/>
          <w:sz w:val="24"/>
          <w:szCs w:val="24"/>
        </w:rPr>
      </w:pPr>
    </w:p>
    <w:p w14:paraId="7D555778" w14:textId="77777777" w:rsidR="0037765C" w:rsidRDefault="0037765C" w:rsidP="00BD6583">
      <w:pPr>
        <w:spacing w:line="360" w:lineRule="auto"/>
        <w:jc w:val="center"/>
        <w:rPr>
          <w:bCs/>
          <w:sz w:val="24"/>
          <w:szCs w:val="24"/>
        </w:rPr>
      </w:pPr>
    </w:p>
    <w:p w14:paraId="61BCB857" w14:textId="77777777" w:rsidR="0037765C" w:rsidRDefault="0037765C" w:rsidP="00BD6583">
      <w:pPr>
        <w:spacing w:line="360" w:lineRule="auto"/>
        <w:jc w:val="center"/>
        <w:rPr>
          <w:bCs/>
          <w:sz w:val="24"/>
          <w:szCs w:val="24"/>
        </w:rPr>
      </w:pPr>
    </w:p>
    <w:p w14:paraId="42CB3F98" w14:textId="641E0D48" w:rsidR="0037765C" w:rsidRDefault="0037765C" w:rsidP="00BD6583">
      <w:pPr>
        <w:spacing w:line="360" w:lineRule="auto"/>
        <w:jc w:val="center"/>
        <w:rPr>
          <w:bCs/>
          <w:sz w:val="24"/>
          <w:szCs w:val="24"/>
        </w:rPr>
      </w:pPr>
    </w:p>
    <w:p w14:paraId="41F53A00" w14:textId="15EAC89B" w:rsidR="0037765C" w:rsidRDefault="0037765C" w:rsidP="00BD6583">
      <w:pPr>
        <w:spacing w:line="360" w:lineRule="auto"/>
        <w:jc w:val="center"/>
        <w:rPr>
          <w:bCs/>
          <w:sz w:val="24"/>
          <w:szCs w:val="24"/>
        </w:rPr>
      </w:pPr>
    </w:p>
    <w:p w14:paraId="0888B42E" w14:textId="77777777" w:rsidR="0037765C" w:rsidRDefault="0037765C" w:rsidP="00BD6583">
      <w:pPr>
        <w:spacing w:line="360" w:lineRule="auto"/>
        <w:jc w:val="both"/>
        <w:rPr>
          <w:b/>
          <w:sz w:val="24"/>
          <w:szCs w:val="24"/>
        </w:rPr>
      </w:pPr>
    </w:p>
    <w:p w14:paraId="058BE3E6" w14:textId="38E1FF69" w:rsidR="00EE1C9A" w:rsidRPr="00DC3307" w:rsidRDefault="00EE1C9A" w:rsidP="00BD6583">
      <w:pPr>
        <w:spacing w:line="360" w:lineRule="auto"/>
        <w:jc w:val="both"/>
        <w:rPr>
          <w:b/>
          <w:sz w:val="28"/>
          <w:szCs w:val="28"/>
        </w:rPr>
      </w:pPr>
      <w:r w:rsidRPr="00DC3307">
        <w:rPr>
          <w:b/>
          <w:sz w:val="28"/>
          <w:szCs w:val="28"/>
        </w:rPr>
        <w:lastRenderedPageBreak/>
        <w:t>Conclusiones</w:t>
      </w:r>
      <w:r w:rsidR="00F21DDC">
        <w:rPr>
          <w:b/>
          <w:sz w:val="28"/>
          <w:szCs w:val="28"/>
        </w:rPr>
        <w:t xml:space="preserve"> del estudio de mercado</w:t>
      </w:r>
      <w:r w:rsidRPr="00DC3307">
        <w:rPr>
          <w:b/>
          <w:sz w:val="28"/>
          <w:szCs w:val="28"/>
        </w:rPr>
        <w:t xml:space="preserve">: </w:t>
      </w:r>
    </w:p>
    <w:p w14:paraId="44214473" w14:textId="6C32B4C3" w:rsidR="0037765C" w:rsidRDefault="0037765C" w:rsidP="00BD6583">
      <w:pPr>
        <w:spacing w:line="360" w:lineRule="auto"/>
        <w:jc w:val="both"/>
        <w:rPr>
          <w:bCs/>
          <w:sz w:val="24"/>
          <w:szCs w:val="24"/>
        </w:rPr>
      </w:pPr>
      <w:r>
        <w:rPr>
          <w:bCs/>
          <w:sz w:val="24"/>
          <w:szCs w:val="24"/>
        </w:rPr>
        <w:t>Nuestros resultados nos indican que existe una buena oportunidad para que nuestro negocio, CASA CACTUS pueda establecerse debido a la facilitación de la compra de nuestras especies vía online, así como ofrecer las especies más cotizadas hasta ahora y de poder llevar a nuestros clientes una gran selección de ellas.</w:t>
      </w:r>
    </w:p>
    <w:p w14:paraId="6B832CD8" w14:textId="1C101FEB" w:rsidR="0037765C" w:rsidRPr="0037765C" w:rsidRDefault="0037765C" w:rsidP="00BD6583">
      <w:pPr>
        <w:spacing w:line="360" w:lineRule="auto"/>
        <w:jc w:val="both"/>
        <w:rPr>
          <w:bCs/>
          <w:sz w:val="24"/>
          <w:szCs w:val="24"/>
          <w:u w:val="single"/>
        </w:rPr>
      </w:pPr>
      <w:r>
        <w:rPr>
          <w:bCs/>
          <w:sz w:val="24"/>
          <w:szCs w:val="24"/>
        </w:rPr>
        <w:t>Concluimos que con una adecuada promoción por nuestro departamento de marketing, incluida la publicidad en diversas redes sociales, podríamos atraer al sector al que nos dirigimos para establecernos en el mercado y contar con una base de ventas solida</w:t>
      </w:r>
      <w:r w:rsidR="00660B5A">
        <w:rPr>
          <w:bCs/>
          <w:sz w:val="24"/>
          <w:szCs w:val="24"/>
        </w:rPr>
        <w:t xml:space="preserve"> para poder convencer al 30% faltante de que somos una gran opción y que deberían considerar el comprarnos.</w:t>
      </w:r>
    </w:p>
    <w:p w14:paraId="7D9762D8" w14:textId="77777777" w:rsidR="00B12356" w:rsidRPr="00B12356" w:rsidRDefault="00B12356" w:rsidP="00BD6583">
      <w:pPr>
        <w:spacing w:line="360" w:lineRule="auto"/>
        <w:jc w:val="both"/>
        <w:rPr>
          <w:b/>
          <w:sz w:val="24"/>
          <w:szCs w:val="24"/>
          <w:u w:val="single"/>
        </w:rPr>
      </w:pPr>
    </w:p>
    <w:p w14:paraId="00000045" w14:textId="6293DAA2" w:rsidR="00FE4E97" w:rsidRDefault="00884B6D" w:rsidP="00BD6583">
      <w:pPr>
        <w:spacing w:line="360" w:lineRule="auto"/>
        <w:rPr>
          <w:b/>
          <w:sz w:val="28"/>
          <w:szCs w:val="28"/>
        </w:rPr>
      </w:pPr>
      <w:r w:rsidRPr="00DC3307">
        <w:rPr>
          <w:b/>
          <w:sz w:val="28"/>
          <w:szCs w:val="28"/>
        </w:rPr>
        <w:t>Procedimientos</w:t>
      </w:r>
      <w:r w:rsidR="00DC3307" w:rsidRPr="00DC3307">
        <w:rPr>
          <w:b/>
          <w:sz w:val="28"/>
          <w:szCs w:val="28"/>
        </w:rPr>
        <w:t>:</w:t>
      </w:r>
    </w:p>
    <w:p w14:paraId="2DF6BC84" w14:textId="39BE77F7" w:rsidR="00780B57" w:rsidRDefault="00D709FA" w:rsidP="00BD6583">
      <w:pPr>
        <w:pStyle w:val="Prrafodelista"/>
        <w:numPr>
          <w:ilvl w:val="0"/>
          <w:numId w:val="28"/>
        </w:numPr>
        <w:spacing w:line="360" w:lineRule="auto"/>
        <w:rPr>
          <w:b/>
          <w:sz w:val="24"/>
          <w:szCs w:val="24"/>
        </w:rPr>
      </w:pPr>
      <w:r>
        <w:rPr>
          <w:b/>
          <w:sz w:val="24"/>
          <w:szCs w:val="24"/>
        </w:rPr>
        <w:t>Venta presencial:</w:t>
      </w:r>
    </w:p>
    <w:p w14:paraId="6C7628DD" w14:textId="59613E87" w:rsidR="008B182A" w:rsidRDefault="008B182A" w:rsidP="00BD6583">
      <w:pPr>
        <w:pStyle w:val="Prrafodelista"/>
        <w:numPr>
          <w:ilvl w:val="0"/>
          <w:numId w:val="27"/>
        </w:numPr>
        <w:spacing w:line="360" w:lineRule="auto"/>
        <w:jc w:val="both"/>
        <w:rPr>
          <w:bCs/>
          <w:sz w:val="24"/>
          <w:szCs w:val="24"/>
        </w:rPr>
      </w:pPr>
      <w:r>
        <w:rPr>
          <w:bCs/>
          <w:sz w:val="24"/>
          <w:szCs w:val="24"/>
        </w:rPr>
        <w:t>Chequeo superficial de las plantas en exhibición</w:t>
      </w:r>
      <w:r w:rsidR="00051B5F">
        <w:rPr>
          <w:bCs/>
          <w:sz w:val="24"/>
          <w:szCs w:val="24"/>
        </w:rPr>
        <w:t>.</w:t>
      </w:r>
    </w:p>
    <w:p w14:paraId="5324D217" w14:textId="02A8A826" w:rsidR="008B182A" w:rsidRDefault="008B182A" w:rsidP="00BD6583">
      <w:pPr>
        <w:pStyle w:val="Prrafodelista"/>
        <w:numPr>
          <w:ilvl w:val="0"/>
          <w:numId w:val="27"/>
        </w:numPr>
        <w:spacing w:line="360" w:lineRule="auto"/>
        <w:jc w:val="both"/>
        <w:rPr>
          <w:bCs/>
          <w:sz w:val="24"/>
          <w:szCs w:val="24"/>
        </w:rPr>
      </w:pPr>
      <w:r>
        <w:rPr>
          <w:bCs/>
          <w:sz w:val="24"/>
          <w:szCs w:val="24"/>
        </w:rPr>
        <w:t>Limpieza superficial del establecimiento</w:t>
      </w:r>
      <w:r w:rsidR="00051B5F">
        <w:rPr>
          <w:bCs/>
          <w:sz w:val="24"/>
          <w:szCs w:val="24"/>
        </w:rPr>
        <w:t>.</w:t>
      </w:r>
    </w:p>
    <w:p w14:paraId="58051B4F" w14:textId="78BA41F1" w:rsidR="00A0194E" w:rsidRPr="00A0194E" w:rsidRDefault="00337BBC" w:rsidP="00BD6583">
      <w:pPr>
        <w:pStyle w:val="Prrafodelista"/>
        <w:numPr>
          <w:ilvl w:val="0"/>
          <w:numId w:val="27"/>
        </w:numPr>
        <w:spacing w:line="360" w:lineRule="auto"/>
        <w:jc w:val="both"/>
        <w:rPr>
          <w:bCs/>
          <w:sz w:val="24"/>
          <w:szCs w:val="24"/>
        </w:rPr>
      </w:pPr>
      <w:r>
        <w:rPr>
          <w:bCs/>
          <w:sz w:val="24"/>
          <w:szCs w:val="24"/>
        </w:rPr>
        <w:t xml:space="preserve">Chequeo de </w:t>
      </w:r>
      <w:r w:rsidR="00A34950">
        <w:rPr>
          <w:bCs/>
          <w:sz w:val="24"/>
          <w:szCs w:val="24"/>
        </w:rPr>
        <w:t>métodos</w:t>
      </w:r>
      <w:r>
        <w:rPr>
          <w:bCs/>
          <w:sz w:val="24"/>
          <w:szCs w:val="24"/>
        </w:rPr>
        <w:t xml:space="preserve"> de pago y/o cambio en </w:t>
      </w:r>
      <w:r w:rsidR="00A34950">
        <w:rPr>
          <w:bCs/>
          <w:sz w:val="24"/>
          <w:szCs w:val="24"/>
        </w:rPr>
        <w:t>la caja</w:t>
      </w:r>
      <w:r w:rsidR="00051B5F">
        <w:rPr>
          <w:bCs/>
          <w:sz w:val="24"/>
          <w:szCs w:val="24"/>
        </w:rPr>
        <w:t>.</w:t>
      </w:r>
    </w:p>
    <w:p w14:paraId="4520FAAF" w14:textId="1DDC38F9" w:rsidR="00A34950" w:rsidRDefault="00A34950" w:rsidP="00BD6583">
      <w:pPr>
        <w:pStyle w:val="Prrafodelista"/>
        <w:numPr>
          <w:ilvl w:val="0"/>
          <w:numId w:val="27"/>
        </w:numPr>
        <w:spacing w:line="360" w:lineRule="auto"/>
        <w:jc w:val="both"/>
        <w:rPr>
          <w:bCs/>
          <w:sz w:val="24"/>
          <w:szCs w:val="24"/>
        </w:rPr>
      </w:pPr>
      <w:r>
        <w:rPr>
          <w:bCs/>
          <w:sz w:val="24"/>
          <w:szCs w:val="24"/>
        </w:rPr>
        <w:t>Apertura del vivero</w:t>
      </w:r>
      <w:r w:rsidR="00051B5F">
        <w:rPr>
          <w:bCs/>
          <w:sz w:val="24"/>
          <w:szCs w:val="24"/>
        </w:rPr>
        <w:t>.</w:t>
      </w:r>
    </w:p>
    <w:p w14:paraId="7E057D08" w14:textId="24825CE9" w:rsidR="00A34950" w:rsidRDefault="00051B5F" w:rsidP="00BD6583">
      <w:pPr>
        <w:pStyle w:val="Prrafodelista"/>
        <w:numPr>
          <w:ilvl w:val="0"/>
          <w:numId w:val="27"/>
        </w:numPr>
        <w:spacing w:line="360" w:lineRule="auto"/>
        <w:jc w:val="both"/>
        <w:rPr>
          <w:bCs/>
          <w:sz w:val="24"/>
          <w:szCs w:val="24"/>
        </w:rPr>
      </w:pPr>
      <w:r>
        <w:rPr>
          <w:bCs/>
          <w:sz w:val="24"/>
          <w:szCs w:val="24"/>
        </w:rPr>
        <w:t>Se espera la llegada de algún cliente.</w:t>
      </w:r>
    </w:p>
    <w:p w14:paraId="1A1A4BD2" w14:textId="0968D1E8" w:rsidR="00051B5F" w:rsidRDefault="00051B5F" w:rsidP="00BD6583">
      <w:pPr>
        <w:pStyle w:val="Prrafodelista"/>
        <w:numPr>
          <w:ilvl w:val="0"/>
          <w:numId w:val="27"/>
        </w:numPr>
        <w:spacing w:line="360" w:lineRule="auto"/>
        <w:jc w:val="both"/>
        <w:rPr>
          <w:bCs/>
          <w:sz w:val="24"/>
          <w:szCs w:val="24"/>
        </w:rPr>
      </w:pPr>
      <w:r>
        <w:rPr>
          <w:bCs/>
          <w:sz w:val="24"/>
          <w:szCs w:val="24"/>
        </w:rPr>
        <w:t>Posterior a su llegada, se le hace una breve introducción a nuestra labor y lo que ofrecemos.</w:t>
      </w:r>
    </w:p>
    <w:p w14:paraId="2A363E7E" w14:textId="19638674" w:rsidR="00F56A4F" w:rsidRPr="00F56A4F" w:rsidRDefault="00051B5F" w:rsidP="00BD6583">
      <w:pPr>
        <w:pStyle w:val="Prrafodelista"/>
        <w:numPr>
          <w:ilvl w:val="0"/>
          <w:numId w:val="27"/>
        </w:numPr>
        <w:spacing w:line="360" w:lineRule="auto"/>
        <w:jc w:val="both"/>
        <w:rPr>
          <w:bCs/>
          <w:sz w:val="24"/>
          <w:szCs w:val="24"/>
        </w:rPr>
      </w:pPr>
      <w:r>
        <w:rPr>
          <w:bCs/>
          <w:sz w:val="24"/>
          <w:szCs w:val="24"/>
        </w:rPr>
        <w:t>Se les hace un recorrido en el área de las plantas listas para venta</w:t>
      </w:r>
    </w:p>
    <w:p w14:paraId="3208796C" w14:textId="05376E1D" w:rsidR="00DC5F53" w:rsidRDefault="00D914B2" w:rsidP="00BD6583">
      <w:pPr>
        <w:pStyle w:val="Prrafodelista"/>
        <w:numPr>
          <w:ilvl w:val="0"/>
          <w:numId w:val="27"/>
        </w:numPr>
        <w:spacing w:line="360" w:lineRule="auto"/>
        <w:jc w:val="both"/>
        <w:rPr>
          <w:bCs/>
          <w:sz w:val="24"/>
          <w:szCs w:val="24"/>
        </w:rPr>
      </w:pPr>
      <w:r>
        <w:rPr>
          <w:bCs/>
          <w:sz w:val="24"/>
          <w:szCs w:val="24"/>
        </w:rPr>
        <w:t>Se está atento a las preguntas del cliente y a su decisión final</w:t>
      </w:r>
    </w:p>
    <w:p w14:paraId="0D606EAC" w14:textId="2D5523E2" w:rsidR="00D914B2" w:rsidRDefault="00D914B2" w:rsidP="00BD6583">
      <w:pPr>
        <w:pStyle w:val="Prrafodelista"/>
        <w:numPr>
          <w:ilvl w:val="0"/>
          <w:numId w:val="27"/>
        </w:numPr>
        <w:spacing w:line="360" w:lineRule="auto"/>
        <w:jc w:val="both"/>
        <w:rPr>
          <w:bCs/>
          <w:sz w:val="24"/>
          <w:szCs w:val="24"/>
        </w:rPr>
      </w:pPr>
      <w:r>
        <w:rPr>
          <w:bCs/>
          <w:sz w:val="24"/>
          <w:szCs w:val="24"/>
        </w:rPr>
        <w:t>Una vez seleccionada los cactus o insumos, se procede al pago</w:t>
      </w:r>
    </w:p>
    <w:p w14:paraId="79CC47AD" w14:textId="625FC697" w:rsidR="00D914B2" w:rsidRDefault="00D914B2" w:rsidP="00BD6583">
      <w:pPr>
        <w:pStyle w:val="Prrafodelista"/>
        <w:numPr>
          <w:ilvl w:val="0"/>
          <w:numId w:val="27"/>
        </w:numPr>
        <w:spacing w:line="360" w:lineRule="auto"/>
        <w:jc w:val="both"/>
        <w:rPr>
          <w:bCs/>
          <w:sz w:val="24"/>
          <w:szCs w:val="24"/>
        </w:rPr>
      </w:pPr>
      <w:r>
        <w:rPr>
          <w:bCs/>
          <w:sz w:val="24"/>
          <w:szCs w:val="24"/>
        </w:rPr>
        <w:t>Se realiza la transacción</w:t>
      </w:r>
    </w:p>
    <w:p w14:paraId="6A33678E" w14:textId="538F3806" w:rsidR="00D914B2" w:rsidRDefault="00D914B2" w:rsidP="00BD6583">
      <w:pPr>
        <w:pStyle w:val="Prrafodelista"/>
        <w:numPr>
          <w:ilvl w:val="0"/>
          <w:numId w:val="27"/>
        </w:numPr>
        <w:spacing w:line="360" w:lineRule="auto"/>
        <w:jc w:val="both"/>
        <w:rPr>
          <w:bCs/>
          <w:sz w:val="24"/>
          <w:szCs w:val="24"/>
        </w:rPr>
      </w:pPr>
      <w:r>
        <w:rPr>
          <w:bCs/>
          <w:sz w:val="24"/>
          <w:szCs w:val="24"/>
        </w:rPr>
        <w:t>Se espera a un nuevo cliente</w:t>
      </w:r>
    </w:p>
    <w:p w14:paraId="7119485D" w14:textId="0AD92D77" w:rsidR="000B37BC" w:rsidRPr="00262188" w:rsidRDefault="00262188" w:rsidP="00BD6583">
      <w:pPr>
        <w:pStyle w:val="Prrafodelista"/>
        <w:numPr>
          <w:ilvl w:val="0"/>
          <w:numId w:val="28"/>
        </w:numPr>
        <w:spacing w:line="360" w:lineRule="auto"/>
        <w:jc w:val="both"/>
        <w:rPr>
          <w:bCs/>
          <w:sz w:val="24"/>
          <w:szCs w:val="24"/>
        </w:rPr>
      </w:pPr>
      <w:r>
        <w:rPr>
          <w:b/>
          <w:sz w:val="24"/>
          <w:szCs w:val="24"/>
        </w:rPr>
        <w:t>Venta online:</w:t>
      </w:r>
    </w:p>
    <w:p w14:paraId="6E03EDB4" w14:textId="45908606" w:rsidR="00262188" w:rsidRDefault="00E87843" w:rsidP="00BD6583">
      <w:pPr>
        <w:pStyle w:val="Prrafodelista"/>
        <w:numPr>
          <w:ilvl w:val="0"/>
          <w:numId w:val="29"/>
        </w:numPr>
        <w:spacing w:line="360" w:lineRule="auto"/>
        <w:jc w:val="both"/>
        <w:rPr>
          <w:bCs/>
          <w:sz w:val="24"/>
          <w:szCs w:val="24"/>
        </w:rPr>
      </w:pPr>
      <w:r>
        <w:rPr>
          <w:bCs/>
          <w:sz w:val="24"/>
          <w:szCs w:val="24"/>
        </w:rPr>
        <w:t>El sistema online detecta las plantas ya vendidas (Sistema por código de barras), por lo que detecta cactus en stock</w:t>
      </w:r>
      <w:r w:rsidR="00827CF1">
        <w:rPr>
          <w:bCs/>
          <w:sz w:val="24"/>
          <w:szCs w:val="24"/>
        </w:rPr>
        <w:t>.</w:t>
      </w:r>
    </w:p>
    <w:p w14:paraId="794BF42D" w14:textId="7D2668D4" w:rsidR="00F56A4F" w:rsidRDefault="00F56A4F" w:rsidP="00BD6583">
      <w:pPr>
        <w:pStyle w:val="Prrafodelista"/>
        <w:numPr>
          <w:ilvl w:val="0"/>
          <w:numId w:val="29"/>
        </w:numPr>
        <w:spacing w:line="360" w:lineRule="auto"/>
        <w:jc w:val="both"/>
        <w:rPr>
          <w:bCs/>
          <w:sz w:val="24"/>
          <w:szCs w:val="24"/>
        </w:rPr>
      </w:pPr>
      <w:r>
        <w:rPr>
          <w:bCs/>
          <w:sz w:val="24"/>
          <w:szCs w:val="24"/>
        </w:rPr>
        <w:t>Valida la compra del cliente con disponibilidad y se levanta pedido</w:t>
      </w:r>
      <w:r w:rsidR="00827CF1">
        <w:rPr>
          <w:bCs/>
          <w:sz w:val="24"/>
          <w:szCs w:val="24"/>
        </w:rPr>
        <w:t>.</w:t>
      </w:r>
    </w:p>
    <w:p w14:paraId="6D155142" w14:textId="16C1A17A" w:rsidR="00F56A4F" w:rsidRDefault="00827CF1" w:rsidP="00BD6583">
      <w:pPr>
        <w:pStyle w:val="Prrafodelista"/>
        <w:numPr>
          <w:ilvl w:val="0"/>
          <w:numId w:val="29"/>
        </w:numPr>
        <w:spacing w:line="360" w:lineRule="auto"/>
        <w:jc w:val="both"/>
        <w:rPr>
          <w:bCs/>
          <w:sz w:val="24"/>
          <w:szCs w:val="24"/>
        </w:rPr>
      </w:pPr>
      <w:r>
        <w:rPr>
          <w:bCs/>
          <w:sz w:val="24"/>
          <w:szCs w:val="24"/>
        </w:rPr>
        <w:t xml:space="preserve">El encargado retira las plantas seleccionadas </w:t>
      </w:r>
      <w:r w:rsidR="006F4F3E">
        <w:rPr>
          <w:bCs/>
          <w:sz w:val="24"/>
          <w:szCs w:val="24"/>
        </w:rPr>
        <w:t xml:space="preserve">del área de exhibición </w:t>
      </w:r>
      <w:r>
        <w:rPr>
          <w:bCs/>
          <w:sz w:val="24"/>
          <w:szCs w:val="24"/>
        </w:rPr>
        <w:t>y las lleva a una zona destinada a preparar los cactus y los insumos para su posterior envío.</w:t>
      </w:r>
    </w:p>
    <w:p w14:paraId="475A153F" w14:textId="0A3D509C" w:rsidR="00827CF1" w:rsidRDefault="00142E03" w:rsidP="00BD6583">
      <w:pPr>
        <w:pStyle w:val="Prrafodelista"/>
        <w:numPr>
          <w:ilvl w:val="0"/>
          <w:numId w:val="29"/>
        </w:numPr>
        <w:spacing w:line="360" w:lineRule="auto"/>
        <w:jc w:val="both"/>
        <w:rPr>
          <w:bCs/>
          <w:sz w:val="24"/>
          <w:szCs w:val="24"/>
        </w:rPr>
      </w:pPr>
      <w:r>
        <w:rPr>
          <w:bCs/>
          <w:sz w:val="24"/>
          <w:szCs w:val="24"/>
        </w:rPr>
        <w:t>Se retiran las macetas de los cactus y se dejan a raíz expuesta</w:t>
      </w:r>
      <w:r w:rsidR="0082312B">
        <w:rPr>
          <w:bCs/>
          <w:sz w:val="24"/>
          <w:szCs w:val="24"/>
        </w:rPr>
        <w:t>.</w:t>
      </w:r>
    </w:p>
    <w:p w14:paraId="7A8007BF" w14:textId="6C015596" w:rsidR="00142E03" w:rsidRDefault="00142E03" w:rsidP="00BD6583">
      <w:pPr>
        <w:pStyle w:val="Prrafodelista"/>
        <w:numPr>
          <w:ilvl w:val="0"/>
          <w:numId w:val="29"/>
        </w:numPr>
        <w:spacing w:line="360" w:lineRule="auto"/>
        <w:jc w:val="both"/>
        <w:rPr>
          <w:bCs/>
          <w:sz w:val="24"/>
          <w:szCs w:val="24"/>
        </w:rPr>
      </w:pPr>
      <w:r>
        <w:rPr>
          <w:bCs/>
          <w:sz w:val="24"/>
          <w:szCs w:val="24"/>
        </w:rPr>
        <w:lastRenderedPageBreak/>
        <w:t>Se realiza una limpieza ligera al sistema radicular y se deja secar por lo que resta del día</w:t>
      </w:r>
      <w:r w:rsidR="0082312B">
        <w:rPr>
          <w:bCs/>
          <w:sz w:val="24"/>
          <w:szCs w:val="24"/>
        </w:rPr>
        <w:t>.</w:t>
      </w:r>
    </w:p>
    <w:p w14:paraId="15333840" w14:textId="77250309" w:rsidR="0082312B" w:rsidRDefault="0082312B" w:rsidP="00BD6583">
      <w:pPr>
        <w:pStyle w:val="Prrafodelista"/>
        <w:numPr>
          <w:ilvl w:val="0"/>
          <w:numId w:val="29"/>
        </w:numPr>
        <w:spacing w:line="360" w:lineRule="auto"/>
        <w:jc w:val="both"/>
        <w:rPr>
          <w:bCs/>
          <w:sz w:val="24"/>
          <w:szCs w:val="24"/>
        </w:rPr>
      </w:pPr>
      <w:r>
        <w:rPr>
          <w:bCs/>
          <w:sz w:val="24"/>
          <w:szCs w:val="24"/>
        </w:rPr>
        <w:t>Una vez que el ejemplar se encuentre sin humedad, se realiza el embalaje pertinente, cuidando de no daña</w:t>
      </w:r>
      <w:r w:rsidR="00955581">
        <w:rPr>
          <w:bCs/>
          <w:sz w:val="24"/>
          <w:szCs w:val="24"/>
        </w:rPr>
        <w:t>rlo.</w:t>
      </w:r>
    </w:p>
    <w:p w14:paraId="31F01731" w14:textId="44709472" w:rsidR="006F7041" w:rsidRDefault="006F7041" w:rsidP="00BD6583">
      <w:pPr>
        <w:pStyle w:val="Prrafodelista"/>
        <w:numPr>
          <w:ilvl w:val="0"/>
          <w:numId w:val="29"/>
        </w:numPr>
        <w:spacing w:line="360" w:lineRule="auto"/>
        <w:jc w:val="both"/>
        <w:rPr>
          <w:bCs/>
          <w:sz w:val="24"/>
          <w:szCs w:val="24"/>
        </w:rPr>
      </w:pPr>
      <w:r>
        <w:rPr>
          <w:bCs/>
          <w:sz w:val="24"/>
          <w:szCs w:val="24"/>
        </w:rPr>
        <w:t>Completo el embalaje, se lleva a la central de paquetería contratada por el cliente en los días destinados para los envíos.</w:t>
      </w:r>
    </w:p>
    <w:p w14:paraId="54119FE8" w14:textId="108A7896" w:rsidR="0044087F" w:rsidRDefault="0044087F" w:rsidP="00BD6583">
      <w:pPr>
        <w:pStyle w:val="Prrafodelista"/>
        <w:numPr>
          <w:ilvl w:val="0"/>
          <w:numId w:val="29"/>
        </w:numPr>
        <w:spacing w:line="360" w:lineRule="auto"/>
        <w:jc w:val="both"/>
        <w:rPr>
          <w:bCs/>
          <w:sz w:val="24"/>
          <w:szCs w:val="24"/>
        </w:rPr>
      </w:pPr>
      <w:r>
        <w:rPr>
          <w:bCs/>
          <w:sz w:val="24"/>
          <w:szCs w:val="24"/>
        </w:rPr>
        <w:t>Se espera la recepción y conformación por parte del cliente</w:t>
      </w:r>
    </w:p>
    <w:p w14:paraId="7141FDE2" w14:textId="70A77D8D" w:rsidR="0044087F" w:rsidRPr="00955581" w:rsidRDefault="00BB451B" w:rsidP="00BD6583">
      <w:pPr>
        <w:pStyle w:val="Prrafodelista"/>
        <w:numPr>
          <w:ilvl w:val="0"/>
          <w:numId w:val="29"/>
        </w:numPr>
        <w:spacing w:line="360" w:lineRule="auto"/>
        <w:jc w:val="both"/>
        <w:rPr>
          <w:bCs/>
          <w:sz w:val="24"/>
          <w:szCs w:val="24"/>
        </w:rPr>
      </w:pPr>
      <w:r>
        <w:rPr>
          <w:bCs/>
          <w:sz w:val="24"/>
          <w:szCs w:val="24"/>
        </w:rPr>
        <w:t>Se espera una nueva orden en la p</w:t>
      </w:r>
      <w:r w:rsidR="000E1659">
        <w:rPr>
          <w:bCs/>
          <w:sz w:val="24"/>
          <w:szCs w:val="24"/>
        </w:rPr>
        <w:t>á</w:t>
      </w:r>
      <w:r>
        <w:rPr>
          <w:bCs/>
          <w:sz w:val="24"/>
          <w:szCs w:val="24"/>
        </w:rPr>
        <w:t>gina.</w:t>
      </w:r>
      <w:r w:rsidR="000E1659">
        <w:rPr>
          <w:bCs/>
          <w:sz w:val="24"/>
          <w:szCs w:val="24"/>
        </w:rPr>
        <w:t xml:space="preserve"> </w:t>
      </w:r>
    </w:p>
    <w:p w14:paraId="3C3C08CE" w14:textId="7EDDAD35" w:rsidR="009E6A4F" w:rsidRDefault="009E6A4F" w:rsidP="00BD6583">
      <w:pPr>
        <w:spacing w:line="360" w:lineRule="auto"/>
        <w:rPr>
          <w:b/>
          <w:sz w:val="28"/>
          <w:szCs w:val="28"/>
        </w:rPr>
      </w:pPr>
    </w:p>
    <w:p w14:paraId="2E46C3A8" w14:textId="43EA64DA" w:rsidR="00DC3307" w:rsidRDefault="00980A96" w:rsidP="00BD6583">
      <w:pPr>
        <w:spacing w:line="360" w:lineRule="auto"/>
        <w:rPr>
          <w:b/>
          <w:sz w:val="28"/>
          <w:szCs w:val="28"/>
        </w:rPr>
      </w:pPr>
      <w:r w:rsidRPr="00980A96">
        <w:rPr>
          <w:b/>
          <w:noProof/>
          <w:sz w:val="28"/>
          <w:szCs w:val="28"/>
        </w:rPr>
        <mc:AlternateContent>
          <mc:Choice Requires="wps">
            <w:drawing>
              <wp:anchor distT="45720" distB="45720" distL="114300" distR="114300" simplePos="0" relativeHeight="251680768" behindDoc="0" locked="0" layoutInCell="1" allowOverlap="1" wp14:anchorId="38094098" wp14:editId="18946CFF">
                <wp:simplePos x="0" y="0"/>
                <wp:positionH relativeFrom="column">
                  <wp:posOffset>1848485</wp:posOffset>
                </wp:positionH>
                <wp:positionV relativeFrom="paragraph">
                  <wp:posOffset>181445</wp:posOffset>
                </wp:positionV>
                <wp:extent cx="1938241" cy="781796"/>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8241" cy="781796"/>
                        </a:xfrm>
                        <a:prstGeom prst="rect">
                          <a:avLst/>
                        </a:prstGeom>
                        <a:noFill/>
                        <a:ln w="9525">
                          <a:noFill/>
                          <a:miter lim="800000"/>
                          <a:headEnd/>
                          <a:tailEnd/>
                        </a:ln>
                      </wps:spPr>
                      <wps:txbx>
                        <w:txbxContent>
                          <w:p w14:paraId="0B9B0BB7" w14:textId="77777777" w:rsidR="00980A96" w:rsidRPr="00980A96" w:rsidRDefault="00980A96" w:rsidP="00980A96">
                            <w:pPr>
                              <w:jc w:val="center"/>
                              <w:rPr>
                                <w:b/>
                                <w:bCs/>
                                <w:lang w:val="es-MX"/>
                              </w:rPr>
                            </w:pPr>
                          </w:p>
                          <w:p w14:paraId="7833A17C" w14:textId="425D2D2E" w:rsidR="00980A96" w:rsidRPr="00980A96" w:rsidRDefault="00980A96" w:rsidP="00980A96">
                            <w:pPr>
                              <w:jc w:val="center"/>
                              <w:rPr>
                                <w:b/>
                                <w:bCs/>
                                <w:sz w:val="72"/>
                                <w:szCs w:val="72"/>
                                <w:lang w:val="es-MX"/>
                              </w:rPr>
                            </w:pPr>
                            <w:r w:rsidRPr="00980A96">
                              <w:rPr>
                                <w:b/>
                                <w:bCs/>
                                <w:sz w:val="72"/>
                                <w:szCs w:val="72"/>
                                <w:lang w:val="es-MX"/>
                              </w:rPr>
                              <w:t>CEO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094098" id="_x0000_t202" coordsize="21600,21600" o:spt="202" path="m,l,21600r21600,l21600,xe">
                <v:stroke joinstyle="miter"/>
                <v:path gradientshapeok="t" o:connecttype="rect"/>
              </v:shapetype>
              <v:shape id="Cuadro de texto 2" o:spid="_x0000_s1026" type="#_x0000_t202" style="position:absolute;margin-left:145.55pt;margin-top:14.3pt;width:152.6pt;height:61.5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" filled="f" stroked="f">
                <v:textbox>
                  <w:txbxContent>
                    <w:p w14:paraId="0B9B0BB7" w14:textId="77777777" w:rsidR="00980A96" w:rsidRPr="00980A96" w:rsidRDefault="00980A96" w:rsidP="00980A96">
                      <w:pPr>
                        <w:jc w:val="center"/>
                        <w:rPr>
                          <w:b/>
                          <w:bCs/>
                          <w:lang w:val="es-MX"/>
                        </w:rPr>
                      </w:pPr>
                    </w:p>
                    <w:p w14:paraId="7833A17C" w14:textId="425D2D2E" w:rsidR="00980A96" w:rsidRPr="00980A96" w:rsidRDefault="00980A96" w:rsidP="00980A96">
                      <w:pPr>
                        <w:jc w:val="center"/>
                        <w:rPr>
                          <w:b/>
                          <w:bCs/>
                          <w:sz w:val="72"/>
                          <w:szCs w:val="72"/>
                          <w:lang w:val="es-MX"/>
                        </w:rPr>
                      </w:pPr>
                      <w:r w:rsidRPr="00980A96">
                        <w:rPr>
                          <w:b/>
                          <w:bCs/>
                          <w:sz w:val="72"/>
                          <w:szCs w:val="72"/>
                          <w:lang w:val="es-MX"/>
                        </w:rPr>
                        <w:t>CEO</w:t>
                      </w:r>
                    </w:p>
                  </w:txbxContent>
                </v:textbox>
              </v:shape>
            </w:pict>
          </mc:Fallback>
        </mc:AlternateContent>
      </w:r>
      <w:r>
        <w:rPr>
          <w:b/>
          <w:noProof/>
          <w:sz w:val="28"/>
          <w:szCs w:val="28"/>
        </w:rPr>
        <mc:AlternateContent>
          <mc:Choice Requires="wps">
            <w:drawing>
              <wp:anchor distT="0" distB="0" distL="114300" distR="114300" simplePos="0" relativeHeight="251659264" behindDoc="0" locked="0" layoutInCell="1" allowOverlap="1" wp14:anchorId="58185397" wp14:editId="79017197">
                <wp:simplePos x="0" y="0"/>
                <wp:positionH relativeFrom="column">
                  <wp:posOffset>1788934</wp:posOffset>
                </wp:positionH>
                <wp:positionV relativeFrom="paragraph">
                  <wp:posOffset>210379</wp:posOffset>
                </wp:positionV>
                <wp:extent cx="1995778" cy="826936"/>
                <wp:effectExtent l="57150" t="19050" r="81280" b="87630"/>
                <wp:wrapNone/>
                <wp:docPr id="1445200563" name="Rectángulo: esquinas redondeadas 2"/>
                <wp:cNvGraphicFramePr/>
                <a:graphic xmlns:a="http://schemas.openxmlformats.org/drawingml/2006/main">
                  <a:graphicData uri="http://schemas.microsoft.com/office/word/2010/wordprocessingShape">
                    <wps:wsp>
                      <wps:cNvSpPr/>
                      <wps:spPr>
                        <a:xfrm>
                          <a:off x="0" y="0"/>
                          <a:ext cx="1995778" cy="826936"/>
                        </a:xfrm>
                        <a:prstGeom prst="roundRect">
                          <a:avLst/>
                        </a:prstGeom>
                        <a:solidFill>
                          <a:srgbClr val="FA003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EE6944" id="Rectángulo: esquinas redondeadas 2" o:spid="_x0000_s1026" style="position:absolute;margin-left:140.85pt;margin-top:16.55pt;width:157.15pt;height:65.1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" fillcolor="#fa0030" strokecolor="#4579b8 [3044]">
                <v:shadow on="t" color="black" opacity="22937f" origin=",.5" offset="0,.63889mm"/>
              </v:roundrect>
            </w:pict>
          </mc:Fallback>
        </mc:AlternateContent>
      </w:r>
      <w:r w:rsidR="00DC3307">
        <w:rPr>
          <w:b/>
          <w:sz w:val="28"/>
          <w:szCs w:val="28"/>
        </w:rPr>
        <w:t>Organigrama:</w:t>
      </w:r>
    </w:p>
    <w:p w14:paraId="1F5D3932" w14:textId="5381AB03" w:rsidR="00784B57" w:rsidRDefault="00784B57" w:rsidP="00BD6583">
      <w:pPr>
        <w:spacing w:line="360" w:lineRule="auto"/>
        <w:rPr>
          <w:b/>
          <w:sz w:val="28"/>
          <w:szCs w:val="28"/>
        </w:rPr>
      </w:pPr>
    </w:p>
    <w:p w14:paraId="6B3E90CA" w14:textId="0A752A76" w:rsidR="00784B57" w:rsidRDefault="00784B57" w:rsidP="00BD6583">
      <w:pPr>
        <w:spacing w:line="360" w:lineRule="auto"/>
        <w:rPr>
          <w:b/>
          <w:sz w:val="28"/>
          <w:szCs w:val="28"/>
        </w:rPr>
      </w:pPr>
    </w:p>
    <w:p w14:paraId="3A3AD0A8" w14:textId="3CA47482" w:rsidR="00784B57" w:rsidRDefault="00784B57" w:rsidP="00BD6583">
      <w:pPr>
        <w:spacing w:line="360" w:lineRule="auto"/>
        <w:rPr>
          <w:b/>
          <w:sz w:val="28"/>
          <w:szCs w:val="28"/>
        </w:rPr>
      </w:pPr>
    </w:p>
    <w:p w14:paraId="6FFBE20D" w14:textId="6CD1EB97" w:rsidR="00784B57" w:rsidRDefault="00980A96" w:rsidP="00BD6583">
      <w:pPr>
        <w:spacing w:line="360" w:lineRule="auto"/>
        <w:rPr>
          <w:b/>
          <w:sz w:val="28"/>
          <w:szCs w:val="28"/>
        </w:rPr>
      </w:pPr>
      <w:r>
        <w:rPr>
          <w:b/>
          <w:noProof/>
          <w:sz w:val="28"/>
          <w:szCs w:val="28"/>
        </w:rPr>
        <mc:AlternateContent>
          <mc:Choice Requires="wps">
            <w:drawing>
              <wp:anchor distT="0" distB="0" distL="114300" distR="114300" simplePos="0" relativeHeight="251672576" behindDoc="0" locked="0" layoutInCell="1" allowOverlap="1" wp14:anchorId="121E5DFF" wp14:editId="7DAD99DB">
                <wp:simplePos x="0" y="0"/>
                <wp:positionH relativeFrom="column">
                  <wp:posOffset>2501583</wp:posOffset>
                </wp:positionH>
                <wp:positionV relativeFrom="paragraph">
                  <wp:posOffset>88500</wp:posOffset>
                </wp:positionV>
                <wp:extent cx="630224" cy="357974"/>
                <wp:effectExtent l="0" t="16193" r="77788" b="96837"/>
                <wp:wrapNone/>
                <wp:docPr id="146179810" name="Flecha: a la derecha 3"/>
                <wp:cNvGraphicFramePr/>
                <a:graphic xmlns:a="http://schemas.openxmlformats.org/drawingml/2006/main">
                  <a:graphicData uri="http://schemas.microsoft.com/office/word/2010/wordprocessingShape">
                    <wps:wsp>
                      <wps:cNvSpPr/>
                      <wps:spPr>
                        <a:xfrm rot="5400000">
                          <a:off x="0" y="0"/>
                          <a:ext cx="630224" cy="357974"/>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740A8F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 o:spid="_x0000_s1026" type="#_x0000_t13" style="position:absolute;margin-left:197pt;margin-top:6.95pt;width:49.6pt;height:28.2pt;rotation:9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" adj="15465" fillcolor="#4f81bd [3204]" strokecolor="#4579b8 [3044]">
                <v:fill color2="#a7bfde [1620]" rotate="t" angle="180" focus="100%" type="gradient">
                  <o:fill v:ext="view" type="gradientUnscaled"/>
                </v:fill>
                <v:shadow on="t" color="black" opacity="22937f" origin=",.5" offset="0,.63889mm"/>
              </v:shape>
            </w:pict>
          </mc:Fallback>
        </mc:AlternateContent>
      </w:r>
    </w:p>
    <w:p w14:paraId="28CF6A58" w14:textId="25A5AD68" w:rsidR="00784B57" w:rsidRDefault="00980A96" w:rsidP="00BD6583">
      <w:pPr>
        <w:spacing w:line="360" w:lineRule="auto"/>
        <w:rPr>
          <w:b/>
          <w:sz w:val="28"/>
          <w:szCs w:val="28"/>
        </w:rPr>
      </w:pPr>
      <w:r>
        <w:rPr>
          <w:b/>
          <w:noProof/>
          <w:sz w:val="28"/>
          <w:szCs w:val="28"/>
        </w:rPr>
        <mc:AlternateContent>
          <mc:Choice Requires="wps">
            <w:drawing>
              <wp:anchor distT="0" distB="0" distL="114300" distR="114300" simplePos="0" relativeHeight="251661312" behindDoc="0" locked="0" layoutInCell="1" allowOverlap="1" wp14:anchorId="225ABF15" wp14:editId="50E43168">
                <wp:simplePos x="0" y="0"/>
                <wp:positionH relativeFrom="column">
                  <wp:posOffset>-492760</wp:posOffset>
                </wp:positionH>
                <wp:positionV relativeFrom="paragraph">
                  <wp:posOffset>371475</wp:posOffset>
                </wp:positionV>
                <wp:extent cx="1995170" cy="826770"/>
                <wp:effectExtent l="57150" t="19050" r="81280" b="87630"/>
                <wp:wrapNone/>
                <wp:docPr id="116168060" name="Rectángulo: esquinas redondeadas 2"/>
                <wp:cNvGraphicFramePr/>
                <a:graphic xmlns:a="http://schemas.openxmlformats.org/drawingml/2006/main">
                  <a:graphicData uri="http://schemas.microsoft.com/office/word/2010/wordprocessingShape">
                    <wps:wsp>
                      <wps:cNvSpPr/>
                      <wps:spPr>
                        <a:xfrm>
                          <a:off x="0" y="0"/>
                          <a:ext cx="1995170" cy="82677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6198EE" id="Rectángulo: esquinas redondeadas 2" o:spid="_x0000_s1026" style="position:absolute;margin-left:-38.8pt;margin-top:29.25pt;width:157.1pt;height:65.1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" fillcolor="#4f81bd [3204]" strokecolor="#4579b8 [3044]">
                <v:fill color2="#a7bfde [1620]" rotate="t" angle="180" focus="100%" type="gradient">
                  <o:fill v:ext="view" type="gradientUnscaled"/>
                </v:fill>
                <v:shadow on="t" color="black" opacity="22937f" origin=",.5" offset="0,.63889mm"/>
              </v:roundrect>
            </w:pict>
          </mc:Fallback>
        </mc:AlternateContent>
      </w:r>
      <w:r>
        <w:rPr>
          <w:b/>
          <w:noProof/>
          <w:sz w:val="28"/>
          <w:szCs w:val="28"/>
        </w:rPr>
        <mc:AlternateContent>
          <mc:Choice Requires="wps">
            <w:drawing>
              <wp:anchor distT="0" distB="0" distL="114300" distR="114300" simplePos="0" relativeHeight="251665408" behindDoc="0" locked="0" layoutInCell="1" allowOverlap="1" wp14:anchorId="2D2BD381" wp14:editId="7CFAE170">
                <wp:simplePos x="0" y="0"/>
                <wp:positionH relativeFrom="column">
                  <wp:posOffset>4057015</wp:posOffset>
                </wp:positionH>
                <wp:positionV relativeFrom="paragraph">
                  <wp:posOffset>375285</wp:posOffset>
                </wp:positionV>
                <wp:extent cx="1995170" cy="826770"/>
                <wp:effectExtent l="57150" t="19050" r="81280" b="87630"/>
                <wp:wrapNone/>
                <wp:docPr id="707501012" name="Rectángulo: esquinas redondeadas 2"/>
                <wp:cNvGraphicFramePr/>
                <a:graphic xmlns:a="http://schemas.openxmlformats.org/drawingml/2006/main">
                  <a:graphicData uri="http://schemas.microsoft.com/office/word/2010/wordprocessingShape">
                    <wps:wsp>
                      <wps:cNvSpPr/>
                      <wps:spPr>
                        <a:xfrm>
                          <a:off x="0" y="0"/>
                          <a:ext cx="1995170" cy="82677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214A1D" id="Rectángulo: esquinas redondeadas 2" o:spid="_x0000_s1026" style="position:absolute;margin-left:319.45pt;margin-top:29.55pt;width:157.1pt;height:65.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" fillcolor="#4f81bd [3204]" strokecolor="#4579b8 [3044]">
                <v:fill color2="#a7bfde [1620]" rotate="t" angle="180" focus="100%" type="gradient">
                  <o:fill v:ext="view" type="gradientUnscaled"/>
                </v:fill>
                <v:shadow on="t" color="black" opacity="22937f" origin=",.5" offset="0,.63889mm"/>
              </v:roundrect>
            </w:pict>
          </mc:Fallback>
        </mc:AlternateContent>
      </w:r>
    </w:p>
    <w:p w14:paraId="12BA39E2" w14:textId="1D9913FD" w:rsidR="00784B57" w:rsidRDefault="00D86B26" w:rsidP="00BD6583">
      <w:pPr>
        <w:spacing w:line="360" w:lineRule="auto"/>
        <w:rPr>
          <w:b/>
          <w:sz w:val="28"/>
          <w:szCs w:val="28"/>
        </w:rPr>
      </w:pPr>
      <w:r w:rsidRPr="00980A96">
        <w:rPr>
          <w:b/>
          <w:noProof/>
          <w:sz w:val="28"/>
          <w:szCs w:val="28"/>
        </w:rPr>
        <mc:AlternateContent>
          <mc:Choice Requires="wps">
            <w:drawing>
              <wp:anchor distT="45720" distB="45720" distL="114300" distR="114300" simplePos="0" relativeHeight="251684864" behindDoc="0" locked="0" layoutInCell="1" allowOverlap="1" wp14:anchorId="56CB80BB" wp14:editId="37B42EF2">
                <wp:simplePos x="0" y="0"/>
                <wp:positionH relativeFrom="column">
                  <wp:posOffset>4120626</wp:posOffset>
                </wp:positionH>
                <wp:positionV relativeFrom="paragraph">
                  <wp:posOffset>243509</wp:posOffset>
                </wp:positionV>
                <wp:extent cx="1938241" cy="781796"/>
                <wp:effectExtent l="0" t="0" r="0" b="0"/>
                <wp:wrapNone/>
                <wp:docPr id="9787845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8241" cy="781796"/>
                        </a:xfrm>
                        <a:prstGeom prst="rect">
                          <a:avLst/>
                        </a:prstGeom>
                        <a:noFill/>
                        <a:ln w="9525">
                          <a:noFill/>
                          <a:miter lim="800000"/>
                          <a:headEnd/>
                          <a:tailEnd/>
                        </a:ln>
                      </wps:spPr>
                      <wps:txbx>
                        <w:txbxContent>
                          <w:p w14:paraId="5E6E3C69" w14:textId="77777777" w:rsidR="00067207" w:rsidRPr="00D86B26" w:rsidRDefault="00067207" w:rsidP="00067207">
                            <w:pPr>
                              <w:jc w:val="center"/>
                              <w:rPr>
                                <w:b/>
                                <w:bCs/>
                                <w:sz w:val="8"/>
                                <w:szCs w:val="8"/>
                                <w:lang w:val="es-MX"/>
                              </w:rPr>
                            </w:pPr>
                          </w:p>
                          <w:p w14:paraId="461077DD" w14:textId="708C3186" w:rsidR="00067207" w:rsidRPr="00D86B26" w:rsidRDefault="004467D7" w:rsidP="00067207">
                            <w:pPr>
                              <w:jc w:val="center"/>
                              <w:rPr>
                                <w:b/>
                                <w:bCs/>
                                <w:sz w:val="32"/>
                                <w:szCs w:val="32"/>
                                <w:lang w:val="es-MX"/>
                              </w:rPr>
                            </w:pPr>
                            <w:r w:rsidRPr="00D86B26">
                              <w:rPr>
                                <w:b/>
                                <w:bCs/>
                                <w:sz w:val="32"/>
                                <w:szCs w:val="32"/>
                                <w:lang w:val="es-MX"/>
                              </w:rPr>
                              <w:t>Marketing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B80BB" id="_x0000_s1027" type="#_x0000_t202" style="position:absolute;margin-left:324.45pt;margin-top:19.15pt;width:152.6pt;height:61.5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" filled="f" stroked="f">
                <v:textbox>
                  <w:txbxContent>
                    <w:p w14:paraId="5E6E3C69" w14:textId="77777777" w:rsidR="00067207" w:rsidRPr="00D86B26" w:rsidRDefault="00067207" w:rsidP="00067207">
                      <w:pPr>
                        <w:jc w:val="center"/>
                        <w:rPr>
                          <w:b/>
                          <w:bCs/>
                          <w:sz w:val="8"/>
                          <w:szCs w:val="8"/>
                          <w:lang w:val="es-MX"/>
                        </w:rPr>
                      </w:pPr>
                    </w:p>
                    <w:p w14:paraId="461077DD" w14:textId="708C3186" w:rsidR="00067207" w:rsidRPr="00D86B26" w:rsidRDefault="004467D7" w:rsidP="00067207">
                      <w:pPr>
                        <w:jc w:val="center"/>
                        <w:rPr>
                          <w:b/>
                          <w:bCs/>
                          <w:sz w:val="32"/>
                          <w:szCs w:val="32"/>
                          <w:lang w:val="es-MX"/>
                        </w:rPr>
                      </w:pPr>
                      <w:r w:rsidRPr="00D86B26">
                        <w:rPr>
                          <w:b/>
                          <w:bCs/>
                          <w:sz w:val="32"/>
                          <w:szCs w:val="32"/>
                          <w:lang w:val="es-MX"/>
                        </w:rPr>
                        <w:t>Marketing</w:t>
                      </w:r>
                    </w:p>
                  </w:txbxContent>
                </v:textbox>
              </v:shape>
            </w:pict>
          </mc:Fallback>
        </mc:AlternateContent>
      </w:r>
      <w:r w:rsidR="00067207" w:rsidRPr="00980A96">
        <w:rPr>
          <w:b/>
          <w:noProof/>
          <w:sz w:val="28"/>
          <w:szCs w:val="28"/>
        </w:rPr>
        <mc:AlternateContent>
          <mc:Choice Requires="wps">
            <w:drawing>
              <wp:anchor distT="45720" distB="45720" distL="114300" distR="114300" simplePos="0" relativeHeight="251686912" behindDoc="0" locked="0" layoutInCell="1" allowOverlap="1" wp14:anchorId="0B476A23" wp14:editId="4F1CBF6A">
                <wp:simplePos x="0" y="0"/>
                <wp:positionH relativeFrom="column">
                  <wp:posOffset>1828800</wp:posOffset>
                </wp:positionH>
                <wp:positionV relativeFrom="paragraph">
                  <wp:posOffset>51296</wp:posOffset>
                </wp:positionV>
                <wp:extent cx="1938020" cy="930303"/>
                <wp:effectExtent l="0" t="0" r="0" b="3175"/>
                <wp:wrapNone/>
                <wp:docPr id="11000502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8020" cy="930303"/>
                        </a:xfrm>
                        <a:prstGeom prst="rect">
                          <a:avLst/>
                        </a:prstGeom>
                        <a:noFill/>
                        <a:ln w="9525">
                          <a:noFill/>
                          <a:miter lim="800000"/>
                          <a:headEnd/>
                          <a:tailEnd/>
                        </a:ln>
                      </wps:spPr>
                      <wps:txbx>
                        <w:txbxContent>
                          <w:p w14:paraId="2678B06A" w14:textId="42B6E99A" w:rsidR="00067207" w:rsidRPr="00067207" w:rsidRDefault="00067207" w:rsidP="00067207">
                            <w:pPr>
                              <w:jc w:val="center"/>
                              <w:rPr>
                                <w:b/>
                                <w:bCs/>
                                <w:sz w:val="32"/>
                                <w:szCs w:val="32"/>
                                <w:lang w:val="es-MX"/>
                              </w:rPr>
                            </w:pPr>
                            <w:r w:rsidRPr="00067207">
                              <w:rPr>
                                <w:b/>
                                <w:bCs/>
                                <w:sz w:val="32"/>
                                <w:szCs w:val="32"/>
                                <w:lang w:val="es-MX"/>
                              </w:rPr>
                              <w:t>Atención a clientes físicos y online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76A23" id="_x0000_s1028" type="#_x0000_t202" style="position:absolute;margin-left:2in;margin-top:4.05pt;width:152.6pt;height:73.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" filled="f" stroked="f">
                <v:textbox>
                  <w:txbxContent>
                    <w:p w14:paraId="2678B06A" w14:textId="42B6E99A" w:rsidR="00067207" w:rsidRPr="00067207" w:rsidRDefault="00067207" w:rsidP="00067207">
                      <w:pPr>
                        <w:jc w:val="center"/>
                        <w:rPr>
                          <w:b/>
                          <w:bCs/>
                          <w:sz w:val="32"/>
                          <w:szCs w:val="32"/>
                          <w:lang w:val="es-MX"/>
                        </w:rPr>
                      </w:pPr>
                      <w:r w:rsidRPr="00067207">
                        <w:rPr>
                          <w:b/>
                          <w:bCs/>
                          <w:sz w:val="32"/>
                          <w:szCs w:val="32"/>
                          <w:lang w:val="es-MX"/>
                        </w:rPr>
                        <w:t>Atención a clientes físicos y online</w:t>
                      </w:r>
                    </w:p>
                  </w:txbxContent>
                </v:textbox>
              </v:shape>
            </w:pict>
          </mc:Fallback>
        </mc:AlternateContent>
      </w:r>
      <w:r w:rsidR="00067207" w:rsidRPr="00980A96">
        <w:rPr>
          <w:b/>
          <w:noProof/>
          <w:sz w:val="28"/>
          <w:szCs w:val="28"/>
        </w:rPr>
        <mc:AlternateContent>
          <mc:Choice Requires="wps">
            <w:drawing>
              <wp:anchor distT="45720" distB="45720" distL="114300" distR="114300" simplePos="0" relativeHeight="251688960" behindDoc="0" locked="0" layoutInCell="1" allowOverlap="1" wp14:anchorId="405F16B9" wp14:editId="16D2E3DE">
                <wp:simplePos x="0" y="0"/>
                <wp:positionH relativeFrom="column">
                  <wp:posOffset>-437046</wp:posOffset>
                </wp:positionH>
                <wp:positionV relativeFrom="paragraph">
                  <wp:posOffset>121202</wp:posOffset>
                </wp:positionV>
                <wp:extent cx="1938241" cy="781796"/>
                <wp:effectExtent l="0" t="0" r="0" b="0"/>
                <wp:wrapNone/>
                <wp:docPr id="10186309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8241" cy="781796"/>
                        </a:xfrm>
                        <a:prstGeom prst="rect">
                          <a:avLst/>
                        </a:prstGeom>
                        <a:noFill/>
                        <a:ln w="9525">
                          <a:noFill/>
                          <a:miter lim="800000"/>
                          <a:headEnd/>
                          <a:tailEnd/>
                        </a:ln>
                      </wps:spPr>
                      <wps:txbx>
                        <w:txbxContent>
                          <w:p w14:paraId="1F2BA218" w14:textId="77777777" w:rsidR="00067207" w:rsidRPr="004467D7" w:rsidRDefault="00067207" w:rsidP="00067207">
                            <w:pPr>
                              <w:jc w:val="center"/>
                              <w:rPr>
                                <w:b/>
                                <w:bCs/>
                                <w:sz w:val="8"/>
                                <w:szCs w:val="8"/>
                                <w:lang w:val="es-MX"/>
                              </w:rPr>
                            </w:pPr>
                          </w:p>
                          <w:p w14:paraId="67F624C5" w14:textId="639DAD0A" w:rsidR="00067207" w:rsidRPr="004467D7" w:rsidRDefault="004467D7" w:rsidP="00067207">
                            <w:pPr>
                              <w:jc w:val="center"/>
                              <w:rPr>
                                <w:b/>
                                <w:bCs/>
                                <w:sz w:val="32"/>
                                <w:szCs w:val="32"/>
                                <w:lang w:val="es-MX"/>
                              </w:rPr>
                            </w:pPr>
                            <w:r w:rsidRPr="004467D7">
                              <w:rPr>
                                <w:b/>
                                <w:bCs/>
                                <w:sz w:val="32"/>
                                <w:szCs w:val="32"/>
                                <w:lang w:val="es-MX"/>
                              </w:rPr>
                              <w:t>Mantenimiento de los ejemplares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F16B9" id="_x0000_s1029" type="#_x0000_t202" style="position:absolute;margin-left:-34.4pt;margin-top:9.55pt;width:152.6pt;height:61.5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" filled="f" stroked="f">
                <v:textbox>
                  <w:txbxContent>
                    <w:p w14:paraId="1F2BA218" w14:textId="77777777" w:rsidR="00067207" w:rsidRPr="004467D7" w:rsidRDefault="00067207" w:rsidP="00067207">
                      <w:pPr>
                        <w:jc w:val="center"/>
                        <w:rPr>
                          <w:b/>
                          <w:bCs/>
                          <w:sz w:val="8"/>
                          <w:szCs w:val="8"/>
                          <w:lang w:val="es-MX"/>
                        </w:rPr>
                      </w:pPr>
                    </w:p>
                    <w:p w14:paraId="67F624C5" w14:textId="639DAD0A" w:rsidR="00067207" w:rsidRPr="004467D7" w:rsidRDefault="004467D7" w:rsidP="00067207">
                      <w:pPr>
                        <w:jc w:val="center"/>
                        <w:rPr>
                          <w:b/>
                          <w:bCs/>
                          <w:sz w:val="32"/>
                          <w:szCs w:val="32"/>
                          <w:lang w:val="es-MX"/>
                        </w:rPr>
                      </w:pPr>
                      <w:r w:rsidRPr="004467D7">
                        <w:rPr>
                          <w:b/>
                          <w:bCs/>
                          <w:sz w:val="32"/>
                          <w:szCs w:val="32"/>
                          <w:lang w:val="es-MX"/>
                        </w:rPr>
                        <w:t>Mantenimiento de los ejemplares</w:t>
                      </w:r>
                    </w:p>
                  </w:txbxContent>
                </v:textbox>
              </v:shape>
            </w:pict>
          </mc:Fallback>
        </mc:AlternateContent>
      </w:r>
      <w:r w:rsidR="00980A96">
        <w:rPr>
          <w:b/>
          <w:noProof/>
          <w:sz w:val="28"/>
          <w:szCs w:val="28"/>
        </w:rPr>
        <mc:AlternateContent>
          <mc:Choice Requires="wps">
            <w:drawing>
              <wp:anchor distT="0" distB="0" distL="114300" distR="114300" simplePos="0" relativeHeight="251663360" behindDoc="0" locked="0" layoutInCell="1" allowOverlap="1" wp14:anchorId="773AE781" wp14:editId="1FBF080A">
                <wp:simplePos x="0" y="0"/>
                <wp:positionH relativeFrom="column">
                  <wp:posOffset>1791335</wp:posOffset>
                </wp:positionH>
                <wp:positionV relativeFrom="paragraph">
                  <wp:posOffset>68828</wp:posOffset>
                </wp:positionV>
                <wp:extent cx="1995778" cy="826936"/>
                <wp:effectExtent l="57150" t="19050" r="81280" b="87630"/>
                <wp:wrapNone/>
                <wp:docPr id="1684927804" name="Rectángulo: esquinas redondeadas 2"/>
                <wp:cNvGraphicFramePr/>
                <a:graphic xmlns:a="http://schemas.openxmlformats.org/drawingml/2006/main">
                  <a:graphicData uri="http://schemas.microsoft.com/office/word/2010/wordprocessingShape">
                    <wps:wsp>
                      <wps:cNvSpPr/>
                      <wps:spPr>
                        <a:xfrm>
                          <a:off x="0" y="0"/>
                          <a:ext cx="1995778" cy="826936"/>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3D7F02" id="Rectángulo: esquinas redondeadas 2" o:spid="_x0000_s1026" style="position:absolute;margin-left:141.05pt;margin-top:5.4pt;width:157.15pt;height:65.1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" fillcolor="#4f81bd [3204]" strokecolor="#4579b8 [3044]">
                <v:fill color2="#a7bfde [1620]" rotate="t" angle="180" focus="100%" type="gradient">
                  <o:fill v:ext="view" type="gradientUnscaled"/>
                </v:fill>
                <v:shadow on="t" color="black" opacity="22937f" origin=",.5" offset="0,.63889mm"/>
              </v:roundrect>
            </w:pict>
          </mc:Fallback>
        </mc:AlternateContent>
      </w:r>
    </w:p>
    <w:p w14:paraId="1DB3F85C" w14:textId="3B38D20C" w:rsidR="00784B57" w:rsidRDefault="00784B57" w:rsidP="00BD6583">
      <w:pPr>
        <w:spacing w:line="360" w:lineRule="auto"/>
        <w:rPr>
          <w:b/>
          <w:sz w:val="28"/>
          <w:szCs w:val="28"/>
        </w:rPr>
      </w:pPr>
    </w:p>
    <w:p w14:paraId="1D5C4D8B" w14:textId="058236E9" w:rsidR="00784B57" w:rsidRDefault="00784B57" w:rsidP="00BD6583">
      <w:pPr>
        <w:spacing w:line="360" w:lineRule="auto"/>
        <w:rPr>
          <w:b/>
          <w:sz w:val="28"/>
          <w:szCs w:val="28"/>
        </w:rPr>
      </w:pPr>
    </w:p>
    <w:p w14:paraId="199595C6" w14:textId="449EF215" w:rsidR="00784B57" w:rsidRDefault="00784B57" w:rsidP="00BD6583">
      <w:pPr>
        <w:spacing w:line="360" w:lineRule="auto"/>
        <w:rPr>
          <w:b/>
          <w:sz w:val="28"/>
          <w:szCs w:val="28"/>
        </w:rPr>
      </w:pPr>
    </w:p>
    <w:p w14:paraId="74E29DE1" w14:textId="7714455A" w:rsidR="00784B57" w:rsidRDefault="00980A96" w:rsidP="00BD6583">
      <w:pPr>
        <w:spacing w:line="360" w:lineRule="auto"/>
        <w:rPr>
          <w:b/>
          <w:sz w:val="28"/>
          <w:szCs w:val="28"/>
        </w:rPr>
      </w:pPr>
      <w:r>
        <w:rPr>
          <w:b/>
          <w:noProof/>
          <w:sz w:val="28"/>
          <w:szCs w:val="28"/>
        </w:rPr>
        <mc:AlternateContent>
          <mc:Choice Requires="wps">
            <w:drawing>
              <wp:anchor distT="0" distB="0" distL="114300" distR="114300" simplePos="0" relativeHeight="251674624" behindDoc="0" locked="0" layoutInCell="1" allowOverlap="1" wp14:anchorId="035B8CA6" wp14:editId="5031A369">
                <wp:simplePos x="0" y="0"/>
                <wp:positionH relativeFrom="column">
                  <wp:posOffset>246173</wp:posOffset>
                </wp:positionH>
                <wp:positionV relativeFrom="paragraph">
                  <wp:posOffset>16193</wp:posOffset>
                </wp:positionV>
                <wp:extent cx="630224" cy="357974"/>
                <wp:effectExtent l="0" t="16193" r="77788" b="96837"/>
                <wp:wrapNone/>
                <wp:docPr id="896638458" name="Flecha: a la derecha 3"/>
                <wp:cNvGraphicFramePr/>
                <a:graphic xmlns:a="http://schemas.openxmlformats.org/drawingml/2006/main">
                  <a:graphicData uri="http://schemas.microsoft.com/office/word/2010/wordprocessingShape">
                    <wps:wsp>
                      <wps:cNvSpPr/>
                      <wps:spPr>
                        <a:xfrm rot="5400000">
                          <a:off x="0" y="0"/>
                          <a:ext cx="630224" cy="357974"/>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130A6B" id="Flecha: a la derecha 3" o:spid="_x0000_s1026" type="#_x0000_t13" style="position:absolute;margin-left:19.4pt;margin-top:1.3pt;width:49.6pt;height:28.2pt;rotation:9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" adj="15465" fillcolor="#4f81bd [3204]" strokecolor="#4579b8 [3044]">
                <v:fill color2="#a7bfde [1620]" rotate="t" angle="180" focus="100%" type="gradient">
                  <o:fill v:ext="view" type="gradientUnscaled"/>
                </v:fill>
                <v:shadow on="t" color="black" opacity="22937f" origin=",.5" offset="0,.63889mm"/>
              </v:shape>
            </w:pict>
          </mc:Fallback>
        </mc:AlternateContent>
      </w:r>
      <w:r>
        <w:rPr>
          <w:b/>
          <w:noProof/>
          <w:sz w:val="28"/>
          <w:szCs w:val="28"/>
        </w:rPr>
        <mc:AlternateContent>
          <mc:Choice Requires="wps">
            <w:drawing>
              <wp:anchor distT="0" distB="0" distL="114300" distR="114300" simplePos="0" relativeHeight="251676672" behindDoc="0" locked="0" layoutInCell="1" allowOverlap="1" wp14:anchorId="42C80A32" wp14:editId="5634E8A5">
                <wp:simplePos x="0" y="0"/>
                <wp:positionH relativeFrom="column">
                  <wp:posOffset>4796915</wp:posOffset>
                </wp:positionH>
                <wp:positionV relativeFrom="paragraph">
                  <wp:posOffset>13708</wp:posOffset>
                </wp:positionV>
                <wp:extent cx="630224" cy="357974"/>
                <wp:effectExtent l="0" t="16193" r="77788" b="96837"/>
                <wp:wrapNone/>
                <wp:docPr id="2135166437" name="Flecha: a la derecha 3"/>
                <wp:cNvGraphicFramePr/>
                <a:graphic xmlns:a="http://schemas.openxmlformats.org/drawingml/2006/main">
                  <a:graphicData uri="http://schemas.microsoft.com/office/word/2010/wordprocessingShape">
                    <wps:wsp>
                      <wps:cNvSpPr/>
                      <wps:spPr>
                        <a:xfrm rot="5400000">
                          <a:off x="0" y="0"/>
                          <a:ext cx="630224" cy="357974"/>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63C950" id="Flecha: a la derecha 3" o:spid="_x0000_s1026" type="#_x0000_t13" style="position:absolute;margin-left:377.7pt;margin-top:1.1pt;width:49.6pt;height:28.2pt;rotation:9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" adj="15465" fillcolor="#4f81bd [3204]" strokecolor="#4579b8 [3044]">
                <v:fill color2="#a7bfde [1620]" rotate="t" angle="180" focus="100%" type="gradient">
                  <o:fill v:ext="view" type="gradientUnscaled"/>
                </v:fill>
                <v:shadow on="t" color="black" opacity="22937f" origin=",.5" offset="0,.63889mm"/>
              </v:shape>
            </w:pict>
          </mc:Fallback>
        </mc:AlternateContent>
      </w:r>
      <w:r>
        <w:rPr>
          <w:b/>
          <w:noProof/>
          <w:sz w:val="28"/>
          <w:szCs w:val="28"/>
        </w:rPr>
        <mc:AlternateContent>
          <mc:Choice Requires="wps">
            <w:drawing>
              <wp:anchor distT="0" distB="0" distL="114300" distR="114300" simplePos="0" relativeHeight="251678720" behindDoc="0" locked="0" layoutInCell="1" allowOverlap="1" wp14:anchorId="372F9069" wp14:editId="35ED6372">
                <wp:simplePos x="0" y="0"/>
                <wp:positionH relativeFrom="column">
                  <wp:posOffset>2506993</wp:posOffset>
                </wp:positionH>
                <wp:positionV relativeFrom="paragraph">
                  <wp:posOffset>13764</wp:posOffset>
                </wp:positionV>
                <wp:extent cx="630224" cy="357974"/>
                <wp:effectExtent l="0" t="16193" r="77788" b="96837"/>
                <wp:wrapNone/>
                <wp:docPr id="1919991929" name="Flecha: a la derecha 3"/>
                <wp:cNvGraphicFramePr/>
                <a:graphic xmlns:a="http://schemas.openxmlformats.org/drawingml/2006/main">
                  <a:graphicData uri="http://schemas.microsoft.com/office/word/2010/wordprocessingShape">
                    <wps:wsp>
                      <wps:cNvSpPr/>
                      <wps:spPr>
                        <a:xfrm rot="5400000">
                          <a:off x="0" y="0"/>
                          <a:ext cx="630224" cy="357974"/>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709DBF" id="Flecha: a la derecha 3" o:spid="_x0000_s1026" type="#_x0000_t13" style="position:absolute;margin-left:197.4pt;margin-top:1.1pt;width:49.6pt;height:28.2pt;rotation:90;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" adj="15465" fillcolor="#4f81bd [3204]" strokecolor="#4579b8 [3044]">
                <v:fill color2="#a7bfde [1620]" rotate="t" angle="180" focus="100%" type="gradient">
                  <o:fill v:ext="view" type="gradientUnscaled"/>
                </v:fill>
                <v:shadow on="t" color="black" opacity="22937f" origin=",.5" offset="0,.63889mm"/>
              </v:shape>
            </w:pict>
          </mc:Fallback>
        </mc:AlternateContent>
      </w:r>
    </w:p>
    <w:p w14:paraId="21632CB7" w14:textId="752A1726" w:rsidR="00784B57" w:rsidRDefault="00980A96" w:rsidP="00BD6583">
      <w:pPr>
        <w:spacing w:line="360" w:lineRule="auto"/>
        <w:rPr>
          <w:b/>
          <w:sz w:val="28"/>
          <w:szCs w:val="28"/>
        </w:rPr>
      </w:pPr>
      <w:r>
        <w:rPr>
          <w:b/>
          <w:noProof/>
          <w:sz w:val="28"/>
          <w:szCs w:val="28"/>
        </w:rPr>
        <mc:AlternateContent>
          <mc:Choice Requires="wps">
            <w:drawing>
              <wp:anchor distT="0" distB="0" distL="114300" distR="114300" simplePos="0" relativeHeight="251667456" behindDoc="0" locked="0" layoutInCell="1" allowOverlap="1" wp14:anchorId="39075D23" wp14:editId="74EA3E6B">
                <wp:simplePos x="0" y="0"/>
                <wp:positionH relativeFrom="column">
                  <wp:posOffset>-492567</wp:posOffset>
                </wp:positionH>
                <wp:positionV relativeFrom="paragraph">
                  <wp:posOffset>343535</wp:posOffset>
                </wp:positionV>
                <wp:extent cx="1995170" cy="826770"/>
                <wp:effectExtent l="57150" t="19050" r="81280" b="87630"/>
                <wp:wrapNone/>
                <wp:docPr id="2084294269" name="Rectángulo: esquinas redondeadas 2"/>
                <wp:cNvGraphicFramePr/>
                <a:graphic xmlns:a="http://schemas.openxmlformats.org/drawingml/2006/main">
                  <a:graphicData uri="http://schemas.microsoft.com/office/word/2010/wordprocessingShape">
                    <wps:wsp>
                      <wps:cNvSpPr/>
                      <wps:spPr>
                        <a:xfrm>
                          <a:off x="0" y="0"/>
                          <a:ext cx="1995170" cy="826770"/>
                        </a:xfrm>
                        <a:prstGeom prst="roundRect">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E7E446" id="Rectángulo: esquinas redondeadas 2" o:spid="_x0000_s1026" style="position:absolute;margin-left:-38.8pt;margin-top:27.05pt;width:157.1pt;height:65.1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" fillcolor="#92d050" strokecolor="#4579b8 [3044]">
                <v:shadow on="t" color="black" opacity="22937f" origin=",.5" offset="0,.63889mm"/>
              </v:roundrect>
            </w:pict>
          </mc:Fallback>
        </mc:AlternateContent>
      </w:r>
      <w:r>
        <w:rPr>
          <w:b/>
          <w:noProof/>
          <w:sz w:val="28"/>
          <w:szCs w:val="28"/>
        </w:rPr>
        <mc:AlternateContent>
          <mc:Choice Requires="wps">
            <w:drawing>
              <wp:anchor distT="0" distB="0" distL="114300" distR="114300" simplePos="0" relativeHeight="251669504" behindDoc="0" locked="0" layoutInCell="1" allowOverlap="1" wp14:anchorId="26B68FB9" wp14:editId="4868B27B">
                <wp:simplePos x="0" y="0"/>
                <wp:positionH relativeFrom="column">
                  <wp:posOffset>1790700</wp:posOffset>
                </wp:positionH>
                <wp:positionV relativeFrom="paragraph">
                  <wp:posOffset>347345</wp:posOffset>
                </wp:positionV>
                <wp:extent cx="1995170" cy="826770"/>
                <wp:effectExtent l="57150" t="19050" r="81280" b="87630"/>
                <wp:wrapNone/>
                <wp:docPr id="331348452" name="Rectángulo: esquinas redondeadas 2"/>
                <wp:cNvGraphicFramePr/>
                <a:graphic xmlns:a="http://schemas.openxmlformats.org/drawingml/2006/main">
                  <a:graphicData uri="http://schemas.microsoft.com/office/word/2010/wordprocessingShape">
                    <wps:wsp>
                      <wps:cNvSpPr/>
                      <wps:spPr>
                        <a:xfrm>
                          <a:off x="0" y="0"/>
                          <a:ext cx="1995170" cy="826770"/>
                        </a:xfrm>
                        <a:prstGeom prst="roundRect">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D7483A" id="Rectángulo: esquinas redondeadas 2" o:spid="_x0000_s1026" style="position:absolute;margin-left:141pt;margin-top:27.35pt;width:157.1pt;height:65.1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" fillcolor="#92d050" strokecolor="#4579b8 [3044]">
                <v:shadow on="t" color="black" opacity="22937f" origin=",.5" offset="0,.63889mm"/>
              </v:roundrect>
            </w:pict>
          </mc:Fallback>
        </mc:AlternateContent>
      </w:r>
      <w:r>
        <w:rPr>
          <w:b/>
          <w:noProof/>
          <w:sz w:val="28"/>
          <w:szCs w:val="28"/>
        </w:rPr>
        <mc:AlternateContent>
          <mc:Choice Requires="wps">
            <w:drawing>
              <wp:anchor distT="0" distB="0" distL="114300" distR="114300" simplePos="0" relativeHeight="251671552" behindDoc="0" locked="0" layoutInCell="1" allowOverlap="1" wp14:anchorId="3936DBC7" wp14:editId="7393FEF5">
                <wp:simplePos x="0" y="0"/>
                <wp:positionH relativeFrom="column">
                  <wp:posOffset>4057650</wp:posOffset>
                </wp:positionH>
                <wp:positionV relativeFrom="paragraph">
                  <wp:posOffset>346710</wp:posOffset>
                </wp:positionV>
                <wp:extent cx="1995170" cy="826770"/>
                <wp:effectExtent l="57150" t="19050" r="81280" b="87630"/>
                <wp:wrapNone/>
                <wp:docPr id="211678223" name="Rectángulo: esquinas redondeadas 2"/>
                <wp:cNvGraphicFramePr/>
                <a:graphic xmlns:a="http://schemas.openxmlformats.org/drawingml/2006/main">
                  <a:graphicData uri="http://schemas.microsoft.com/office/word/2010/wordprocessingShape">
                    <wps:wsp>
                      <wps:cNvSpPr/>
                      <wps:spPr>
                        <a:xfrm>
                          <a:off x="0" y="0"/>
                          <a:ext cx="1995170" cy="826770"/>
                        </a:xfrm>
                        <a:prstGeom prst="roundRect">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A8111C" id="Rectángulo: esquinas redondeadas 2" o:spid="_x0000_s1026" style="position:absolute;margin-left:319.5pt;margin-top:27.3pt;width:157.1pt;height:65.1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" fillcolor="#92d050" strokecolor="#4579b8 [3044]">
                <v:shadow on="t" color="black" opacity="22937f" origin=",.5" offset="0,.63889mm"/>
              </v:roundrect>
            </w:pict>
          </mc:Fallback>
        </mc:AlternateContent>
      </w:r>
    </w:p>
    <w:p w14:paraId="2FD7F641" w14:textId="7D2F333F" w:rsidR="00784B57" w:rsidRDefault="00324E23" w:rsidP="00BD6583">
      <w:pPr>
        <w:spacing w:line="360" w:lineRule="auto"/>
        <w:rPr>
          <w:b/>
          <w:sz w:val="28"/>
          <w:szCs w:val="28"/>
        </w:rPr>
      </w:pPr>
      <w:r w:rsidRPr="00980A96">
        <w:rPr>
          <w:b/>
          <w:noProof/>
          <w:sz w:val="28"/>
          <w:szCs w:val="28"/>
        </w:rPr>
        <mc:AlternateContent>
          <mc:Choice Requires="wps">
            <w:drawing>
              <wp:anchor distT="45720" distB="45720" distL="114300" distR="114300" simplePos="0" relativeHeight="251691008" behindDoc="0" locked="0" layoutInCell="1" allowOverlap="1" wp14:anchorId="01CB5389" wp14:editId="7EB9D407">
                <wp:simplePos x="0" y="0"/>
                <wp:positionH relativeFrom="column">
                  <wp:posOffset>4056656</wp:posOffset>
                </wp:positionH>
                <wp:positionV relativeFrom="paragraph">
                  <wp:posOffset>68884</wp:posOffset>
                </wp:positionV>
                <wp:extent cx="1992188" cy="781796"/>
                <wp:effectExtent l="0" t="0" r="0" b="0"/>
                <wp:wrapNone/>
                <wp:docPr id="15849129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188" cy="781796"/>
                        </a:xfrm>
                        <a:prstGeom prst="rect">
                          <a:avLst/>
                        </a:prstGeom>
                        <a:noFill/>
                        <a:ln w="9525">
                          <a:noFill/>
                          <a:miter lim="800000"/>
                          <a:headEnd/>
                          <a:tailEnd/>
                        </a:ln>
                      </wps:spPr>
                      <wps:txbx>
                        <w:txbxContent>
                          <w:p w14:paraId="344F412E" w14:textId="77777777" w:rsidR="00067207" w:rsidRPr="0005441B" w:rsidRDefault="00067207" w:rsidP="00067207">
                            <w:pPr>
                              <w:jc w:val="center"/>
                              <w:rPr>
                                <w:b/>
                                <w:bCs/>
                                <w:sz w:val="8"/>
                                <w:szCs w:val="8"/>
                                <w:lang w:val="es-MX"/>
                              </w:rPr>
                            </w:pPr>
                          </w:p>
                          <w:p w14:paraId="5F844C0A" w14:textId="215B5D8C" w:rsidR="00067207" w:rsidRPr="0005441B" w:rsidRDefault="00DF5D9C" w:rsidP="00067207">
                            <w:pPr>
                              <w:jc w:val="center"/>
                              <w:rPr>
                                <w:b/>
                                <w:bCs/>
                                <w:sz w:val="32"/>
                                <w:szCs w:val="32"/>
                                <w:lang w:val="es-MX"/>
                              </w:rPr>
                            </w:pPr>
                            <w:r w:rsidRPr="0005441B">
                              <w:rPr>
                                <w:b/>
                                <w:bCs/>
                                <w:sz w:val="32"/>
                                <w:szCs w:val="32"/>
                                <w:lang w:val="es-MX"/>
                              </w:rPr>
                              <w:t>Analista de marketing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B5389" id="_x0000_s1030" type="#_x0000_t202" style="position:absolute;margin-left:319.4pt;margin-top:5.4pt;width:156.85pt;height:61.5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" filled="f" stroked="f">
                <v:textbox>
                  <w:txbxContent>
                    <w:p w14:paraId="344F412E" w14:textId="77777777" w:rsidR="00067207" w:rsidRPr="0005441B" w:rsidRDefault="00067207" w:rsidP="00067207">
                      <w:pPr>
                        <w:jc w:val="center"/>
                        <w:rPr>
                          <w:b/>
                          <w:bCs/>
                          <w:sz w:val="8"/>
                          <w:szCs w:val="8"/>
                          <w:lang w:val="es-MX"/>
                        </w:rPr>
                      </w:pPr>
                    </w:p>
                    <w:p w14:paraId="5F844C0A" w14:textId="215B5D8C" w:rsidR="00067207" w:rsidRPr="0005441B" w:rsidRDefault="00DF5D9C" w:rsidP="00067207">
                      <w:pPr>
                        <w:jc w:val="center"/>
                        <w:rPr>
                          <w:b/>
                          <w:bCs/>
                          <w:sz w:val="32"/>
                          <w:szCs w:val="32"/>
                          <w:lang w:val="es-MX"/>
                        </w:rPr>
                      </w:pPr>
                      <w:r w:rsidRPr="0005441B">
                        <w:rPr>
                          <w:b/>
                          <w:bCs/>
                          <w:sz w:val="32"/>
                          <w:szCs w:val="32"/>
                          <w:lang w:val="es-MX"/>
                        </w:rPr>
                        <w:t>Analista de marketing</w:t>
                      </w:r>
                    </w:p>
                  </w:txbxContent>
                </v:textbox>
              </v:shape>
            </w:pict>
          </mc:Fallback>
        </mc:AlternateContent>
      </w:r>
      <w:r w:rsidR="00D86B26" w:rsidRPr="00980A96">
        <w:rPr>
          <w:b/>
          <w:noProof/>
          <w:sz w:val="28"/>
          <w:szCs w:val="28"/>
        </w:rPr>
        <mc:AlternateContent>
          <mc:Choice Requires="wps">
            <w:drawing>
              <wp:anchor distT="45720" distB="45720" distL="114300" distR="114300" simplePos="0" relativeHeight="251682816" behindDoc="0" locked="0" layoutInCell="1" allowOverlap="1" wp14:anchorId="33D26452" wp14:editId="6171E794">
                <wp:simplePos x="0" y="0"/>
                <wp:positionH relativeFrom="column">
                  <wp:posOffset>-452120</wp:posOffset>
                </wp:positionH>
                <wp:positionV relativeFrom="paragraph">
                  <wp:posOffset>203089</wp:posOffset>
                </wp:positionV>
                <wp:extent cx="1938020" cy="781685"/>
                <wp:effectExtent l="0" t="0" r="0" b="0"/>
                <wp:wrapNone/>
                <wp:docPr id="19078659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8020" cy="781685"/>
                        </a:xfrm>
                        <a:prstGeom prst="rect">
                          <a:avLst/>
                        </a:prstGeom>
                        <a:noFill/>
                        <a:ln w="9525">
                          <a:noFill/>
                          <a:miter lim="800000"/>
                          <a:headEnd/>
                          <a:tailEnd/>
                        </a:ln>
                      </wps:spPr>
                      <wps:txbx>
                        <w:txbxContent>
                          <w:p w14:paraId="1C12DCDF" w14:textId="77777777" w:rsidR="00067207" w:rsidRPr="00D86B26" w:rsidRDefault="00067207" w:rsidP="00067207">
                            <w:pPr>
                              <w:jc w:val="center"/>
                              <w:rPr>
                                <w:b/>
                                <w:bCs/>
                                <w:sz w:val="8"/>
                                <w:szCs w:val="8"/>
                                <w:lang w:val="es-MX"/>
                              </w:rPr>
                            </w:pPr>
                          </w:p>
                          <w:p w14:paraId="1AB01AD3" w14:textId="1D96E165" w:rsidR="00067207" w:rsidRPr="00D86B26" w:rsidRDefault="004467D7" w:rsidP="00067207">
                            <w:pPr>
                              <w:jc w:val="center"/>
                              <w:rPr>
                                <w:b/>
                                <w:bCs/>
                                <w:sz w:val="32"/>
                                <w:szCs w:val="32"/>
                                <w:lang w:val="es-MX"/>
                              </w:rPr>
                            </w:pPr>
                            <w:r w:rsidRPr="00D86B26">
                              <w:rPr>
                                <w:b/>
                                <w:bCs/>
                                <w:sz w:val="32"/>
                                <w:szCs w:val="32"/>
                                <w:lang w:val="es-MX"/>
                              </w:rPr>
                              <w:t>Cultivadores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26452" id="_x0000_s1031" type="#_x0000_t202" style="position:absolute;margin-left:-35.6pt;margin-top:16pt;width:152.6pt;height:61.5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" filled="f" stroked="f">
                <v:textbox>
                  <w:txbxContent>
                    <w:p w14:paraId="1C12DCDF" w14:textId="77777777" w:rsidR="00067207" w:rsidRPr="00D86B26" w:rsidRDefault="00067207" w:rsidP="00067207">
                      <w:pPr>
                        <w:jc w:val="center"/>
                        <w:rPr>
                          <w:b/>
                          <w:bCs/>
                          <w:sz w:val="8"/>
                          <w:szCs w:val="8"/>
                          <w:lang w:val="es-MX"/>
                        </w:rPr>
                      </w:pPr>
                    </w:p>
                    <w:p w14:paraId="1AB01AD3" w14:textId="1D96E165" w:rsidR="00067207" w:rsidRPr="00D86B26" w:rsidRDefault="004467D7" w:rsidP="00067207">
                      <w:pPr>
                        <w:jc w:val="center"/>
                        <w:rPr>
                          <w:b/>
                          <w:bCs/>
                          <w:sz w:val="32"/>
                          <w:szCs w:val="32"/>
                          <w:lang w:val="es-MX"/>
                        </w:rPr>
                      </w:pPr>
                      <w:r w:rsidRPr="00D86B26">
                        <w:rPr>
                          <w:b/>
                          <w:bCs/>
                          <w:sz w:val="32"/>
                          <w:szCs w:val="32"/>
                          <w:lang w:val="es-MX"/>
                        </w:rPr>
                        <w:t>Cultivadores</w:t>
                      </w:r>
                    </w:p>
                  </w:txbxContent>
                </v:textbox>
              </v:shape>
            </w:pict>
          </mc:Fallback>
        </mc:AlternateContent>
      </w:r>
      <w:r w:rsidR="00D86B26" w:rsidRPr="00980A96">
        <w:rPr>
          <w:b/>
          <w:noProof/>
          <w:sz w:val="28"/>
          <w:szCs w:val="28"/>
        </w:rPr>
        <mc:AlternateContent>
          <mc:Choice Requires="wps">
            <w:drawing>
              <wp:anchor distT="45720" distB="45720" distL="114300" distR="114300" simplePos="0" relativeHeight="251693056" behindDoc="0" locked="0" layoutInCell="1" allowOverlap="1" wp14:anchorId="2A48E248" wp14:editId="230D92C1">
                <wp:simplePos x="0" y="0"/>
                <wp:positionH relativeFrom="column">
                  <wp:posOffset>1717481</wp:posOffset>
                </wp:positionH>
                <wp:positionV relativeFrom="paragraph">
                  <wp:posOffset>68884</wp:posOffset>
                </wp:positionV>
                <wp:extent cx="2138901" cy="781685"/>
                <wp:effectExtent l="0" t="0" r="0" b="0"/>
                <wp:wrapNone/>
                <wp:docPr id="4962114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901" cy="781685"/>
                        </a:xfrm>
                        <a:prstGeom prst="rect">
                          <a:avLst/>
                        </a:prstGeom>
                        <a:noFill/>
                        <a:ln w="9525">
                          <a:noFill/>
                          <a:miter lim="800000"/>
                          <a:headEnd/>
                          <a:tailEnd/>
                        </a:ln>
                      </wps:spPr>
                      <wps:txbx>
                        <w:txbxContent>
                          <w:p w14:paraId="36F28567" w14:textId="77777777" w:rsidR="00067207" w:rsidRPr="00D86B26" w:rsidRDefault="00067207" w:rsidP="00067207">
                            <w:pPr>
                              <w:jc w:val="center"/>
                              <w:rPr>
                                <w:b/>
                                <w:bCs/>
                                <w:sz w:val="8"/>
                                <w:szCs w:val="8"/>
                                <w:lang w:val="es-MX"/>
                              </w:rPr>
                            </w:pPr>
                          </w:p>
                          <w:p w14:paraId="10F489C7" w14:textId="01A6A9F1" w:rsidR="00067207" w:rsidRPr="00D86B26" w:rsidRDefault="00D86B26" w:rsidP="00067207">
                            <w:pPr>
                              <w:jc w:val="center"/>
                              <w:rPr>
                                <w:b/>
                                <w:bCs/>
                                <w:sz w:val="32"/>
                                <w:szCs w:val="32"/>
                                <w:lang w:val="es-MX"/>
                              </w:rPr>
                            </w:pPr>
                            <w:r w:rsidRPr="00D86B26">
                              <w:rPr>
                                <w:b/>
                                <w:bCs/>
                                <w:sz w:val="32"/>
                                <w:szCs w:val="32"/>
                                <w:lang w:val="es-MX"/>
                              </w:rPr>
                              <w:t>Trabajadores de atención a clientes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8E248" id="_x0000_s1032" type="#_x0000_t202" style="position:absolute;margin-left:135.25pt;margin-top:5.4pt;width:168.4pt;height:61.5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" filled="f" stroked="f">
                <v:textbox>
                  <w:txbxContent>
                    <w:p w14:paraId="36F28567" w14:textId="77777777" w:rsidR="00067207" w:rsidRPr="00D86B26" w:rsidRDefault="00067207" w:rsidP="00067207">
                      <w:pPr>
                        <w:jc w:val="center"/>
                        <w:rPr>
                          <w:b/>
                          <w:bCs/>
                          <w:sz w:val="8"/>
                          <w:szCs w:val="8"/>
                          <w:lang w:val="es-MX"/>
                        </w:rPr>
                      </w:pPr>
                    </w:p>
                    <w:p w14:paraId="10F489C7" w14:textId="01A6A9F1" w:rsidR="00067207" w:rsidRPr="00D86B26" w:rsidRDefault="00D86B26" w:rsidP="00067207">
                      <w:pPr>
                        <w:jc w:val="center"/>
                        <w:rPr>
                          <w:b/>
                          <w:bCs/>
                          <w:sz w:val="32"/>
                          <w:szCs w:val="32"/>
                          <w:lang w:val="es-MX"/>
                        </w:rPr>
                      </w:pPr>
                      <w:r w:rsidRPr="00D86B26">
                        <w:rPr>
                          <w:b/>
                          <w:bCs/>
                          <w:sz w:val="32"/>
                          <w:szCs w:val="32"/>
                          <w:lang w:val="es-MX"/>
                        </w:rPr>
                        <w:t>Trabajadores de atención a clientes</w:t>
                      </w:r>
                    </w:p>
                  </w:txbxContent>
                </v:textbox>
              </v:shape>
            </w:pict>
          </mc:Fallback>
        </mc:AlternateContent>
      </w:r>
    </w:p>
    <w:p w14:paraId="56D1817C" w14:textId="7CFDBA5C" w:rsidR="00784B57" w:rsidRDefault="00784B57" w:rsidP="00BD6583">
      <w:pPr>
        <w:spacing w:line="360" w:lineRule="auto"/>
        <w:rPr>
          <w:b/>
          <w:sz w:val="28"/>
          <w:szCs w:val="28"/>
        </w:rPr>
      </w:pPr>
    </w:p>
    <w:p w14:paraId="389FF2FF" w14:textId="133D5DC9" w:rsidR="00784B57" w:rsidRDefault="00784B57" w:rsidP="00BD6583">
      <w:pPr>
        <w:spacing w:line="360" w:lineRule="auto"/>
        <w:rPr>
          <w:b/>
          <w:sz w:val="28"/>
          <w:szCs w:val="28"/>
        </w:rPr>
      </w:pPr>
    </w:p>
    <w:p w14:paraId="2828C491" w14:textId="1F4571F8" w:rsidR="00784B57" w:rsidRDefault="00784B57" w:rsidP="00BD6583">
      <w:pPr>
        <w:spacing w:line="360" w:lineRule="auto"/>
        <w:rPr>
          <w:b/>
          <w:sz w:val="28"/>
          <w:szCs w:val="28"/>
        </w:rPr>
      </w:pPr>
    </w:p>
    <w:p w14:paraId="71E8E974" w14:textId="1DC00C45" w:rsidR="00784B57" w:rsidRDefault="00784B57" w:rsidP="00BD6583">
      <w:pPr>
        <w:spacing w:line="360" w:lineRule="auto"/>
        <w:rPr>
          <w:b/>
          <w:sz w:val="28"/>
          <w:szCs w:val="28"/>
        </w:rPr>
      </w:pPr>
    </w:p>
    <w:p w14:paraId="3300C7CD" w14:textId="2E7DED8E" w:rsidR="00784B57" w:rsidRDefault="00784B57" w:rsidP="00BD6583">
      <w:pPr>
        <w:spacing w:line="360" w:lineRule="auto"/>
        <w:rPr>
          <w:b/>
          <w:sz w:val="28"/>
          <w:szCs w:val="28"/>
        </w:rPr>
      </w:pPr>
    </w:p>
    <w:p w14:paraId="09A171EB" w14:textId="77777777" w:rsidR="00784B57" w:rsidRDefault="00784B57" w:rsidP="00BD6583">
      <w:pPr>
        <w:spacing w:line="360" w:lineRule="auto"/>
        <w:rPr>
          <w:b/>
          <w:sz w:val="28"/>
          <w:szCs w:val="28"/>
        </w:rPr>
      </w:pPr>
    </w:p>
    <w:p w14:paraId="00425ADC" w14:textId="77777777" w:rsidR="00784B57" w:rsidRDefault="00784B57" w:rsidP="00BD6583">
      <w:pPr>
        <w:spacing w:line="360" w:lineRule="auto"/>
        <w:rPr>
          <w:b/>
          <w:sz w:val="28"/>
          <w:szCs w:val="28"/>
        </w:rPr>
      </w:pPr>
    </w:p>
    <w:p w14:paraId="6AF7F4C8" w14:textId="77777777" w:rsidR="0067653E" w:rsidRDefault="0067653E" w:rsidP="00BD6583">
      <w:pPr>
        <w:spacing w:line="360" w:lineRule="auto"/>
        <w:rPr>
          <w:b/>
          <w:sz w:val="28"/>
          <w:szCs w:val="28"/>
        </w:rPr>
      </w:pPr>
    </w:p>
    <w:p w14:paraId="7780A84B" w14:textId="16588150" w:rsidR="00436F5E" w:rsidRDefault="00436F5E" w:rsidP="00BD6583">
      <w:pPr>
        <w:spacing w:line="360" w:lineRule="auto"/>
        <w:rPr>
          <w:b/>
          <w:sz w:val="28"/>
          <w:szCs w:val="28"/>
        </w:rPr>
      </w:pPr>
      <w:r>
        <w:rPr>
          <w:b/>
          <w:sz w:val="28"/>
          <w:szCs w:val="28"/>
        </w:rPr>
        <w:lastRenderedPageBreak/>
        <w:t>Puesto y su descripción:</w:t>
      </w:r>
    </w:p>
    <w:p w14:paraId="2757BE2D" w14:textId="3498E583" w:rsidR="0005441B" w:rsidRDefault="0005441B" w:rsidP="00BD6583">
      <w:pPr>
        <w:pStyle w:val="Prrafodelista"/>
        <w:numPr>
          <w:ilvl w:val="0"/>
          <w:numId w:val="30"/>
        </w:numPr>
        <w:spacing w:line="360" w:lineRule="auto"/>
        <w:jc w:val="both"/>
        <w:rPr>
          <w:b/>
          <w:sz w:val="24"/>
          <w:szCs w:val="24"/>
        </w:rPr>
      </w:pPr>
      <w:r>
        <w:rPr>
          <w:b/>
          <w:sz w:val="24"/>
          <w:szCs w:val="24"/>
        </w:rPr>
        <w:t>CEO</w:t>
      </w:r>
      <w:r w:rsidR="00431CF4">
        <w:rPr>
          <w:b/>
          <w:sz w:val="24"/>
          <w:szCs w:val="24"/>
        </w:rPr>
        <w:t xml:space="preserve">: </w:t>
      </w:r>
      <w:r w:rsidR="00431CF4">
        <w:rPr>
          <w:bCs/>
          <w:sz w:val="24"/>
          <w:szCs w:val="24"/>
        </w:rPr>
        <w:t>Siendo el puesto más alto, el CEO es quien se encarga de tomar las últimas decisiones, así como supervisar que el trabajo de todas las áreas esté correctamente administrado.</w:t>
      </w:r>
    </w:p>
    <w:p w14:paraId="656DE4F2" w14:textId="4D06A5A9" w:rsidR="0005441B" w:rsidRDefault="0005441B" w:rsidP="00BD6583">
      <w:pPr>
        <w:pStyle w:val="Prrafodelista"/>
        <w:numPr>
          <w:ilvl w:val="0"/>
          <w:numId w:val="30"/>
        </w:numPr>
        <w:spacing w:line="360" w:lineRule="auto"/>
        <w:jc w:val="both"/>
        <w:rPr>
          <w:b/>
          <w:sz w:val="24"/>
          <w:szCs w:val="24"/>
        </w:rPr>
      </w:pPr>
      <w:r>
        <w:rPr>
          <w:b/>
          <w:sz w:val="24"/>
          <w:szCs w:val="24"/>
        </w:rPr>
        <w:t>Cultivadores</w:t>
      </w:r>
      <w:r w:rsidR="002E7455">
        <w:rPr>
          <w:b/>
          <w:sz w:val="24"/>
          <w:szCs w:val="24"/>
        </w:rPr>
        <w:t xml:space="preserve">: </w:t>
      </w:r>
      <w:r w:rsidR="002E7455">
        <w:rPr>
          <w:bCs/>
          <w:sz w:val="24"/>
          <w:szCs w:val="24"/>
        </w:rPr>
        <w:t xml:space="preserve">Aquellos que se encargan de darle el mantenimiento adecuando a los ejemplares y llevar un inventario de los insumos, </w:t>
      </w:r>
      <w:r w:rsidR="00A66A53">
        <w:rPr>
          <w:bCs/>
          <w:sz w:val="24"/>
          <w:szCs w:val="24"/>
        </w:rPr>
        <w:t>cuentan con una capacitación más técnica de las cactáceas y de sus cuidados.</w:t>
      </w:r>
    </w:p>
    <w:p w14:paraId="51B5D2EA" w14:textId="06CBA6D6" w:rsidR="0005441B" w:rsidRDefault="0005441B" w:rsidP="00BD6583">
      <w:pPr>
        <w:pStyle w:val="Prrafodelista"/>
        <w:numPr>
          <w:ilvl w:val="0"/>
          <w:numId w:val="30"/>
        </w:numPr>
        <w:spacing w:line="360" w:lineRule="auto"/>
        <w:jc w:val="both"/>
        <w:rPr>
          <w:b/>
          <w:sz w:val="24"/>
          <w:szCs w:val="24"/>
        </w:rPr>
      </w:pPr>
      <w:r>
        <w:rPr>
          <w:b/>
          <w:sz w:val="24"/>
          <w:szCs w:val="24"/>
        </w:rPr>
        <w:t>Trabajadores de atención a clientes</w:t>
      </w:r>
      <w:r w:rsidR="00FC374D">
        <w:rPr>
          <w:b/>
          <w:sz w:val="24"/>
          <w:szCs w:val="24"/>
        </w:rPr>
        <w:t xml:space="preserve">: </w:t>
      </w:r>
      <w:r w:rsidR="00FC374D">
        <w:rPr>
          <w:bCs/>
          <w:sz w:val="24"/>
          <w:szCs w:val="24"/>
        </w:rPr>
        <w:t>Aquellos que tienen contacto constante con los clientes y están presentes con ellos en caso de que necesiten apoyo a lo largo de su compra, cuentan con una capacitación menos técnica y más centrada en datos interesantes para llamar la atención de los clientes.</w:t>
      </w:r>
    </w:p>
    <w:p w14:paraId="32AA8477" w14:textId="05ED86D5" w:rsidR="0005441B" w:rsidRPr="00474A6A" w:rsidRDefault="0005441B" w:rsidP="00BD6583">
      <w:pPr>
        <w:pStyle w:val="Prrafodelista"/>
        <w:numPr>
          <w:ilvl w:val="0"/>
          <w:numId w:val="30"/>
        </w:numPr>
        <w:spacing w:line="360" w:lineRule="auto"/>
        <w:jc w:val="both"/>
        <w:rPr>
          <w:b/>
          <w:sz w:val="24"/>
          <w:szCs w:val="24"/>
        </w:rPr>
      </w:pPr>
      <w:r>
        <w:rPr>
          <w:b/>
          <w:sz w:val="24"/>
          <w:szCs w:val="24"/>
        </w:rPr>
        <w:t>Analista de marketing</w:t>
      </w:r>
      <w:r w:rsidR="005C03E3">
        <w:rPr>
          <w:b/>
          <w:sz w:val="24"/>
          <w:szCs w:val="24"/>
        </w:rPr>
        <w:t xml:space="preserve">: </w:t>
      </w:r>
      <w:r w:rsidR="005C03E3">
        <w:rPr>
          <w:bCs/>
          <w:sz w:val="24"/>
          <w:szCs w:val="24"/>
        </w:rPr>
        <w:t>Se encarga de analizar los resultados obtenidos después de determinado tiempo y de seguir determinadas estrategias, arrojando un informe relatando el éxito o el fracaso del periodo trabajado.</w:t>
      </w:r>
    </w:p>
    <w:p w14:paraId="4AF3994D" w14:textId="77777777" w:rsidR="00474A6A" w:rsidRPr="0005441B" w:rsidRDefault="00474A6A" w:rsidP="00BD6583">
      <w:pPr>
        <w:pStyle w:val="Prrafodelista"/>
        <w:spacing w:line="360" w:lineRule="auto"/>
        <w:jc w:val="both"/>
        <w:rPr>
          <w:b/>
          <w:sz w:val="24"/>
          <w:szCs w:val="24"/>
        </w:rPr>
      </w:pPr>
    </w:p>
    <w:p w14:paraId="6AD1DC3E" w14:textId="1DF1CF2A" w:rsidR="00F82F28" w:rsidRDefault="00F82F28" w:rsidP="00BD6583">
      <w:pPr>
        <w:spacing w:line="360" w:lineRule="auto"/>
        <w:rPr>
          <w:b/>
          <w:sz w:val="28"/>
          <w:szCs w:val="28"/>
        </w:rPr>
      </w:pPr>
      <w:r>
        <w:rPr>
          <w:b/>
          <w:sz w:val="28"/>
          <w:szCs w:val="28"/>
        </w:rPr>
        <w:t>Número de trabajadores</w:t>
      </w:r>
      <w:r w:rsidR="00444F6D">
        <w:rPr>
          <w:b/>
          <w:sz w:val="28"/>
          <w:szCs w:val="28"/>
        </w:rPr>
        <w:t>:</w:t>
      </w:r>
      <w:r w:rsidR="002D2690">
        <w:rPr>
          <w:b/>
          <w:sz w:val="28"/>
          <w:szCs w:val="28"/>
        </w:rPr>
        <w:t xml:space="preserve"> </w:t>
      </w:r>
    </w:p>
    <w:p w14:paraId="4020A08D" w14:textId="1F002FE7" w:rsidR="002D2690" w:rsidRDefault="002D2690" w:rsidP="00757B30">
      <w:pPr>
        <w:spacing w:line="360" w:lineRule="auto"/>
        <w:jc w:val="both"/>
        <w:rPr>
          <w:bCs/>
          <w:sz w:val="24"/>
          <w:szCs w:val="24"/>
        </w:rPr>
      </w:pPr>
      <w:r>
        <w:rPr>
          <w:bCs/>
          <w:sz w:val="24"/>
          <w:szCs w:val="24"/>
        </w:rPr>
        <w:t>Se tendrán 6 trabajadores iniciales, 1 CEO, 2 cultivadores, 2 trabajadores de atención a clientes y 1 analista de marketing.</w:t>
      </w:r>
    </w:p>
    <w:p w14:paraId="003BEE3D" w14:textId="77777777" w:rsidR="00CB713D" w:rsidRPr="002D2690" w:rsidRDefault="00CB713D" w:rsidP="00BD6583">
      <w:pPr>
        <w:spacing w:line="360" w:lineRule="auto"/>
        <w:rPr>
          <w:bCs/>
          <w:sz w:val="24"/>
          <w:szCs w:val="24"/>
        </w:rPr>
      </w:pPr>
    </w:p>
    <w:p w14:paraId="39F893D1" w14:textId="1B1FB737" w:rsidR="00444F6D" w:rsidRDefault="00970769" w:rsidP="00BD6583">
      <w:pPr>
        <w:spacing w:line="360" w:lineRule="auto"/>
        <w:rPr>
          <w:b/>
          <w:sz w:val="28"/>
          <w:szCs w:val="28"/>
        </w:rPr>
      </w:pPr>
      <w:r>
        <w:rPr>
          <w:b/>
          <w:sz w:val="28"/>
          <w:szCs w:val="28"/>
        </w:rPr>
        <w:t>Portafolio de productos:</w:t>
      </w:r>
    </w:p>
    <w:p w14:paraId="7844CBFE" w14:textId="31E6FD77" w:rsidR="00395BF1" w:rsidRPr="00E34A2A" w:rsidRDefault="00232AD1" w:rsidP="00BD6583">
      <w:pPr>
        <w:pStyle w:val="Prrafodelista"/>
        <w:numPr>
          <w:ilvl w:val="0"/>
          <w:numId w:val="31"/>
        </w:numPr>
        <w:spacing w:line="360" w:lineRule="auto"/>
        <w:rPr>
          <w:b/>
          <w:sz w:val="24"/>
          <w:szCs w:val="24"/>
        </w:rPr>
      </w:pPr>
      <w:r>
        <w:rPr>
          <w:b/>
          <w:sz w:val="24"/>
          <w:szCs w:val="24"/>
        </w:rPr>
        <w:t xml:space="preserve">Especies </w:t>
      </w:r>
      <w:r w:rsidR="003315EE">
        <w:rPr>
          <w:b/>
          <w:sz w:val="24"/>
          <w:szCs w:val="24"/>
        </w:rPr>
        <w:t>cactáceas</w:t>
      </w:r>
      <w:r>
        <w:rPr>
          <w:b/>
          <w:sz w:val="24"/>
          <w:szCs w:val="24"/>
        </w:rPr>
        <w:t>:</w:t>
      </w:r>
      <w:r w:rsidR="00395BF1">
        <w:rPr>
          <w:b/>
          <w:sz w:val="24"/>
          <w:szCs w:val="24"/>
        </w:rPr>
        <w:t xml:space="preserve"> </w:t>
      </w:r>
      <w:r w:rsidR="00395BF1">
        <w:rPr>
          <w:bCs/>
          <w:sz w:val="24"/>
          <w:szCs w:val="24"/>
        </w:rPr>
        <w:t>Se cuenta con las siguientes especies:</w:t>
      </w:r>
      <w:r w:rsidR="00E34A2A">
        <w:rPr>
          <w:bCs/>
          <w:sz w:val="24"/>
          <w:szCs w:val="24"/>
        </w:rPr>
        <w:tab/>
      </w:r>
    </w:p>
    <w:p w14:paraId="0AD41FD4" w14:textId="30B4E02F" w:rsidR="00E34A2A" w:rsidRPr="00E34A2A" w:rsidRDefault="00E34A2A" w:rsidP="00BD6583">
      <w:pPr>
        <w:pStyle w:val="Prrafodelista"/>
        <w:numPr>
          <w:ilvl w:val="0"/>
          <w:numId w:val="35"/>
        </w:numPr>
        <w:spacing w:line="360" w:lineRule="auto"/>
        <w:ind w:left="1134"/>
        <w:rPr>
          <w:b/>
          <w:sz w:val="24"/>
          <w:szCs w:val="24"/>
        </w:rPr>
      </w:pPr>
      <w:r>
        <w:rPr>
          <w:bCs/>
          <w:sz w:val="24"/>
          <w:szCs w:val="24"/>
        </w:rPr>
        <w:t>Astrophytum Myriostigma</w:t>
      </w:r>
      <w:r w:rsidR="007A253D">
        <w:rPr>
          <w:bCs/>
          <w:sz w:val="24"/>
          <w:szCs w:val="24"/>
        </w:rPr>
        <w:t>.</w:t>
      </w:r>
    </w:p>
    <w:p w14:paraId="52511404" w14:textId="260945F7" w:rsidR="00E34A2A" w:rsidRPr="00E34A2A" w:rsidRDefault="00E34A2A" w:rsidP="00BD6583">
      <w:pPr>
        <w:pStyle w:val="Prrafodelista"/>
        <w:numPr>
          <w:ilvl w:val="0"/>
          <w:numId w:val="35"/>
        </w:numPr>
        <w:spacing w:line="360" w:lineRule="auto"/>
        <w:ind w:left="1134"/>
        <w:rPr>
          <w:b/>
          <w:sz w:val="24"/>
          <w:szCs w:val="24"/>
        </w:rPr>
      </w:pPr>
      <w:r>
        <w:rPr>
          <w:bCs/>
          <w:sz w:val="24"/>
          <w:szCs w:val="24"/>
        </w:rPr>
        <w:t>Astrophytum Myriostigma F. Nudum</w:t>
      </w:r>
      <w:r w:rsidR="007A253D">
        <w:rPr>
          <w:bCs/>
          <w:sz w:val="24"/>
          <w:szCs w:val="24"/>
        </w:rPr>
        <w:t>.</w:t>
      </w:r>
    </w:p>
    <w:p w14:paraId="6F4F4B25" w14:textId="4CCDD4DE" w:rsidR="00E34A2A" w:rsidRPr="00E34A2A" w:rsidRDefault="00E34A2A" w:rsidP="00BD6583">
      <w:pPr>
        <w:pStyle w:val="Prrafodelista"/>
        <w:numPr>
          <w:ilvl w:val="0"/>
          <w:numId w:val="35"/>
        </w:numPr>
        <w:spacing w:line="360" w:lineRule="auto"/>
        <w:ind w:left="1134"/>
        <w:rPr>
          <w:b/>
          <w:sz w:val="24"/>
          <w:szCs w:val="24"/>
        </w:rPr>
      </w:pPr>
      <w:r>
        <w:rPr>
          <w:bCs/>
          <w:sz w:val="24"/>
          <w:szCs w:val="24"/>
        </w:rPr>
        <w:t>Astrophytum Myriostigma C. Koh – Yo</w:t>
      </w:r>
      <w:r w:rsidR="007A253D">
        <w:rPr>
          <w:bCs/>
          <w:sz w:val="24"/>
          <w:szCs w:val="24"/>
        </w:rPr>
        <w:t>.</w:t>
      </w:r>
    </w:p>
    <w:p w14:paraId="2AFD7FF7" w14:textId="0F6C3513" w:rsidR="00E34A2A" w:rsidRPr="00E34A2A" w:rsidRDefault="00E34A2A" w:rsidP="00BD6583">
      <w:pPr>
        <w:pStyle w:val="Prrafodelista"/>
        <w:numPr>
          <w:ilvl w:val="0"/>
          <w:numId w:val="35"/>
        </w:numPr>
        <w:spacing w:line="360" w:lineRule="auto"/>
        <w:ind w:left="1134"/>
        <w:rPr>
          <w:b/>
          <w:sz w:val="24"/>
          <w:szCs w:val="24"/>
        </w:rPr>
      </w:pPr>
      <w:r>
        <w:rPr>
          <w:bCs/>
          <w:sz w:val="24"/>
          <w:szCs w:val="24"/>
        </w:rPr>
        <w:t>Astrophytum Myriostigma C. Kikko</w:t>
      </w:r>
      <w:r w:rsidR="007A253D">
        <w:rPr>
          <w:bCs/>
          <w:sz w:val="24"/>
          <w:szCs w:val="24"/>
        </w:rPr>
        <w:t>.</w:t>
      </w:r>
    </w:p>
    <w:p w14:paraId="60195E64" w14:textId="453CC702" w:rsidR="00E34A2A" w:rsidRPr="00E34A2A" w:rsidRDefault="00E34A2A" w:rsidP="00BD6583">
      <w:pPr>
        <w:pStyle w:val="Prrafodelista"/>
        <w:numPr>
          <w:ilvl w:val="0"/>
          <w:numId w:val="35"/>
        </w:numPr>
        <w:spacing w:line="360" w:lineRule="auto"/>
        <w:ind w:left="1134"/>
        <w:rPr>
          <w:b/>
          <w:sz w:val="24"/>
          <w:szCs w:val="24"/>
        </w:rPr>
      </w:pPr>
      <w:r>
        <w:rPr>
          <w:bCs/>
          <w:sz w:val="24"/>
          <w:szCs w:val="24"/>
        </w:rPr>
        <w:t xml:space="preserve">Astrophytum </w:t>
      </w:r>
      <w:r w:rsidR="00AD3AF6">
        <w:rPr>
          <w:bCs/>
          <w:sz w:val="24"/>
          <w:szCs w:val="24"/>
        </w:rPr>
        <w:t>Asterias</w:t>
      </w:r>
      <w:r>
        <w:rPr>
          <w:bCs/>
          <w:sz w:val="24"/>
          <w:szCs w:val="24"/>
        </w:rPr>
        <w:t xml:space="preserve"> C. V</w:t>
      </w:r>
      <w:r w:rsidR="007A253D">
        <w:rPr>
          <w:bCs/>
          <w:sz w:val="24"/>
          <w:szCs w:val="24"/>
        </w:rPr>
        <w:t>.</w:t>
      </w:r>
    </w:p>
    <w:p w14:paraId="538AB00B" w14:textId="47AB7EE7" w:rsidR="00E34A2A" w:rsidRPr="00D40E3E" w:rsidRDefault="00E34A2A" w:rsidP="00BD6583">
      <w:pPr>
        <w:pStyle w:val="Prrafodelista"/>
        <w:numPr>
          <w:ilvl w:val="0"/>
          <w:numId w:val="35"/>
        </w:numPr>
        <w:spacing w:line="360" w:lineRule="auto"/>
        <w:ind w:left="1134"/>
        <w:rPr>
          <w:b/>
          <w:sz w:val="24"/>
          <w:szCs w:val="24"/>
        </w:rPr>
      </w:pPr>
      <w:r>
        <w:rPr>
          <w:bCs/>
          <w:sz w:val="24"/>
          <w:szCs w:val="24"/>
        </w:rPr>
        <w:t xml:space="preserve">Astrophytum </w:t>
      </w:r>
      <w:r w:rsidR="00383997">
        <w:rPr>
          <w:bCs/>
          <w:sz w:val="24"/>
          <w:szCs w:val="24"/>
        </w:rPr>
        <w:t>Asterias</w:t>
      </w:r>
      <w:r>
        <w:rPr>
          <w:bCs/>
          <w:sz w:val="24"/>
          <w:szCs w:val="24"/>
        </w:rPr>
        <w:t xml:space="preserve"> C. Starshape</w:t>
      </w:r>
      <w:r w:rsidR="007A253D">
        <w:rPr>
          <w:bCs/>
          <w:sz w:val="24"/>
          <w:szCs w:val="24"/>
        </w:rPr>
        <w:t>.</w:t>
      </w:r>
    </w:p>
    <w:p w14:paraId="12FBB04B" w14:textId="19304255" w:rsidR="00D40E3E" w:rsidRPr="00F146CD" w:rsidRDefault="00AD3AF6" w:rsidP="00BD6583">
      <w:pPr>
        <w:pStyle w:val="Prrafodelista"/>
        <w:numPr>
          <w:ilvl w:val="0"/>
          <w:numId w:val="35"/>
        </w:numPr>
        <w:spacing w:line="360" w:lineRule="auto"/>
        <w:ind w:left="1134"/>
        <w:rPr>
          <w:b/>
          <w:sz w:val="24"/>
          <w:szCs w:val="24"/>
        </w:rPr>
      </w:pPr>
      <w:r>
        <w:rPr>
          <w:bCs/>
          <w:sz w:val="24"/>
          <w:szCs w:val="24"/>
        </w:rPr>
        <w:t>Astrophytum Asterias</w:t>
      </w:r>
      <w:r w:rsidR="00A575C6">
        <w:rPr>
          <w:bCs/>
          <w:sz w:val="24"/>
          <w:szCs w:val="24"/>
        </w:rPr>
        <w:t xml:space="preserve"> Flor </w:t>
      </w:r>
      <w:r w:rsidR="00F146CD">
        <w:rPr>
          <w:bCs/>
          <w:sz w:val="24"/>
          <w:szCs w:val="24"/>
        </w:rPr>
        <w:t>p</w:t>
      </w:r>
      <w:r w:rsidR="00A575C6">
        <w:rPr>
          <w:bCs/>
          <w:sz w:val="24"/>
          <w:szCs w:val="24"/>
        </w:rPr>
        <w:t>luma</w:t>
      </w:r>
      <w:r w:rsidR="007A253D">
        <w:rPr>
          <w:bCs/>
          <w:sz w:val="24"/>
          <w:szCs w:val="24"/>
        </w:rPr>
        <w:t>.</w:t>
      </w:r>
    </w:p>
    <w:p w14:paraId="56A79D02" w14:textId="6B6D6542" w:rsidR="00F146CD" w:rsidRPr="00E34A2A" w:rsidRDefault="00F146CD" w:rsidP="00BD6583">
      <w:pPr>
        <w:pStyle w:val="Prrafodelista"/>
        <w:numPr>
          <w:ilvl w:val="0"/>
          <w:numId w:val="35"/>
        </w:numPr>
        <w:spacing w:line="360" w:lineRule="auto"/>
        <w:ind w:left="1134"/>
        <w:rPr>
          <w:b/>
          <w:sz w:val="24"/>
          <w:szCs w:val="24"/>
        </w:rPr>
      </w:pPr>
      <w:r>
        <w:rPr>
          <w:bCs/>
          <w:sz w:val="24"/>
          <w:szCs w:val="24"/>
        </w:rPr>
        <w:t>Astrophytum Asterias Flor Akabana</w:t>
      </w:r>
      <w:r w:rsidR="007A253D">
        <w:rPr>
          <w:bCs/>
          <w:sz w:val="24"/>
          <w:szCs w:val="24"/>
        </w:rPr>
        <w:t>.</w:t>
      </w:r>
    </w:p>
    <w:p w14:paraId="4E1AA02C" w14:textId="5ED27F86" w:rsidR="00E34A2A" w:rsidRPr="007A253D" w:rsidRDefault="00E34A2A" w:rsidP="00BD6583">
      <w:pPr>
        <w:pStyle w:val="Prrafodelista"/>
        <w:numPr>
          <w:ilvl w:val="0"/>
          <w:numId w:val="35"/>
        </w:numPr>
        <w:spacing w:line="360" w:lineRule="auto"/>
        <w:ind w:left="1134"/>
        <w:rPr>
          <w:b/>
          <w:sz w:val="24"/>
          <w:szCs w:val="24"/>
        </w:rPr>
      </w:pPr>
      <w:r>
        <w:rPr>
          <w:bCs/>
          <w:sz w:val="24"/>
          <w:szCs w:val="24"/>
        </w:rPr>
        <w:t>Astrop</w:t>
      </w:r>
      <w:r w:rsidR="007A253D">
        <w:rPr>
          <w:bCs/>
          <w:sz w:val="24"/>
          <w:szCs w:val="24"/>
        </w:rPr>
        <w:t>hytum Ornatum.</w:t>
      </w:r>
    </w:p>
    <w:p w14:paraId="43E990DF" w14:textId="01FBA7A4" w:rsidR="007A253D" w:rsidRPr="007A253D" w:rsidRDefault="007A253D" w:rsidP="00BD6583">
      <w:pPr>
        <w:pStyle w:val="Prrafodelista"/>
        <w:numPr>
          <w:ilvl w:val="0"/>
          <w:numId w:val="35"/>
        </w:numPr>
        <w:spacing w:line="360" w:lineRule="auto"/>
        <w:ind w:left="1134"/>
        <w:rPr>
          <w:b/>
          <w:sz w:val="24"/>
          <w:szCs w:val="24"/>
        </w:rPr>
      </w:pPr>
      <w:r>
        <w:rPr>
          <w:bCs/>
          <w:sz w:val="24"/>
          <w:szCs w:val="24"/>
        </w:rPr>
        <w:t xml:space="preserve">Ariocarpus </w:t>
      </w:r>
      <w:r w:rsidR="00752C04">
        <w:rPr>
          <w:bCs/>
          <w:sz w:val="24"/>
          <w:szCs w:val="24"/>
        </w:rPr>
        <w:t>R</w:t>
      </w:r>
      <w:r>
        <w:rPr>
          <w:bCs/>
          <w:sz w:val="24"/>
          <w:szCs w:val="24"/>
        </w:rPr>
        <w:t>etusus.</w:t>
      </w:r>
    </w:p>
    <w:p w14:paraId="3592C582" w14:textId="7412DD17" w:rsidR="007A253D" w:rsidRPr="007A253D" w:rsidRDefault="007A253D" w:rsidP="00BD6583">
      <w:pPr>
        <w:pStyle w:val="Prrafodelista"/>
        <w:numPr>
          <w:ilvl w:val="0"/>
          <w:numId w:val="35"/>
        </w:numPr>
        <w:spacing w:line="360" w:lineRule="auto"/>
        <w:ind w:left="1134"/>
        <w:rPr>
          <w:b/>
          <w:sz w:val="24"/>
          <w:szCs w:val="24"/>
        </w:rPr>
      </w:pPr>
      <w:r>
        <w:rPr>
          <w:bCs/>
          <w:sz w:val="24"/>
          <w:szCs w:val="24"/>
        </w:rPr>
        <w:t xml:space="preserve">Ariocarpus </w:t>
      </w:r>
      <w:r w:rsidR="00752C04">
        <w:rPr>
          <w:bCs/>
          <w:sz w:val="24"/>
          <w:szCs w:val="24"/>
        </w:rPr>
        <w:t>F</w:t>
      </w:r>
      <w:r>
        <w:rPr>
          <w:bCs/>
          <w:sz w:val="24"/>
          <w:szCs w:val="24"/>
        </w:rPr>
        <w:t>issuratus.</w:t>
      </w:r>
    </w:p>
    <w:p w14:paraId="6E792712" w14:textId="5398B35A" w:rsidR="007A253D" w:rsidRPr="00752C04" w:rsidRDefault="007A253D" w:rsidP="00BD6583">
      <w:pPr>
        <w:pStyle w:val="Prrafodelista"/>
        <w:numPr>
          <w:ilvl w:val="0"/>
          <w:numId w:val="35"/>
        </w:numPr>
        <w:spacing w:line="360" w:lineRule="auto"/>
        <w:ind w:left="1134"/>
        <w:rPr>
          <w:b/>
          <w:sz w:val="24"/>
          <w:szCs w:val="24"/>
        </w:rPr>
      </w:pPr>
      <w:r>
        <w:rPr>
          <w:bCs/>
          <w:sz w:val="24"/>
          <w:szCs w:val="24"/>
        </w:rPr>
        <w:t xml:space="preserve">Ariocarpus </w:t>
      </w:r>
      <w:r w:rsidR="00752C04">
        <w:rPr>
          <w:bCs/>
          <w:sz w:val="24"/>
          <w:szCs w:val="24"/>
        </w:rPr>
        <w:t>F</w:t>
      </w:r>
      <w:r>
        <w:rPr>
          <w:bCs/>
          <w:sz w:val="24"/>
          <w:szCs w:val="24"/>
        </w:rPr>
        <w:t xml:space="preserve">issuratus C. </w:t>
      </w:r>
      <w:proofErr w:type="spellStart"/>
      <w:r>
        <w:rPr>
          <w:bCs/>
          <w:sz w:val="24"/>
          <w:szCs w:val="24"/>
        </w:rPr>
        <w:t>Godzilla</w:t>
      </w:r>
      <w:proofErr w:type="spellEnd"/>
      <w:r>
        <w:rPr>
          <w:bCs/>
          <w:sz w:val="24"/>
          <w:szCs w:val="24"/>
        </w:rPr>
        <w:t>.</w:t>
      </w:r>
    </w:p>
    <w:p w14:paraId="2FDA21D3" w14:textId="507848A4" w:rsidR="00752C04" w:rsidRPr="00752C04" w:rsidRDefault="00752C04" w:rsidP="00BD6583">
      <w:pPr>
        <w:pStyle w:val="Prrafodelista"/>
        <w:numPr>
          <w:ilvl w:val="0"/>
          <w:numId w:val="35"/>
        </w:numPr>
        <w:spacing w:line="360" w:lineRule="auto"/>
        <w:ind w:left="1134"/>
        <w:rPr>
          <w:b/>
          <w:sz w:val="24"/>
          <w:szCs w:val="24"/>
        </w:rPr>
      </w:pPr>
      <w:r>
        <w:rPr>
          <w:bCs/>
          <w:sz w:val="24"/>
          <w:szCs w:val="24"/>
        </w:rPr>
        <w:lastRenderedPageBreak/>
        <w:t xml:space="preserve">Ariocarpus </w:t>
      </w:r>
      <w:proofErr w:type="spellStart"/>
      <w:r>
        <w:rPr>
          <w:bCs/>
          <w:sz w:val="24"/>
          <w:szCs w:val="24"/>
        </w:rPr>
        <w:t>Furfucereus</w:t>
      </w:r>
      <w:proofErr w:type="spellEnd"/>
      <w:r w:rsidR="00471C0F">
        <w:rPr>
          <w:bCs/>
          <w:sz w:val="24"/>
          <w:szCs w:val="24"/>
        </w:rPr>
        <w:t>.</w:t>
      </w:r>
    </w:p>
    <w:p w14:paraId="608892F4" w14:textId="75797B33" w:rsidR="00752C04" w:rsidRPr="00E34A2A" w:rsidRDefault="00752C04" w:rsidP="00BD6583">
      <w:pPr>
        <w:pStyle w:val="Prrafodelista"/>
        <w:numPr>
          <w:ilvl w:val="0"/>
          <w:numId w:val="35"/>
        </w:numPr>
        <w:spacing w:line="360" w:lineRule="auto"/>
        <w:ind w:left="1134"/>
        <w:rPr>
          <w:b/>
          <w:sz w:val="24"/>
          <w:szCs w:val="24"/>
        </w:rPr>
      </w:pPr>
      <w:r>
        <w:rPr>
          <w:bCs/>
          <w:sz w:val="24"/>
          <w:szCs w:val="24"/>
        </w:rPr>
        <w:t xml:space="preserve">Ariocarpus </w:t>
      </w:r>
      <w:proofErr w:type="spellStart"/>
      <w:r>
        <w:rPr>
          <w:bCs/>
          <w:sz w:val="24"/>
          <w:szCs w:val="24"/>
        </w:rPr>
        <w:t>Furfucereus</w:t>
      </w:r>
      <w:proofErr w:type="spellEnd"/>
      <w:r>
        <w:rPr>
          <w:bCs/>
          <w:sz w:val="24"/>
          <w:szCs w:val="24"/>
        </w:rPr>
        <w:t xml:space="preserve"> C. </w:t>
      </w:r>
      <w:proofErr w:type="spellStart"/>
      <w:r>
        <w:rPr>
          <w:bCs/>
          <w:sz w:val="24"/>
          <w:szCs w:val="24"/>
        </w:rPr>
        <w:t>C</w:t>
      </w:r>
      <w:r w:rsidR="009727D1">
        <w:rPr>
          <w:bCs/>
          <w:sz w:val="24"/>
          <w:szCs w:val="24"/>
        </w:rPr>
        <w:t>auli</w:t>
      </w:r>
      <w:r>
        <w:rPr>
          <w:bCs/>
          <w:sz w:val="24"/>
          <w:szCs w:val="24"/>
        </w:rPr>
        <w:t>flower</w:t>
      </w:r>
      <w:proofErr w:type="spellEnd"/>
      <w:r w:rsidR="00471C0F">
        <w:rPr>
          <w:bCs/>
          <w:sz w:val="24"/>
          <w:szCs w:val="24"/>
        </w:rPr>
        <w:t>.</w:t>
      </w:r>
    </w:p>
    <w:p w14:paraId="134215BA" w14:textId="6F9D0298" w:rsidR="00232AD1" w:rsidRDefault="00232AD1" w:rsidP="00BD6583">
      <w:pPr>
        <w:pStyle w:val="Prrafodelista"/>
        <w:numPr>
          <w:ilvl w:val="0"/>
          <w:numId w:val="31"/>
        </w:numPr>
        <w:spacing w:line="360" w:lineRule="auto"/>
        <w:rPr>
          <w:b/>
          <w:sz w:val="24"/>
          <w:szCs w:val="24"/>
        </w:rPr>
      </w:pPr>
      <w:r>
        <w:rPr>
          <w:b/>
          <w:sz w:val="24"/>
          <w:szCs w:val="24"/>
        </w:rPr>
        <w:t>Tamaños y presentaciones:</w:t>
      </w:r>
      <w:r w:rsidR="004B0459">
        <w:rPr>
          <w:b/>
          <w:sz w:val="24"/>
          <w:szCs w:val="24"/>
        </w:rPr>
        <w:t xml:space="preserve"> </w:t>
      </w:r>
      <w:r w:rsidR="004B0459">
        <w:rPr>
          <w:bCs/>
          <w:sz w:val="24"/>
          <w:szCs w:val="24"/>
        </w:rPr>
        <w:t>Entre 5cm</w:t>
      </w:r>
      <w:r w:rsidR="00471C0F">
        <w:rPr>
          <w:bCs/>
          <w:sz w:val="24"/>
          <w:szCs w:val="24"/>
        </w:rPr>
        <w:t>.</w:t>
      </w:r>
      <w:r w:rsidR="004B0459">
        <w:rPr>
          <w:bCs/>
          <w:sz w:val="24"/>
          <w:szCs w:val="24"/>
        </w:rPr>
        <w:t xml:space="preserve"> - 30cm</w:t>
      </w:r>
      <w:r w:rsidR="00471C0F">
        <w:rPr>
          <w:bCs/>
          <w:sz w:val="24"/>
          <w:szCs w:val="24"/>
        </w:rPr>
        <w:t>.</w:t>
      </w:r>
    </w:p>
    <w:p w14:paraId="0E3D0138" w14:textId="7E1A37CB" w:rsidR="005D7610" w:rsidRDefault="00FE03E2" w:rsidP="00BD6583">
      <w:pPr>
        <w:pStyle w:val="Prrafodelista"/>
        <w:numPr>
          <w:ilvl w:val="0"/>
          <w:numId w:val="31"/>
        </w:numPr>
        <w:spacing w:line="360" w:lineRule="auto"/>
        <w:rPr>
          <w:b/>
          <w:sz w:val="24"/>
          <w:szCs w:val="24"/>
        </w:rPr>
      </w:pPr>
      <w:r>
        <w:rPr>
          <w:b/>
          <w:sz w:val="24"/>
          <w:szCs w:val="24"/>
        </w:rPr>
        <w:t>Productos complementarios</w:t>
      </w:r>
      <w:r w:rsidR="006862E7">
        <w:rPr>
          <w:b/>
          <w:sz w:val="24"/>
          <w:szCs w:val="24"/>
        </w:rPr>
        <w:t>:</w:t>
      </w:r>
    </w:p>
    <w:p w14:paraId="07679596" w14:textId="66A325E7" w:rsidR="00E074A0" w:rsidRPr="00E074A0" w:rsidRDefault="00E074A0" w:rsidP="00BD6583">
      <w:pPr>
        <w:pStyle w:val="Prrafodelista"/>
        <w:numPr>
          <w:ilvl w:val="0"/>
          <w:numId w:val="36"/>
        </w:numPr>
        <w:spacing w:line="360" w:lineRule="auto"/>
        <w:rPr>
          <w:b/>
          <w:sz w:val="24"/>
          <w:szCs w:val="24"/>
        </w:rPr>
      </w:pPr>
      <w:r>
        <w:rPr>
          <w:bCs/>
          <w:sz w:val="24"/>
          <w:szCs w:val="24"/>
        </w:rPr>
        <w:t>Abono</w:t>
      </w:r>
      <w:r w:rsidR="00E873DA">
        <w:rPr>
          <w:bCs/>
          <w:sz w:val="24"/>
          <w:szCs w:val="24"/>
        </w:rPr>
        <w:t>.</w:t>
      </w:r>
    </w:p>
    <w:p w14:paraId="0DCC712B" w14:textId="5CD7E87E" w:rsidR="00E074A0" w:rsidRPr="00FD6BF5" w:rsidRDefault="00E074A0" w:rsidP="00BD6583">
      <w:pPr>
        <w:pStyle w:val="Prrafodelista"/>
        <w:numPr>
          <w:ilvl w:val="0"/>
          <w:numId w:val="36"/>
        </w:numPr>
        <w:spacing w:line="360" w:lineRule="auto"/>
        <w:rPr>
          <w:b/>
          <w:sz w:val="24"/>
          <w:szCs w:val="24"/>
        </w:rPr>
      </w:pPr>
      <w:r>
        <w:rPr>
          <w:bCs/>
          <w:sz w:val="24"/>
          <w:szCs w:val="24"/>
        </w:rPr>
        <w:t xml:space="preserve">Tepojal </w:t>
      </w:r>
      <w:r w:rsidR="00CF46C7">
        <w:rPr>
          <w:bCs/>
          <w:sz w:val="24"/>
          <w:szCs w:val="24"/>
        </w:rPr>
        <w:t>pequeño</w:t>
      </w:r>
      <w:r w:rsidR="00F80B3C">
        <w:rPr>
          <w:bCs/>
          <w:sz w:val="24"/>
          <w:szCs w:val="24"/>
        </w:rPr>
        <w:t xml:space="preserve"> </w:t>
      </w:r>
      <w:r w:rsidR="006B2496">
        <w:rPr>
          <w:bCs/>
          <w:sz w:val="24"/>
          <w:szCs w:val="24"/>
        </w:rPr>
        <w:t xml:space="preserve">de </w:t>
      </w:r>
      <w:r>
        <w:rPr>
          <w:bCs/>
          <w:sz w:val="24"/>
          <w:szCs w:val="24"/>
        </w:rPr>
        <w:t>1</w:t>
      </w:r>
      <w:r w:rsidR="00624E63">
        <w:rPr>
          <w:bCs/>
          <w:sz w:val="24"/>
          <w:szCs w:val="24"/>
        </w:rPr>
        <w:t>.5cm. – 2c</w:t>
      </w:r>
      <w:r>
        <w:rPr>
          <w:bCs/>
          <w:sz w:val="24"/>
          <w:szCs w:val="24"/>
        </w:rPr>
        <w:t>m</w:t>
      </w:r>
      <w:r w:rsidR="00624E63">
        <w:rPr>
          <w:bCs/>
          <w:sz w:val="24"/>
          <w:szCs w:val="24"/>
        </w:rPr>
        <w:t>.</w:t>
      </w:r>
    </w:p>
    <w:p w14:paraId="6E9BF5A3" w14:textId="7F798FDA" w:rsidR="00FD6BF5" w:rsidRPr="00AC2966" w:rsidRDefault="00FD6BF5" w:rsidP="00BD6583">
      <w:pPr>
        <w:pStyle w:val="Prrafodelista"/>
        <w:numPr>
          <w:ilvl w:val="0"/>
          <w:numId w:val="36"/>
        </w:numPr>
        <w:spacing w:line="360" w:lineRule="auto"/>
        <w:rPr>
          <w:b/>
          <w:sz w:val="24"/>
          <w:szCs w:val="24"/>
        </w:rPr>
      </w:pPr>
      <w:r>
        <w:rPr>
          <w:bCs/>
          <w:sz w:val="24"/>
          <w:szCs w:val="24"/>
        </w:rPr>
        <w:t>Tepojal mediano/grande</w:t>
      </w:r>
      <w:r w:rsidR="00F80B3C">
        <w:rPr>
          <w:bCs/>
          <w:sz w:val="24"/>
          <w:szCs w:val="24"/>
        </w:rPr>
        <w:t xml:space="preserve"> </w:t>
      </w:r>
      <w:r w:rsidR="002E51DC">
        <w:rPr>
          <w:bCs/>
          <w:sz w:val="24"/>
          <w:szCs w:val="24"/>
        </w:rPr>
        <w:t xml:space="preserve">de </w:t>
      </w:r>
      <w:r w:rsidR="00F80B3C">
        <w:rPr>
          <w:bCs/>
          <w:sz w:val="24"/>
          <w:szCs w:val="24"/>
        </w:rPr>
        <w:t>2.5cm. – 3.5cm</w:t>
      </w:r>
      <w:r w:rsidR="00B66EAD">
        <w:rPr>
          <w:bCs/>
          <w:sz w:val="24"/>
          <w:szCs w:val="24"/>
        </w:rPr>
        <w:t>.</w:t>
      </w:r>
    </w:p>
    <w:p w14:paraId="4D43D6EB" w14:textId="4AF051DE" w:rsidR="00AC2966" w:rsidRPr="00AC2966" w:rsidRDefault="00AC2966" w:rsidP="00BD6583">
      <w:pPr>
        <w:pStyle w:val="Prrafodelista"/>
        <w:numPr>
          <w:ilvl w:val="0"/>
          <w:numId w:val="36"/>
        </w:numPr>
        <w:spacing w:line="360" w:lineRule="auto"/>
        <w:rPr>
          <w:b/>
          <w:sz w:val="24"/>
          <w:szCs w:val="24"/>
        </w:rPr>
      </w:pPr>
      <w:r>
        <w:rPr>
          <w:bCs/>
          <w:sz w:val="24"/>
          <w:szCs w:val="24"/>
        </w:rPr>
        <w:t>Tierra negra</w:t>
      </w:r>
      <w:r w:rsidR="00B00E6B">
        <w:rPr>
          <w:bCs/>
          <w:sz w:val="24"/>
          <w:szCs w:val="24"/>
        </w:rPr>
        <w:t>.</w:t>
      </w:r>
    </w:p>
    <w:p w14:paraId="0247696F" w14:textId="0431515B" w:rsidR="006B2496" w:rsidRDefault="006B2496" w:rsidP="00BD6583">
      <w:pPr>
        <w:pStyle w:val="Prrafodelista"/>
        <w:numPr>
          <w:ilvl w:val="0"/>
          <w:numId w:val="36"/>
        </w:numPr>
        <w:spacing w:line="360" w:lineRule="auto"/>
        <w:rPr>
          <w:b/>
          <w:sz w:val="24"/>
          <w:szCs w:val="24"/>
        </w:rPr>
      </w:pPr>
      <w:r>
        <w:rPr>
          <w:bCs/>
          <w:sz w:val="24"/>
          <w:szCs w:val="24"/>
        </w:rPr>
        <w:t xml:space="preserve">Macetas de </w:t>
      </w:r>
      <w:r w:rsidR="0016798D">
        <w:rPr>
          <w:bCs/>
          <w:sz w:val="24"/>
          <w:szCs w:val="24"/>
        </w:rPr>
        <w:t>1.5, 2.5, 3, 4, 6, 8 y 15 pulgadas</w:t>
      </w:r>
    </w:p>
    <w:p w14:paraId="2466E0AD" w14:textId="77777777" w:rsidR="008144E1" w:rsidRPr="00AC2966" w:rsidRDefault="008144E1" w:rsidP="00BD6583">
      <w:pPr>
        <w:spacing w:line="360" w:lineRule="auto"/>
        <w:rPr>
          <w:b/>
          <w:sz w:val="24"/>
          <w:szCs w:val="24"/>
        </w:rPr>
      </w:pPr>
    </w:p>
    <w:p w14:paraId="58A30B04" w14:textId="23419796" w:rsidR="00793E4C" w:rsidRDefault="00793E4C" w:rsidP="00BD6583">
      <w:pPr>
        <w:spacing w:line="360" w:lineRule="auto"/>
        <w:rPr>
          <w:b/>
          <w:sz w:val="28"/>
          <w:szCs w:val="28"/>
        </w:rPr>
      </w:pPr>
      <w:r>
        <w:rPr>
          <w:b/>
          <w:sz w:val="28"/>
          <w:szCs w:val="28"/>
        </w:rPr>
        <w:t>Principales proveedores</w:t>
      </w:r>
      <w:r w:rsidR="003A6327">
        <w:rPr>
          <w:b/>
          <w:sz w:val="28"/>
          <w:szCs w:val="28"/>
        </w:rPr>
        <w:t>:</w:t>
      </w:r>
    </w:p>
    <w:p w14:paraId="71BEF48B" w14:textId="77777777" w:rsidR="00BD6583" w:rsidRPr="00BD6583" w:rsidRDefault="00BD6583" w:rsidP="00BD6583">
      <w:pPr>
        <w:pStyle w:val="Prrafodelista"/>
        <w:numPr>
          <w:ilvl w:val="0"/>
          <w:numId w:val="38"/>
        </w:numPr>
        <w:spacing w:line="360" w:lineRule="auto"/>
        <w:jc w:val="both"/>
        <w:rPr>
          <w:sz w:val="24"/>
          <w:szCs w:val="24"/>
        </w:rPr>
      </w:pPr>
      <w:r w:rsidRPr="00BD6583">
        <w:rPr>
          <w:b/>
          <w:bCs/>
          <w:sz w:val="24"/>
          <w:szCs w:val="24"/>
        </w:rPr>
        <w:t>PlasTech S.A.:</w:t>
      </w:r>
      <w:r w:rsidRPr="00BD6583">
        <w:rPr>
          <w:sz w:val="24"/>
          <w:szCs w:val="24"/>
        </w:rPr>
        <w:t xml:space="preserve"> PlasTech es una empresa reconocida en el sector de fabricación de macetas de plástico. Han estado en el mercado por más de 20 años y se especializan en la producción de macetas de alta calidad utilizando materiales reciclables. Han trabajado con numerosos clientes en la industria de la jardinería y su compromiso con la sostenibilidad ambiental los distingue.</w:t>
      </w:r>
    </w:p>
    <w:p w14:paraId="45B8630B" w14:textId="77777777" w:rsidR="00BD6583" w:rsidRPr="00BD6583" w:rsidRDefault="00BD6583" w:rsidP="00BD6583">
      <w:pPr>
        <w:pStyle w:val="Prrafodelista"/>
        <w:numPr>
          <w:ilvl w:val="0"/>
          <w:numId w:val="38"/>
        </w:numPr>
        <w:spacing w:line="360" w:lineRule="auto"/>
        <w:jc w:val="both"/>
        <w:rPr>
          <w:sz w:val="24"/>
          <w:szCs w:val="24"/>
        </w:rPr>
      </w:pPr>
      <w:r w:rsidRPr="00BD6583">
        <w:rPr>
          <w:b/>
          <w:bCs/>
          <w:sz w:val="24"/>
          <w:szCs w:val="24"/>
        </w:rPr>
        <w:t>AgroSuministros Herrera:</w:t>
      </w:r>
      <w:r w:rsidRPr="00BD6583">
        <w:rPr>
          <w:sz w:val="24"/>
          <w:szCs w:val="24"/>
        </w:rPr>
        <w:t xml:space="preserve"> AgroSuministros Herrera es un proveedor líder de materiales para la jardinería, incluyendo tepojal fino y grueso. Han estado suministrando productos a viveros y empresas de jardinería desde 1995. Su tepojal se obtiene de fuentes naturales y se selecciona cuidadosamente para garantizar su calidad y durabilidad.</w:t>
      </w:r>
    </w:p>
    <w:p w14:paraId="4DBC8239" w14:textId="77777777" w:rsidR="00BD6583" w:rsidRPr="00BD6583" w:rsidRDefault="00BD6583" w:rsidP="00BD6583">
      <w:pPr>
        <w:pStyle w:val="Prrafodelista"/>
        <w:numPr>
          <w:ilvl w:val="0"/>
          <w:numId w:val="38"/>
        </w:numPr>
        <w:spacing w:line="360" w:lineRule="auto"/>
        <w:jc w:val="both"/>
        <w:rPr>
          <w:sz w:val="24"/>
          <w:szCs w:val="24"/>
        </w:rPr>
      </w:pPr>
      <w:r w:rsidRPr="00BD6583">
        <w:rPr>
          <w:b/>
          <w:bCs/>
          <w:sz w:val="24"/>
          <w:szCs w:val="24"/>
        </w:rPr>
        <w:t>TierraFértil S.A.:</w:t>
      </w:r>
      <w:r w:rsidRPr="00BD6583">
        <w:rPr>
          <w:sz w:val="24"/>
          <w:szCs w:val="24"/>
        </w:rPr>
        <w:t xml:space="preserve"> TierraFértil es una empresa especializada en la producción y suministro de tierra negra de alta calidad. Han estado operando en el mercado por más de 15 años y cuentan con amplia experiencia en la mezcla de nutrientes y enmiendas para crear una tierra rica y fértil. Su tierra negra se somete a rigurosos controles de calidad para asegurar que cumple con los estándares más altos.</w:t>
      </w:r>
    </w:p>
    <w:p w14:paraId="365CF184" w14:textId="77777777" w:rsidR="00BD6583" w:rsidRDefault="00BD6583" w:rsidP="00BD6583">
      <w:pPr>
        <w:spacing w:line="360" w:lineRule="auto"/>
        <w:rPr>
          <w:b/>
          <w:sz w:val="28"/>
          <w:szCs w:val="28"/>
        </w:rPr>
      </w:pPr>
    </w:p>
    <w:p w14:paraId="2B7ACD10" w14:textId="77777777" w:rsidR="00E738CA" w:rsidRDefault="00E738CA" w:rsidP="00BD6583">
      <w:pPr>
        <w:spacing w:line="360" w:lineRule="auto"/>
        <w:rPr>
          <w:b/>
          <w:sz w:val="28"/>
          <w:szCs w:val="28"/>
        </w:rPr>
      </w:pPr>
    </w:p>
    <w:p w14:paraId="71E7BAAF" w14:textId="77777777" w:rsidR="00E738CA" w:rsidRDefault="00E738CA" w:rsidP="00BD6583">
      <w:pPr>
        <w:spacing w:line="360" w:lineRule="auto"/>
        <w:rPr>
          <w:b/>
          <w:sz w:val="28"/>
          <w:szCs w:val="28"/>
        </w:rPr>
      </w:pPr>
    </w:p>
    <w:p w14:paraId="11BC3EB8" w14:textId="77777777" w:rsidR="00E738CA" w:rsidRDefault="00E738CA" w:rsidP="00BD6583">
      <w:pPr>
        <w:spacing w:line="360" w:lineRule="auto"/>
        <w:rPr>
          <w:b/>
          <w:sz w:val="28"/>
          <w:szCs w:val="28"/>
        </w:rPr>
      </w:pPr>
    </w:p>
    <w:p w14:paraId="1C9A0CFD" w14:textId="77777777" w:rsidR="00E738CA" w:rsidRDefault="00E738CA" w:rsidP="00BD6583">
      <w:pPr>
        <w:spacing w:line="360" w:lineRule="auto"/>
        <w:rPr>
          <w:b/>
          <w:sz w:val="28"/>
          <w:szCs w:val="28"/>
        </w:rPr>
      </w:pPr>
    </w:p>
    <w:p w14:paraId="1A718FDB" w14:textId="2B9306E0" w:rsidR="00633F82" w:rsidRDefault="00633F82" w:rsidP="00BD6583">
      <w:pPr>
        <w:spacing w:line="360" w:lineRule="auto"/>
        <w:rPr>
          <w:b/>
          <w:sz w:val="28"/>
          <w:szCs w:val="28"/>
        </w:rPr>
      </w:pPr>
      <w:r>
        <w:rPr>
          <w:b/>
          <w:sz w:val="28"/>
          <w:szCs w:val="28"/>
        </w:rPr>
        <w:lastRenderedPageBreak/>
        <w:t>Responsabilidad social del empresario:</w:t>
      </w:r>
    </w:p>
    <w:p w14:paraId="26F8E35C" w14:textId="45E77E0F" w:rsidR="0026491B" w:rsidRPr="0026491B" w:rsidRDefault="0026491B" w:rsidP="005D0C87">
      <w:pPr>
        <w:spacing w:line="360" w:lineRule="auto"/>
        <w:jc w:val="both"/>
        <w:rPr>
          <w:bCs/>
          <w:sz w:val="24"/>
          <w:szCs w:val="24"/>
        </w:rPr>
      </w:pPr>
      <w:r>
        <w:rPr>
          <w:bCs/>
          <w:sz w:val="24"/>
          <w:szCs w:val="24"/>
        </w:rPr>
        <w:t>Nuestra empresa tiene la responsabilidad de contribuir positivamente al bienestar ambiental en la sociedad, así que en lugar de centrarnos únicamente en maximizar las ganancias, consideramos y respondemos a las necesidades y expectativas que nuestro proyecto promete por medio de las siguientes acciones programadas.</w:t>
      </w:r>
    </w:p>
    <w:p w14:paraId="622BFF07" w14:textId="7AAF30C5" w:rsidR="0065234B" w:rsidRPr="00394598" w:rsidRDefault="0065234B" w:rsidP="0026491B">
      <w:pPr>
        <w:pStyle w:val="Prrafodelista"/>
        <w:numPr>
          <w:ilvl w:val="0"/>
          <w:numId w:val="39"/>
        </w:numPr>
        <w:spacing w:line="360" w:lineRule="auto"/>
        <w:jc w:val="both"/>
        <w:rPr>
          <w:b/>
          <w:sz w:val="24"/>
          <w:szCs w:val="24"/>
        </w:rPr>
      </w:pPr>
      <w:r>
        <w:rPr>
          <w:b/>
          <w:sz w:val="24"/>
          <w:szCs w:val="24"/>
        </w:rPr>
        <w:t>Programa de educación ambiental</w:t>
      </w:r>
      <w:r w:rsidR="00CF45DF">
        <w:rPr>
          <w:b/>
          <w:sz w:val="24"/>
          <w:szCs w:val="24"/>
        </w:rPr>
        <w:t xml:space="preserve">: </w:t>
      </w:r>
      <w:r w:rsidR="00CF45DF">
        <w:rPr>
          <w:bCs/>
          <w:sz w:val="24"/>
          <w:szCs w:val="24"/>
        </w:rPr>
        <w:t>Podemos colaborar con escuelas locales o centros comunitarios para desarrollar programas educativos sobre la importancia de la conservación de las especies cactáceas y la sostenibilidad ambiental.</w:t>
      </w:r>
    </w:p>
    <w:p w14:paraId="52BD261D" w14:textId="1426A149" w:rsidR="00394598" w:rsidRDefault="00394598" w:rsidP="00A32C8F">
      <w:pPr>
        <w:pStyle w:val="Prrafodelista"/>
        <w:numPr>
          <w:ilvl w:val="0"/>
          <w:numId w:val="39"/>
        </w:numPr>
        <w:spacing w:line="360" w:lineRule="auto"/>
        <w:jc w:val="both"/>
        <w:rPr>
          <w:bCs/>
          <w:sz w:val="24"/>
          <w:szCs w:val="24"/>
        </w:rPr>
      </w:pPr>
      <w:r>
        <w:rPr>
          <w:b/>
          <w:sz w:val="24"/>
          <w:szCs w:val="24"/>
        </w:rPr>
        <w:t xml:space="preserve">Iniciativa de reforestación: </w:t>
      </w:r>
      <w:r>
        <w:rPr>
          <w:bCs/>
          <w:sz w:val="24"/>
          <w:szCs w:val="24"/>
        </w:rPr>
        <w:t>Organizaremos campañas de reforestación en colaboración con organizaciones ambientales o autoridades locales, invitando a nuestro comunidad a participar en la siembra de cactus nativos en áreas degradadas o en peligro, promoviendo la restauración de los ecosistemas locales y la conservación de la biodiversidad.</w:t>
      </w:r>
    </w:p>
    <w:p w14:paraId="6AA2AE84" w14:textId="3D87F0D7" w:rsidR="00A32C8F" w:rsidRDefault="00A32C8F" w:rsidP="00A32C8F">
      <w:pPr>
        <w:pStyle w:val="Prrafodelista"/>
        <w:numPr>
          <w:ilvl w:val="0"/>
          <w:numId w:val="39"/>
        </w:numPr>
        <w:spacing w:line="360" w:lineRule="auto"/>
        <w:jc w:val="both"/>
        <w:rPr>
          <w:bCs/>
          <w:sz w:val="24"/>
          <w:szCs w:val="24"/>
        </w:rPr>
      </w:pPr>
      <w:r>
        <w:rPr>
          <w:b/>
          <w:sz w:val="24"/>
          <w:szCs w:val="24"/>
        </w:rPr>
        <w:t>Prácticas de cultivo sostenible:</w:t>
      </w:r>
      <w:r>
        <w:rPr>
          <w:bCs/>
          <w:sz w:val="24"/>
          <w:szCs w:val="24"/>
        </w:rPr>
        <w:t xml:space="preserve"> Implementaremos métodos de cultivo amigables con el medio ambiente, como el uso de técnicas de riego eficientes, la minimización del uso de pesticidas y fertilizantes químicos, así como la promoción de la propagación de las especies nativas. Esto contribuirá a la conservación de las cactáceas y reducirá el impacto ambiental de nuestra empresa.</w:t>
      </w:r>
    </w:p>
    <w:p w14:paraId="76FC5C72" w14:textId="2036945C" w:rsidR="008F4127" w:rsidRDefault="008F4127" w:rsidP="00A32C8F">
      <w:pPr>
        <w:pStyle w:val="Prrafodelista"/>
        <w:numPr>
          <w:ilvl w:val="0"/>
          <w:numId w:val="39"/>
        </w:numPr>
        <w:spacing w:line="360" w:lineRule="auto"/>
        <w:jc w:val="both"/>
        <w:rPr>
          <w:bCs/>
          <w:sz w:val="24"/>
          <w:szCs w:val="24"/>
        </w:rPr>
      </w:pPr>
      <w:r>
        <w:rPr>
          <w:b/>
          <w:sz w:val="24"/>
          <w:szCs w:val="24"/>
        </w:rPr>
        <w:t xml:space="preserve">Uso de materiales sostenibles: </w:t>
      </w:r>
      <w:r>
        <w:rPr>
          <w:bCs/>
          <w:sz w:val="24"/>
          <w:szCs w:val="24"/>
        </w:rPr>
        <w:t>Utilizaremos macetas de plástico reciclado o biodegradables en lugar de macetas convencionales, lo que reducirá la generación de residuos plásticos y contribuirá a la economía circular.</w:t>
      </w:r>
    </w:p>
    <w:p w14:paraId="6773A546" w14:textId="77777777" w:rsidR="008F4127" w:rsidRPr="00A32C8F" w:rsidRDefault="008F4127" w:rsidP="008F4127">
      <w:pPr>
        <w:pStyle w:val="Prrafodelista"/>
        <w:spacing w:line="360" w:lineRule="auto"/>
        <w:jc w:val="both"/>
        <w:rPr>
          <w:bCs/>
          <w:sz w:val="24"/>
          <w:szCs w:val="24"/>
        </w:rPr>
      </w:pPr>
    </w:p>
    <w:p w14:paraId="580E84F6" w14:textId="77777777" w:rsidR="00A77939" w:rsidRDefault="00A77939" w:rsidP="00A77939">
      <w:pPr>
        <w:pStyle w:val="Prrafodelista"/>
        <w:spacing w:line="360" w:lineRule="auto"/>
        <w:rPr>
          <w:b/>
          <w:sz w:val="24"/>
          <w:szCs w:val="24"/>
        </w:rPr>
      </w:pPr>
    </w:p>
    <w:p w14:paraId="2434385D" w14:textId="77777777" w:rsidR="00AB721F" w:rsidRDefault="00AB721F" w:rsidP="00A77939">
      <w:pPr>
        <w:pStyle w:val="Prrafodelista"/>
        <w:spacing w:line="360" w:lineRule="auto"/>
        <w:rPr>
          <w:b/>
          <w:sz w:val="24"/>
          <w:szCs w:val="24"/>
        </w:rPr>
      </w:pPr>
    </w:p>
    <w:p w14:paraId="2B3CA047" w14:textId="77777777" w:rsidR="00AB721F" w:rsidRDefault="00AB721F" w:rsidP="00A77939">
      <w:pPr>
        <w:pStyle w:val="Prrafodelista"/>
        <w:spacing w:line="360" w:lineRule="auto"/>
        <w:rPr>
          <w:b/>
          <w:sz w:val="24"/>
          <w:szCs w:val="24"/>
        </w:rPr>
      </w:pPr>
    </w:p>
    <w:p w14:paraId="045F93BF" w14:textId="77777777" w:rsidR="00AB721F" w:rsidRDefault="00AB721F" w:rsidP="00A77939">
      <w:pPr>
        <w:pStyle w:val="Prrafodelista"/>
        <w:spacing w:line="360" w:lineRule="auto"/>
        <w:rPr>
          <w:b/>
          <w:sz w:val="24"/>
          <w:szCs w:val="24"/>
        </w:rPr>
      </w:pPr>
    </w:p>
    <w:p w14:paraId="45A673B3" w14:textId="77777777" w:rsidR="00AB721F" w:rsidRDefault="00AB721F" w:rsidP="00A77939">
      <w:pPr>
        <w:pStyle w:val="Prrafodelista"/>
        <w:spacing w:line="360" w:lineRule="auto"/>
        <w:rPr>
          <w:b/>
          <w:sz w:val="24"/>
          <w:szCs w:val="24"/>
        </w:rPr>
      </w:pPr>
    </w:p>
    <w:p w14:paraId="3D0FCDCD" w14:textId="77777777" w:rsidR="00AB721F" w:rsidRDefault="00AB721F" w:rsidP="00A77939">
      <w:pPr>
        <w:pStyle w:val="Prrafodelista"/>
        <w:spacing w:line="360" w:lineRule="auto"/>
        <w:rPr>
          <w:b/>
          <w:sz w:val="24"/>
          <w:szCs w:val="24"/>
        </w:rPr>
      </w:pPr>
    </w:p>
    <w:p w14:paraId="00E98746" w14:textId="77777777" w:rsidR="00AB721F" w:rsidRDefault="00AB721F" w:rsidP="00A77939">
      <w:pPr>
        <w:pStyle w:val="Prrafodelista"/>
        <w:spacing w:line="360" w:lineRule="auto"/>
        <w:rPr>
          <w:b/>
          <w:sz w:val="24"/>
          <w:szCs w:val="24"/>
        </w:rPr>
      </w:pPr>
    </w:p>
    <w:p w14:paraId="3A8E9E4E" w14:textId="77777777" w:rsidR="00AB721F" w:rsidRPr="00A726DC" w:rsidRDefault="00AB721F" w:rsidP="00A77939">
      <w:pPr>
        <w:pStyle w:val="Prrafodelista"/>
        <w:spacing w:line="360" w:lineRule="auto"/>
        <w:rPr>
          <w:b/>
          <w:sz w:val="24"/>
          <w:szCs w:val="24"/>
        </w:rPr>
      </w:pPr>
    </w:p>
    <w:p w14:paraId="052A0016" w14:textId="77777777" w:rsidR="008D09ED" w:rsidRDefault="008D09ED" w:rsidP="00BD6583">
      <w:pPr>
        <w:spacing w:line="360" w:lineRule="auto"/>
        <w:rPr>
          <w:b/>
          <w:sz w:val="28"/>
          <w:szCs w:val="28"/>
        </w:rPr>
      </w:pPr>
    </w:p>
    <w:p w14:paraId="7BE30F44" w14:textId="41C8578D" w:rsidR="00E06446" w:rsidRDefault="00E06446" w:rsidP="00BD6583">
      <w:pPr>
        <w:spacing w:line="360" w:lineRule="auto"/>
        <w:rPr>
          <w:b/>
          <w:sz w:val="28"/>
          <w:szCs w:val="28"/>
        </w:rPr>
      </w:pPr>
      <w:r>
        <w:rPr>
          <w:b/>
          <w:sz w:val="28"/>
          <w:szCs w:val="28"/>
        </w:rPr>
        <w:lastRenderedPageBreak/>
        <w:t>Estudio eco</w:t>
      </w:r>
      <w:r w:rsidR="00C90CBD">
        <w:rPr>
          <w:b/>
          <w:sz w:val="28"/>
          <w:szCs w:val="28"/>
        </w:rPr>
        <w:t>n</w:t>
      </w:r>
      <w:r>
        <w:rPr>
          <w:b/>
          <w:sz w:val="28"/>
          <w:szCs w:val="28"/>
        </w:rPr>
        <w:t>ó</w:t>
      </w:r>
      <w:r w:rsidR="009251F3">
        <w:rPr>
          <w:b/>
          <w:sz w:val="28"/>
          <w:szCs w:val="28"/>
        </w:rPr>
        <w:t>m</w:t>
      </w:r>
      <w:r>
        <w:rPr>
          <w:b/>
          <w:sz w:val="28"/>
          <w:szCs w:val="28"/>
        </w:rPr>
        <w:t xml:space="preserve">ico </w:t>
      </w:r>
      <w:r w:rsidR="009A3820">
        <w:rPr>
          <w:b/>
          <w:sz w:val="28"/>
          <w:szCs w:val="28"/>
        </w:rPr>
        <w:t>–</w:t>
      </w:r>
      <w:r>
        <w:rPr>
          <w:b/>
          <w:sz w:val="28"/>
          <w:szCs w:val="28"/>
        </w:rPr>
        <w:t xml:space="preserve"> financiero</w:t>
      </w:r>
      <w:r w:rsidR="009A3820">
        <w:rPr>
          <w:b/>
          <w:sz w:val="28"/>
          <w:szCs w:val="28"/>
        </w:rPr>
        <w:t>:</w:t>
      </w:r>
    </w:p>
    <w:p w14:paraId="54835D69" w14:textId="77D61BBB" w:rsidR="008D09ED" w:rsidRDefault="000034A5" w:rsidP="005C5318">
      <w:pPr>
        <w:pStyle w:val="Prrafodelista"/>
        <w:numPr>
          <w:ilvl w:val="0"/>
          <w:numId w:val="44"/>
        </w:numPr>
        <w:spacing w:line="360" w:lineRule="auto"/>
        <w:rPr>
          <w:b/>
          <w:sz w:val="24"/>
          <w:szCs w:val="24"/>
        </w:rPr>
      </w:pPr>
      <w:r>
        <w:rPr>
          <w:noProof/>
        </w:rPr>
        <w:drawing>
          <wp:anchor distT="0" distB="0" distL="114300" distR="114300" simplePos="0" relativeHeight="251694080" behindDoc="1" locked="0" layoutInCell="1" allowOverlap="1" wp14:anchorId="3DA979C2" wp14:editId="7767FBDC">
            <wp:simplePos x="0" y="0"/>
            <wp:positionH relativeFrom="column">
              <wp:posOffset>-733619</wp:posOffset>
            </wp:positionH>
            <wp:positionV relativeFrom="paragraph">
              <wp:posOffset>288925</wp:posOffset>
            </wp:positionV>
            <wp:extent cx="7269862" cy="2329732"/>
            <wp:effectExtent l="0" t="0" r="7620" b="0"/>
            <wp:wrapNone/>
            <wp:docPr id="908500172"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00172" name="Imagen 1" descr="Gráfico, Gráfico en cascada&#10;&#10;Descripción generada automáticamente"/>
                    <pic:cNvPicPr/>
                  </pic:nvPicPr>
                  <pic:blipFill rotWithShape="1">
                    <a:blip r:embed="rId6">
                      <a:extLst>
                        <a:ext uri="{28A0092B-C50C-407E-A947-70E740481C1C}">
                          <a14:useLocalDpi xmlns:a14="http://schemas.microsoft.com/office/drawing/2010/main" val="0"/>
                        </a:ext>
                      </a:extLst>
                    </a:blip>
                    <a:srcRect l="6102" t="26730" r="32027" b="36381"/>
                    <a:stretch/>
                  </pic:blipFill>
                  <pic:spPr bwMode="auto">
                    <a:xfrm>
                      <a:off x="0" y="0"/>
                      <a:ext cx="7269862" cy="23297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9ED" w:rsidRPr="005C5318">
        <w:rPr>
          <w:b/>
          <w:sz w:val="24"/>
          <w:szCs w:val="24"/>
        </w:rPr>
        <w:t>Cronograma de inversiones</w:t>
      </w:r>
      <w:r>
        <w:rPr>
          <w:b/>
          <w:sz w:val="24"/>
          <w:szCs w:val="24"/>
        </w:rPr>
        <w:t>:</w:t>
      </w:r>
    </w:p>
    <w:p w14:paraId="44235EE3" w14:textId="2F304C2A" w:rsidR="000034A5" w:rsidRDefault="000034A5" w:rsidP="000034A5">
      <w:pPr>
        <w:spacing w:line="360" w:lineRule="auto"/>
        <w:rPr>
          <w:b/>
          <w:sz w:val="24"/>
          <w:szCs w:val="24"/>
        </w:rPr>
      </w:pPr>
    </w:p>
    <w:p w14:paraId="5FFA680E" w14:textId="62A94E6D" w:rsidR="000034A5" w:rsidRDefault="000034A5" w:rsidP="000034A5">
      <w:pPr>
        <w:spacing w:line="360" w:lineRule="auto"/>
        <w:rPr>
          <w:b/>
          <w:sz w:val="24"/>
          <w:szCs w:val="24"/>
        </w:rPr>
      </w:pPr>
    </w:p>
    <w:p w14:paraId="7D2402C7" w14:textId="68E826DD" w:rsidR="000034A5" w:rsidRDefault="000034A5" w:rsidP="000034A5">
      <w:pPr>
        <w:spacing w:line="360" w:lineRule="auto"/>
        <w:rPr>
          <w:b/>
          <w:sz w:val="24"/>
          <w:szCs w:val="24"/>
        </w:rPr>
      </w:pPr>
    </w:p>
    <w:p w14:paraId="2B20A44C" w14:textId="18E9BC01" w:rsidR="000034A5" w:rsidRPr="000034A5" w:rsidRDefault="000034A5" w:rsidP="000034A5">
      <w:pPr>
        <w:spacing w:line="360" w:lineRule="auto"/>
        <w:rPr>
          <w:b/>
          <w:sz w:val="24"/>
          <w:szCs w:val="24"/>
        </w:rPr>
      </w:pPr>
    </w:p>
    <w:p w14:paraId="23C575D4" w14:textId="061743A9" w:rsidR="000034A5" w:rsidRDefault="000034A5" w:rsidP="000034A5">
      <w:pPr>
        <w:spacing w:line="360" w:lineRule="auto"/>
        <w:rPr>
          <w:b/>
          <w:sz w:val="24"/>
          <w:szCs w:val="24"/>
        </w:rPr>
      </w:pPr>
    </w:p>
    <w:p w14:paraId="481DDDC7" w14:textId="262F9E61" w:rsidR="000034A5" w:rsidRDefault="000034A5" w:rsidP="000034A5">
      <w:pPr>
        <w:spacing w:line="360" w:lineRule="auto"/>
        <w:rPr>
          <w:b/>
          <w:sz w:val="24"/>
          <w:szCs w:val="24"/>
        </w:rPr>
      </w:pPr>
    </w:p>
    <w:p w14:paraId="60CC6775" w14:textId="052E42A7" w:rsidR="000034A5" w:rsidRDefault="000034A5" w:rsidP="000034A5">
      <w:pPr>
        <w:spacing w:line="360" w:lineRule="auto"/>
        <w:rPr>
          <w:b/>
          <w:sz w:val="24"/>
          <w:szCs w:val="24"/>
        </w:rPr>
      </w:pPr>
    </w:p>
    <w:p w14:paraId="3BC9BD07" w14:textId="441D219F" w:rsidR="000034A5" w:rsidRDefault="000034A5" w:rsidP="000034A5">
      <w:pPr>
        <w:spacing w:line="360" w:lineRule="auto"/>
        <w:rPr>
          <w:b/>
          <w:sz w:val="24"/>
          <w:szCs w:val="24"/>
        </w:rPr>
      </w:pPr>
    </w:p>
    <w:p w14:paraId="60B6BCC0" w14:textId="04C01871" w:rsidR="000034A5" w:rsidRDefault="000034A5" w:rsidP="000034A5">
      <w:pPr>
        <w:spacing w:line="360" w:lineRule="auto"/>
        <w:rPr>
          <w:b/>
          <w:sz w:val="24"/>
          <w:szCs w:val="24"/>
        </w:rPr>
      </w:pPr>
    </w:p>
    <w:p w14:paraId="078D4836" w14:textId="282E381C" w:rsidR="000034A5" w:rsidRPr="000034A5" w:rsidRDefault="000034A5" w:rsidP="000034A5">
      <w:pPr>
        <w:spacing w:line="360" w:lineRule="auto"/>
        <w:rPr>
          <w:b/>
          <w:sz w:val="24"/>
          <w:szCs w:val="24"/>
        </w:rPr>
      </w:pPr>
    </w:p>
    <w:p w14:paraId="4EA37191" w14:textId="6B8D22C7" w:rsidR="008D09ED" w:rsidRDefault="00ED5268" w:rsidP="005C5318">
      <w:pPr>
        <w:pStyle w:val="Prrafodelista"/>
        <w:numPr>
          <w:ilvl w:val="0"/>
          <w:numId w:val="44"/>
        </w:numPr>
        <w:spacing w:line="360" w:lineRule="auto"/>
        <w:rPr>
          <w:b/>
          <w:sz w:val="24"/>
          <w:szCs w:val="24"/>
        </w:rPr>
      </w:pPr>
      <w:r>
        <w:rPr>
          <w:noProof/>
        </w:rPr>
        <w:drawing>
          <wp:anchor distT="0" distB="0" distL="114300" distR="114300" simplePos="0" relativeHeight="251703296" behindDoc="1" locked="0" layoutInCell="1" allowOverlap="1" wp14:anchorId="41B40BFA" wp14:editId="164221B0">
            <wp:simplePos x="0" y="0"/>
            <wp:positionH relativeFrom="column">
              <wp:posOffset>-484864</wp:posOffset>
            </wp:positionH>
            <wp:positionV relativeFrom="paragraph">
              <wp:posOffset>259739</wp:posOffset>
            </wp:positionV>
            <wp:extent cx="6735995" cy="2671639"/>
            <wp:effectExtent l="0" t="0" r="8255" b="0"/>
            <wp:wrapNone/>
            <wp:docPr id="992044656"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44656" name="Imagen 1" descr="Interfaz de usuario gráfica, Aplicación, Tabla, Excel&#10;&#10;Descripción generada automáticamente"/>
                    <pic:cNvPicPr/>
                  </pic:nvPicPr>
                  <pic:blipFill rotWithShape="1">
                    <a:blip r:embed="rId7">
                      <a:extLst>
                        <a:ext uri="{28A0092B-C50C-407E-A947-70E740481C1C}">
                          <a14:useLocalDpi xmlns:a14="http://schemas.microsoft.com/office/drawing/2010/main" val="0"/>
                        </a:ext>
                      </a:extLst>
                    </a:blip>
                    <a:srcRect l="5133" t="27100" r="44526" b="35753"/>
                    <a:stretch/>
                  </pic:blipFill>
                  <pic:spPr bwMode="auto">
                    <a:xfrm>
                      <a:off x="0" y="0"/>
                      <a:ext cx="6735995" cy="26716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9ED" w:rsidRPr="005C5318">
        <w:rPr>
          <w:b/>
          <w:sz w:val="24"/>
          <w:szCs w:val="24"/>
        </w:rPr>
        <w:t>Inversión inicial</w:t>
      </w:r>
    </w:p>
    <w:p w14:paraId="63FF99FD" w14:textId="2FE12675" w:rsidR="000034A5" w:rsidRDefault="000034A5" w:rsidP="000034A5">
      <w:pPr>
        <w:pStyle w:val="Prrafodelista"/>
        <w:spacing w:line="360" w:lineRule="auto"/>
        <w:ind w:left="1080"/>
        <w:rPr>
          <w:b/>
          <w:sz w:val="24"/>
          <w:szCs w:val="24"/>
        </w:rPr>
      </w:pPr>
    </w:p>
    <w:p w14:paraId="6444C585" w14:textId="7AC23916" w:rsidR="000034A5" w:rsidRDefault="000034A5" w:rsidP="000034A5">
      <w:pPr>
        <w:pStyle w:val="Prrafodelista"/>
        <w:spacing w:line="360" w:lineRule="auto"/>
        <w:ind w:left="1080"/>
        <w:rPr>
          <w:b/>
          <w:sz w:val="24"/>
          <w:szCs w:val="24"/>
        </w:rPr>
      </w:pPr>
    </w:p>
    <w:p w14:paraId="4E1B2534" w14:textId="4BF34BF3" w:rsidR="000034A5" w:rsidRDefault="000034A5" w:rsidP="000034A5">
      <w:pPr>
        <w:pStyle w:val="Prrafodelista"/>
        <w:spacing w:line="360" w:lineRule="auto"/>
        <w:ind w:left="1080"/>
        <w:rPr>
          <w:b/>
          <w:sz w:val="24"/>
          <w:szCs w:val="24"/>
        </w:rPr>
      </w:pPr>
    </w:p>
    <w:p w14:paraId="7A903961" w14:textId="47E68ABA" w:rsidR="000034A5" w:rsidRDefault="000034A5" w:rsidP="000034A5">
      <w:pPr>
        <w:pStyle w:val="Prrafodelista"/>
        <w:spacing w:line="360" w:lineRule="auto"/>
        <w:ind w:left="1080"/>
        <w:rPr>
          <w:b/>
          <w:sz w:val="24"/>
          <w:szCs w:val="24"/>
        </w:rPr>
      </w:pPr>
    </w:p>
    <w:p w14:paraId="44A9F60A" w14:textId="7F4D20AD" w:rsidR="000034A5" w:rsidRDefault="000034A5" w:rsidP="000034A5">
      <w:pPr>
        <w:pStyle w:val="Prrafodelista"/>
        <w:spacing w:line="360" w:lineRule="auto"/>
        <w:ind w:left="1080"/>
        <w:rPr>
          <w:b/>
          <w:sz w:val="24"/>
          <w:szCs w:val="24"/>
        </w:rPr>
      </w:pPr>
    </w:p>
    <w:p w14:paraId="7E4DD21E" w14:textId="5CEED192" w:rsidR="000034A5" w:rsidRDefault="000034A5" w:rsidP="000034A5">
      <w:pPr>
        <w:pStyle w:val="Prrafodelista"/>
        <w:spacing w:line="360" w:lineRule="auto"/>
        <w:ind w:left="1080"/>
        <w:rPr>
          <w:b/>
          <w:sz w:val="24"/>
          <w:szCs w:val="24"/>
        </w:rPr>
      </w:pPr>
    </w:p>
    <w:p w14:paraId="1A76D59D" w14:textId="0DBB9B09" w:rsidR="00D17A89" w:rsidRDefault="00D17A89" w:rsidP="000034A5">
      <w:pPr>
        <w:pStyle w:val="Prrafodelista"/>
        <w:spacing w:line="360" w:lineRule="auto"/>
        <w:ind w:left="1080"/>
        <w:rPr>
          <w:b/>
          <w:sz w:val="24"/>
          <w:szCs w:val="24"/>
        </w:rPr>
      </w:pPr>
    </w:p>
    <w:p w14:paraId="50D47155" w14:textId="4737BE40" w:rsidR="000034A5" w:rsidRDefault="000034A5" w:rsidP="000034A5">
      <w:pPr>
        <w:pStyle w:val="Prrafodelista"/>
        <w:spacing w:line="360" w:lineRule="auto"/>
        <w:ind w:left="1080"/>
        <w:rPr>
          <w:b/>
          <w:sz w:val="24"/>
          <w:szCs w:val="24"/>
        </w:rPr>
      </w:pPr>
    </w:p>
    <w:p w14:paraId="5C480325" w14:textId="6FD6D1B1" w:rsidR="000034A5" w:rsidRDefault="000034A5" w:rsidP="000034A5">
      <w:pPr>
        <w:pStyle w:val="Prrafodelista"/>
        <w:spacing w:line="360" w:lineRule="auto"/>
        <w:ind w:left="1080"/>
        <w:rPr>
          <w:b/>
          <w:sz w:val="24"/>
          <w:szCs w:val="24"/>
        </w:rPr>
      </w:pPr>
    </w:p>
    <w:p w14:paraId="0965BDB3" w14:textId="6C0A39F7" w:rsidR="000034A5" w:rsidRDefault="000034A5" w:rsidP="000034A5">
      <w:pPr>
        <w:pStyle w:val="Prrafodelista"/>
        <w:spacing w:line="360" w:lineRule="auto"/>
        <w:ind w:left="1080"/>
        <w:rPr>
          <w:b/>
          <w:sz w:val="24"/>
          <w:szCs w:val="24"/>
        </w:rPr>
      </w:pPr>
    </w:p>
    <w:p w14:paraId="5403407E" w14:textId="0F90654B" w:rsidR="000034A5" w:rsidRPr="00920AE8" w:rsidRDefault="000034A5" w:rsidP="00920AE8">
      <w:pPr>
        <w:spacing w:line="360" w:lineRule="auto"/>
        <w:rPr>
          <w:b/>
          <w:sz w:val="24"/>
          <w:szCs w:val="24"/>
        </w:rPr>
      </w:pPr>
    </w:p>
    <w:p w14:paraId="6F489B25" w14:textId="6CB13138" w:rsidR="008D09ED" w:rsidRDefault="006C45C9" w:rsidP="005C5318">
      <w:pPr>
        <w:pStyle w:val="Prrafodelista"/>
        <w:numPr>
          <w:ilvl w:val="0"/>
          <w:numId w:val="44"/>
        </w:numPr>
        <w:spacing w:line="360" w:lineRule="auto"/>
        <w:rPr>
          <w:b/>
          <w:sz w:val="24"/>
          <w:szCs w:val="24"/>
        </w:rPr>
      </w:pPr>
      <w:r>
        <w:rPr>
          <w:noProof/>
        </w:rPr>
        <w:drawing>
          <wp:anchor distT="0" distB="0" distL="114300" distR="114300" simplePos="0" relativeHeight="251702272" behindDoc="1" locked="0" layoutInCell="1" allowOverlap="1" wp14:anchorId="76A70E70" wp14:editId="480036E0">
            <wp:simplePos x="0" y="0"/>
            <wp:positionH relativeFrom="column">
              <wp:posOffset>-676137</wp:posOffset>
            </wp:positionH>
            <wp:positionV relativeFrom="paragraph">
              <wp:posOffset>239091</wp:posOffset>
            </wp:positionV>
            <wp:extent cx="7146175" cy="3156668"/>
            <wp:effectExtent l="0" t="0" r="0" b="5715"/>
            <wp:wrapNone/>
            <wp:docPr id="113796161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61616" name="Imagen 1" descr="Captura de pantalla de computadora&#10;&#10;Descripción generada automáticamente"/>
                    <pic:cNvPicPr/>
                  </pic:nvPicPr>
                  <pic:blipFill rotWithShape="1">
                    <a:blip r:embed="rId8">
                      <a:extLst>
                        <a:ext uri="{28A0092B-C50C-407E-A947-70E740481C1C}">
                          <a14:useLocalDpi xmlns:a14="http://schemas.microsoft.com/office/drawing/2010/main" val="0"/>
                        </a:ext>
                      </a:extLst>
                    </a:blip>
                    <a:srcRect l="5409" t="28902" r="30242" b="18207"/>
                    <a:stretch/>
                  </pic:blipFill>
                  <pic:spPr bwMode="auto">
                    <a:xfrm>
                      <a:off x="0" y="0"/>
                      <a:ext cx="7146175" cy="31566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9ED" w:rsidRPr="005C5318">
        <w:rPr>
          <w:b/>
          <w:sz w:val="24"/>
          <w:szCs w:val="24"/>
        </w:rPr>
        <w:t>Determinación de costos</w:t>
      </w:r>
    </w:p>
    <w:p w14:paraId="03B87116" w14:textId="071B6A26" w:rsidR="00920AE8" w:rsidRDefault="00920AE8" w:rsidP="00920AE8">
      <w:pPr>
        <w:spacing w:line="360" w:lineRule="auto"/>
        <w:rPr>
          <w:b/>
          <w:sz w:val="24"/>
          <w:szCs w:val="24"/>
        </w:rPr>
      </w:pPr>
    </w:p>
    <w:p w14:paraId="4F2954A9" w14:textId="383511D7" w:rsidR="00920AE8" w:rsidRDefault="00920AE8" w:rsidP="00920AE8">
      <w:pPr>
        <w:spacing w:line="360" w:lineRule="auto"/>
        <w:rPr>
          <w:b/>
          <w:sz w:val="24"/>
          <w:szCs w:val="24"/>
        </w:rPr>
      </w:pPr>
    </w:p>
    <w:p w14:paraId="7B2724CC" w14:textId="2B205A47" w:rsidR="00920AE8" w:rsidRDefault="00920AE8" w:rsidP="00920AE8">
      <w:pPr>
        <w:spacing w:line="360" w:lineRule="auto"/>
        <w:rPr>
          <w:b/>
          <w:sz w:val="24"/>
          <w:szCs w:val="24"/>
        </w:rPr>
      </w:pPr>
    </w:p>
    <w:p w14:paraId="66D0C6D2" w14:textId="463275B9" w:rsidR="00920AE8" w:rsidRDefault="00920AE8" w:rsidP="00920AE8">
      <w:pPr>
        <w:spacing w:line="360" w:lineRule="auto"/>
        <w:rPr>
          <w:b/>
          <w:sz w:val="24"/>
          <w:szCs w:val="24"/>
        </w:rPr>
      </w:pPr>
    </w:p>
    <w:p w14:paraId="29A9A786" w14:textId="516A0E3E" w:rsidR="00920AE8" w:rsidRDefault="00920AE8" w:rsidP="00920AE8">
      <w:pPr>
        <w:spacing w:line="360" w:lineRule="auto"/>
        <w:rPr>
          <w:b/>
          <w:sz w:val="24"/>
          <w:szCs w:val="24"/>
        </w:rPr>
      </w:pPr>
    </w:p>
    <w:p w14:paraId="6923D266" w14:textId="77777777" w:rsidR="00920AE8" w:rsidRDefault="00920AE8" w:rsidP="00920AE8">
      <w:pPr>
        <w:spacing w:line="360" w:lineRule="auto"/>
        <w:rPr>
          <w:b/>
          <w:sz w:val="24"/>
          <w:szCs w:val="24"/>
        </w:rPr>
      </w:pPr>
    </w:p>
    <w:p w14:paraId="6D8ADB55" w14:textId="77777777" w:rsidR="00920AE8" w:rsidRDefault="00920AE8" w:rsidP="00920AE8">
      <w:pPr>
        <w:spacing w:line="360" w:lineRule="auto"/>
        <w:rPr>
          <w:b/>
          <w:sz w:val="24"/>
          <w:szCs w:val="24"/>
        </w:rPr>
      </w:pPr>
    </w:p>
    <w:p w14:paraId="0A214173" w14:textId="77777777" w:rsidR="00920AE8" w:rsidRPr="00920AE8" w:rsidRDefault="00920AE8" w:rsidP="00920AE8">
      <w:pPr>
        <w:spacing w:line="360" w:lineRule="auto"/>
        <w:rPr>
          <w:b/>
          <w:sz w:val="24"/>
          <w:szCs w:val="24"/>
        </w:rPr>
      </w:pPr>
    </w:p>
    <w:p w14:paraId="7F46856F" w14:textId="46A4F4B9" w:rsidR="008D09ED" w:rsidRDefault="008D09ED" w:rsidP="005C5318">
      <w:pPr>
        <w:pStyle w:val="Prrafodelista"/>
        <w:numPr>
          <w:ilvl w:val="0"/>
          <w:numId w:val="44"/>
        </w:numPr>
        <w:spacing w:line="360" w:lineRule="auto"/>
        <w:rPr>
          <w:b/>
          <w:sz w:val="24"/>
          <w:szCs w:val="24"/>
        </w:rPr>
      </w:pPr>
      <w:r w:rsidRPr="005C5318">
        <w:rPr>
          <w:b/>
          <w:sz w:val="24"/>
          <w:szCs w:val="24"/>
        </w:rPr>
        <w:lastRenderedPageBreak/>
        <w:t>tabla de depreciación y amortización</w:t>
      </w:r>
    </w:p>
    <w:p w14:paraId="09E5F93B" w14:textId="3DB481B8" w:rsidR="00CA7CB5" w:rsidRDefault="00CA7CB5" w:rsidP="00CA7CB5">
      <w:pPr>
        <w:spacing w:line="360" w:lineRule="auto"/>
        <w:rPr>
          <w:b/>
          <w:sz w:val="24"/>
          <w:szCs w:val="24"/>
        </w:rPr>
      </w:pPr>
      <w:r>
        <w:rPr>
          <w:noProof/>
        </w:rPr>
        <w:drawing>
          <wp:anchor distT="0" distB="0" distL="114300" distR="114300" simplePos="0" relativeHeight="251697152" behindDoc="1" locked="0" layoutInCell="1" allowOverlap="1" wp14:anchorId="4B714A7E" wp14:editId="6E242378">
            <wp:simplePos x="0" y="0"/>
            <wp:positionH relativeFrom="column">
              <wp:posOffset>-834878</wp:posOffset>
            </wp:positionH>
            <wp:positionV relativeFrom="paragraph">
              <wp:posOffset>150661</wp:posOffset>
            </wp:positionV>
            <wp:extent cx="7455545" cy="809007"/>
            <wp:effectExtent l="0" t="0" r="0" b="0"/>
            <wp:wrapNone/>
            <wp:docPr id="1008761886"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61886" name="Imagen 1" descr="Interfaz de usuario gráfica, Aplicación, Tabla, Excel&#10;&#10;Descripción generada automáticamente"/>
                    <pic:cNvPicPr/>
                  </pic:nvPicPr>
                  <pic:blipFill rotWithShape="1">
                    <a:blip r:embed="rId9">
                      <a:extLst>
                        <a:ext uri="{28A0092B-C50C-407E-A947-70E740481C1C}">
                          <a14:useLocalDpi xmlns:a14="http://schemas.microsoft.com/office/drawing/2010/main" val="0"/>
                        </a:ext>
                      </a:extLst>
                    </a:blip>
                    <a:srcRect l="5131" t="28382" r="29683" b="58456"/>
                    <a:stretch/>
                  </pic:blipFill>
                  <pic:spPr bwMode="auto">
                    <a:xfrm>
                      <a:off x="0" y="0"/>
                      <a:ext cx="7455545" cy="8090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5B348" w14:textId="12E03095" w:rsidR="00CA7CB5" w:rsidRDefault="00CA7CB5" w:rsidP="00CA7CB5">
      <w:pPr>
        <w:spacing w:line="360" w:lineRule="auto"/>
        <w:rPr>
          <w:b/>
          <w:sz w:val="24"/>
          <w:szCs w:val="24"/>
        </w:rPr>
      </w:pPr>
    </w:p>
    <w:p w14:paraId="2A3736B9" w14:textId="7E6FCC5B" w:rsidR="00CA7CB5" w:rsidRDefault="00CA7CB5" w:rsidP="00CA7CB5">
      <w:pPr>
        <w:spacing w:line="360" w:lineRule="auto"/>
        <w:rPr>
          <w:b/>
          <w:sz w:val="24"/>
          <w:szCs w:val="24"/>
        </w:rPr>
      </w:pPr>
    </w:p>
    <w:p w14:paraId="1801DCB0" w14:textId="351786B3" w:rsidR="00CA7CB5" w:rsidRDefault="00CA7CB5" w:rsidP="00CA7CB5">
      <w:pPr>
        <w:spacing w:line="360" w:lineRule="auto"/>
        <w:rPr>
          <w:b/>
          <w:sz w:val="24"/>
          <w:szCs w:val="24"/>
        </w:rPr>
      </w:pPr>
    </w:p>
    <w:p w14:paraId="4F79F83F" w14:textId="7C97F7E5" w:rsidR="008D09ED" w:rsidRDefault="006C45C9" w:rsidP="005C5318">
      <w:pPr>
        <w:pStyle w:val="Prrafodelista"/>
        <w:numPr>
          <w:ilvl w:val="0"/>
          <w:numId w:val="44"/>
        </w:numPr>
        <w:spacing w:line="360" w:lineRule="auto"/>
        <w:rPr>
          <w:b/>
          <w:sz w:val="24"/>
          <w:szCs w:val="24"/>
        </w:rPr>
      </w:pPr>
      <w:r>
        <w:rPr>
          <w:noProof/>
        </w:rPr>
        <w:drawing>
          <wp:anchor distT="0" distB="0" distL="114300" distR="114300" simplePos="0" relativeHeight="251701248" behindDoc="1" locked="0" layoutInCell="1" allowOverlap="1" wp14:anchorId="21931DB3" wp14:editId="0F16158B">
            <wp:simplePos x="0" y="0"/>
            <wp:positionH relativeFrom="column">
              <wp:posOffset>-628677</wp:posOffset>
            </wp:positionH>
            <wp:positionV relativeFrom="paragraph">
              <wp:posOffset>235944</wp:posOffset>
            </wp:positionV>
            <wp:extent cx="7027684" cy="2083242"/>
            <wp:effectExtent l="0" t="0" r="1905" b="0"/>
            <wp:wrapNone/>
            <wp:docPr id="59231195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11955" name="Imagen 1" descr="Captura de pantalla de computadora&#10;&#10;Descripción generada automáticamente"/>
                    <pic:cNvPicPr/>
                  </pic:nvPicPr>
                  <pic:blipFill rotWithShape="1">
                    <a:blip r:embed="rId10">
                      <a:extLst>
                        <a:ext uri="{28A0092B-C50C-407E-A947-70E740481C1C}">
                          <a14:useLocalDpi xmlns:a14="http://schemas.microsoft.com/office/drawing/2010/main" val="0"/>
                        </a:ext>
                      </a:extLst>
                    </a:blip>
                    <a:srcRect l="5271" t="28126" r="55899" b="50460"/>
                    <a:stretch/>
                  </pic:blipFill>
                  <pic:spPr bwMode="auto">
                    <a:xfrm>
                      <a:off x="0" y="0"/>
                      <a:ext cx="7027684" cy="20832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9ED" w:rsidRPr="005C5318">
        <w:rPr>
          <w:b/>
          <w:sz w:val="24"/>
          <w:szCs w:val="24"/>
        </w:rPr>
        <w:t>Capital de trabajo</w:t>
      </w:r>
    </w:p>
    <w:p w14:paraId="6F9ABBCF" w14:textId="61520E7C" w:rsidR="00CA7CB5" w:rsidRDefault="00CA7CB5" w:rsidP="00CA7CB5">
      <w:pPr>
        <w:spacing w:line="360" w:lineRule="auto"/>
        <w:rPr>
          <w:b/>
          <w:sz w:val="24"/>
          <w:szCs w:val="24"/>
        </w:rPr>
      </w:pPr>
    </w:p>
    <w:p w14:paraId="71612A64" w14:textId="07814BCF" w:rsidR="00CA7CB5" w:rsidRDefault="00CA7CB5" w:rsidP="00CA7CB5">
      <w:pPr>
        <w:spacing w:line="360" w:lineRule="auto"/>
        <w:rPr>
          <w:b/>
          <w:sz w:val="24"/>
          <w:szCs w:val="24"/>
        </w:rPr>
      </w:pPr>
    </w:p>
    <w:p w14:paraId="32B233A6" w14:textId="77899CD8" w:rsidR="00CA7CB5" w:rsidRDefault="00CA7CB5" w:rsidP="00CA7CB5">
      <w:pPr>
        <w:spacing w:line="360" w:lineRule="auto"/>
        <w:rPr>
          <w:b/>
          <w:sz w:val="24"/>
          <w:szCs w:val="24"/>
        </w:rPr>
      </w:pPr>
    </w:p>
    <w:p w14:paraId="7AFFA51A" w14:textId="40F7C6F2" w:rsidR="00CA7CB5" w:rsidRDefault="00CA7CB5" w:rsidP="00CA7CB5">
      <w:pPr>
        <w:spacing w:line="360" w:lineRule="auto"/>
        <w:rPr>
          <w:b/>
          <w:sz w:val="24"/>
          <w:szCs w:val="24"/>
        </w:rPr>
      </w:pPr>
    </w:p>
    <w:p w14:paraId="5D82A808" w14:textId="4DAF809E" w:rsidR="00CA7CB5" w:rsidRDefault="00CA7CB5" w:rsidP="00CA7CB5">
      <w:pPr>
        <w:spacing w:line="360" w:lineRule="auto"/>
        <w:rPr>
          <w:b/>
          <w:sz w:val="24"/>
          <w:szCs w:val="24"/>
        </w:rPr>
      </w:pPr>
    </w:p>
    <w:p w14:paraId="4197F34E" w14:textId="77777777" w:rsidR="00CA7CB5" w:rsidRDefault="00CA7CB5" w:rsidP="00CA7CB5">
      <w:pPr>
        <w:spacing w:line="360" w:lineRule="auto"/>
        <w:rPr>
          <w:b/>
          <w:sz w:val="24"/>
          <w:szCs w:val="24"/>
        </w:rPr>
      </w:pPr>
    </w:p>
    <w:p w14:paraId="12E98020" w14:textId="77777777" w:rsidR="00CA7CB5" w:rsidRDefault="00CA7CB5" w:rsidP="00CA7CB5">
      <w:pPr>
        <w:spacing w:line="360" w:lineRule="auto"/>
        <w:rPr>
          <w:b/>
          <w:sz w:val="24"/>
          <w:szCs w:val="24"/>
        </w:rPr>
      </w:pPr>
    </w:p>
    <w:p w14:paraId="4962B45B" w14:textId="77777777" w:rsidR="00CA7CB5" w:rsidRDefault="00CA7CB5" w:rsidP="00CA7CB5">
      <w:pPr>
        <w:spacing w:line="360" w:lineRule="auto"/>
        <w:rPr>
          <w:b/>
          <w:sz w:val="24"/>
          <w:szCs w:val="24"/>
        </w:rPr>
      </w:pPr>
    </w:p>
    <w:p w14:paraId="296C0251" w14:textId="77777777" w:rsidR="00CA7CB5" w:rsidRDefault="00CA7CB5" w:rsidP="00CA7CB5">
      <w:pPr>
        <w:spacing w:line="360" w:lineRule="auto"/>
        <w:rPr>
          <w:b/>
          <w:sz w:val="24"/>
          <w:szCs w:val="24"/>
        </w:rPr>
      </w:pPr>
    </w:p>
    <w:p w14:paraId="15356BB8" w14:textId="48966C6E" w:rsidR="008D09ED" w:rsidRDefault="008D09ED" w:rsidP="005C5318">
      <w:pPr>
        <w:pStyle w:val="Prrafodelista"/>
        <w:numPr>
          <w:ilvl w:val="0"/>
          <w:numId w:val="44"/>
        </w:numPr>
        <w:spacing w:line="360" w:lineRule="auto"/>
        <w:rPr>
          <w:b/>
          <w:sz w:val="24"/>
          <w:szCs w:val="24"/>
        </w:rPr>
      </w:pPr>
      <w:r w:rsidRPr="005C5318">
        <w:rPr>
          <w:b/>
          <w:sz w:val="24"/>
          <w:szCs w:val="24"/>
        </w:rPr>
        <w:t>Punto de equilibrio</w:t>
      </w:r>
    </w:p>
    <w:p w14:paraId="637A69EE" w14:textId="77777777" w:rsidR="004C1839" w:rsidRPr="004C1839" w:rsidRDefault="004C1839" w:rsidP="004C1839">
      <w:pPr>
        <w:spacing w:line="360" w:lineRule="auto"/>
        <w:ind w:left="720"/>
        <w:rPr>
          <w:b/>
          <w:sz w:val="24"/>
          <w:szCs w:val="24"/>
        </w:rPr>
      </w:pPr>
    </w:p>
    <w:p w14:paraId="50653C78" w14:textId="2CAEB92D" w:rsidR="002E44AE" w:rsidRPr="002E3225" w:rsidRDefault="002E3225" w:rsidP="002E44AE">
      <w:pPr>
        <w:spacing w:line="360" w:lineRule="auto"/>
        <w:rPr>
          <w:b/>
          <w:sz w:val="24"/>
          <w:szCs w:val="24"/>
        </w:rPr>
      </w:pPr>
      <m:oMathPara>
        <m:oMath>
          <m:r>
            <m:rPr>
              <m:sty m:val="bi"/>
            </m:rPr>
            <w:rPr>
              <w:rFonts w:ascii="Cambria Math" w:hAnsi="Cambria Math"/>
              <w:sz w:val="24"/>
              <w:szCs w:val="24"/>
            </w:rPr>
            <m:t xml:space="preserve">P.E= </m:t>
          </m:r>
          <m:f>
            <m:fPr>
              <m:ctrlPr>
                <w:rPr>
                  <w:rFonts w:ascii="Cambria Math" w:hAnsi="Cambria Math"/>
                  <w:b/>
                  <w:i/>
                  <w:sz w:val="24"/>
                  <w:szCs w:val="24"/>
                </w:rPr>
              </m:ctrlPr>
            </m:fPr>
            <m:num>
              <m:r>
                <m:rPr>
                  <m:sty m:val="bi"/>
                </m:rPr>
                <w:rPr>
                  <w:rFonts w:ascii="Cambria Math" w:hAnsi="Cambria Math"/>
                  <w:sz w:val="24"/>
                  <w:szCs w:val="24"/>
                </w:rPr>
                <m:t>Cf</m:t>
              </m:r>
            </m:num>
            <m:den>
              <m:r>
                <m:rPr>
                  <m:sty m:val="bi"/>
                </m:rPr>
                <w:rPr>
                  <w:rFonts w:ascii="Cambria Math" w:hAnsi="Cambria Math"/>
                  <w:sz w:val="24"/>
                  <w:szCs w:val="24"/>
                </w:rPr>
                <m:t>P-C</m:t>
              </m:r>
              <m:r>
                <m:rPr>
                  <m:sty m:val="bi"/>
                </m:rPr>
                <w:rPr>
                  <w:rFonts w:ascii="Cambria Math" w:hAnsi="Cambria Math"/>
                  <w:sz w:val="24"/>
                  <w:szCs w:val="24"/>
                </w:rPr>
                <m:t>v</m:t>
              </m:r>
            </m:den>
          </m:f>
        </m:oMath>
      </m:oMathPara>
    </w:p>
    <w:p w14:paraId="2EB25A4A" w14:textId="3F445BE9" w:rsidR="002E3225" w:rsidRDefault="002E3225" w:rsidP="002E44AE">
      <w:pPr>
        <w:spacing w:line="360" w:lineRule="auto"/>
        <w:rPr>
          <w:bCs/>
          <w:sz w:val="24"/>
          <w:szCs w:val="24"/>
        </w:rPr>
      </w:pPr>
      <w:r>
        <w:rPr>
          <w:bCs/>
          <w:sz w:val="24"/>
          <w:szCs w:val="24"/>
        </w:rPr>
        <w:t xml:space="preserve">Donde: </w:t>
      </w:r>
    </w:p>
    <w:p w14:paraId="1D54B7BC" w14:textId="18E3DDA3" w:rsidR="002E3225" w:rsidRPr="00060147" w:rsidRDefault="00060147" w:rsidP="002E3225">
      <w:pPr>
        <w:pStyle w:val="Prrafodelista"/>
        <w:numPr>
          <w:ilvl w:val="0"/>
          <w:numId w:val="46"/>
        </w:numPr>
        <w:spacing w:line="360" w:lineRule="auto"/>
        <w:rPr>
          <w:bCs/>
          <w:sz w:val="24"/>
          <w:szCs w:val="24"/>
        </w:rPr>
      </w:pPr>
      <w:r>
        <w:rPr>
          <w:bCs/>
          <w:sz w:val="24"/>
          <w:szCs w:val="24"/>
        </w:rPr>
        <w:t xml:space="preserve">Cf = </w:t>
      </w:r>
      <w:r w:rsidR="002D6E9D">
        <w:rPr>
          <w:bCs/>
          <w:sz w:val="24"/>
          <w:szCs w:val="24"/>
        </w:rPr>
        <w:t>C</w:t>
      </w:r>
      <w:r>
        <w:rPr>
          <w:bCs/>
          <w:sz w:val="24"/>
          <w:szCs w:val="24"/>
        </w:rPr>
        <w:t>ostos fijos.</w:t>
      </w:r>
    </w:p>
    <w:p w14:paraId="2AB6CFB3" w14:textId="3454B72E" w:rsidR="00060147" w:rsidRDefault="00F57655" w:rsidP="002E3225">
      <w:pPr>
        <w:pStyle w:val="Prrafodelista"/>
        <w:numPr>
          <w:ilvl w:val="0"/>
          <w:numId w:val="46"/>
        </w:numPr>
        <w:spacing w:line="360" w:lineRule="auto"/>
        <w:rPr>
          <w:bCs/>
          <w:sz w:val="24"/>
          <w:szCs w:val="24"/>
        </w:rPr>
      </w:pPr>
      <w:r>
        <w:rPr>
          <w:bCs/>
          <w:sz w:val="24"/>
          <w:szCs w:val="24"/>
        </w:rPr>
        <w:t>P = Precio unitario.</w:t>
      </w:r>
    </w:p>
    <w:p w14:paraId="04E98211" w14:textId="4B2843C7" w:rsidR="007C5390" w:rsidRDefault="00B95DB4" w:rsidP="007C5390">
      <w:pPr>
        <w:pStyle w:val="Prrafodelista"/>
        <w:numPr>
          <w:ilvl w:val="0"/>
          <w:numId w:val="46"/>
        </w:numPr>
        <w:spacing w:line="360" w:lineRule="auto"/>
        <w:rPr>
          <w:bCs/>
          <w:sz w:val="24"/>
          <w:szCs w:val="24"/>
        </w:rPr>
      </w:pPr>
      <w:r>
        <w:rPr>
          <w:bCs/>
          <w:sz w:val="24"/>
          <w:szCs w:val="24"/>
        </w:rPr>
        <w:t>Cv = Costos variables.</w:t>
      </w:r>
    </w:p>
    <w:p w14:paraId="3AC1D829" w14:textId="77777777" w:rsidR="00997435" w:rsidRDefault="00997435" w:rsidP="00997435">
      <w:pPr>
        <w:pStyle w:val="Prrafodelista"/>
        <w:spacing w:line="360" w:lineRule="auto"/>
        <w:ind w:left="1440"/>
        <w:rPr>
          <w:bCs/>
          <w:sz w:val="24"/>
          <w:szCs w:val="24"/>
        </w:rPr>
      </w:pPr>
      <w:r>
        <w:rPr>
          <w:b/>
          <w:sz w:val="24"/>
          <w:szCs w:val="24"/>
        </w:rPr>
        <w:t xml:space="preserve">Precio de cactácea base: </w:t>
      </w:r>
      <w:r>
        <w:rPr>
          <w:bCs/>
          <w:sz w:val="24"/>
          <w:szCs w:val="24"/>
        </w:rPr>
        <w:t>desde $50 como precio unitario, $21,556.66 de costos fijos y $3.85 de costos variables.</w:t>
      </w:r>
    </w:p>
    <w:p w14:paraId="398E74C9" w14:textId="77777777" w:rsidR="00997435" w:rsidRPr="00C212E2" w:rsidRDefault="00997435" w:rsidP="00997435">
      <w:pPr>
        <w:spacing w:line="360" w:lineRule="auto"/>
        <w:rPr>
          <w:bCs/>
          <w:sz w:val="24"/>
          <w:szCs w:val="24"/>
        </w:rPr>
      </w:pPr>
      <m:oMathPara>
        <m:oMath>
          <m:r>
            <m:rPr>
              <m:sty m:val="bi"/>
            </m:rPr>
            <w:rPr>
              <w:rFonts w:ascii="Cambria Math" w:hAnsi="Cambria Math"/>
              <w:sz w:val="24"/>
              <w:szCs w:val="24"/>
            </w:rPr>
            <m:t>P</m:t>
          </m:r>
          <m:r>
            <m:rPr>
              <m:sty m:val="bi"/>
            </m:rPr>
            <w:rPr>
              <w:rFonts w:ascii="Cambria Math" w:hAnsi="Cambria Math"/>
              <w:sz w:val="24"/>
              <w:szCs w:val="24"/>
            </w:rPr>
            <m:t xml:space="preserve">.E= </m:t>
          </m:r>
          <m:f>
            <m:fPr>
              <m:ctrlPr>
                <w:rPr>
                  <w:rFonts w:ascii="Cambria Math" w:hAnsi="Cambria Math"/>
                  <w:b/>
                  <w:i/>
                  <w:sz w:val="24"/>
                  <w:szCs w:val="24"/>
                </w:rPr>
              </m:ctrlPr>
            </m:fPr>
            <m:num>
              <m:r>
                <m:rPr>
                  <m:sty m:val="bi"/>
                </m:rPr>
                <w:rPr>
                  <w:rFonts w:ascii="Cambria Math" w:hAnsi="Cambria Math"/>
                  <w:sz w:val="24"/>
                  <w:szCs w:val="24"/>
                </w:rPr>
                <m:t>21,556.66</m:t>
              </m:r>
            </m:num>
            <m:den>
              <m:r>
                <m:rPr>
                  <m:sty m:val="bi"/>
                </m:rPr>
                <w:rPr>
                  <w:rFonts w:ascii="Cambria Math" w:hAnsi="Cambria Math"/>
                  <w:sz w:val="24"/>
                  <w:szCs w:val="24"/>
                </w:rPr>
                <m:t>50</m:t>
              </m:r>
              <m:r>
                <m:rPr>
                  <m:sty m:val="bi"/>
                </m:rPr>
                <w:rPr>
                  <w:rFonts w:ascii="Cambria Math" w:hAnsi="Cambria Math"/>
                  <w:sz w:val="24"/>
                  <w:szCs w:val="24"/>
                </w:rPr>
                <m:t>-</m:t>
              </m:r>
              <m:r>
                <m:rPr>
                  <m:sty m:val="bi"/>
                </m:rPr>
                <w:rPr>
                  <w:rFonts w:ascii="Cambria Math" w:hAnsi="Cambria Math"/>
                  <w:sz w:val="24"/>
                  <w:szCs w:val="24"/>
                </w:rPr>
                <m:t>3.85</m:t>
              </m:r>
            </m:den>
          </m:f>
          <m:r>
            <m:rPr>
              <m:sty m:val="bi"/>
            </m:rPr>
            <w:rPr>
              <w:rFonts w:ascii="Cambria Math" w:hAnsi="Cambria Math"/>
              <w:sz w:val="24"/>
              <w:szCs w:val="24"/>
            </w:rPr>
            <m:t xml:space="preserve">=467  </m:t>
          </m:r>
        </m:oMath>
      </m:oMathPara>
    </w:p>
    <w:p w14:paraId="29231F55" w14:textId="77777777" w:rsidR="00997435" w:rsidRPr="00803111" w:rsidRDefault="00997435" w:rsidP="00997435">
      <w:pPr>
        <w:spacing w:line="360" w:lineRule="auto"/>
        <w:jc w:val="both"/>
        <w:rPr>
          <w:bCs/>
          <w:sz w:val="24"/>
          <w:szCs w:val="24"/>
        </w:rPr>
      </w:pPr>
      <w:r>
        <w:rPr>
          <w:b/>
          <w:sz w:val="24"/>
          <w:szCs w:val="24"/>
        </w:rPr>
        <w:tab/>
      </w:r>
      <w:r>
        <w:rPr>
          <w:bCs/>
          <w:sz w:val="24"/>
          <w:szCs w:val="24"/>
        </w:rPr>
        <w:t>Por lo que tendríamos que vender un total de 467 plantas de $50 al mes.</w:t>
      </w:r>
    </w:p>
    <w:p w14:paraId="797E7296" w14:textId="5DB2F08F" w:rsidR="002E44AE" w:rsidRDefault="002E44AE" w:rsidP="002E44AE">
      <w:pPr>
        <w:spacing w:line="360" w:lineRule="auto"/>
        <w:rPr>
          <w:b/>
          <w:sz w:val="24"/>
          <w:szCs w:val="24"/>
        </w:rPr>
      </w:pPr>
    </w:p>
    <w:p w14:paraId="7695942F" w14:textId="77777777" w:rsidR="002B478E" w:rsidRDefault="002B478E" w:rsidP="002E44AE">
      <w:pPr>
        <w:spacing w:line="360" w:lineRule="auto"/>
        <w:rPr>
          <w:b/>
          <w:sz w:val="24"/>
          <w:szCs w:val="24"/>
        </w:rPr>
      </w:pPr>
    </w:p>
    <w:p w14:paraId="5D49F00F" w14:textId="77777777" w:rsidR="002B478E" w:rsidRDefault="002B478E" w:rsidP="002E44AE">
      <w:pPr>
        <w:spacing w:line="360" w:lineRule="auto"/>
        <w:rPr>
          <w:b/>
          <w:sz w:val="24"/>
          <w:szCs w:val="24"/>
        </w:rPr>
      </w:pPr>
    </w:p>
    <w:p w14:paraId="133105ED" w14:textId="77777777" w:rsidR="002B478E" w:rsidRDefault="002B478E" w:rsidP="002E44AE">
      <w:pPr>
        <w:spacing w:line="360" w:lineRule="auto"/>
        <w:rPr>
          <w:b/>
          <w:sz w:val="24"/>
          <w:szCs w:val="24"/>
        </w:rPr>
      </w:pPr>
    </w:p>
    <w:p w14:paraId="24BED5E2" w14:textId="77777777" w:rsidR="002B478E" w:rsidRDefault="002B478E" w:rsidP="002E44AE">
      <w:pPr>
        <w:spacing w:line="360" w:lineRule="auto"/>
        <w:rPr>
          <w:b/>
          <w:sz w:val="24"/>
          <w:szCs w:val="24"/>
        </w:rPr>
      </w:pPr>
    </w:p>
    <w:p w14:paraId="0D4AE233" w14:textId="77777777" w:rsidR="002B478E" w:rsidRDefault="002B478E" w:rsidP="002E44AE">
      <w:pPr>
        <w:spacing w:line="360" w:lineRule="auto"/>
        <w:rPr>
          <w:b/>
          <w:sz w:val="24"/>
          <w:szCs w:val="24"/>
        </w:rPr>
      </w:pPr>
    </w:p>
    <w:p w14:paraId="7D00482E" w14:textId="72E65CCF" w:rsidR="004C1839" w:rsidRDefault="00997435" w:rsidP="00997435">
      <w:pPr>
        <w:pStyle w:val="Prrafodelista"/>
        <w:numPr>
          <w:ilvl w:val="0"/>
          <w:numId w:val="52"/>
        </w:numPr>
        <w:spacing w:line="360" w:lineRule="auto"/>
        <w:ind w:left="1134"/>
        <w:rPr>
          <w:b/>
          <w:sz w:val="24"/>
          <w:szCs w:val="24"/>
        </w:rPr>
      </w:pPr>
      <w:r>
        <w:rPr>
          <w:b/>
          <w:sz w:val="24"/>
          <w:szCs w:val="24"/>
        </w:rPr>
        <w:lastRenderedPageBreak/>
        <w:t>Estado de resultados</w:t>
      </w:r>
    </w:p>
    <w:p w14:paraId="09D75BE7" w14:textId="0A835E26" w:rsidR="002B478E" w:rsidRDefault="002D4F25" w:rsidP="002B478E">
      <w:pPr>
        <w:spacing w:line="360" w:lineRule="auto"/>
        <w:rPr>
          <w:b/>
          <w:sz w:val="24"/>
          <w:szCs w:val="24"/>
        </w:rPr>
      </w:pPr>
      <w:r>
        <w:rPr>
          <w:noProof/>
        </w:rPr>
        <w:drawing>
          <wp:anchor distT="0" distB="0" distL="114300" distR="114300" simplePos="0" relativeHeight="251699200" behindDoc="1" locked="0" layoutInCell="1" allowOverlap="1" wp14:anchorId="5F1F355A" wp14:editId="395F06BE">
            <wp:simplePos x="0" y="0"/>
            <wp:positionH relativeFrom="column">
              <wp:posOffset>-922020</wp:posOffset>
            </wp:positionH>
            <wp:positionV relativeFrom="paragraph">
              <wp:posOffset>190058</wp:posOffset>
            </wp:positionV>
            <wp:extent cx="7561690" cy="2417841"/>
            <wp:effectExtent l="0" t="0" r="1270" b="1905"/>
            <wp:wrapNone/>
            <wp:docPr id="88665967"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5967" name="Imagen 1" descr="Interfaz de usuario gráfica, Aplicación, Tabla, Excel&#10;&#10;Descripción generada automáticamente"/>
                    <pic:cNvPicPr/>
                  </pic:nvPicPr>
                  <pic:blipFill rotWithShape="1">
                    <a:blip r:embed="rId11" cstate="print">
                      <a:extLst>
                        <a:ext uri="{28A0092B-C50C-407E-A947-70E740481C1C}">
                          <a14:useLocalDpi xmlns:a14="http://schemas.microsoft.com/office/drawing/2010/main" val="0"/>
                        </a:ext>
                      </a:extLst>
                    </a:blip>
                    <a:srcRect l="4994" t="26834" b="16647"/>
                    <a:stretch/>
                  </pic:blipFill>
                  <pic:spPr bwMode="auto">
                    <a:xfrm>
                      <a:off x="0" y="0"/>
                      <a:ext cx="7561690" cy="24178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C55189" w14:textId="77777777" w:rsidR="002B478E" w:rsidRDefault="002B478E" w:rsidP="002B478E">
      <w:pPr>
        <w:spacing w:line="360" w:lineRule="auto"/>
        <w:rPr>
          <w:b/>
          <w:sz w:val="24"/>
          <w:szCs w:val="24"/>
        </w:rPr>
      </w:pPr>
    </w:p>
    <w:p w14:paraId="4CFE23D8" w14:textId="77777777" w:rsidR="002B478E" w:rsidRDefault="002B478E" w:rsidP="002B478E">
      <w:pPr>
        <w:spacing w:line="360" w:lineRule="auto"/>
        <w:rPr>
          <w:b/>
          <w:sz w:val="24"/>
          <w:szCs w:val="24"/>
        </w:rPr>
      </w:pPr>
    </w:p>
    <w:p w14:paraId="640ADAC7" w14:textId="77777777" w:rsidR="002B478E" w:rsidRDefault="002B478E" w:rsidP="002B478E">
      <w:pPr>
        <w:spacing w:line="360" w:lineRule="auto"/>
        <w:rPr>
          <w:b/>
          <w:sz w:val="24"/>
          <w:szCs w:val="24"/>
        </w:rPr>
      </w:pPr>
    </w:p>
    <w:p w14:paraId="09D8933E" w14:textId="77777777" w:rsidR="002B478E" w:rsidRDefault="002B478E" w:rsidP="002B478E">
      <w:pPr>
        <w:spacing w:line="360" w:lineRule="auto"/>
        <w:rPr>
          <w:b/>
          <w:sz w:val="24"/>
          <w:szCs w:val="24"/>
        </w:rPr>
      </w:pPr>
    </w:p>
    <w:p w14:paraId="05306191" w14:textId="77777777" w:rsidR="002B478E" w:rsidRDefault="002B478E" w:rsidP="002B478E">
      <w:pPr>
        <w:spacing w:line="360" w:lineRule="auto"/>
        <w:rPr>
          <w:b/>
          <w:sz w:val="24"/>
          <w:szCs w:val="24"/>
        </w:rPr>
      </w:pPr>
    </w:p>
    <w:p w14:paraId="3F506882" w14:textId="77777777" w:rsidR="002B478E" w:rsidRDefault="002B478E" w:rsidP="002B478E">
      <w:pPr>
        <w:spacing w:line="360" w:lineRule="auto"/>
        <w:rPr>
          <w:b/>
          <w:sz w:val="24"/>
          <w:szCs w:val="24"/>
        </w:rPr>
      </w:pPr>
    </w:p>
    <w:p w14:paraId="79E0ECFD" w14:textId="77777777" w:rsidR="002B478E" w:rsidRDefault="002B478E" w:rsidP="002B478E">
      <w:pPr>
        <w:spacing w:line="360" w:lineRule="auto"/>
        <w:rPr>
          <w:b/>
          <w:sz w:val="24"/>
          <w:szCs w:val="24"/>
        </w:rPr>
      </w:pPr>
    </w:p>
    <w:p w14:paraId="2BD42E79" w14:textId="77777777" w:rsidR="00A235B9" w:rsidRDefault="00A235B9" w:rsidP="002B478E">
      <w:pPr>
        <w:spacing w:line="360" w:lineRule="auto"/>
        <w:rPr>
          <w:b/>
          <w:sz w:val="24"/>
          <w:szCs w:val="24"/>
        </w:rPr>
      </w:pPr>
    </w:p>
    <w:p w14:paraId="5DCE478A" w14:textId="77777777" w:rsidR="002B478E" w:rsidRDefault="002B478E" w:rsidP="002B478E">
      <w:pPr>
        <w:spacing w:line="360" w:lineRule="auto"/>
        <w:rPr>
          <w:b/>
          <w:sz w:val="24"/>
          <w:szCs w:val="24"/>
        </w:rPr>
      </w:pPr>
    </w:p>
    <w:p w14:paraId="30EB8672" w14:textId="77777777" w:rsidR="002D4F25" w:rsidRPr="002B478E" w:rsidRDefault="002D4F25" w:rsidP="002B478E">
      <w:pPr>
        <w:spacing w:line="360" w:lineRule="auto"/>
        <w:rPr>
          <w:b/>
          <w:sz w:val="24"/>
          <w:szCs w:val="24"/>
        </w:rPr>
      </w:pPr>
    </w:p>
    <w:p w14:paraId="2FF2A5DD" w14:textId="1424D7CA" w:rsidR="00997435" w:rsidRDefault="00997435" w:rsidP="00997435">
      <w:pPr>
        <w:pStyle w:val="Prrafodelista"/>
        <w:numPr>
          <w:ilvl w:val="0"/>
          <w:numId w:val="52"/>
        </w:numPr>
        <w:spacing w:line="360" w:lineRule="auto"/>
        <w:ind w:left="1134"/>
        <w:rPr>
          <w:b/>
          <w:sz w:val="24"/>
          <w:szCs w:val="24"/>
        </w:rPr>
      </w:pPr>
      <w:r>
        <w:rPr>
          <w:b/>
          <w:sz w:val="24"/>
          <w:szCs w:val="24"/>
        </w:rPr>
        <w:t>TMAR</w:t>
      </w:r>
    </w:p>
    <w:p w14:paraId="6FACF73F" w14:textId="7EBC92D0" w:rsidR="00A235B9" w:rsidRDefault="00A235B9" w:rsidP="00A235B9">
      <w:pPr>
        <w:spacing w:line="360" w:lineRule="auto"/>
        <w:rPr>
          <w:bCs/>
          <w:sz w:val="24"/>
          <w:szCs w:val="24"/>
        </w:rPr>
      </w:pPr>
      <w:r>
        <w:rPr>
          <w:bCs/>
          <w:sz w:val="24"/>
          <w:szCs w:val="24"/>
        </w:rPr>
        <w:t xml:space="preserve">Tasa de inflación (marzo de 2023) = </w:t>
      </w:r>
      <w:r w:rsidR="00BC52FF">
        <w:rPr>
          <w:bCs/>
          <w:sz w:val="24"/>
          <w:szCs w:val="24"/>
        </w:rPr>
        <w:t>7.9</w:t>
      </w:r>
      <w:r>
        <w:rPr>
          <w:bCs/>
          <w:sz w:val="24"/>
          <w:szCs w:val="24"/>
        </w:rPr>
        <w:t>%</w:t>
      </w:r>
    </w:p>
    <w:p w14:paraId="30D01BE2" w14:textId="482464FD" w:rsidR="00A235B9" w:rsidRDefault="00A235B9" w:rsidP="00A235B9">
      <w:pPr>
        <w:spacing w:line="360" w:lineRule="auto"/>
        <w:rPr>
          <w:bCs/>
          <w:sz w:val="24"/>
          <w:szCs w:val="24"/>
        </w:rPr>
      </w:pPr>
      <w:r>
        <w:rPr>
          <w:bCs/>
          <w:sz w:val="24"/>
          <w:szCs w:val="24"/>
        </w:rPr>
        <w:t>Tasa de interés (2023) = 11.25%</w:t>
      </w:r>
    </w:p>
    <w:p w14:paraId="6C80819E" w14:textId="77777777" w:rsidR="00907A3E" w:rsidRDefault="00907A3E" w:rsidP="00A235B9">
      <w:pPr>
        <w:spacing w:line="360" w:lineRule="auto"/>
        <w:rPr>
          <w:bCs/>
          <w:sz w:val="24"/>
          <w:szCs w:val="24"/>
        </w:rPr>
      </w:pPr>
    </w:p>
    <w:p w14:paraId="366CBD1B" w14:textId="1CDBD2E1" w:rsidR="00907A3E" w:rsidRDefault="00907A3E" w:rsidP="00A235B9">
      <w:pPr>
        <w:spacing w:line="360" w:lineRule="auto"/>
        <w:rPr>
          <w:bCs/>
          <w:sz w:val="24"/>
          <w:szCs w:val="24"/>
        </w:rPr>
      </w:pPr>
      <w:r>
        <w:rPr>
          <w:bCs/>
          <w:sz w:val="24"/>
          <w:szCs w:val="24"/>
        </w:rPr>
        <w:t xml:space="preserve">TMAR = Tasa de interés + Tasa de inflación = 11.25% + </w:t>
      </w:r>
      <w:r w:rsidR="00BC52FF">
        <w:rPr>
          <w:bCs/>
          <w:sz w:val="24"/>
          <w:szCs w:val="24"/>
        </w:rPr>
        <w:t>7.9</w:t>
      </w:r>
      <w:r>
        <w:rPr>
          <w:bCs/>
          <w:sz w:val="24"/>
          <w:szCs w:val="24"/>
        </w:rPr>
        <w:t xml:space="preserve">% = </w:t>
      </w:r>
      <w:r w:rsidR="00EC5F05">
        <w:rPr>
          <w:bCs/>
          <w:sz w:val="24"/>
          <w:szCs w:val="24"/>
        </w:rPr>
        <w:t>1</w:t>
      </w:r>
      <w:r w:rsidR="00BC52FF">
        <w:rPr>
          <w:bCs/>
          <w:sz w:val="24"/>
          <w:szCs w:val="24"/>
        </w:rPr>
        <w:t>9.15</w:t>
      </w:r>
      <w:r w:rsidR="00EC5F05">
        <w:rPr>
          <w:bCs/>
          <w:sz w:val="24"/>
          <w:szCs w:val="24"/>
        </w:rPr>
        <w:t>%</w:t>
      </w:r>
    </w:p>
    <w:p w14:paraId="1D83D3F8" w14:textId="5DF7C6C5" w:rsidR="00EC5F05" w:rsidRPr="00EC5F05" w:rsidRDefault="00EC5F05" w:rsidP="00A235B9">
      <w:pPr>
        <w:spacing w:line="360" w:lineRule="auto"/>
        <w:rPr>
          <w:b/>
          <w:sz w:val="24"/>
          <w:szCs w:val="24"/>
        </w:rPr>
      </w:pPr>
      <w:r>
        <w:rPr>
          <w:b/>
          <w:sz w:val="24"/>
          <w:szCs w:val="24"/>
        </w:rPr>
        <w:t xml:space="preserve">TMAR = </w:t>
      </w:r>
      <w:r w:rsidR="00517E2B">
        <w:rPr>
          <w:b/>
          <w:sz w:val="24"/>
          <w:szCs w:val="24"/>
        </w:rPr>
        <w:t>19.15</w:t>
      </w:r>
      <w:r>
        <w:rPr>
          <w:b/>
          <w:sz w:val="24"/>
          <w:szCs w:val="24"/>
        </w:rPr>
        <w:t>%</w:t>
      </w:r>
    </w:p>
    <w:p w14:paraId="4C113E48" w14:textId="77777777" w:rsidR="00A235B9" w:rsidRDefault="00A235B9" w:rsidP="00A235B9">
      <w:pPr>
        <w:spacing w:line="360" w:lineRule="auto"/>
        <w:rPr>
          <w:b/>
          <w:sz w:val="24"/>
          <w:szCs w:val="24"/>
        </w:rPr>
      </w:pPr>
    </w:p>
    <w:p w14:paraId="2B22AF1F" w14:textId="77777777" w:rsidR="00A235B9" w:rsidRDefault="00A235B9" w:rsidP="00A235B9">
      <w:pPr>
        <w:spacing w:line="360" w:lineRule="auto"/>
        <w:rPr>
          <w:b/>
          <w:sz w:val="24"/>
          <w:szCs w:val="24"/>
        </w:rPr>
      </w:pPr>
    </w:p>
    <w:p w14:paraId="0BF01397" w14:textId="77777777" w:rsidR="002D4F25" w:rsidRDefault="002D4F25" w:rsidP="00A235B9">
      <w:pPr>
        <w:spacing w:line="360" w:lineRule="auto"/>
        <w:rPr>
          <w:b/>
          <w:sz w:val="24"/>
          <w:szCs w:val="24"/>
        </w:rPr>
      </w:pPr>
    </w:p>
    <w:p w14:paraId="7FCA7F19" w14:textId="77777777" w:rsidR="002D4F25" w:rsidRDefault="002D4F25" w:rsidP="00A235B9">
      <w:pPr>
        <w:spacing w:line="360" w:lineRule="auto"/>
        <w:rPr>
          <w:b/>
          <w:sz w:val="24"/>
          <w:szCs w:val="24"/>
        </w:rPr>
      </w:pPr>
    </w:p>
    <w:p w14:paraId="04E009E8" w14:textId="77777777" w:rsidR="002D4F25" w:rsidRDefault="002D4F25" w:rsidP="00A235B9">
      <w:pPr>
        <w:spacing w:line="360" w:lineRule="auto"/>
        <w:rPr>
          <w:b/>
          <w:sz w:val="24"/>
          <w:szCs w:val="24"/>
        </w:rPr>
      </w:pPr>
    </w:p>
    <w:p w14:paraId="782295B5" w14:textId="77777777" w:rsidR="002D4F25" w:rsidRDefault="002D4F25" w:rsidP="00A235B9">
      <w:pPr>
        <w:spacing w:line="360" w:lineRule="auto"/>
        <w:rPr>
          <w:b/>
          <w:sz w:val="24"/>
          <w:szCs w:val="24"/>
        </w:rPr>
      </w:pPr>
    </w:p>
    <w:p w14:paraId="714502D1" w14:textId="77777777" w:rsidR="002D4F25" w:rsidRDefault="002D4F25" w:rsidP="00A235B9">
      <w:pPr>
        <w:spacing w:line="360" w:lineRule="auto"/>
        <w:rPr>
          <w:b/>
          <w:sz w:val="24"/>
          <w:szCs w:val="24"/>
        </w:rPr>
      </w:pPr>
    </w:p>
    <w:p w14:paraId="6DACC38F" w14:textId="77777777" w:rsidR="002D4F25" w:rsidRDefault="002D4F25" w:rsidP="00A235B9">
      <w:pPr>
        <w:spacing w:line="360" w:lineRule="auto"/>
        <w:rPr>
          <w:b/>
          <w:sz w:val="24"/>
          <w:szCs w:val="24"/>
        </w:rPr>
      </w:pPr>
    </w:p>
    <w:p w14:paraId="3576DE18" w14:textId="77777777" w:rsidR="002D4F25" w:rsidRDefault="002D4F25" w:rsidP="00A235B9">
      <w:pPr>
        <w:spacing w:line="360" w:lineRule="auto"/>
        <w:rPr>
          <w:b/>
          <w:sz w:val="24"/>
          <w:szCs w:val="24"/>
        </w:rPr>
      </w:pPr>
    </w:p>
    <w:p w14:paraId="3BBE401A" w14:textId="77777777" w:rsidR="002D4F25" w:rsidRDefault="002D4F25" w:rsidP="00A235B9">
      <w:pPr>
        <w:spacing w:line="360" w:lineRule="auto"/>
        <w:rPr>
          <w:b/>
          <w:sz w:val="24"/>
          <w:szCs w:val="24"/>
        </w:rPr>
      </w:pPr>
    </w:p>
    <w:p w14:paraId="07EB5EEE" w14:textId="77777777" w:rsidR="002D4F25" w:rsidRDefault="002D4F25" w:rsidP="00A235B9">
      <w:pPr>
        <w:spacing w:line="360" w:lineRule="auto"/>
        <w:rPr>
          <w:b/>
          <w:sz w:val="24"/>
          <w:szCs w:val="24"/>
        </w:rPr>
      </w:pPr>
    </w:p>
    <w:p w14:paraId="49DCE7AD" w14:textId="77777777" w:rsidR="002D4F25" w:rsidRDefault="002D4F25" w:rsidP="00A235B9">
      <w:pPr>
        <w:spacing w:line="360" w:lineRule="auto"/>
        <w:rPr>
          <w:b/>
          <w:sz w:val="24"/>
          <w:szCs w:val="24"/>
        </w:rPr>
      </w:pPr>
    </w:p>
    <w:p w14:paraId="270DC514" w14:textId="77777777" w:rsidR="002D4F25" w:rsidRDefault="002D4F25" w:rsidP="00A235B9">
      <w:pPr>
        <w:spacing w:line="360" w:lineRule="auto"/>
        <w:rPr>
          <w:b/>
          <w:sz w:val="24"/>
          <w:szCs w:val="24"/>
        </w:rPr>
      </w:pPr>
    </w:p>
    <w:p w14:paraId="159A89E7" w14:textId="77777777" w:rsidR="002D4F25" w:rsidRDefault="002D4F25" w:rsidP="00A235B9">
      <w:pPr>
        <w:spacing w:line="360" w:lineRule="auto"/>
        <w:rPr>
          <w:b/>
          <w:sz w:val="24"/>
          <w:szCs w:val="24"/>
        </w:rPr>
      </w:pPr>
    </w:p>
    <w:p w14:paraId="4714A39F" w14:textId="77777777" w:rsidR="002D4F25" w:rsidRDefault="002D4F25" w:rsidP="00A235B9">
      <w:pPr>
        <w:spacing w:line="360" w:lineRule="auto"/>
        <w:rPr>
          <w:b/>
          <w:sz w:val="24"/>
          <w:szCs w:val="24"/>
        </w:rPr>
      </w:pPr>
    </w:p>
    <w:p w14:paraId="10C8E2BF" w14:textId="77777777" w:rsidR="00A235B9" w:rsidRPr="00A235B9" w:rsidRDefault="00A235B9" w:rsidP="00A235B9">
      <w:pPr>
        <w:spacing w:line="360" w:lineRule="auto"/>
        <w:rPr>
          <w:b/>
          <w:sz w:val="24"/>
          <w:szCs w:val="24"/>
        </w:rPr>
      </w:pPr>
    </w:p>
    <w:p w14:paraId="4A49CDAD" w14:textId="0ECCDEBB" w:rsidR="00997435" w:rsidRDefault="008577C6" w:rsidP="00997435">
      <w:pPr>
        <w:pStyle w:val="Prrafodelista"/>
        <w:numPr>
          <w:ilvl w:val="0"/>
          <w:numId w:val="52"/>
        </w:numPr>
        <w:spacing w:line="360" w:lineRule="auto"/>
        <w:ind w:left="1134"/>
        <w:rPr>
          <w:b/>
          <w:sz w:val="24"/>
          <w:szCs w:val="24"/>
        </w:rPr>
      </w:pPr>
      <w:r>
        <w:rPr>
          <w:noProof/>
        </w:rPr>
        <w:lastRenderedPageBreak/>
        <w:drawing>
          <wp:anchor distT="0" distB="0" distL="114300" distR="114300" simplePos="0" relativeHeight="251700224" behindDoc="1" locked="0" layoutInCell="1" allowOverlap="1" wp14:anchorId="72A5803A" wp14:editId="00CE9BF7">
            <wp:simplePos x="0" y="0"/>
            <wp:positionH relativeFrom="column">
              <wp:posOffset>-119380</wp:posOffset>
            </wp:positionH>
            <wp:positionV relativeFrom="paragraph">
              <wp:posOffset>182824</wp:posOffset>
            </wp:positionV>
            <wp:extent cx="5852160" cy="3744880"/>
            <wp:effectExtent l="0" t="0" r="0" b="8255"/>
            <wp:wrapNone/>
            <wp:docPr id="1942530356"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0356" name="Imagen 1" descr="Interfaz de usuario gráfica, Aplicación, Tabla, Excel&#10;&#10;Descripción generada automáticamente"/>
                    <pic:cNvPicPr/>
                  </pic:nvPicPr>
                  <pic:blipFill rotWithShape="1">
                    <a:blip r:embed="rId12">
                      <a:extLst>
                        <a:ext uri="{28A0092B-C50C-407E-A947-70E740481C1C}">
                          <a14:useLocalDpi xmlns:a14="http://schemas.microsoft.com/office/drawing/2010/main" val="0"/>
                        </a:ext>
                      </a:extLst>
                    </a:blip>
                    <a:srcRect l="5271" t="26577" r="44665" b="13816"/>
                    <a:stretch/>
                  </pic:blipFill>
                  <pic:spPr bwMode="auto">
                    <a:xfrm>
                      <a:off x="0" y="0"/>
                      <a:ext cx="5852160" cy="3744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7435">
        <w:rPr>
          <w:b/>
          <w:sz w:val="24"/>
          <w:szCs w:val="24"/>
        </w:rPr>
        <w:t>Balance general</w:t>
      </w:r>
    </w:p>
    <w:p w14:paraId="10344AB1" w14:textId="6B289444" w:rsidR="002D4F25" w:rsidRDefault="002D4F25" w:rsidP="002D4F25">
      <w:pPr>
        <w:spacing w:line="360" w:lineRule="auto"/>
        <w:rPr>
          <w:b/>
          <w:sz w:val="24"/>
          <w:szCs w:val="24"/>
        </w:rPr>
      </w:pPr>
    </w:p>
    <w:p w14:paraId="48324EF7" w14:textId="36162BF4" w:rsidR="002D4F25" w:rsidRDefault="002D4F25" w:rsidP="002D4F25">
      <w:pPr>
        <w:spacing w:line="360" w:lineRule="auto"/>
        <w:rPr>
          <w:b/>
          <w:sz w:val="24"/>
          <w:szCs w:val="24"/>
        </w:rPr>
      </w:pPr>
    </w:p>
    <w:p w14:paraId="6911CEFA" w14:textId="41BA7D15" w:rsidR="002D4F25" w:rsidRDefault="002D4F25" w:rsidP="002D4F25">
      <w:pPr>
        <w:spacing w:line="360" w:lineRule="auto"/>
        <w:rPr>
          <w:b/>
          <w:sz w:val="24"/>
          <w:szCs w:val="24"/>
        </w:rPr>
      </w:pPr>
    </w:p>
    <w:p w14:paraId="4AC84E48" w14:textId="34E5B7E5" w:rsidR="002D4F25" w:rsidRDefault="002D4F25" w:rsidP="002D4F25">
      <w:pPr>
        <w:spacing w:line="360" w:lineRule="auto"/>
        <w:rPr>
          <w:b/>
          <w:sz w:val="24"/>
          <w:szCs w:val="24"/>
        </w:rPr>
      </w:pPr>
    </w:p>
    <w:p w14:paraId="3FED7C46" w14:textId="77777777" w:rsidR="002D4F25" w:rsidRDefault="002D4F25" w:rsidP="002D4F25">
      <w:pPr>
        <w:spacing w:line="360" w:lineRule="auto"/>
        <w:rPr>
          <w:b/>
          <w:sz w:val="24"/>
          <w:szCs w:val="24"/>
        </w:rPr>
      </w:pPr>
    </w:p>
    <w:p w14:paraId="743BE2AA" w14:textId="77777777" w:rsidR="002D4F25" w:rsidRDefault="002D4F25" w:rsidP="002D4F25">
      <w:pPr>
        <w:spacing w:line="360" w:lineRule="auto"/>
        <w:rPr>
          <w:b/>
          <w:sz w:val="24"/>
          <w:szCs w:val="24"/>
        </w:rPr>
      </w:pPr>
    </w:p>
    <w:p w14:paraId="43370A9A" w14:textId="77777777" w:rsidR="002D4F25" w:rsidRDefault="002D4F25" w:rsidP="002D4F25">
      <w:pPr>
        <w:spacing w:line="360" w:lineRule="auto"/>
        <w:rPr>
          <w:b/>
          <w:sz w:val="24"/>
          <w:szCs w:val="24"/>
        </w:rPr>
      </w:pPr>
    </w:p>
    <w:p w14:paraId="2B637F2B" w14:textId="77777777" w:rsidR="002D4F25" w:rsidRDefault="002D4F25" w:rsidP="002D4F25">
      <w:pPr>
        <w:spacing w:line="360" w:lineRule="auto"/>
        <w:rPr>
          <w:b/>
          <w:sz w:val="24"/>
          <w:szCs w:val="24"/>
        </w:rPr>
      </w:pPr>
    </w:p>
    <w:p w14:paraId="10B509A0" w14:textId="77777777" w:rsidR="002D4F25" w:rsidRDefault="002D4F25" w:rsidP="002D4F25">
      <w:pPr>
        <w:spacing w:line="360" w:lineRule="auto"/>
        <w:rPr>
          <w:b/>
          <w:sz w:val="24"/>
          <w:szCs w:val="24"/>
        </w:rPr>
      </w:pPr>
    </w:p>
    <w:p w14:paraId="3CB50F18" w14:textId="77777777" w:rsidR="008577C6" w:rsidRDefault="008577C6" w:rsidP="002D4F25">
      <w:pPr>
        <w:spacing w:line="360" w:lineRule="auto"/>
        <w:rPr>
          <w:b/>
          <w:sz w:val="24"/>
          <w:szCs w:val="24"/>
        </w:rPr>
      </w:pPr>
    </w:p>
    <w:p w14:paraId="65EAABA6" w14:textId="77777777" w:rsidR="008577C6" w:rsidRDefault="008577C6" w:rsidP="002D4F25">
      <w:pPr>
        <w:spacing w:line="360" w:lineRule="auto"/>
        <w:rPr>
          <w:b/>
          <w:sz w:val="24"/>
          <w:szCs w:val="24"/>
        </w:rPr>
      </w:pPr>
    </w:p>
    <w:p w14:paraId="6E68F503" w14:textId="77777777" w:rsidR="008577C6" w:rsidRDefault="008577C6" w:rsidP="002D4F25">
      <w:pPr>
        <w:spacing w:line="360" w:lineRule="auto"/>
        <w:rPr>
          <w:b/>
          <w:sz w:val="24"/>
          <w:szCs w:val="24"/>
        </w:rPr>
      </w:pPr>
    </w:p>
    <w:p w14:paraId="654DBEE4" w14:textId="77777777" w:rsidR="008577C6" w:rsidRDefault="008577C6" w:rsidP="002D4F25">
      <w:pPr>
        <w:spacing w:line="360" w:lineRule="auto"/>
        <w:rPr>
          <w:b/>
          <w:sz w:val="24"/>
          <w:szCs w:val="24"/>
        </w:rPr>
      </w:pPr>
    </w:p>
    <w:p w14:paraId="6857D3CF" w14:textId="77777777" w:rsidR="002D4F25" w:rsidRDefault="002D4F25" w:rsidP="002D4F25">
      <w:pPr>
        <w:spacing w:line="360" w:lineRule="auto"/>
        <w:rPr>
          <w:b/>
          <w:sz w:val="24"/>
          <w:szCs w:val="24"/>
        </w:rPr>
      </w:pPr>
    </w:p>
    <w:p w14:paraId="52870829" w14:textId="77777777" w:rsidR="002E44AE" w:rsidRPr="002E44AE" w:rsidRDefault="002E44AE" w:rsidP="002E44AE">
      <w:pPr>
        <w:spacing w:line="360" w:lineRule="auto"/>
        <w:rPr>
          <w:b/>
          <w:sz w:val="24"/>
          <w:szCs w:val="24"/>
        </w:rPr>
      </w:pPr>
    </w:p>
    <w:p w14:paraId="71B26CC8" w14:textId="77777777" w:rsidR="008D23C9" w:rsidRDefault="008D23C9" w:rsidP="008D23C9">
      <w:pPr>
        <w:spacing w:line="360" w:lineRule="auto"/>
        <w:rPr>
          <w:b/>
          <w:sz w:val="24"/>
          <w:szCs w:val="24"/>
        </w:rPr>
      </w:pPr>
    </w:p>
    <w:p w14:paraId="017B806F" w14:textId="53CC4785" w:rsidR="008D23C9" w:rsidRDefault="00A93048" w:rsidP="008D23C9">
      <w:pPr>
        <w:spacing w:line="360" w:lineRule="auto"/>
        <w:rPr>
          <w:b/>
          <w:sz w:val="28"/>
          <w:szCs w:val="28"/>
        </w:rPr>
      </w:pPr>
      <w:r w:rsidRPr="00AB17A1">
        <w:rPr>
          <w:b/>
          <w:sz w:val="28"/>
          <w:szCs w:val="28"/>
        </w:rPr>
        <w:t>Cálculo del TIR (Tasa interna de retorno)</w:t>
      </w:r>
    </w:p>
    <w:p w14:paraId="3473368A" w14:textId="77777777" w:rsidR="004B171E" w:rsidRDefault="004B171E" w:rsidP="008D23C9">
      <w:pPr>
        <w:spacing w:line="360" w:lineRule="auto"/>
        <w:rPr>
          <w:bCs/>
          <w:sz w:val="28"/>
          <w:szCs w:val="28"/>
        </w:rPr>
      </w:pPr>
      <w:r>
        <w:rPr>
          <w:bCs/>
          <w:sz w:val="28"/>
          <w:szCs w:val="28"/>
        </w:rPr>
        <w:t>Donde:</w:t>
      </w:r>
    </w:p>
    <w:p w14:paraId="0F5A9813" w14:textId="07C6429E" w:rsidR="004B171E" w:rsidRPr="00AB6059" w:rsidRDefault="004B171E" w:rsidP="004B171E">
      <w:pPr>
        <w:pStyle w:val="Prrafodelista"/>
        <w:numPr>
          <w:ilvl w:val="0"/>
          <w:numId w:val="54"/>
        </w:numPr>
        <w:spacing w:line="360" w:lineRule="auto"/>
        <w:rPr>
          <w:bCs/>
          <w:sz w:val="24"/>
          <w:szCs w:val="24"/>
        </w:rPr>
      </w:pPr>
      <w:r w:rsidRPr="00AB6059">
        <w:rPr>
          <w:bCs/>
          <w:sz w:val="24"/>
          <w:szCs w:val="24"/>
        </w:rPr>
        <w:t>-I es La inversión inicial</w:t>
      </w:r>
      <w:r w:rsidR="006A616E" w:rsidRPr="00AB6059">
        <w:rPr>
          <w:bCs/>
          <w:sz w:val="24"/>
          <w:szCs w:val="24"/>
        </w:rPr>
        <w:t xml:space="preserve"> de $141,280</w:t>
      </w:r>
      <w:r w:rsidRPr="00AB6059">
        <w:rPr>
          <w:bCs/>
          <w:sz w:val="24"/>
          <w:szCs w:val="24"/>
        </w:rPr>
        <w:t>.</w:t>
      </w:r>
    </w:p>
    <w:p w14:paraId="2E5DAFF6" w14:textId="73F13A36" w:rsidR="004B171E" w:rsidRPr="00AB6059" w:rsidRDefault="004B171E" w:rsidP="004B171E">
      <w:pPr>
        <w:pStyle w:val="Prrafodelista"/>
        <w:numPr>
          <w:ilvl w:val="0"/>
          <w:numId w:val="54"/>
        </w:numPr>
        <w:spacing w:line="360" w:lineRule="auto"/>
        <w:rPr>
          <w:bCs/>
          <w:sz w:val="24"/>
          <w:szCs w:val="24"/>
        </w:rPr>
      </w:pPr>
      <w:r w:rsidRPr="00AB6059">
        <w:rPr>
          <w:bCs/>
          <w:sz w:val="24"/>
          <w:szCs w:val="24"/>
        </w:rPr>
        <w:t>FnE es el Flujo neto de efectivo</w:t>
      </w:r>
      <w:r w:rsidR="00DF2A0F" w:rsidRPr="00AB6059">
        <w:rPr>
          <w:bCs/>
          <w:sz w:val="24"/>
          <w:szCs w:val="24"/>
        </w:rPr>
        <w:t xml:space="preserve"> por cada periodo</w:t>
      </w:r>
      <w:r w:rsidRPr="00AB6059">
        <w:rPr>
          <w:bCs/>
          <w:sz w:val="24"/>
          <w:szCs w:val="24"/>
        </w:rPr>
        <w:t>.</w:t>
      </w:r>
    </w:p>
    <w:p w14:paraId="5CCE4F19" w14:textId="32C0498C" w:rsidR="004B171E" w:rsidRPr="00AB6059" w:rsidRDefault="004B171E" w:rsidP="004B171E">
      <w:pPr>
        <w:pStyle w:val="Prrafodelista"/>
        <w:numPr>
          <w:ilvl w:val="0"/>
          <w:numId w:val="54"/>
        </w:numPr>
        <w:spacing w:line="360" w:lineRule="auto"/>
        <w:rPr>
          <w:bCs/>
          <w:sz w:val="24"/>
          <w:szCs w:val="24"/>
        </w:rPr>
      </w:pPr>
      <w:r w:rsidRPr="00AB6059">
        <w:rPr>
          <w:bCs/>
          <w:sz w:val="24"/>
          <w:szCs w:val="24"/>
        </w:rPr>
        <w:t>i es la tasa de descuento</w:t>
      </w:r>
      <w:r w:rsidR="00572744" w:rsidRPr="00AB6059">
        <w:rPr>
          <w:bCs/>
          <w:sz w:val="24"/>
          <w:szCs w:val="24"/>
        </w:rPr>
        <w:t>.</w:t>
      </w:r>
    </w:p>
    <w:p w14:paraId="3822D310" w14:textId="580B0140" w:rsidR="00AB17A1" w:rsidRPr="004B171E" w:rsidRDefault="004B171E" w:rsidP="008D23C9">
      <w:pPr>
        <w:spacing w:line="360" w:lineRule="auto"/>
        <w:rPr>
          <w:b/>
          <w:sz w:val="24"/>
          <w:szCs w:val="24"/>
        </w:rPr>
      </w:pPr>
      <m:oMathPara>
        <m:oMath>
          <m:r>
            <m:rPr>
              <m:sty m:val="bi"/>
            </m:rPr>
            <w:rPr>
              <w:rFonts w:ascii="Cambria Math" w:hAnsi="Cambria Math"/>
              <w:sz w:val="24"/>
              <w:szCs w:val="24"/>
            </w:rPr>
            <m:t xml:space="preserve">VPN= -I+ </m:t>
          </m:r>
          <m:f>
            <m:fPr>
              <m:ctrlPr>
                <w:rPr>
                  <w:rFonts w:ascii="Cambria Math" w:hAnsi="Cambria Math"/>
                  <w:b/>
                  <w:i/>
                  <w:sz w:val="24"/>
                  <w:szCs w:val="24"/>
                </w:rPr>
              </m:ctrlPr>
            </m:fPr>
            <m:num>
              <m:r>
                <m:rPr>
                  <m:sty m:val="bi"/>
                </m:rPr>
                <w:rPr>
                  <w:rFonts w:ascii="Cambria Math" w:hAnsi="Cambria Math"/>
                  <w:sz w:val="24"/>
                  <w:szCs w:val="24"/>
                </w:rPr>
                <m:t>FnE</m:t>
              </m:r>
            </m:num>
            <m:den>
              <m:sSup>
                <m:sSupPr>
                  <m:ctrlPr>
                    <w:rPr>
                      <w:rFonts w:ascii="Cambria Math" w:hAnsi="Cambria Math"/>
                      <w:b/>
                      <w:i/>
                      <w:sz w:val="24"/>
                      <w:szCs w:val="24"/>
                    </w:rPr>
                  </m:ctrlPr>
                </m:sSupPr>
                <m:e>
                  <m:r>
                    <m:rPr>
                      <m:sty m:val="bi"/>
                    </m:rPr>
                    <w:rPr>
                      <w:rFonts w:ascii="Cambria Math" w:hAnsi="Cambria Math"/>
                      <w:sz w:val="24"/>
                      <w:szCs w:val="24"/>
                    </w:rPr>
                    <m:t>(1+i)</m:t>
                  </m:r>
                </m:e>
                <m:sup>
                  <m:r>
                    <m:rPr>
                      <m:sty m:val="bi"/>
                    </m:rPr>
                    <w:rPr>
                      <w:rFonts w:ascii="Cambria Math" w:hAnsi="Cambria Math"/>
                      <w:sz w:val="24"/>
                      <w:szCs w:val="24"/>
                    </w:rPr>
                    <m:t>1</m:t>
                  </m:r>
                </m:sup>
              </m:sSup>
            </m:den>
          </m:f>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FnE</m:t>
              </m:r>
            </m:num>
            <m:den>
              <m:sSup>
                <m:sSupPr>
                  <m:ctrlPr>
                    <w:rPr>
                      <w:rFonts w:ascii="Cambria Math" w:hAnsi="Cambria Math"/>
                      <w:b/>
                      <w:i/>
                      <w:sz w:val="24"/>
                      <w:szCs w:val="24"/>
                    </w:rPr>
                  </m:ctrlPr>
                </m:sSupPr>
                <m:e>
                  <m:r>
                    <m:rPr>
                      <m:sty m:val="bi"/>
                    </m:rPr>
                    <w:rPr>
                      <w:rFonts w:ascii="Cambria Math" w:hAnsi="Cambria Math"/>
                      <w:sz w:val="24"/>
                      <w:szCs w:val="24"/>
                    </w:rPr>
                    <m:t>(1+i)</m:t>
                  </m:r>
                </m:e>
                <m:sup>
                  <m:r>
                    <m:rPr>
                      <m:sty m:val="bi"/>
                    </m:rPr>
                    <w:rPr>
                      <w:rFonts w:ascii="Cambria Math" w:hAnsi="Cambria Math"/>
                      <w:sz w:val="24"/>
                      <w:szCs w:val="24"/>
                    </w:rPr>
                    <m:t>2</m:t>
                  </m:r>
                </m:sup>
              </m:sSup>
            </m:den>
          </m:f>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FnE</m:t>
              </m:r>
            </m:num>
            <m:den>
              <m:sSup>
                <m:sSupPr>
                  <m:ctrlPr>
                    <w:rPr>
                      <w:rFonts w:ascii="Cambria Math" w:hAnsi="Cambria Math"/>
                      <w:b/>
                      <w:i/>
                      <w:sz w:val="24"/>
                      <w:szCs w:val="24"/>
                    </w:rPr>
                  </m:ctrlPr>
                </m:sSupPr>
                <m:e>
                  <m:r>
                    <m:rPr>
                      <m:sty m:val="bi"/>
                    </m:rPr>
                    <w:rPr>
                      <w:rFonts w:ascii="Cambria Math" w:hAnsi="Cambria Math"/>
                      <w:sz w:val="24"/>
                      <w:szCs w:val="24"/>
                    </w:rPr>
                    <m:t>(1+i)</m:t>
                  </m:r>
                </m:e>
                <m:sup>
                  <m:r>
                    <m:rPr>
                      <m:sty m:val="bi"/>
                    </m:rPr>
                    <w:rPr>
                      <w:rFonts w:ascii="Cambria Math" w:hAnsi="Cambria Math"/>
                      <w:sz w:val="24"/>
                      <w:szCs w:val="24"/>
                    </w:rPr>
                    <m:t>3</m:t>
                  </m:r>
                </m:sup>
              </m:sSup>
            </m:den>
          </m:f>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FnE</m:t>
              </m:r>
            </m:num>
            <m:den>
              <m:sSup>
                <m:sSupPr>
                  <m:ctrlPr>
                    <w:rPr>
                      <w:rFonts w:ascii="Cambria Math" w:hAnsi="Cambria Math"/>
                      <w:b/>
                      <w:i/>
                      <w:sz w:val="24"/>
                      <w:szCs w:val="24"/>
                    </w:rPr>
                  </m:ctrlPr>
                </m:sSupPr>
                <m:e>
                  <m:r>
                    <m:rPr>
                      <m:sty m:val="bi"/>
                    </m:rPr>
                    <w:rPr>
                      <w:rFonts w:ascii="Cambria Math" w:hAnsi="Cambria Math"/>
                      <w:sz w:val="24"/>
                      <w:szCs w:val="24"/>
                    </w:rPr>
                    <m:t>(1+i)</m:t>
                  </m:r>
                </m:e>
                <m:sup>
                  <m:r>
                    <m:rPr>
                      <m:sty m:val="bi"/>
                    </m:rPr>
                    <w:rPr>
                      <w:rFonts w:ascii="Cambria Math" w:hAnsi="Cambria Math"/>
                      <w:sz w:val="24"/>
                      <w:szCs w:val="24"/>
                    </w:rPr>
                    <m:t>4</m:t>
                  </m:r>
                </m:sup>
              </m:sSup>
            </m:den>
          </m:f>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FnE</m:t>
              </m:r>
            </m:num>
            <m:den>
              <m:sSup>
                <m:sSupPr>
                  <m:ctrlPr>
                    <w:rPr>
                      <w:rFonts w:ascii="Cambria Math" w:hAnsi="Cambria Math"/>
                      <w:b/>
                      <w:i/>
                      <w:sz w:val="24"/>
                      <w:szCs w:val="24"/>
                    </w:rPr>
                  </m:ctrlPr>
                </m:sSupPr>
                <m:e>
                  <m:r>
                    <m:rPr>
                      <m:sty m:val="bi"/>
                    </m:rPr>
                    <w:rPr>
                      <w:rFonts w:ascii="Cambria Math" w:hAnsi="Cambria Math"/>
                      <w:sz w:val="24"/>
                      <w:szCs w:val="24"/>
                    </w:rPr>
                    <m:t>(1+i)</m:t>
                  </m:r>
                </m:e>
                <m:sup>
                  <m:r>
                    <m:rPr>
                      <m:sty m:val="bi"/>
                    </m:rPr>
                    <w:rPr>
                      <w:rFonts w:ascii="Cambria Math" w:hAnsi="Cambria Math"/>
                      <w:sz w:val="24"/>
                      <w:szCs w:val="24"/>
                    </w:rPr>
                    <m:t>5</m:t>
                  </m:r>
                </m:sup>
              </m:sSup>
            </m:den>
          </m:f>
        </m:oMath>
      </m:oMathPara>
    </w:p>
    <w:p w14:paraId="7C69B899" w14:textId="6E72D66D" w:rsidR="004B171E" w:rsidRPr="004B171E" w:rsidRDefault="004B171E" w:rsidP="004B171E">
      <w:pPr>
        <w:pStyle w:val="Prrafodelista"/>
        <w:numPr>
          <w:ilvl w:val="0"/>
          <w:numId w:val="55"/>
        </w:numPr>
        <w:spacing w:line="360" w:lineRule="auto"/>
        <w:rPr>
          <w:b/>
          <w:sz w:val="24"/>
          <w:szCs w:val="24"/>
        </w:rPr>
      </w:pPr>
      <w:r>
        <w:rPr>
          <w:bCs/>
          <w:sz w:val="24"/>
          <w:szCs w:val="24"/>
        </w:rPr>
        <w:t>Determinamos la tasa de descuento</w:t>
      </w:r>
      <w:r w:rsidR="00A714CF">
        <w:rPr>
          <w:bCs/>
          <w:sz w:val="24"/>
          <w:szCs w:val="24"/>
        </w:rPr>
        <w:t>:</w:t>
      </w:r>
    </w:p>
    <w:p w14:paraId="5D0323FC" w14:textId="3FAA8AD6" w:rsidR="004B171E" w:rsidRPr="004E163D" w:rsidRDefault="004B171E" w:rsidP="004B171E">
      <w:pPr>
        <w:pStyle w:val="Prrafodelista"/>
        <w:spacing w:line="360" w:lineRule="auto"/>
        <w:rPr>
          <w:b/>
          <w:sz w:val="24"/>
          <w:szCs w:val="24"/>
        </w:rPr>
      </w:pPr>
      <m:oMathPara>
        <m:oMath>
          <m:r>
            <m:rPr>
              <m:sty m:val="bi"/>
            </m:rPr>
            <w:rPr>
              <w:rFonts w:ascii="Cambria Math" w:hAnsi="Cambria Math"/>
              <w:sz w:val="24"/>
              <w:szCs w:val="24"/>
            </w:rPr>
            <m:t>d=</m:t>
          </m:r>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i</m:t>
              </m:r>
            </m:num>
            <m:den>
              <m:r>
                <m:rPr>
                  <m:sty m:val="bi"/>
                </m:rPr>
                <w:rPr>
                  <w:rFonts w:ascii="Cambria Math" w:hAnsi="Cambria Math"/>
                  <w:sz w:val="24"/>
                  <w:szCs w:val="24"/>
                </w:rPr>
                <m:t>1+i</m:t>
              </m:r>
            </m:den>
          </m:f>
          <m:r>
            <m:rPr>
              <m:sty m:val="bi"/>
            </m:rPr>
            <w:rPr>
              <w:rFonts w:ascii="Cambria Math" w:hAnsi="Cambria Math"/>
              <w:sz w:val="24"/>
              <w:szCs w:val="24"/>
            </w:rPr>
            <m:t>=</m:t>
          </m:r>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0.10</m:t>
              </m:r>
            </m:num>
            <m:den>
              <m:r>
                <m:rPr>
                  <m:sty m:val="bi"/>
                </m:rPr>
                <w:rPr>
                  <w:rFonts w:ascii="Cambria Math" w:hAnsi="Cambria Math"/>
                  <w:sz w:val="24"/>
                  <w:szCs w:val="24"/>
                </w:rPr>
                <m:t>1+0.10</m:t>
              </m:r>
            </m:den>
          </m:f>
          <m:r>
            <m:rPr>
              <m:sty m:val="bi"/>
            </m:rPr>
            <w:rPr>
              <w:rFonts w:ascii="Cambria Math" w:hAnsi="Cambria Math"/>
              <w:sz w:val="24"/>
              <w:szCs w:val="24"/>
            </w:rPr>
            <m:t>=</m:t>
          </m:r>
          <m:r>
            <m:rPr>
              <m:sty m:val="bi"/>
            </m:rPr>
            <w:rPr>
              <w:rFonts w:ascii="Cambria Math" w:hAnsi="Cambria Math"/>
              <w:sz w:val="24"/>
              <w:szCs w:val="24"/>
            </w:rPr>
            <m:t>0.09</m:t>
          </m:r>
        </m:oMath>
      </m:oMathPara>
    </w:p>
    <w:p w14:paraId="1907893F" w14:textId="5F238891" w:rsidR="004E163D" w:rsidRPr="004E163D" w:rsidRDefault="004E163D" w:rsidP="004E163D">
      <w:pPr>
        <w:pStyle w:val="Prrafodelista"/>
        <w:numPr>
          <w:ilvl w:val="0"/>
          <w:numId w:val="55"/>
        </w:numPr>
        <w:spacing w:line="360" w:lineRule="auto"/>
        <w:rPr>
          <w:bCs/>
          <w:sz w:val="24"/>
          <w:szCs w:val="24"/>
        </w:rPr>
      </w:pPr>
      <w:r>
        <w:rPr>
          <w:bCs/>
          <w:sz w:val="24"/>
          <w:szCs w:val="24"/>
        </w:rPr>
        <w:t>Sustituimos</w:t>
      </w:r>
      <w:r w:rsidR="002A722C">
        <w:rPr>
          <w:bCs/>
          <w:sz w:val="24"/>
          <w:szCs w:val="24"/>
        </w:rPr>
        <w:t>:</w:t>
      </w:r>
    </w:p>
    <w:p w14:paraId="7E949DE2" w14:textId="3E1A5B8E" w:rsidR="004B171E" w:rsidRPr="00E229BA" w:rsidRDefault="004B171E" w:rsidP="008D23C9">
      <w:pPr>
        <w:spacing w:line="360" w:lineRule="auto"/>
        <w:rPr>
          <w:b/>
          <w:sz w:val="20"/>
          <w:szCs w:val="20"/>
        </w:rPr>
      </w:pPr>
      <m:oMathPara>
        <m:oMath>
          <m:r>
            <m:rPr>
              <m:sty m:val="bi"/>
            </m:rPr>
            <w:rPr>
              <w:rFonts w:ascii="Cambria Math" w:hAnsi="Cambria Math"/>
              <w:sz w:val="20"/>
              <w:szCs w:val="20"/>
            </w:rPr>
            <m:t>VPN= -</m:t>
          </m:r>
          <m:r>
            <m:rPr>
              <m:sty m:val="bi"/>
            </m:rPr>
            <w:rPr>
              <w:rFonts w:ascii="Cambria Math" w:hAnsi="Cambria Math"/>
              <w:sz w:val="20"/>
              <w:szCs w:val="20"/>
            </w:rPr>
            <m:t>141,280</m:t>
          </m:r>
          <m:r>
            <m:rPr>
              <m:sty m:val="bi"/>
            </m:rPr>
            <w:rPr>
              <w:rFonts w:ascii="Cambria Math" w:hAnsi="Cambria Math"/>
              <w:sz w:val="20"/>
              <w:szCs w:val="20"/>
            </w:rPr>
            <m:t xml:space="preserve">+ </m:t>
          </m:r>
          <m:f>
            <m:fPr>
              <m:ctrlPr>
                <w:rPr>
                  <w:rFonts w:ascii="Cambria Math" w:hAnsi="Cambria Math"/>
                  <w:b/>
                  <w:i/>
                  <w:sz w:val="20"/>
                  <w:szCs w:val="20"/>
                </w:rPr>
              </m:ctrlPr>
            </m:fPr>
            <m:num>
              <m:r>
                <m:rPr>
                  <m:sty m:val="bi"/>
                </m:rPr>
                <w:rPr>
                  <w:rFonts w:ascii="Cambria Math" w:hAnsi="Cambria Math"/>
                  <w:sz w:val="20"/>
                  <w:szCs w:val="20"/>
                </w:rPr>
                <m:t>71,968.41</m:t>
              </m:r>
            </m:num>
            <m:den>
              <m:sSup>
                <m:sSupPr>
                  <m:ctrlPr>
                    <w:rPr>
                      <w:rFonts w:ascii="Cambria Math" w:hAnsi="Cambria Math"/>
                      <w:b/>
                      <w:i/>
                      <w:sz w:val="20"/>
                      <w:szCs w:val="20"/>
                    </w:rPr>
                  </m:ctrlPr>
                </m:sSupPr>
                <m:e>
                  <m:r>
                    <m:rPr>
                      <m:sty m:val="bi"/>
                    </m:rPr>
                    <w:rPr>
                      <w:rFonts w:ascii="Cambria Math" w:hAnsi="Cambria Math"/>
                      <w:sz w:val="20"/>
                      <w:szCs w:val="20"/>
                    </w:rPr>
                    <m:t>(1+</m:t>
                  </m:r>
                  <m:r>
                    <m:rPr>
                      <m:sty m:val="bi"/>
                    </m:rPr>
                    <w:rPr>
                      <w:rFonts w:ascii="Cambria Math" w:hAnsi="Cambria Math"/>
                      <w:sz w:val="20"/>
                      <w:szCs w:val="20"/>
                    </w:rPr>
                    <m:t>0.09</m:t>
                  </m:r>
                  <m:r>
                    <m:rPr>
                      <m:sty m:val="bi"/>
                    </m:rPr>
                    <w:rPr>
                      <w:rFonts w:ascii="Cambria Math" w:hAnsi="Cambria Math"/>
                      <w:sz w:val="20"/>
                      <w:szCs w:val="20"/>
                    </w:rPr>
                    <m:t>)</m:t>
                  </m:r>
                </m:e>
                <m:sup>
                  <m:r>
                    <m:rPr>
                      <m:sty m:val="bi"/>
                    </m:rPr>
                    <w:rPr>
                      <w:rFonts w:ascii="Cambria Math" w:hAnsi="Cambria Math"/>
                      <w:sz w:val="20"/>
                      <w:szCs w:val="20"/>
                    </w:rPr>
                    <m:t>1</m:t>
                  </m:r>
                </m:sup>
              </m:sSup>
            </m:den>
          </m:f>
          <m:r>
            <m:rPr>
              <m:sty m:val="bi"/>
            </m:rPr>
            <w:rPr>
              <w:rFonts w:ascii="Cambria Math" w:hAnsi="Cambria Math"/>
              <w:sz w:val="20"/>
              <w:szCs w:val="20"/>
            </w:rPr>
            <m:t xml:space="preserve">+ </m:t>
          </m:r>
          <m:f>
            <m:fPr>
              <m:ctrlPr>
                <w:rPr>
                  <w:rFonts w:ascii="Cambria Math" w:hAnsi="Cambria Math"/>
                  <w:b/>
                  <w:i/>
                  <w:sz w:val="20"/>
                  <w:szCs w:val="20"/>
                </w:rPr>
              </m:ctrlPr>
            </m:fPr>
            <m:num>
              <m:r>
                <m:rPr>
                  <m:sty m:val="bi"/>
                </m:rPr>
                <w:rPr>
                  <w:rFonts w:ascii="Cambria Math" w:hAnsi="Cambria Math"/>
                  <w:sz w:val="20"/>
                  <w:szCs w:val="20"/>
                </w:rPr>
                <m:t>60,416.57</m:t>
              </m:r>
            </m:num>
            <m:den>
              <m:sSup>
                <m:sSupPr>
                  <m:ctrlPr>
                    <w:rPr>
                      <w:rFonts w:ascii="Cambria Math" w:hAnsi="Cambria Math"/>
                      <w:b/>
                      <w:i/>
                      <w:sz w:val="20"/>
                      <w:szCs w:val="20"/>
                    </w:rPr>
                  </m:ctrlPr>
                </m:sSupPr>
                <m:e>
                  <m:r>
                    <m:rPr>
                      <m:sty m:val="bi"/>
                    </m:rPr>
                    <w:rPr>
                      <w:rFonts w:ascii="Cambria Math" w:hAnsi="Cambria Math"/>
                      <w:sz w:val="20"/>
                      <w:szCs w:val="20"/>
                    </w:rPr>
                    <m:t>(1+</m:t>
                  </m:r>
                  <m:r>
                    <m:rPr>
                      <m:sty m:val="bi"/>
                    </m:rPr>
                    <w:rPr>
                      <w:rFonts w:ascii="Cambria Math" w:hAnsi="Cambria Math"/>
                      <w:sz w:val="20"/>
                      <w:szCs w:val="20"/>
                    </w:rPr>
                    <m:t>0.09</m:t>
                  </m:r>
                  <m:r>
                    <m:rPr>
                      <m:sty m:val="bi"/>
                    </m:rPr>
                    <w:rPr>
                      <w:rFonts w:ascii="Cambria Math" w:hAnsi="Cambria Math"/>
                      <w:sz w:val="20"/>
                      <w:szCs w:val="20"/>
                    </w:rPr>
                    <m:t>)</m:t>
                  </m:r>
                </m:e>
                <m:sup>
                  <m:r>
                    <m:rPr>
                      <m:sty m:val="bi"/>
                    </m:rPr>
                    <w:rPr>
                      <w:rFonts w:ascii="Cambria Math" w:hAnsi="Cambria Math"/>
                      <w:sz w:val="20"/>
                      <w:szCs w:val="20"/>
                    </w:rPr>
                    <m:t>2</m:t>
                  </m:r>
                </m:sup>
              </m:sSup>
            </m:den>
          </m:f>
          <m:r>
            <m:rPr>
              <m:sty m:val="bi"/>
            </m:rPr>
            <w:rPr>
              <w:rFonts w:ascii="Cambria Math" w:hAnsi="Cambria Math"/>
              <w:sz w:val="20"/>
              <w:szCs w:val="20"/>
            </w:rPr>
            <m:t xml:space="preserve">+ </m:t>
          </m:r>
          <m:f>
            <m:fPr>
              <m:ctrlPr>
                <w:rPr>
                  <w:rFonts w:ascii="Cambria Math" w:hAnsi="Cambria Math"/>
                  <w:b/>
                  <w:i/>
                  <w:sz w:val="20"/>
                  <w:szCs w:val="20"/>
                </w:rPr>
              </m:ctrlPr>
            </m:fPr>
            <m:num>
              <m:r>
                <m:rPr>
                  <m:sty m:val="bi"/>
                </m:rPr>
                <w:rPr>
                  <w:rFonts w:ascii="Cambria Math" w:hAnsi="Cambria Math"/>
                  <w:sz w:val="20"/>
                  <w:szCs w:val="20"/>
                </w:rPr>
                <m:t>45,475.14</m:t>
              </m:r>
            </m:num>
            <m:den>
              <m:sSup>
                <m:sSupPr>
                  <m:ctrlPr>
                    <w:rPr>
                      <w:rFonts w:ascii="Cambria Math" w:hAnsi="Cambria Math"/>
                      <w:b/>
                      <w:i/>
                      <w:sz w:val="20"/>
                      <w:szCs w:val="20"/>
                    </w:rPr>
                  </m:ctrlPr>
                </m:sSupPr>
                <m:e>
                  <m:r>
                    <m:rPr>
                      <m:sty m:val="bi"/>
                    </m:rPr>
                    <w:rPr>
                      <w:rFonts w:ascii="Cambria Math" w:hAnsi="Cambria Math"/>
                      <w:sz w:val="20"/>
                      <w:szCs w:val="20"/>
                    </w:rPr>
                    <m:t>(1+</m:t>
                  </m:r>
                  <m:r>
                    <m:rPr>
                      <m:sty m:val="bi"/>
                    </m:rPr>
                    <w:rPr>
                      <w:rFonts w:ascii="Cambria Math" w:hAnsi="Cambria Math"/>
                      <w:sz w:val="20"/>
                      <w:szCs w:val="20"/>
                    </w:rPr>
                    <m:t>0.09</m:t>
                  </m:r>
                  <m:r>
                    <m:rPr>
                      <m:sty m:val="bi"/>
                    </m:rPr>
                    <w:rPr>
                      <w:rFonts w:ascii="Cambria Math" w:hAnsi="Cambria Math"/>
                      <w:sz w:val="20"/>
                      <w:szCs w:val="20"/>
                    </w:rPr>
                    <m:t>)</m:t>
                  </m:r>
                </m:e>
                <m:sup>
                  <m:r>
                    <m:rPr>
                      <m:sty m:val="bi"/>
                    </m:rPr>
                    <w:rPr>
                      <w:rFonts w:ascii="Cambria Math" w:hAnsi="Cambria Math"/>
                      <w:sz w:val="20"/>
                      <w:szCs w:val="20"/>
                    </w:rPr>
                    <m:t>3</m:t>
                  </m:r>
                </m:sup>
              </m:sSup>
            </m:den>
          </m:f>
          <m:r>
            <m:rPr>
              <m:sty m:val="bi"/>
            </m:rPr>
            <w:rPr>
              <w:rFonts w:ascii="Cambria Math" w:hAnsi="Cambria Math"/>
              <w:sz w:val="20"/>
              <w:szCs w:val="20"/>
            </w:rPr>
            <m:t xml:space="preserve">+ </m:t>
          </m:r>
          <m:f>
            <m:fPr>
              <m:ctrlPr>
                <w:rPr>
                  <w:rFonts w:ascii="Cambria Math" w:hAnsi="Cambria Math"/>
                  <w:b/>
                  <w:i/>
                  <w:sz w:val="20"/>
                  <w:szCs w:val="20"/>
                </w:rPr>
              </m:ctrlPr>
            </m:fPr>
            <m:num>
              <m:r>
                <m:rPr>
                  <m:sty m:val="bi"/>
                </m:rPr>
                <w:rPr>
                  <w:rFonts w:ascii="Cambria Math" w:hAnsi="Cambria Math"/>
                  <w:sz w:val="20"/>
                  <w:szCs w:val="20"/>
                </w:rPr>
                <m:t>24,171.01</m:t>
              </m:r>
            </m:num>
            <m:den>
              <m:sSup>
                <m:sSupPr>
                  <m:ctrlPr>
                    <w:rPr>
                      <w:rFonts w:ascii="Cambria Math" w:hAnsi="Cambria Math"/>
                      <w:b/>
                      <w:i/>
                      <w:sz w:val="20"/>
                      <w:szCs w:val="20"/>
                    </w:rPr>
                  </m:ctrlPr>
                </m:sSupPr>
                <m:e>
                  <m:r>
                    <m:rPr>
                      <m:sty m:val="bi"/>
                    </m:rPr>
                    <w:rPr>
                      <w:rFonts w:ascii="Cambria Math" w:hAnsi="Cambria Math"/>
                      <w:sz w:val="20"/>
                      <w:szCs w:val="20"/>
                    </w:rPr>
                    <m:t>(1+</m:t>
                  </m:r>
                  <m:r>
                    <m:rPr>
                      <m:sty m:val="bi"/>
                    </m:rPr>
                    <w:rPr>
                      <w:rFonts w:ascii="Cambria Math" w:hAnsi="Cambria Math"/>
                      <w:sz w:val="20"/>
                      <w:szCs w:val="20"/>
                    </w:rPr>
                    <m:t>0.09</m:t>
                  </m:r>
                  <m:r>
                    <m:rPr>
                      <m:sty m:val="bi"/>
                    </m:rPr>
                    <w:rPr>
                      <w:rFonts w:ascii="Cambria Math" w:hAnsi="Cambria Math"/>
                      <w:sz w:val="20"/>
                      <w:szCs w:val="20"/>
                    </w:rPr>
                    <m:t>)</m:t>
                  </m:r>
                </m:e>
                <m:sup>
                  <m:r>
                    <m:rPr>
                      <m:sty m:val="bi"/>
                    </m:rPr>
                    <w:rPr>
                      <w:rFonts w:ascii="Cambria Math" w:hAnsi="Cambria Math"/>
                      <w:sz w:val="20"/>
                      <w:szCs w:val="20"/>
                    </w:rPr>
                    <m:t>4</m:t>
                  </m:r>
                </m:sup>
              </m:sSup>
            </m:den>
          </m:f>
          <m:r>
            <m:rPr>
              <m:sty m:val="bi"/>
            </m:rPr>
            <w:rPr>
              <w:rFonts w:ascii="Cambria Math" w:hAnsi="Cambria Math"/>
              <w:sz w:val="20"/>
              <w:szCs w:val="20"/>
            </w:rPr>
            <m:t xml:space="preserve">+ </m:t>
          </m:r>
          <m:f>
            <m:fPr>
              <m:ctrlPr>
                <w:rPr>
                  <w:rFonts w:ascii="Cambria Math" w:hAnsi="Cambria Math"/>
                  <w:b/>
                  <w:i/>
                  <w:sz w:val="20"/>
                  <w:szCs w:val="20"/>
                </w:rPr>
              </m:ctrlPr>
            </m:fPr>
            <m:num>
              <m:r>
                <m:rPr>
                  <m:sty m:val="bi"/>
                </m:rPr>
                <w:rPr>
                  <w:rFonts w:ascii="Cambria Math" w:hAnsi="Cambria Math"/>
                  <w:sz w:val="20"/>
                  <w:szCs w:val="20"/>
                </w:rPr>
                <m:t>1,444.30</m:t>
              </m:r>
            </m:num>
            <m:den>
              <m:sSup>
                <m:sSupPr>
                  <m:ctrlPr>
                    <w:rPr>
                      <w:rFonts w:ascii="Cambria Math" w:hAnsi="Cambria Math"/>
                      <w:b/>
                      <w:i/>
                      <w:sz w:val="20"/>
                      <w:szCs w:val="20"/>
                    </w:rPr>
                  </m:ctrlPr>
                </m:sSupPr>
                <m:e>
                  <m:r>
                    <m:rPr>
                      <m:sty m:val="bi"/>
                    </m:rPr>
                    <w:rPr>
                      <w:rFonts w:ascii="Cambria Math" w:hAnsi="Cambria Math"/>
                      <w:sz w:val="20"/>
                      <w:szCs w:val="20"/>
                    </w:rPr>
                    <m:t>(1+</m:t>
                  </m:r>
                  <m:r>
                    <m:rPr>
                      <m:sty m:val="bi"/>
                    </m:rPr>
                    <w:rPr>
                      <w:rFonts w:ascii="Cambria Math" w:hAnsi="Cambria Math"/>
                      <w:sz w:val="20"/>
                      <w:szCs w:val="20"/>
                    </w:rPr>
                    <m:t>0.09</m:t>
                  </m:r>
                  <m:r>
                    <m:rPr>
                      <m:sty m:val="bi"/>
                    </m:rPr>
                    <w:rPr>
                      <w:rFonts w:ascii="Cambria Math" w:hAnsi="Cambria Math"/>
                      <w:sz w:val="20"/>
                      <w:szCs w:val="20"/>
                    </w:rPr>
                    <m:t>)</m:t>
                  </m:r>
                </m:e>
                <m:sup>
                  <m:r>
                    <m:rPr>
                      <m:sty m:val="bi"/>
                    </m:rPr>
                    <w:rPr>
                      <w:rFonts w:ascii="Cambria Math" w:hAnsi="Cambria Math"/>
                      <w:sz w:val="20"/>
                      <w:szCs w:val="20"/>
                    </w:rPr>
                    <m:t>5</m:t>
                  </m:r>
                </m:sup>
              </m:sSup>
            </m:den>
          </m:f>
        </m:oMath>
      </m:oMathPara>
    </w:p>
    <w:p w14:paraId="53F4C18E" w14:textId="2952273C" w:rsidR="008D23C9" w:rsidRDefault="00347E2A" w:rsidP="008D23C9">
      <w:pPr>
        <w:spacing w:line="360" w:lineRule="auto"/>
        <w:rPr>
          <w:b/>
          <w:sz w:val="24"/>
          <w:szCs w:val="24"/>
        </w:rPr>
      </w:pPr>
      <m:oMathPara>
        <m:oMath>
          <m:r>
            <m:rPr>
              <m:sty m:val="bi"/>
            </m:rPr>
            <w:rPr>
              <w:rFonts w:ascii="Cambria Math" w:hAnsi="Cambria Math"/>
              <w:sz w:val="20"/>
              <w:szCs w:val="20"/>
            </w:rPr>
            <m:t xml:space="preserve">VPN= </m:t>
          </m:r>
          <m:r>
            <m:rPr>
              <m:sty m:val="bi"/>
            </m:rPr>
            <w:rPr>
              <w:rFonts w:ascii="Cambria Math" w:hAnsi="Cambria Math"/>
              <w:sz w:val="20"/>
              <w:szCs w:val="20"/>
            </w:rPr>
            <m:t>28774.6830</m:t>
          </m:r>
        </m:oMath>
      </m:oMathPara>
    </w:p>
    <w:p w14:paraId="236AF4C6" w14:textId="77777777" w:rsidR="008D23C9" w:rsidRDefault="008D23C9" w:rsidP="008D23C9">
      <w:pPr>
        <w:spacing w:line="360" w:lineRule="auto"/>
        <w:rPr>
          <w:b/>
          <w:sz w:val="24"/>
          <w:szCs w:val="24"/>
        </w:rPr>
      </w:pPr>
    </w:p>
    <w:p w14:paraId="15FA6FF9" w14:textId="77777777" w:rsidR="008D23C9" w:rsidRDefault="008D23C9" w:rsidP="008D23C9">
      <w:pPr>
        <w:spacing w:line="360" w:lineRule="auto"/>
        <w:rPr>
          <w:b/>
          <w:sz w:val="24"/>
          <w:szCs w:val="24"/>
        </w:rPr>
      </w:pPr>
    </w:p>
    <w:p w14:paraId="5F22A357" w14:textId="49DC0060" w:rsidR="008D23C9" w:rsidRPr="007C7FC3" w:rsidRDefault="007C7FC3" w:rsidP="007C7FC3">
      <w:pPr>
        <w:pStyle w:val="Prrafodelista"/>
        <w:numPr>
          <w:ilvl w:val="0"/>
          <w:numId w:val="55"/>
        </w:numPr>
        <w:spacing w:line="360" w:lineRule="auto"/>
        <w:rPr>
          <w:b/>
          <w:sz w:val="24"/>
          <w:szCs w:val="24"/>
        </w:rPr>
      </w:pPr>
      <w:r>
        <w:rPr>
          <w:bCs/>
          <w:sz w:val="24"/>
          <w:szCs w:val="24"/>
        </w:rPr>
        <w:lastRenderedPageBreak/>
        <w:t>Determinamos el TIR igualando a cero la fórmula del VPN y variando en cada iteración la tasa de descuento:</w:t>
      </w:r>
    </w:p>
    <w:p w14:paraId="2EC5C1CF" w14:textId="7F087297" w:rsidR="008D23C9" w:rsidRDefault="007E2A94" w:rsidP="008D23C9">
      <w:pPr>
        <w:spacing w:line="360" w:lineRule="auto"/>
        <w:rPr>
          <w:b/>
          <w:sz w:val="24"/>
          <w:szCs w:val="24"/>
        </w:rPr>
      </w:pPr>
      <m:oMathPara>
        <m:oMath>
          <m:r>
            <m:rPr>
              <m:sty m:val="bi"/>
            </m:rPr>
            <w:rPr>
              <w:rFonts w:ascii="Cambria Math" w:hAnsi="Cambria Math"/>
              <w:sz w:val="24"/>
              <w:szCs w:val="24"/>
            </w:rPr>
            <m:t>0</m:t>
          </m:r>
          <m:r>
            <m:rPr>
              <m:sty m:val="bi"/>
            </m:rPr>
            <w:rPr>
              <w:rFonts w:ascii="Cambria Math" w:hAnsi="Cambria Math"/>
              <w:sz w:val="24"/>
              <w:szCs w:val="24"/>
            </w:rPr>
            <m:t xml:space="preserve">= -I+ </m:t>
          </m:r>
          <m:f>
            <m:fPr>
              <m:ctrlPr>
                <w:rPr>
                  <w:rFonts w:ascii="Cambria Math" w:hAnsi="Cambria Math"/>
                  <w:b/>
                  <w:i/>
                  <w:sz w:val="24"/>
                  <w:szCs w:val="24"/>
                </w:rPr>
              </m:ctrlPr>
            </m:fPr>
            <m:num>
              <m:r>
                <m:rPr>
                  <m:sty m:val="bi"/>
                </m:rPr>
                <w:rPr>
                  <w:rFonts w:ascii="Cambria Math" w:hAnsi="Cambria Math"/>
                  <w:sz w:val="24"/>
                  <w:szCs w:val="24"/>
                </w:rPr>
                <m:t>FnE</m:t>
              </m:r>
            </m:num>
            <m:den>
              <m:sSup>
                <m:sSupPr>
                  <m:ctrlPr>
                    <w:rPr>
                      <w:rFonts w:ascii="Cambria Math" w:hAnsi="Cambria Math"/>
                      <w:b/>
                      <w:i/>
                      <w:sz w:val="24"/>
                      <w:szCs w:val="24"/>
                    </w:rPr>
                  </m:ctrlPr>
                </m:sSupPr>
                <m:e>
                  <m:r>
                    <m:rPr>
                      <m:sty m:val="bi"/>
                    </m:rPr>
                    <w:rPr>
                      <w:rFonts w:ascii="Cambria Math" w:hAnsi="Cambria Math"/>
                      <w:sz w:val="24"/>
                      <w:szCs w:val="24"/>
                    </w:rPr>
                    <m:t>(1+i)</m:t>
                  </m:r>
                </m:e>
                <m:sup>
                  <m:r>
                    <m:rPr>
                      <m:sty m:val="bi"/>
                    </m:rPr>
                    <w:rPr>
                      <w:rFonts w:ascii="Cambria Math" w:hAnsi="Cambria Math"/>
                      <w:sz w:val="24"/>
                      <w:szCs w:val="24"/>
                    </w:rPr>
                    <m:t>1</m:t>
                  </m:r>
                </m:sup>
              </m:sSup>
            </m:den>
          </m:f>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FnE</m:t>
              </m:r>
            </m:num>
            <m:den>
              <m:sSup>
                <m:sSupPr>
                  <m:ctrlPr>
                    <w:rPr>
                      <w:rFonts w:ascii="Cambria Math" w:hAnsi="Cambria Math"/>
                      <w:b/>
                      <w:i/>
                      <w:sz w:val="24"/>
                      <w:szCs w:val="24"/>
                    </w:rPr>
                  </m:ctrlPr>
                </m:sSupPr>
                <m:e>
                  <m:r>
                    <m:rPr>
                      <m:sty m:val="bi"/>
                    </m:rPr>
                    <w:rPr>
                      <w:rFonts w:ascii="Cambria Math" w:hAnsi="Cambria Math"/>
                      <w:sz w:val="24"/>
                      <w:szCs w:val="24"/>
                    </w:rPr>
                    <m:t>(1+i)</m:t>
                  </m:r>
                </m:e>
                <m:sup>
                  <m:r>
                    <m:rPr>
                      <m:sty m:val="bi"/>
                    </m:rPr>
                    <w:rPr>
                      <w:rFonts w:ascii="Cambria Math" w:hAnsi="Cambria Math"/>
                      <w:sz w:val="24"/>
                      <w:szCs w:val="24"/>
                    </w:rPr>
                    <m:t>2</m:t>
                  </m:r>
                </m:sup>
              </m:sSup>
            </m:den>
          </m:f>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FnE</m:t>
              </m:r>
            </m:num>
            <m:den>
              <m:sSup>
                <m:sSupPr>
                  <m:ctrlPr>
                    <w:rPr>
                      <w:rFonts w:ascii="Cambria Math" w:hAnsi="Cambria Math"/>
                      <w:b/>
                      <w:i/>
                      <w:sz w:val="24"/>
                      <w:szCs w:val="24"/>
                    </w:rPr>
                  </m:ctrlPr>
                </m:sSupPr>
                <m:e>
                  <m:r>
                    <m:rPr>
                      <m:sty m:val="bi"/>
                    </m:rPr>
                    <w:rPr>
                      <w:rFonts w:ascii="Cambria Math" w:hAnsi="Cambria Math"/>
                      <w:sz w:val="24"/>
                      <w:szCs w:val="24"/>
                    </w:rPr>
                    <m:t>(1+i)</m:t>
                  </m:r>
                </m:e>
                <m:sup>
                  <m:r>
                    <m:rPr>
                      <m:sty m:val="bi"/>
                    </m:rPr>
                    <w:rPr>
                      <w:rFonts w:ascii="Cambria Math" w:hAnsi="Cambria Math"/>
                      <w:sz w:val="24"/>
                      <w:szCs w:val="24"/>
                    </w:rPr>
                    <m:t>3</m:t>
                  </m:r>
                </m:sup>
              </m:sSup>
            </m:den>
          </m:f>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FnE</m:t>
              </m:r>
            </m:num>
            <m:den>
              <m:sSup>
                <m:sSupPr>
                  <m:ctrlPr>
                    <w:rPr>
                      <w:rFonts w:ascii="Cambria Math" w:hAnsi="Cambria Math"/>
                      <w:b/>
                      <w:i/>
                      <w:sz w:val="24"/>
                      <w:szCs w:val="24"/>
                    </w:rPr>
                  </m:ctrlPr>
                </m:sSupPr>
                <m:e>
                  <m:r>
                    <m:rPr>
                      <m:sty m:val="bi"/>
                    </m:rPr>
                    <w:rPr>
                      <w:rFonts w:ascii="Cambria Math" w:hAnsi="Cambria Math"/>
                      <w:sz w:val="24"/>
                      <w:szCs w:val="24"/>
                    </w:rPr>
                    <m:t>(1+i)</m:t>
                  </m:r>
                </m:e>
                <m:sup>
                  <m:r>
                    <m:rPr>
                      <m:sty m:val="bi"/>
                    </m:rPr>
                    <w:rPr>
                      <w:rFonts w:ascii="Cambria Math" w:hAnsi="Cambria Math"/>
                      <w:sz w:val="24"/>
                      <w:szCs w:val="24"/>
                    </w:rPr>
                    <m:t>4</m:t>
                  </m:r>
                </m:sup>
              </m:sSup>
            </m:den>
          </m:f>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FnE</m:t>
              </m:r>
            </m:num>
            <m:den>
              <m:sSup>
                <m:sSupPr>
                  <m:ctrlPr>
                    <w:rPr>
                      <w:rFonts w:ascii="Cambria Math" w:hAnsi="Cambria Math"/>
                      <w:b/>
                      <w:i/>
                      <w:sz w:val="24"/>
                      <w:szCs w:val="24"/>
                    </w:rPr>
                  </m:ctrlPr>
                </m:sSupPr>
                <m:e>
                  <m:r>
                    <m:rPr>
                      <m:sty m:val="bi"/>
                    </m:rPr>
                    <w:rPr>
                      <w:rFonts w:ascii="Cambria Math" w:hAnsi="Cambria Math"/>
                      <w:sz w:val="24"/>
                      <w:szCs w:val="24"/>
                    </w:rPr>
                    <m:t>(1+i)</m:t>
                  </m:r>
                </m:e>
                <m:sup>
                  <m:r>
                    <m:rPr>
                      <m:sty m:val="bi"/>
                    </m:rPr>
                    <w:rPr>
                      <w:rFonts w:ascii="Cambria Math" w:hAnsi="Cambria Math"/>
                      <w:sz w:val="24"/>
                      <w:szCs w:val="24"/>
                    </w:rPr>
                    <m:t>5</m:t>
                  </m:r>
                </m:sup>
              </m:sSup>
            </m:den>
          </m:f>
        </m:oMath>
      </m:oMathPara>
    </w:p>
    <w:p w14:paraId="32DA3453" w14:textId="77777777" w:rsidR="008D23C9" w:rsidRDefault="008D23C9" w:rsidP="008D23C9">
      <w:pPr>
        <w:spacing w:line="360" w:lineRule="auto"/>
        <w:rPr>
          <w:b/>
          <w:sz w:val="24"/>
          <w:szCs w:val="24"/>
        </w:rPr>
      </w:pPr>
    </w:p>
    <w:p w14:paraId="069033B5" w14:textId="32D4FD18" w:rsidR="008D23C9" w:rsidRPr="00EC6CBB" w:rsidRDefault="00EC6CBB" w:rsidP="00EC6CBB">
      <w:pPr>
        <w:pStyle w:val="Prrafodelista"/>
        <w:numPr>
          <w:ilvl w:val="0"/>
          <w:numId w:val="55"/>
        </w:numPr>
        <w:spacing w:line="360" w:lineRule="auto"/>
        <w:rPr>
          <w:b/>
          <w:sz w:val="24"/>
          <w:szCs w:val="24"/>
        </w:rPr>
      </w:pPr>
      <w:r>
        <w:rPr>
          <w:bCs/>
          <w:sz w:val="24"/>
          <w:szCs w:val="24"/>
        </w:rPr>
        <w:t xml:space="preserve">Iteración 1 i = </w:t>
      </w:r>
      <w:r w:rsidR="00DF3AAF">
        <w:rPr>
          <w:bCs/>
          <w:sz w:val="24"/>
          <w:szCs w:val="24"/>
        </w:rPr>
        <w:t>19</w:t>
      </w:r>
      <w:r w:rsidR="00FE1378">
        <w:rPr>
          <w:bCs/>
          <w:sz w:val="24"/>
          <w:szCs w:val="24"/>
        </w:rPr>
        <w:t>.6</w:t>
      </w:r>
      <w:r>
        <w:rPr>
          <w:bCs/>
          <w:sz w:val="24"/>
          <w:szCs w:val="24"/>
        </w:rPr>
        <w:t>%</w:t>
      </w:r>
      <w:r w:rsidR="00BC52FF">
        <w:rPr>
          <w:bCs/>
          <w:sz w:val="24"/>
          <w:szCs w:val="24"/>
        </w:rPr>
        <w:t>:</w:t>
      </w:r>
    </w:p>
    <w:p w14:paraId="0B9BDCA9" w14:textId="0492C7D7" w:rsidR="008D23C9" w:rsidRDefault="00BC52FF" w:rsidP="008D23C9">
      <w:pPr>
        <w:spacing w:line="360" w:lineRule="auto"/>
        <w:rPr>
          <w:b/>
          <w:sz w:val="24"/>
          <w:szCs w:val="24"/>
        </w:rPr>
      </w:pPr>
      <m:oMathPara>
        <m:oMath>
          <m:r>
            <m:rPr>
              <m:sty m:val="bi"/>
            </m:rPr>
            <w:rPr>
              <w:rFonts w:ascii="Cambria Math" w:hAnsi="Cambria Math"/>
              <w:sz w:val="20"/>
              <w:szCs w:val="20"/>
            </w:rPr>
            <m:t xml:space="preserve">VPN= -141,280+ </m:t>
          </m:r>
          <m:f>
            <m:fPr>
              <m:ctrlPr>
                <w:rPr>
                  <w:rFonts w:ascii="Cambria Math" w:hAnsi="Cambria Math"/>
                  <w:b/>
                  <w:i/>
                  <w:sz w:val="20"/>
                  <w:szCs w:val="20"/>
                </w:rPr>
              </m:ctrlPr>
            </m:fPr>
            <m:num>
              <m:r>
                <m:rPr>
                  <m:sty m:val="bi"/>
                </m:rPr>
                <w:rPr>
                  <w:rFonts w:ascii="Cambria Math" w:hAnsi="Cambria Math"/>
                  <w:sz w:val="20"/>
                  <w:szCs w:val="20"/>
                </w:rPr>
                <m:t>71,968.41</m:t>
              </m:r>
            </m:num>
            <m:den>
              <m:sSup>
                <m:sSupPr>
                  <m:ctrlPr>
                    <w:rPr>
                      <w:rFonts w:ascii="Cambria Math" w:hAnsi="Cambria Math"/>
                      <w:b/>
                      <w:i/>
                      <w:sz w:val="20"/>
                      <w:szCs w:val="20"/>
                    </w:rPr>
                  </m:ctrlPr>
                </m:sSupPr>
                <m:e>
                  <m:r>
                    <m:rPr>
                      <m:sty m:val="bi"/>
                    </m:rPr>
                    <w:rPr>
                      <w:rFonts w:ascii="Cambria Math" w:hAnsi="Cambria Math"/>
                      <w:sz w:val="20"/>
                      <w:szCs w:val="20"/>
                    </w:rPr>
                    <m:t>(1+</m:t>
                  </m:r>
                  <m:r>
                    <m:rPr>
                      <m:sty m:val="bi"/>
                    </m:rPr>
                    <w:rPr>
                      <w:rFonts w:ascii="Cambria Math" w:hAnsi="Cambria Math"/>
                      <w:sz w:val="20"/>
                      <w:szCs w:val="20"/>
                    </w:rPr>
                    <m:t>0.196</m:t>
                  </m:r>
                  <m:r>
                    <m:rPr>
                      <m:sty m:val="bi"/>
                    </m:rPr>
                    <w:rPr>
                      <w:rFonts w:ascii="Cambria Math" w:hAnsi="Cambria Math"/>
                      <w:sz w:val="20"/>
                      <w:szCs w:val="20"/>
                    </w:rPr>
                    <m:t>)</m:t>
                  </m:r>
                </m:e>
                <m:sup>
                  <m:r>
                    <m:rPr>
                      <m:sty m:val="bi"/>
                    </m:rPr>
                    <w:rPr>
                      <w:rFonts w:ascii="Cambria Math" w:hAnsi="Cambria Math"/>
                      <w:sz w:val="20"/>
                      <w:szCs w:val="20"/>
                    </w:rPr>
                    <m:t>1</m:t>
                  </m:r>
                </m:sup>
              </m:sSup>
            </m:den>
          </m:f>
          <m:r>
            <m:rPr>
              <m:sty m:val="bi"/>
            </m:rPr>
            <w:rPr>
              <w:rFonts w:ascii="Cambria Math" w:hAnsi="Cambria Math"/>
              <w:sz w:val="20"/>
              <w:szCs w:val="20"/>
            </w:rPr>
            <m:t xml:space="preserve">+ </m:t>
          </m:r>
          <m:f>
            <m:fPr>
              <m:ctrlPr>
                <w:rPr>
                  <w:rFonts w:ascii="Cambria Math" w:hAnsi="Cambria Math"/>
                  <w:b/>
                  <w:i/>
                  <w:sz w:val="20"/>
                  <w:szCs w:val="20"/>
                </w:rPr>
              </m:ctrlPr>
            </m:fPr>
            <m:num>
              <m:r>
                <m:rPr>
                  <m:sty m:val="bi"/>
                </m:rPr>
                <w:rPr>
                  <w:rFonts w:ascii="Cambria Math" w:hAnsi="Cambria Math"/>
                  <w:sz w:val="20"/>
                  <w:szCs w:val="20"/>
                </w:rPr>
                <m:t>60,416.57</m:t>
              </m:r>
            </m:num>
            <m:den>
              <m:sSup>
                <m:sSupPr>
                  <m:ctrlPr>
                    <w:rPr>
                      <w:rFonts w:ascii="Cambria Math" w:hAnsi="Cambria Math"/>
                      <w:b/>
                      <w:i/>
                      <w:sz w:val="20"/>
                      <w:szCs w:val="20"/>
                    </w:rPr>
                  </m:ctrlPr>
                </m:sSupPr>
                <m:e>
                  <m:r>
                    <m:rPr>
                      <m:sty m:val="bi"/>
                    </m:rPr>
                    <w:rPr>
                      <w:rFonts w:ascii="Cambria Math" w:hAnsi="Cambria Math"/>
                      <w:sz w:val="20"/>
                      <w:szCs w:val="20"/>
                    </w:rPr>
                    <m:t>(1+</m:t>
                  </m:r>
                  <m:r>
                    <m:rPr>
                      <m:sty m:val="bi"/>
                    </m:rPr>
                    <w:rPr>
                      <w:rFonts w:ascii="Cambria Math" w:hAnsi="Cambria Math"/>
                      <w:sz w:val="20"/>
                      <w:szCs w:val="20"/>
                    </w:rPr>
                    <m:t>0.196</m:t>
                  </m:r>
                  <m:r>
                    <m:rPr>
                      <m:sty m:val="bi"/>
                    </m:rPr>
                    <w:rPr>
                      <w:rFonts w:ascii="Cambria Math" w:hAnsi="Cambria Math"/>
                      <w:sz w:val="20"/>
                      <w:szCs w:val="20"/>
                    </w:rPr>
                    <m:t>)</m:t>
                  </m:r>
                </m:e>
                <m:sup>
                  <m:r>
                    <m:rPr>
                      <m:sty m:val="bi"/>
                    </m:rPr>
                    <w:rPr>
                      <w:rFonts w:ascii="Cambria Math" w:hAnsi="Cambria Math"/>
                      <w:sz w:val="20"/>
                      <w:szCs w:val="20"/>
                    </w:rPr>
                    <m:t>2</m:t>
                  </m:r>
                </m:sup>
              </m:sSup>
            </m:den>
          </m:f>
          <m:r>
            <m:rPr>
              <m:sty m:val="bi"/>
            </m:rPr>
            <w:rPr>
              <w:rFonts w:ascii="Cambria Math" w:hAnsi="Cambria Math"/>
              <w:sz w:val="20"/>
              <w:szCs w:val="20"/>
            </w:rPr>
            <m:t xml:space="preserve">+ </m:t>
          </m:r>
          <m:f>
            <m:fPr>
              <m:ctrlPr>
                <w:rPr>
                  <w:rFonts w:ascii="Cambria Math" w:hAnsi="Cambria Math"/>
                  <w:b/>
                  <w:i/>
                  <w:sz w:val="20"/>
                  <w:szCs w:val="20"/>
                </w:rPr>
              </m:ctrlPr>
            </m:fPr>
            <m:num>
              <m:r>
                <m:rPr>
                  <m:sty m:val="bi"/>
                </m:rPr>
                <w:rPr>
                  <w:rFonts w:ascii="Cambria Math" w:hAnsi="Cambria Math"/>
                  <w:sz w:val="20"/>
                  <w:szCs w:val="20"/>
                </w:rPr>
                <m:t>45,475.14</m:t>
              </m:r>
            </m:num>
            <m:den>
              <m:sSup>
                <m:sSupPr>
                  <m:ctrlPr>
                    <w:rPr>
                      <w:rFonts w:ascii="Cambria Math" w:hAnsi="Cambria Math"/>
                      <w:b/>
                      <w:i/>
                      <w:sz w:val="20"/>
                      <w:szCs w:val="20"/>
                    </w:rPr>
                  </m:ctrlPr>
                </m:sSupPr>
                <m:e>
                  <m:r>
                    <m:rPr>
                      <m:sty m:val="bi"/>
                    </m:rPr>
                    <w:rPr>
                      <w:rFonts w:ascii="Cambria Math" w:hAnsi="Cambria Math"/>
                      <w:sz w:val="20"/>
                      <w:szCs w:val="20"/>
                    </w:rPr>
                    <m:t>(1+</m:t>
                  </m:r>
                  <m:r>
                    <m:rPr>
                      <m:sty m:val="bi"/>
                    </m:rPr>
                    <w:rPr>
                      <w:rFonts w:ascii="Cambria Math" w:hAnsi="Cambria Math"/>
                      <w:sz w:val="20"/>
                      <w:szCs w:val="20"/>
                    </w:rPr>
                    <m:t>0.196</m:t>
                  </m:r>
                  <m:r>
                    <m:rPr>
                      <m:sty m:val="bi"/>
                    </m:rPr>
                    <w:rPr>
                      <w:rFonts w:ascii="Cambria Math" w:hAnsi="Cambria Math"/>
                      <w:sz w:val="20"/>
                      <w:szCs w:val="20"/>
                    </w:rPr>
                    <m:t>)</m:t>
                  </m:r>
                </m:e>
                <m:sup>
                  <m:r>
                    <m:rPr>
                      <m:sty m:val="bi"/>
                    </m:rPr>
                    <w:rPr>
                      <w:rFonts w:ascii="Cambria Math" w:hAnsi="Cambria Math"/>
                      <w:sz w:val="20"/>
                      <w:szCs w:val="20"/>
                    </w:rPr>
                    <m:t>3</m:t>
                  </m:r>
                </m:sup>
              </m:sSup>
            </m:den>
          </m:f>
          <m:r>
            <m:rPr>
              <m:sty m:val="bi"/>
            </m:rPr>
            <w:rPr>
              <w:rFonts w:ascii="Cambria Math" w:hAnsi="Cambria Math"/>
              <w:sz w:val="20"/>
              <w:szCs w:val="20"/>
            </w:rPr>
            <m:t xml:space="preserve">+ </m:t>
          </m:r>
          <m:f>
            <m:fPr>
              <m:ctrlPr>
                <w:rPr>
                  <w:rFonts w:ascii="Cambria Math" w:hAnsi="Cambria Math"/>
                  <w:b/>
                  <w:i/>
                  <w:sz w:val="20"/>
                  <w:szCs w:val="20"/>
                </w:rPr>
              </m:ctrlPr>
            </m:fPr>
            <m:num>
              <m:r>
                <m:rPr>
                  <m:sty m:val="bi"/>
                </m:rPr>
                <w:rPr>
                  <w:rFonts w:ascii="Cambria Math" w:hAnsi="Cambria Math"/>
                  <w:sz w:val="20"/>
                  <w:szCs w:val="20"/>
                </w:rPr>
                <m:t>24,171.01</m:t>
              </m:r>
            </m:num>
            <m:den>
              <m:sSup>
                <m:sSupPr>
                  <m:ctrlPr>
                    <w:rPr>
                      <w:rFonts w:ascii="Cambria Math" w:hAnsi="Cambria Math"/>
                      <w:b/>
                      <w:i/>
                      <w:sz w:val="20"/>
                      <w:szCs w:val="20"/>
                    </w:rPr>
                  </m:ctrlPr>
                </m:sSupPr>
                <m:e>
                  <m:r>
                    <m:rPr>
                      <m:sty m:val="bi"/>
                    </m:rPr>
                    <w:rPr>
                      <w:rFonts w:ascii="Cambria Math" w:hAnsi="Cambria Math"/>
                      <w:sz w:val="20"/>
                      <w:szCs w:val="20"/>
                    </w:rPr>
                    <m:t>(1+</m:t>
                  </m:r>
                  <m:r>
                    <m:rPr>
                      <m:sty m:val="bi"/>
                    </m:rPr>
                    <w:rPr>
                      <w:rFonts w:ascii="Cambria Math" w:hAnsi="Cambria Math"/>
                      <w:sz w:val="20"/>
                      <w:szCs w:val="20"/>
                    </w:rPr>
                    <m:t>0.196</m:t>
                  </m:r>
                  <m:r>
                    <m:rPr>
                      <m:sty m:val="bi"/>
                    </m:rPr>
                    <w:rPr>
                      <w:rFonts w:ascii="Cambria Math" w:hAnsi="Cambria Math"/>
                      <w:sz w:val="20"/>
                      <w:szCs w:val="20"/>
                    </w:rPr>
                    <m:t>)</m:t>
                  </m:r>
                </m:e>
                <m:sup>
                  <m:r>
                    <m:rPr>
                      <m:sty m:val="bi"/>
                    </m:rPr>
                    <w:rPr>
                      <w:rFonts w:ascii="Cambria Math" w:hAnsi="Cambria Math"/>
                      <w:sz w:val="20"/>
                      <w:szCs w:val="20"/>
                    </w:rPr>
                    <m:t>4</m:t>
                  </m:r>
                </m:sup>
              </m:sSup>
            </m:den>
          </m:f>
          <m:r>
            <m:rPr>
              <m:sty m:val="bi"/>
            </m:rPr>
            <w:rPr>
              <w:rFonts w:ascii="Cambria Math" w:hAnsi="Cambria Math"/>
              <w:sz w:val="20"/>
              <w:szCs w:val="20"/>
            </w:rPr>
            <m:t xml:space="preserve">+ </m:t>
          </m:r>
          <m:f>
            <m:fPr>
              <m:ctrlPr>
                <w:rPr>
                  <w:rFonts w:ascii="Cambria Math" w:hAnsi="Cambria Math"/>
                  <w:b/>
                  <w:i/>
                  <w:sz w:val="20"/>
                  <w:szCs w:val="20"/>
                </w:rPr>
              </m:ctrlPr>
            </m:fPr>
            <m:num>
              <m:r>
                <m:rPr>
                  <m:sty m:val="bi"/>
                </m:rPr>
                <w:rPr>
                  <w:rFonts w:ascii="Cambria Math" w:hAnsi="Cambria Math"/>
                  <w:sz w:val="20"/>
                  <w:szCs w:val="20"/>
                </w:rPr>
                <m:t>1,444.30</m:t>
              </m:r>
            </m:num>
            <m:den>
              <m:sSup>
                <m:sSupPr>
                  <m:ctrlPr>
                    <w:rPr>
                      <w:rFonts w:ascii="Cambria Math" w:hAnsi="Cambria Math"/>
                      <w:b/>
                      <w:i/>
                      <w:sz w:val="20"/>
                      <w:szCs w:val="20"/>
                    </w:rPr>
                  </m:ctrlPr>
                </m:sSupPr>
                <m:e>
                  <m:r>
                    <m:rPr>
                      <m:sty m:val="bi"/>
                    </m:rPr>
                    <w:rPr>
                      <w:rFonts w:ascii="Cambria Math" w:hAnsi="Cambria Math"/>
                      <w:sz w:val="20"/>
                      <w:szCs w:val="20"/>
                    </w:rPr>
                    <m:t>(1+</m:t>
                  </m:r>
                  <m:r>
                    <m:rPr>
                      <m:sty m:val="bi"/>
                    </m:rPr>
                    <w:rPr>
                      <w:rFonts w:ascii="Cambria Math" w:hAnsi="Cambria Math"/>
                      <w:sz w:val="20"/>
                      <w:szCs w:val="20"/>
                    </w:rPr>
                    <m:t>0.196</m:t>
                  </m:r>
                  <m:r>
                    <m:rPr>
                      <m:sty m:val="bi"/>
                    </m:rPr>
                    <w:rPr>
                      <w:rFonts w:ascii="Cambria Math" w:hAnsi="Cambria Math"/>
                      <w:sz w:val="20"/>
                      <w:szCs w:val="20"/>
                    </w:rPr>
                    <m:t>)</m:t>
                  </m:r>
                </m:e>
                <m:sup>
                  <m:r>
                    <m:rPr>
                      <m:sty m:val="bi"/>
                    </m:rPr>
                    <w:rPr>
                      <w:rFonts w:ascii="Cambria Math" w:hAnsi="Cambria Math"/>
                      <w:sz w:val="20"/>
                      <w:szCs w:val="20"/>
                    </w:rPr>
                    <m:t>5</m:t>
                  </m:r>
                </m:sup>
              </m:sSup>
            </m:den>
          </m:f>
        </m:oMath>
      </m:oMathPara>
    </w:p>
    <w:p w14:paraId="71465451" w14:textId="1ABCB35C" w:rsidR="008D23C9" w:rsidRDefault="00DF3AAF" w:rsidP="008D23C9">
      <w:pPr>
        <w:spacing w:line="360" w:lineRule="auto"/>
        <w:rPr>
          <w:b/>
          <w:sz w:val="24"/>
          <w:szCs w:val="24"/>
        </w:rPr>
      </w:pPr>
      <m:oMathPara>
        <m:oMath>
          <m:r>
            <m:rPr>
              <m:sty m:val="bi"/>
            </m:rPr>
            <w:rPr>
              <w:rFonts w:ascii="Cambria Math" w:hAnsi="Cambria Math"/>
              <w:sz w:val="20"/>
              <w:szCs w:val="20"/>
            </w:rPr>
            <m:t>VPN=</m:t>
          </m:r>
          <m:r>
            <m:rPr>
              <m:sty m:val="bi"/>
            </m:rPr>
            <w:rPr>
              <w:rFonts w:ascii="Cambria Math" w:hAnsi="Cambria Math"/>
              <w:color w:val="FF0000"/>
              <w:sz w:val="20"/>
              <w:szCs w:val="20"/>
            </w:rPr>
            <m:t xml:space="preserve">1505.93 </m:t>
          </m:r>
          <m:r>
            <m:rPr>
              <m:sty m:val="bi"/>
            </m:rPr>
            <w:rPr>
              <w:rFonts w:ascii="Cambria Math" w:hAnsi="Cambria Math"/>
              <w:sz w:val="20"/>
              <w:szCs w:val="20"/>
            </w:rPr>
            <m:t>es lo más cercano a 0</m:t>
          </m:r>
        </m:oMath>
      </m:oMathPara>
    </w:p>
    <w:p w14:paraId="352DAED3" w14:textId="44817FD5" w:rsidR="008D23C9" w:rsidRDefault="00FE1378" w:rsidP="008D23C9">
      <w:pPr>
        <w:spacing w:line="360" w:lineRule="auto"/>
        <w:rPr>
          <w:bCs/>
          <w:sz w:val="24"/>
          <w:szCs w:val="24"/>
        </w:rPr>
      </w:pPr>
      <w:r>
        <w:rPr>
          <w:bCs/>
          <w:sz w:val="24"/>
          <w:szCs w:val="24"/>
        </w:rPr>
        <w:t>Por lo que el TIR es de 19</w:t>
      </w:r>
      <w:r w:rsidR="004C3A6F">
        <w:rPr>
          <w:bCs/>
          <w:sz w:val="24"/>
          <w:szCs w:val="24"/>
        </w:rPr>
        <w:t>.6</w:t>
      </w:r>
      <w:r>
        <w:rPr>
          <w:bCs/>
          <w:sz w:val="24"/>
          <w:szCs w:val="24"/>
        </w:rPr>
        <w:t>%</w:t>
      </w:r>
    </w:p>
    <w:p w14:paraId="6FD1D4E1" w14:textId="77777777" w:rsidR="00417E9B" w:rsidRDefault="00FE1378" w:rsidP="005B5B89">
      <w:pPr>
        <w:spacing w:line="360" w:lineRule="auto"/>
        <w:jc w:val="center"/>
        <w:rPr>
          <w:bCs/>
          <w:sz w:val="24"/>
          <w:szCs w:val="24"/>
          <w:highlight w:val="yellow"/>
        </w:rPr>
      </w:pPr>
      <w:r w:rsidRPr="00417E9B">
        <w:rPr>
          <w:bCs/>
          <w:sz w:val="24"/>
          <w:szCs w:val="24"/>
          <w:highlight w:val="yellow"/>
        </w:rPr>
        <w:t>TMAR = 19.15% &lt; TIR = 19</w:t>
      </w:r>
      <w:r w:rsidR="00B16AEA" w:rsidRPr="00417E9B">
        <w:rPr>
          <w:bCs/>
          <w:sz w:val="24"/>
          <w:szCs w:val="24"/>
          <w:highlight w:val="yellow"/>
        </w:rPr>
        <w:t>.6</w:t>
      </w:r>
      <w:r w:rsidRPr="00417E9B">
        <w:rPr>
          <w:bCs/>
          <w:sz w:val="24"/>
          <w:szCs w:val="24"/>
          <w:highlight w:val="yellow"/>
        </w:rPr>
        <w:t>%</w:t>
      </w:r>
      <w:r w:rsidR="00417E9B">
        <w:rPr>
          <w:bCs/>
          <w:sz w:val="24"/>
          <w:szCs w:val="24"/>
          <w:highlight w:val="yellow"/>
        </w:rPr>
        <w:t>.</w:t>
      </w:r>
    </w:p>
    <w:p w14:paraId="4FC49BD7" w14:textId="4980365A" w:rsidR="00FE1378" w:rsidRPr="00FE1378" w:rsidRDefault="00417E9B" w:rsidP="008D23C9">
      <w:pPr>
        <w:spacing w:line="360" w:lineRule="auto"/>
        <w:rPr>
          <w:bCs/>
          <w:sz w:val="24"/>
          <w:szCs w:val="24"/>
        </w:rPr>
      </w:pPr>
      <w:r>
        <w:rPr>
          <w:bCs/>
          <w:sz w:val="24"/>
          <w:szCs w:val="24"/>
          <w:highlight w:val="yellow"/>
        </w:rPr>
        <w:t>N</w:t>
      </w:r>
      <w:r w:rsidR="007D7FF3" w:rsidRPr="00417E9B">
        <w:rPr>
          <w:bCs/>
          <w:sz w:val="24"/>
          <w:szCs w:val="24"/>
          <w:highlight w:val="yellow"/>
        </w:rPr>
        <w:t xml:space="preserve">uestro TIR es ligeramente mayor que el TMAR, por lo que nuestro proyecto a penas y es viable </w:t>
      </w:r>
      <w:r w:rsidR="00534ED4" w:rsidRPr="00417E9B">
        <w:rPr>
          <w:bCs/>
          <w:sz w:val="24"/>
          <w:szCs w:val="24"/>
          <w:highlight w:val="yellow"/>
        </w:rPr>
        <w:t>económicamente</w:t>
      </w:r>
      <w:r w:rsidR="007D7FF3" w:rsidRPr="00417E9B">
        <w:rPr>
          <w:bCs/>
          <w:sz w:val="24"/>
          <w:szCs w:val="24"/>
          <w:highlight w:val="yellow"/>
        </w:rPr>
        <w:t xml:space="preserve"> hablando.</w:t>
      </w:r>
    </w:p>
    <w:p w14:paraId="5F26180F" w14:textId="77777777" w:rsidR="008D23C9" w:rsidRDefault="008D23C9" w:rsidP="008D23C9">
      <w:pPr>
        <w:spacing w:line="360" w:lineRule="auto"/>
        <w:rPr>
          <w:b/>
          <w:sz w:val="24"/>
          <w:szCs w:val="24"/>
        </w:rPr>
      </w:pPr>
    </w:p>
    <w:p w14:paraId="6AA5AD25" w14:textId="77777777" w:rsidR="008D23C9" w:rsidRDefault="008D23C9" w:rsidP="008D23C9">
      <w:pPr>
        <w:spacing w:line="360" w:lineRule="auto"/>
        <w:rPr>
          <w:b/>
          <w:sz w:val="24"/>
          <w:szCs w:val="24"/>
        </w:rPr>
      </w:pPr>
    </w:p>
    <w:p w14:paraId="515A7F39" w14:textId="77777777" w:rsidR="008D23C9" w:rsidRDefault="008D23C9" w:rsidP="008D23C9">
      <w:pPr>
        <w:spacing w:line="360" w:lineRule="auto"/>
        <w:rPr>
          <w:b/>
          <w:sz w:val="24"/>
          <w:szCs w:val="24"/>
        </w:rPr>
      </w:pPr>
    </w:p>
    <w:p w14:paraId="4EADB62A" w14:textId="77777777" w:rsidR="00417E9B" w:rsidRDefault="00417E9B" w:rsidP="008D23C9">
      <w:pPr>
        <w:spacing w:line="360" w:lineRule="auto"/>
        <w:rPr>
          <w:b/>
          <w:sz w:val="24"/>
          <w:szCs w:val="24"/>
        </w:rPr>
      </w:pPr>
    </w:p>
    <w:p w14:paraId="1830C8A9" w14:textId="77777777" w:rsidR="00417E9B" w:rsidRDefault="00417E9B" w:rsidP="008D23C9">
      <w:pPr>
        <w:spacing w:line="360" w:lineRule="auto"/>
        <w:rPr>
          <w:b/>
          <w:sz w:val="24"/>
          <w:szCs w:val="24"/>
        </w:rPr>
      </w:pPr>
    </w:p>
    <w:p w14:paraId="5B1BC18A" w14:textId="77777777" w:rsidR="00417E9B" w:rsidRDefault="00417E9B" w:rsidP="008D23C9">
      <w:pPr>
        <w:spacing w:line="360" w:lineRule="auto"/>
        <w:rPr>
          <w:b/>
          <w:sz w:val="24"/>
          <w:szCs w:val="24"/>
        </w:rPr>
      </w:pPr>
    </w:p>
    <w:p w14:paraId="76A8EB01" w14:textId="77777777" w:rsidR="00417E9B" w:rsidRDefault="00417E9B" w:rsidP="008D23C9">
      <w:pPr>
        <w:spacing w:line="360" w:lineRule="auto"/>
        <w:rPr>
          <w:b/>
          <w:sz w:val="24"/>
          <w:szCs w:val="24"/>
        </w:rPr>
      </w:pPr>
    </w:p>
    <w:p w14:paraId="163CEDFB" w14:textId="77777777" w:rsidR="00417E9B" w:rsidRDefault="00417E9B" w:rsidP="008D23C9">
      <w:pPr>
        <w:spacing w:line="360" w:lineRule="auto"/>
        <w:rPr>
          <w:b/>
          <w:sz w:val="24"/>
          <w:szCs w:val="24"/>
        </w:rPr>
      </w:pPr>
    </w:p>
    <w:p w14:paraId="37A66F5F" w14:textId="77777777" w:rsidR="00417E9B" w:rsidRDefault="00417E9B" w:rsidP="008D23C9">
      <w:pPr>
        <w:spacing w:line="360" w:lineRule="auto"/>
        <w:rPr>
          <w:b/>
          <w:sz w:val="24"/>
          <w:szCs w:val="24"/>
        </w:rPr>
      </w:pPr>
    </w:p>
    <w:p w14:paraId="58577B96" w14:textId="77777777" w:rsidR="00417E9B" w:rsidRDefault="00417E9B" w:rsidP="008D23C9">
      <w:pPr>
        <w:spacing w:line="360" w:lineRule="auto"/>
        <w:rPr>
          <w:b/>
          <w:sz w:val="24"/>
          <w:szCs w:val="24"/>
        </w:rPr>
      </w:pPr>
    </w:p>
    <w:p w14:paraId="6F2D2B4C" w14:textId="77777777" w:rsidR="00417E9B" w:rsidRDefault="00417E9B" w:rsidP="008D23C9">
      <w:pPr>
        <w:spacing w:line="360" w:lineRule="auto"/>
        <w:rPr>
          <w:b/>
          <w:sz w:val="24"/>
          <w:szCs w:val="24"/>
        </w:rPr>
      </w:pPr>
    </w:p>
    <w:p w14:paraId="453B4D6C" w14:textId="77777777" w:rsidR="00417E9B" w:rsidRDefault="00417E9B" w:rsidP="008D23C9">
      <w:pPr>
        <w:spacing w:line="360" w:lineRule="auto"/>
        <w:rPr>
          <w:b/>
          <w:sz w:val="24"/>
          <w:szCs w:val="24"/>
        </w:rPr>
      </w:pPr>
    </w:p>
    <w:p w14:paraId="5A5784B4" w14:textId="77777777" w:rsidR="00417E9B" w:rsidRDefault="00417E9B" w:rsidP="008D23C9">
      <w:pPr>
        <w:spacing w:line="360" w:lineRule="auto"/>
        <w:rPr>
          <w:b/>
          <w:sz w:val="24"/>
          <w:szCs w:val="24"/>
        </w:rPr>
      </w:pPr>
    </w:p>
    <w:p w14:paraId="6996CDC4" w14:textId="77777777" w:rsidR="00417E9B" w:rsidRDefault="00417E9B" w:rsidP="008D23C9">
      <w:pPr>
        <w:spacing w:line="360" w:lineRule="auto"/>
        <w:rPr>
          <w:b/>
          <w:sz w:val="24"/>
          <w:szCs w:val="24"/>
        </w:rPr>
      </w:pPr>
    </w:p>
    <w:p w14:paraId="71C591AF" w14:textId="77777777" w:rsidR="00417E9B" w:rsidRDefault="00417E9B" w:rsidP="008D23C9">
      <w:pPr>
        <w:spacing w:line="360" w:lineRule="auto"/>
        <w:rPr>
          <w:b/>
          <w:sz w:val="24"/>
          <w:szCs w:val="24"/>
        </w:rPr>
      </w:pPr>
    </w:p>
    <w:p w14:paraId="2AD2890B" w14:textId="77777777" w:rsidR="00417E9B" w:rsidRDefault="00417E9B" w:rsidP="008D23C9">
      <w:pPr>
        <w:spacing w:line="360" w:lineRule="auto"/>
        <w:rPr>
          <w:b/>
          <w:sz w:val="24"/>
          <w:szCs w:val="24"/>
        </w:rPr>
      </w:pPr>
    </w:p>
    <w:p w14:paraId="594DD37A" w14:textId="77777777" w:rsidR="00417E9B" w:rsidRDefault="00417E9B" w:rsidP="008D23C9">
      <w:pPr>
        <w:spacing w:line="360" w:lineRule="auto"/>
        <w:rPr>
          <w:b/>
          <w:sz w:val="24"/>
          <w:szCs w:val="24"/>
        </w:rPr>
      </w:pPr>
    </w:p>
    <w:p w14:paraId="1607C7C8" w14:textId="77777777" w:rsidR="00417E9B" w:rsidRDefault="00417E9B" w:rsidP="008D23C9">
      <w:pPr>
        <w:spacing w:line="360" w:lineRule="auto"/>
        <w:rPr>
          <w:b/>
          <w:sz w:val="24"/>
          <w:szCs w:val="24"/>
        </w:rPr>
      </w:pPr>
    </w:p>
    <w:p w14:paraId="021FBCA8" w14:textId="77777777" w:rsidR="000F4B1F" w:rsidRDefault="000F4B1F" w:rsidP="008D23C9">
      <w:pPr>
        <w:spacing w:line="360" w:lineRule="auto"/>
        <w:rPr>
          <w:b/>
          <w:sz w:val="24"/>
          <w:szCs w:val="24"/>
        </w:rPr>
      </w:pPr>
    </w:p>
    <w:p w14:paraId="1366EB4E" w14:textId="77777777" w:rsidR="008D23C9" w:rsidRDefault="008D23C9" w:rsidP="008D23C9">
      <w:pPr>
        <w:spacing w:line="360" w:lineRule="auto"/>
        <w:rPr>
          <w:b/>
          <w:sz w:val="24"/>
          <w:szCs w:val="24"/>
        </w:rPr>
      </w:pPr>
    </w:p>
    <w:p w14:paraId="211B64CF" w14:textId="77777777" w:rsidR="001F129A" w:rsidRPr="008D23C9" w:rsidRDefault="001F129A" w:rsidP="008D23C9">
      <w:pPr>
        <w:spacing w:line="360" w:lineRule="auto"/>
        <w:rPr>
          <w:b/>
          <w:sz w:val="24"/>
          <w:szCs w:val="24"/>
        </w:rPr>
      </w:pPr>
    </w:p>
    <w:p w14:paraId="6C36A8CD" w14:textId="4DFA2789" w:rsidR="00E2032B" w:rsidRDefault="00E2032B" w:rsidP="00BD6583">
      <w:pPr>
        <w:spacing w:line="360" w:lineRule="auto"/>
        <w:rPr>
          <w:b/>
          <w:sz w:val="28"/>
          <w:szCs w:val="28"/>
        </w:rPr>
      </w:pPr>
      <w:r>
        <w:rPr>
          <w:b/>
          <w:sz w:val="28"/>
          <w:szCs w:val="28"/>
        </w:rPr>
        <w:lastRenderedPageBreak/>
        <w:t>Conclusiones:</w:t>
      </w:r>
    </w:p>
    <w:p w14:paraId="29E9ABD3" w14:textId="6310C4EF" w:rsidR="00764595" w:rsidRPr="002E4231" w:rsidRDefault="00764595" w:rsidP="002E4231">
      <w:pPr>
        <w:pStyle w:val="Prrafodelista"/>
        <w:numPr>
          <w:ilvl w:val="0"/>
          <w:numId w:val="55"/>
        </w:numPr>
        <w:spacing w:line="360" w:lineRule="auto"/>
        <w:rPr>
          <w:bCs/>
          <w:sz w:val="28"/>
          <w:szCs w:val="28"/>
        </w:rPr>
      </w:pPr>
      <w:r w:rsidRPr="002E4231">
        <w:rPr>
          <w:bCs/>
          <w:sz w:val="28"/>
          <w:szCs w:val="28"/>
        </w:rPr>
        <w:t>Como empresa:</w:t>
      </w:r>
    </w:p>
    <w:p w14:paraId="7B96DE51" w14:textId="46C46952" w:rsidR="00F453B9" w:rsidRDefault="00C53FBD" w:rsidP="00C53FBD">
      <w:pPr>
        <w:spacing w:line="360" w:lineRule="auto"/>
        <w:jc w:val="both"/>
        <w:rPr>
          <w:bCs/>
          <w:sz w:val="24"/>
          <w:szCs w:val="24"/>
        </w:rPr>
      </w:pPr>
      <w:r>
        <w:rPr>
          <w:bCs/>
          <w:sz w:val="24"/>
          <w:szCs w:val="24"/>
        </w:rPr>
        <w:t>A través de los diferentes instrumentos de medición y organización para nuestra empresa, pudimos darnos cuenta de que, a pesar de que realizamos una lucha que va más allá de la económica, a penas y nos podemos dar abasto para continuar con el proyecto, pero al contrario de lo que se podría pensar, esto no nos desmotiva, pues logramos tener pequeñas ganancias, significa que todavía tenemos un gran camino por recorrer</w:t>
      </w:r>
      <w:r w:rsidR="00342D1B">
        <w:rPr>
          <w:bCs/>
          <w:sz w:val="24"/>
          <w:szCs w:val="24"/>
        </w:rPr>
        <w:t>, lleno de cambios que logren impulsar a CASA CACTUS a mantenerse firmes en el negocio, así como poder seguir persiguiendo nuestra visión y cumplir nuestra misión.</w:t>
      </w:r>
    </w:p>
    <w:p w14:paraId="0DC23032" w14:textId="197369CE" w:rsidR="005329AD" w:rsidRPr="002E4231" w:rsidRDefault="002E4231" w:rsidP="002E4231">
      <w:pPr>
        <w:pStyle w:val="Prrafodelista"/>
        <w:numPr>
          <w:ilvl w:val="0"/>
          <w:numId w:val="55"/>
        </w:numPr>
        <w:spacing w:line="360" w:lineRule="auto"/>
        <w:jc w:val="both"/>
        <w:rPr>
          <w:bCs/>
          <w:sz w:val="28"/>
          <w:szCs w:val="28"/>
        </w:rPr>
      </w:pPr>
      <w:r>
        <w:rPr>
          <w:bCs/>
          <w:sz w:val="28"/>
          <w:szCs w:val="28"/>
        </w:rPr>
        <w:t>Como proyecto de emprendimiento:</w:t>
      </w:r>
    </w:p>
    <w:p w14:paraId="04494262" w14:textId="4B9D493B" w:rsidR="00764595" w:rsidRPr="00C53FBD" w:rsidRDefault="009B5436" w:rsidP="00C53FBD">
      <w:pPr>
        <w:spacing w:line="360" w:lineRule="auto"/>
        <w:jc w:val="both"/>
        <w:rPr>
          <w:bCs/>
          <w:sz w:val="24"/>
          <w:szCs w:val="24"/>
        </w:rPr>
      </w:pPr>
      <w:r>
        <w:rPr>
          <w:bCs/>
          <w:sz w:val="24"/>
          <w:szCs w:val="24"/>
        </w:rPr>
        <w:t>Lleno de retos, este proyecto fue totalmente beneficioso para el equipo, pues no solo nos enriqueció de conocimiento, sino que también cimentó las bases de lo que podría ser una empresa real, que, con los instrumentos aprendidos a lo largo de las clases y después de ponerlas en práctica, nos sentimos preparados para afrontar el reto de poder llevar este proyecto a la vida real, aunque con algunos ligeros cambios, podríamos empezar un gran emprendimiento, el objetivo de esta materia.</w:t>
      </w:r>
    </w:p>
    <w:p w14:paraId="3AAAE47B" w14:textId="77777777" w:rsidR="00F453B9" w:rsidRDefault="00F453B9" w:rsidP="00BD6583">
      <w:pPr>
        <w:spacing w:line="360" w:lineRule="auto"/>
        <w:rPr>
          <w:b/>
          <w:sz w:val="28"/>
          <w:szCs w:val="28"/>
        </w:rPr>
      </w:pPr>
    </w:p>
    <w:p w14:paraId="70FCAEDB" w14:textId="77777777" w:rsidR="00F453B9" w:rsidRDefault="00F453B9" w:rsidP="00BD6583">
      <w:pPr>
        <w:spacing w:line="360" w:lineRule="auto"/>
        <w:rPr>
          <w:b/>
          <w:sz w:val="28"/>
          <w:szCs w:val="28"/>
        </w:rPr>
      </w:pPr>
    </w:p>
    <w:p w14:paraId="5D30EFB1" w14:textId="77777777" w:rsidR="00F453B9" w:rsidRDefault="00F453B9" w:rsidP="00BD6583">
      <w:pPr>
        <w:spacing w:line="360" w:lineRule="auto"/>
        <w:rPr>
          <w:b/>
          <w:sz w:val="28"/>
          <w:szCs w:val="28"/>
        </w:rPr>
      </w:pPr>
    </w:p>
    <w:p w14:paraId="6E61D388" w14:textId="77777777" w:rsidR="00F453B9" w:rsidRDefault="00F453B9" w:rsidP="00BD6583">
      <w:pPr>
        <w:spacing w:line="360" w:lineRule="auto"/>
        <w:rPr>
          <w:b/>
          <w:sz w:val="28"/>
          <w:szCs w:val="28"/>
        </w:rPr>
      </w:pPr>
    </w:p>
    <w:p w14:paraId="38631B53" w14:textId="77777777" w:rsidR="00F453B9" w:rsidRDefault="00F453B9" w:rsidP="00BD6583">
      <w:pPr>
        <w:spacing w:line="360" w:lineRule="auto"/>
        <w:rPr>
          <w:b/>
          <w:sz w:val="28"/>
          <w:szCs w:val="28"/>
        </w:rPr>
      </w:pPr>
    </w:p>
    <w:p w14:paraId="466862F1" w14:textId="77777777" w:rsidR="00F453B9" w:rsidRDefault="00F453B9" w:rsidP="00BD6583">
      <w:pPr>
        <w:spacing w:line="360" w:lineRule="auto"/>
        <w:rPr>
          <w:b/>
          <w:sz w:val="28"/>
          <w:szCs w:val="28"/>
        </w:rPr>
      </w:pPr>
    </w:p>
    <w:p w14:paraId="371AD849" w14:textId="77777777" w:rsidR="00F453B9" w:rsidRDefault="00F453B9" w:rsidP="00BD6583">
      <w:pPr>
        <w:spacing w:line="360" w:lineRule="auto"/>
        <w:rPr>
          <w:b/>
          <w:sz w:val="28"/>
          <w:szCs w:val="28"/>
        </w:rPr>
      </w:pPr>
    </w:p>
    <w:p w14:paraId="36BCC6D0" w14:textId="77777777" w:rsidR="00F453B9" w:rsidRDefault="00F453B9" w:rsidP="00BD6583">
      <w:pPr>
        <w:spacing w:line="360" w:lineRule="auto"/>
        <w:rPr>
          <w:b/>
          <w:sz w:val="28"/>
          <w:szCs w:val="28"/>
        </w:rPr>
      </w:pPr>
    </w:p>
    <w:p w14:paraId="3E4D8DF5" w14:textId="77777777" w:rsidR="00F453B9" w:rsidRDefault="00F453B9" w:rsidP="00BD6583">
      <w:pPr>
        <w:spacing w:line="360" w:lineRule="auto"/>
        <w:rPr>
          <w:b/>
          <w:sz w:val="28"/>
          <w:szCs w:val="28"/>
        </w:rPr>
      </w:pPr>
    </w:p>
    <w:p w14:paraId="18685D3C" w14:textId="77777777" w:rsidR="00230766" w:rsidRDefault="00230766" w:rsidP="00BD6583">
      <w:pPr>
        <w:spacing w:line="360" w:lineRule="auto"/>
        <w:rPr>
          <w:b/>
          <w:sz w:val="28"/>
          <w:szCs w:val="28"/>
        </w:rPr>
      </w:pPr>
    </w:p>
    <w:p w14:paraId="3AAECC60" w14:textId="77777777" w:rsidR="00F453B9" w:rsidRDefault="00F453B9" w:rsidP="00BD6583">
      <w:pPr>
        <w:spacing w:line="360" w:lineRule="auto"/>
        <w:rPr>
          <w:b/>
          <w:sz w:val="28"/>
          <w:szCs w:val="28"/>
        </w:rPr>
      </w:pPr>
    </w:p>
    <w:p w14:paraId="6A88F07F" w14:textId="77777777" w:rsidR="00480DCC" w:rsidRDefault="00480DCC" w:rsidP="00BD6583">
      <w:pPr>
        <w:spacing w:line="360" w:lineRule="auto"/>
        <w:rPr>
          <w:b/>
          <w:sz w:val="28"/>
          <w:szCs w:val="28"/>
        </w:rPr>
      </w:pPr>
    </w:p>
    <w:p w14:paraId="4FE05714" w14:textId="77777777" w:rsidR="00F453B9" w:rsidRDefault="00F453B9" w:rsidP="00BD6583">
      <w:pPr>
        <w:spacing w:line="360" w:lineRule="auto"/>
        <w:rPr>
          <w:b/>
          <w:sz w:val="28"/>
          <w:szCs w:val="28"/>
        </w:rPr>
      </w:pPr>
    </w:p>
    <w:p w14:paraId="0B81B4CF" w14:textId="77777777" w:rsidR="00F453B9" w:rsidRDefault="00F453B9" w:rsidP="00BD6583">
      <w:pPr>
        <w:spacing w:line="360" w:lineRule="auto"/>
        <w:rPr>
          <w:b/>
          <w:sz w:val="28"/>
          <w:szCs w:val="28"/>
        </w:rPr>
      </w:pPr>
    </w:p>
    <w:p w14:paraId="588A1C83" w14:textId="040E155E" w:rsidR="006C253A" w:rsidRDefault="006C253A" w:rsidP="00BD6583">
      <w:pPr>
        <w:spacing w:line="360" w:lineRule="auto"/>
        <w:rPr>
          <w:b/>
          <w:sz w:val="28"/>
          <w:szCs w:val="28"/>
        </w:rPr>
      </w:pPr>
      <w:r>
        <w:rPr>
          <w:b/>
          <w:sz w:val="28"/>
          <w:szCs w:val="28"/>
        </w:rPr>
        <w:lastRenderedPageBreak/>
        <w:t>Referencias:</w:t>
      </w:r>
    </w:p>
    <w:p w14:paraId="68BA468F" w14:textId="35C11BA4" w:rsidR="001759D7" w:rsidRPr="001759D7" w:rsidRDefault="001759D7" w:rsidP="001759D7">
      <w:pPr>
        <w:pStyle w:val="Prrafodelista"/>
        <w:numPr>
          <w:ilvl w:val="0"/>
          <w:numId w:val="55"/>
        </w:numPr>
        <w:spacing w:line="360" w:lineRule="auto"/>
        <w:rPr>
          <w:bCs/>
          <w:sz w:val="24"/>
          <w:szCs w:val="24"/>
        </w:rPr>
      </w:pPr>
      <w:hyperlink r:id="rId13" w:history="1">
        <w:r w:rsidRPr="00884127">
          <w:rPr>
            <w:rStyle w:val="Hipervnculo"/>
            <w:bCs/>
            <w:sz w:val="24"/>
            <w:szCs w:val="24"/>
          </w:rPr>
          <w:t>https://sembralia.com/blogs/blog/aminoacidos-esenciales</w:t>
        </w:r>
      </w:hyperlink>
      <w:r>
        <w:rPr>
          <w:bCs/>
          <w:sz w:val="24"/>
          <w:szCs w:val="24"/>
        </w:rPr>
        <w:t xml:space="preserve"> </w:t>
      </w:r>
      <w:r w:rsidRPr="001759D7">
        <w:rPr>
          <w:bCs/>
          <w:sz w:val="24"/>
          <w:szCs w:val="24"/>
        </w:rPr>
        <w:t xml:space="preserve"> </w:t>
      </w:r>
    </w:p>
    <w:p w14:paraId="4D31D5EF" w14:textId="7F6150DF" w:rsidR="001759D7" w:rsidRPr="001759D7" w:rsidRDefault="001759D7" w:rsidP="001759D7">
      <w:pPr>
        <w:pStyle w:val="Prrafodelista"/>
        <w:numPr>
          <w:ilvl w:val="0"/>
          <w:numId w:val="55"/>
        </w:numPr>
        <w:spacing w:line="360" w:lineRule="auto"/>
        <w:rPr>
          <w:bCs/>
          <w:sz w:val="24"/>
          <w:szCs w:val="24"/>
        </w:rPr>
      </w:pPr>
      <w:hyperlink r:id="rId14" w:history="1">
        <w:r w:rsidRPr="00884127">
          <w:rPr>
            <w:rStyle w:val="Hipervnculo"/>
            <w:bCs/>
            <w:sz w:val="24"/>
            <w:szCs w:val="24"/>
          </w:rPr>
          <w:t>https://mexico.justia.com/federales/leyes/ley-del-impuesto-sobre-la-renta/titulo-ii/capitulo-ii/seccion-ii/</w:t>
        </w:r>
      </w:hyperlink>
      <w:r>
        <w:rPr>
          <w:bCs/>
          <w:sz w:val="24"/>
          <w:szCs w:val="24"/>
        </w:rPr>
        <w:t xml:space="preserve"> </w:t>
      </w:r>
    </w:p>
    <w:p w14:paraId="0BE90094" w14:textId="040C7F9F" w:rsidR="001759D7" w:rsidRPr="001759D7" w:rsidRDefault="001759D7" w:rsidP="001759D7">
      <w:pPr>
        <w:pStyle w:val="Prrafodelista"/>
        <w:numPr>
          <w:ilvl w:val="0"/>
          <w:numId w:val="55"/>
        </w:numPr>
        <w:spacing w:line="360" w:lineRule="auto"/>
        <w:rPr>
          <w:bCs/>
          <w:sz w:val="24"/>
          <w:szCs w:val="24"/>
        </w:rPr>
      </w:pPr>
      <w:hyperlink r:id="rId15" w:history="1">
        <w:r w:rsidRPr="00884127">
          <w:rPr>
            <w:rStyle w:val="Hipervnculo"/>
            <w:bCs/>
            <w:sz w:val="24"/>
            <w:szCs w:val="24"/>
          </w:rPr>
          <w:t>https://blog.hubspot.es/sales/que-es-trema</w:t>
        </w:r>
      </w:hyperlink>
      <w:r>
        <w:rPr>
          <w:bCs/>
          <w:sz w:val="24"/>
          <w:szCs w:val="24"/>
        </w:rPr>
        <w:t xml:space="preserve"> </w:t>
      </w:r>
    </w:p>
    <w:p w14:paraId="04C7DD93" w14:textId="34CAFB0E" w:rsidR="001759D7" w:rsidRPr="001759D7" w:rsidRDefault="001759D7" w:rsidP="001759D7">
      <w:pPr>
        <w:pStyle w:val="Prrafodelista"/>
        <w:numPr>
          <w:ilvl w:val="0"/>
          <w:numId w:val="55"/>
        </w:numPr>
        <w:spacing w:line="360" w:lineRule="auto"/>
        <w:rPr>
          <w:bCs/>
          <w:sz w:val="24"/>
          <w:szCs w:val="24"/>
        </w:rPr>
      </w:pPr>
      <w:hyperlink r:id="rId16" w:history="1">
        <w:r w:rsidRPr="00884127">
          <w:rPr>
            <w:rStyle w:val="Hipervnculo"/>
            <w:bCs/>
            <w:sz w:val="24"/>
            <w:szCs w:val="24"/>
          </w:rPr>
          <w:t>https://escuela-emprendedores.alegra.com/mexico/como-calcular-el-isr/</w:t>
        </w:r>
      </w:hyperlink>
      <w:r>
        <w:rPr>
          <w:bCs/>
          <w:sz w:val="24"/>
          <w:szCs w:val="24"/>
        </w:rPr>
        <w:t xml:space="preserve"> </w:t>
      </w:r>
    </w:p>
    <w:p w14:paraId="7BA6C9C0" w14:textId="11D40050" w:rsidR="001759D7" w:rsidRPr="001759D7" w:rsidRDefault="00B67C54" w:rsidP="00B67C54">
      <w:pPr>
        <w:pStyle w:val="Prrafodelista"/>
        <w:numPr>
          <w:ilvl w:val="0"/>
          <w:numId w:val="55"/>
        </w:numPr>
      </w:pPr>
      <w:hyperlink r:id="rId17" w:history="1">
        <w:r w:rsidRPr="00884127">
          <w:rPr>
            <w:rStyle w:val="Hipervnculo"/>
          </w:rPr>
          <w:t>https://economia3.com/tasa-interna-retorno/#:~:text=Para%20calcular%20la%20TIR%2C%20se,multiplicar%20el%20resultado%20por%20100</w:t>
        </w:r>
      </w:hyperlink>
      <w:r w:rsidRPr="00B67C54">
        <w:t>.</w:t>
      </w:r>
      <w:r>
        <w:t xml:space="preserve"> </w:t>
      </w:r>
    </w:p>
    <w:sectPr w:rsidR="001759D7" w:rsidRPr="001759D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2082"/>
    <w:multiLevelType w:val="multilevel"/>
    <w:tmpl w:val="A226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791854"/>
    <w:multiLevelType w:val="hybridMultilevel"/>
    <w:tmpl w:val="15C0B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F77EAC"/>
    <w:multiLevelType w:val="multilevel"/>
    <w:tmpl w:val="DF7C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0A519D"/>
    <w:multiLevelType w:val="hybridMultilevel"/>
    <w:tmpl w:val="2CC26680"/>
    <w:lvl w:ilvl="0" w:tplc="FFFFFFFF">
      <w:start w:val="1"/>
      <w:numFmt w:val="decimal"/>
      <w:lvlText w:val="%1."/>
      <w:lvlJc w:val="left"/>
      <w:pPr>
        <w:ind w:left="1800" w:hanging="360"/>
      </w:pPr>
    </w:lvl>
    <w:lvl w:ilvl="1" w:tplc="FFFFFFFF">
      <w:start w:val="1"/>
      <w:numFmt w:val="bullet"/>
      <w:lvlText w:val=""/>
      <w:lvlJc w:val="left"/>
      <w:pPr>
        <w:ind w:left="1800" w:hanging="360"/>
      </w:pPr>
      <w:rPr>
        <w:rFonts w:ascii="Symbol" w:hAnsi="Symbol" w:hint="default"/>
      </w:r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0A3125C4"/>
    <w:multiLevelType w:val="hybridMultilevel"/>
    <w:tmpl w:val="3416887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0C81526C"/>
    <w:multiLevelType w:val="hybridMultilevel"/>
    <w:tmpl w:val="A43893F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0D2C7702"/>
    <w:multiLevelType w:val="hybridMultilevel"/>
    <w:tmpl w:val="14321E52"/>
    <w:lvl w:ilvl="0" w:tplc="FFFFFFFF">
      <w:start w:val="1"/>
      <w:numFmt w:val="decimal"/>
      <w:lvlText w:val="%1."/>
      <w:lvlJc w:val="left"/>
      <w:pPr>
        <w:ind w:left="1800" w:hanging="360"/>
      </w:pPr>
    </w:lvl>
    <w:lvl w:ilvl="1" w:tplc="FFFFFFFF">
      <w:start w:val="1"/>
      <w:numFmt w:val="bullet"/>
      <w:lvlText w:val=""/>
      <w:lvlJc w:val="left"/>
      <w:pPr>
        <w:ind w:left="1800" w:hanging="360"/>
      </w:pPr>
      <w:rPr>
        <w:rFonts w:ascii="Symbol" w:hAnsi="Symbol" w:hint="default"/>
      </w:r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FA30F5C"/>
    <w:multiLevelType w:val="hybridMultilevel"/>
    <w:tmpl w:val="BE0A08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11A3D77"/>
    <w:multiLevelType w:val="hybridMultilevel"/>
    <w:tmpl w:val="73DEA38C"/>
    <w:lvl w:ilvl="0" w:tplc="FFFFFFFF">
      <w:start w:val="1"/>
      <w:numFmt w:val="decimal"/>
      <w:lvlText w:val="%1."/>
      <w:lvlJc w:val="left"/>
      <w:pPr>
        <w:ind w:left="2340" w:hanging="360"/>
      </w:p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9" w15:restartNumberingAfterBreak="0">
    <w:nsid w:val="117F67FE"/>
    <w:multiLevelType w:val="hybridMultilevel"/>
    <w:tmpl w:val="8A1021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1D970F5"/>
    <w:multiLevelType w:val="hybridMultilevel"/>
    <w:tmpl w:val="41FE0F2A"/>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11EC48C7"/>
    <w:multiLevelType w:val="hybridMultilevel"/>
    <w:tmpl w:val="8D4893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60F00F9"/>
    <w:multiLevelType w:val="multilevel"/>
    <w:tmpl w:val="15A81A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771172"/>
    <w:multiLevelType w:val="hybridMultilevel"/>
    <w:tmpl w:val="06F4FDC6"/>
    <w:lvl w:ilvl="0" w:tplc="036EF32C">
      <w:start w:val="7"/>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4" w15:restartNumberingAfterBreak="0">
    <w:nsid w:val="199C3622"/>
    <w:multiLevelType w:val="hybridMultilevel"/>
    <w:tmpl w:val="EC52AD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BFA7FF9"/>
    <w:multiLevelType w:val="hybridMultilevel"/>
    <w:tmpl w:val="A2646C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1EFB32E8"/>
    <w:multiLevelType w:val="hybridMultilevel"/>
    <w:tmpl w:val="39DADB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00E6CF7"/>
    <w:multiLevelType w:val="hybridMultilevel"/>
    <w:tmpl w:val="1B38881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24BB4D3C"/>
    <w:multiLevelType w:val="hybridMultilevel"/>
    <w:tmpl w:val="5FB4E2A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26070FA5"/>
    <w:multiLevelType w:val="hybridMultilevel"/>
    <w:tmpl w:val="E048A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72606B0"/>
    <w:multiLevelType w:val="hybridMultilevel"/>
    <w:tmpl w:val="8E2EF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2C3E6F51"/>
    <w:multiLevelType w:val="hybridMultilevel"/>
    <w:tmpl w:val="783E793E"/>
    <w:lvl w:ilvl="0" w:tplc="080A000F">
      <w:start w:val="1"/>
      <w:numFmt w:val="decimal"/>
      <w:lvlText w:val="%1."/>
      <w:lvlJc w:val="left"/>
      <w:pPr>
        <w:ind w:left="2160" w:hanging="18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11D61E0"/>
    <w:multiLevelType w:val="hybridMultilevel"/>
    <w:tmpl w:val="FCBA14A0"/>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34DA55F2"/>
    <w:multiLevelType w:val="hybridMultilevel"/>
    <w:tmpl w:val="D12E80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57044EE"/>
    <w:multiLevelType w:val="hybridMultilevel"/>
    <w:tmpl w:val="3DC898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60A625A"/>
    <w:multiLevelType w:val="hybridMultilevel"/>
    <w:tmpl w:val="BEC4DA00"/>
    <w:lvl w:ilvl="0" w:tplc="080A000F">
      <w:start w:val="1"/>
      <w:numFmt w:val="decimal"/>
      <w:lvlText w:val="%1."/>
      <w:lvlJc w:val="left"/>
      <w:pPr>
        <w:ind w:left="720" w:hanging="360"/>
      </w:pPr>
    </w:lvl>
    <w:lvl w:ilvl="1" w:tplc="080A0001">
      <w:start w:val="1"/>
      <w:numFmt w:val="bullet"/>
      <w:lvlText w:val=""/>
      <w:lvlJc w:val="left"/>
      <w:pPr>
        <w:ind w:left="720" w:hanging="360"/>
      </w:pPr>
      <w:rPr>
        <w:rFonts w:ascii="Symbol" w:hAnsi="Symbol"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3B8C2FE6"/>
    <w:multiLevelType w:val="multilevel"/>
    <w:tmpl w:val="B4300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3979A0"/>
    <w:multiLevelType w:val="hybridMultilevel"/>
    <w:tmpl w:val="FBC8D668"/>
    <w:lvl w:ilvl="0" w:tplc="080A000F">
      <w:start w:val="1"/>
      <w:numFmt w:val="decimal"/>
      <w:lvlText w:val="%1."/>
      <w:lvlJc w:val="left"/>
      <w:pPr>
        <w:ind w:left="2160" w:hanging="18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3E590F14"/>
    <w:multiLevelType w:val="multilevel"/>
    <w:tmpl w:val="3F66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EDC2BF2"/>
    <w:multiLevelType w:val="hybridMultilevel"/>
    <w:tmpl w:val="750487E6"/>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409A0BCC"/>
    <w:multiLevelType w:val="hybridMultilevel"/>
    <w:tmpl w:val="AAB0CA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3CE71E1"/>
    <w:multiLevelType w:val="hybridMultilevel"/>
    <w:tmpl w:val="4942E2E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2" w15:restartNumberingAfterBreak="0">
    <w:nsid w:val="45006101"/>
    <w:multiLevelType w:val="multilevel"/>
    <w:tmpl w:val="5B10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73A33F1"/>
    <w:multiLevelType w:val="hybridMultilevel"/>
    <w:tmpl w:val="DD4074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85246D4"/>
    <w:multiLevelType w:val="hybridMultilevel"/>
    <w:tmpl w:val="C7B4C5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494C2564"/>
    <w:multiLevelType w:val="hybridMultilevel"/>
    <w:tmpl w:val="43D6C4C2"/>
    <w:lvl w:ilvl="0" w:tplc="036EF32C">
      <w:start w:val="7"/>
      <w:numFmt w:val="decimal"/>
      <w:lvlText w:val="%1."/>
      <w:lvlJc w:val="left"/>
      <w:pPr>
        <w:ind w:left="1713" w:hanging="360"/>
      </w:pPr>
      <w:rPr>
        <w:rFonts w:hint="default"/>
      </w:rPr>
    </w:lvl>
    <w:lvl w:ilvl="1" w:tplc="080A0019" w:tentative="1">
      <w:start w:val="1"/>
      <w:numFmt w:val="lowerLetter"/>
      <w:lvlText w:val="%2."/>
      <w:lvlJc w:val="left"/>
      <w:pPr>
        <w:ind w:left="2433" w:hanging="360"/>
      </w:pPr>
    </w:lvl>
    <w:lvl w:ilvl="2" w:tplc="080A001B" w:tentative="1">
      <w:start w:val="1"/>
      <w:numFmt w:val="lowerRoman"/>
      <w:lvlText w:val="%3."/>
      <w:lvlJc w:val="right"/>
      <w:pPr>
        <w:ind w:left="3153" w:hanging="180"/>
      </w:pPr>
    </w:lvl>
    <w:lvl w:ilvl="3" w:tplc="080A000F" w:tentative="1">
      <w:start w:val="1"/>
      <w:numFmt w:val="decimal"/>
      <w:lvlText w:val="%4."/>
      <w:lvlJc w:val="left"/>
      <w:pPr>
        <w:ind w:left="3873" w:hanging="360"/>
      </w:pPr>
    </w:lvl>
    <w:lvl w:ilvl="4" w:tplc="080A0019" w:tentative="1">
      <w:start w:val="1"/>
      <w:numFmt w:val="lowerLetter"/>
      <w:lvlText w:val="%5."/>
      <w:lvlJc w:val="left"/>
      <w:pPr>
        <w:ind w:left="4593" w:hanging="360"/>
      </w:pPr>
    </w:lvl>
    <w:lvl w:ilvl="5" w:tplc="080A001B" w:tentative="1">
      <w:start w:val="1"/>
      <w:numFmt w:val="lowerRoman"/>
      <w:lvlText w:val="%6."/>
      <w:lvlJc w:val="right"/>
      <w:pPr>
        <w:ind w:left="5313" w:hanging="180"/>
      </w:pPr>
    </w:lvl>
    <w:lvl w:ilvl="6" w:tplc="080A000F" w:tentative="1">
      <w:start w:val="1"/>
      <w:numFmt w:val="decimal"/>
      <w:lvlText w:val="%7."/>
      <w:lvlJc w:val="left"/>
      <w:pPr>
        <w:ind w:left="6033" w:hanging="360"/>
      </w:pPr>
    </w:lvl>
    <w:lvl w:ilvl="7" w:tplc="080A0019" w:tentative="1">
      <w:start w:val="1"/>
      <w:numFmt w:val="lowerLetter"/>
      <w:lvlText w:val="%8."/>
      <w:lvlJc w:val="left"/>
      <w:pPr>
        <w:ind w:left="6753" w:hanging="360"/>
      </w:pPr>
    </w:lvl>
    <w:lvl w:ilvl="8" w:tplc="080A001B" w:tentative="1">
      <w:start w:val="1"/>
      <w:numFmt w:val="lowerRoman"/>
      <w:lvlText w:val="%9."/>
      <w:lvlJc w:val="right"/>
      <w:pPr>
        <w:ind w:left="7473" w:hanging="180"/>
      </w:pPr>
    </w:lvl>
  </w:abstractNum>
  <w:abstractNum w:abstractNumId="36" w15:restartNumberingAfterBreak="0">
    <w:nsid w:val="498A79F9"/>
    <w:multiLevelType w:val="hybridMultilevel"/>
    <w:tmpl w:val="14F4197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7" w15:restartNumberingAfterBreak="0">
    <w:nsid w:val="50273FE7"/>
    <w:multiLevelType w:val="hybridMultilevel"/>
    <w:tmpl w:val="62ACDE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51AA3734"/>
    <w:multiLevelType w:val="hybridMultilevel"/>
    <w:tmpl w:val="FDFA130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9" w15:restartNumberingAfterBreak="0">
    <w:nsid w:val="52AD7060"/>
    <w:multiLevelType w:val="multilevel"/>
    <w:tmpl w:val="A210B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3965680"/>
    <w:multiLevelType w:val="hybridMultilevel"/>
    <w:tmpl w:val="44365C2E"/>
    <w:lvl w:ilvl="0" w:tplc="036EF32C">
      <w:start w:val="7"/>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53F17DA1"/>
    <w:multiLevelType w:val="hybridMultilevel"/>
    <w:tmpl w:val="41FE0F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55E57C6C"/>
    <w:multiLevelType w:val="multilevel"/>
    <w:tmpl w:val="FBC2E1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407A55"/>
    <w:multiLevelType w:val="hybridMultilevel"/>
    <w:tmpl w:val="D8D627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57E07593"/>
    <w:multiLevelType w:val="hybridMultilevel"/>
    <w:tmpl w:val="BA8E6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57E117AF"/>
    <w:multiLevelType w:val="hybridMultilevel"/>
    <w:tmpl w:val="A38E03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E1463C0"/>
    <w:multiLevelType w:val="hybridMultilevel"/>
    <w:tmpl w:val="24D8CCC4"/>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47" w15:restartNumberingAfterBreak="0">
    <w:nsid w:val="61BD51D0"/>
    <w:multiLevelType w:val="hybridMultilevel"/>
    <w:tmpl w:val="41FE0F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8" w15:restartNumberingAfterBreak="0">
    <w:nsid w:val="6DBF0F4B"/>
    <w:multiLevelType w:val="hybridMultilevel"/>
    <w:tmpl w:val="C7D845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EEC1B21"/>
    <w:multiLevelType w:val="multilevel"/>
    <w:tmpl w:val="FD7E7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1D84C63"/>
    <w:multiLevelType w:val="multilevel"/>
    <w:tmpl w:val="697ACD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64A5526"/>
    <w:multiLevelType w:val="multilevel"/>
    <w:tmpl w:val="BBD2F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7FD0288"/>
    <w:multiLevelType w:val="hybridMultilevel"/>
    <w:tmpl w:val="805257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7821567A"/>
    <w:multiLevelType w:val="multilevel"/>
    <w:tmpl w:val="9E7C8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B2F7B7F"/>
    <w:multiLevelType w:val="multilevel"/>
    <w:tmpl w:val="F55A3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56535">
    <w:abstractNumId w:val="39"/>
  </w:num>
  <w:num w:numId="2" w16cid:durableId="1826582328">
    <w:abstractNumId w:val="49"/>
  </w:num>
  <w:num w:numId="3" w16cid:durableId="1567302207">
    <w:abstractNumId w:val="54"/>
  </w:num>
  <w:num w:numId="4" w16cid:durableId="2013140499">
    <w:abstractNumId w:val="51"/>
  </w:num>
  <w:num w:numId="5" w16cid:durableId="29885640">
    <w:abstractNumId w:val="15"/>
  </w:num>
  <w:num w:numId="6" w16cid:durableId="1763068128">
    <w:abstractNumId w:val="7"/>
  </w:num>
  <w:num w:numId="7" w16cid:durableId="455569273">
    <w:abstractNumId w:val="23"/>
  </w:num>
  <w:num w:numId="8" w16cid:durableId="885992326">
    <w:abstractNumId w:val="48"/>
  </w:num>
  <w:num w:numId="9" w16cid:durableId="129591422">
    <w:abstractNumId w:val="2"/>
  </w:num>
  <w:num w:numId="10" w16cid:durableId="2040691876">
    <w:abstractNumId w:val="32"/>
  </w:num>
  <w:num w:numId="11" w16cid:durableId="472816">
    <w:abstractNumId w:val="42"/>
  </w:num>
  <w:num w:numId="12" w16cid:durableId="1542866967">
    <w:abstractNumId w:val="0"/>
  </w:num>
  <w:num w:numId="13" w16cid:durableId="1581939758">
    <w:abstractNumId w:val="50"/>
  </w:num>
  <w:num w:numId="14" w16cid:durableId="898858780">
    <w:abstractNumId w:val="26"/>
  </w:num>
  <w:num w:numId="15" w16cid:durableId="662127802">
    <w:abstractNumId w:val="12"/>
  </w:num>
  <w:num w:numId="16" w16cid:durableId="1649625767">
    <w:abstractNumId w:val="28"/>
  </w:num>
  <w:num w:numId="17" w16cid:durableId="1498031381">
    <w:abstractNumId w:val="33"/>
  </w:num>
  <w:num w:numId="18" w16cid:durableId="727802206">
    <w:abstractNumId w:val="20"/>
  </w:num>
  <w:num w:numId="19" w16cid:durableId="885795584">
    <w:abstractNumId w:val="34"/>
  </w:num>
  <w:num w:numId="20" w16cid:durableId="1423573433">
    <w:abstractNumId w:val="24"/>
  </w:num>
  <w:num w:numId="21" w16cid:durableId="1382362250">
    <w:abstractNumId w:val="43"/>
  </w:num>
  <w:num w:numId="22" w16cid:durableId="1569538307">
    <w:abstractNumId w:val="30"/>
  </w:num>
  <w:num w:numId="23" w16cid:durableId="1987707704">
    <w:abstractNumId w:val="25"/>
  </w:num>
  <w:num w:numId="24" w16cid:durableId="2048554809">
    <w:abstractNumId w:val="4"/>
  </w:num>
  <w:num w:numId="25" w16cid:durableId="722408413">
    <w:abstractNumId w:val="36"/>
  </w:num>
  <w:num w:numId="26" w16cid:durableId="1056902189">
    <w:abstractNumId w:val="38"/>
  </w:num>
  <w:num w:numId="27" w16cid:durableId="1538739295">
    <w:abstractNumId w:val="18"/>
  </w:num>
  <w:num w:numId="28" w16cid:durableId="546841053">
    <w:abstractNumId w:val="22"/>
  </w:num>
  <w:num w:numId="29" w16cid:durableId="301009143">
    <w:abstractNumId w:val="5"/>
  </w:num>
  <w:num w:numId="30" w16cid:durableId="1113861299">
    <w:abstractNumId w:val="1"/>
  </w:num>
  <w:num w:numId="31" w16cid:durableId="2040931027">
    <w:abstractNumId w:val="19"/>
  </w:num>
  <w:num w:numId="32" w16cid:durableId="41171771">
    <w:abstractNumId w:val="8"/>
  </w:num>
  <w:num w:numId="33" w16cid:durableId="552154619">
    <w:abstractNumId w:val="21"/>
  </w:num>
  <w:num w:numId="34" w16cid:durableId="1206255883">
    <w:abstractNumId w:val="3"/>
  </w:num>
  <w:num w:numId="35" w16cid:durableId="1875076147">
    <w:abstractNumId w:val="27"/>
  </w:num>
  <w:num w:numId="36" w16cid:durableId="741101611">
    <w:abstractNumId w:val="31"/>
  </w:num>
  <w:num w:numId="37" w16cid:durableId="566647868">
    <w:abstractNumId w:val="53"/>
  </w:num>
  <w:num w:numId="38" w16cid:durableId="1374379888">
    <w:abstractNumId w:val="11"/>
  </w:num>
  <w:num w:numId="39" w16cid:durableId="705062430">
    <w:abstractNumId w:val="45"/>
  </w:num>
  <w:num w:numId="40" w16cid:durableId="2065257372">
    <w:abstractNumId w:val="37"/>
  </w:num>
  <w:num w:numId="41" w16cid:durableId="83453572">
    <w:abstractNumId w:val="14"/>
  </w:num>
  <w:num w:numId="42" w16cid:durableId="813524297">
    <w:abstractNumId w:val="52"/>
  </w:num>
  <w:num w:numId="43" w16cid:durableId="1331327761">
    <w:abstractNumId w:val="17"/>
  </w:num>
  <w:num w:numId="44" w16cid:durableId="1151405383">
    <w:abstractNumId w:val="10"/>
  </w:num>
  <w:num w:numId="45" w16cid:durableId="721448245">
    <w:abstractNumId w:val="46"/>
  </w:num>
  <w:num w:numId="46" w16cid:durableId="1421174994">
    <w:abstractNumId w:val="9"/>
  </w:num>
  <w:num w:numId="47" w16cid:durableId="1389258063">
    <w:abstractNumId w:val="47"/>
  </w:num>
  <w:num w:numId="48" w16cid:durableId="1328292168">
    <w:abstractNumId w:val="6"/>
  </w:num>
  <w:num w:numId="49" w16cid:durableId="1567453531">
    <w:abstractNumId w:val="41"/>
  </w:num>
  <w:num w:numId="50" w16cid:durableId="787507663">
    <w:abstractNumId w:val="29"/>
  </w:num>
  <w:num w:numId="51" w16cid:durableId="995112021">
    <w:abstractNumId w:val="40"/>
  </w:num>
  <w:num w:numId="52" w16cid:durableId="1752462305">
    <w:abstractNumId w:val="35"/>
  </w:num>
  <w:num w:numId="53" w16cid:durableId="683167429">
    <w:abstractNumId w:val="13"/>
  </w:num>
  <w:num w:numId="54" w16cid:durableId="142157795">
    <w:abstractNumId w:val="44"/>
  </w:num>
  <w:num w:numId="55" w16cid:durableId="98851069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E97"/>
    <w:rsid w:val="000034A5"/>
    <w:rsid w:val="00012255"/>
    <w:rsid w:val="000220B0"/>
    <w:rsid w:val="000350BF"/>
    <w:rsid w:val="000446FB"/>
    <w:rsid w:val="00051B5F"/>
    <w:rsid w:val="0005441B"/>
    <w:rsid w:val="00060147"/>
    <w:rsid w:val="00067207"/>
    <w:rsid w:val="00074B32"/>
    <w:rsid w:val="00092735"/>
    <w:rsid w:val="000A422C"/>
    <w:rsid w:val="000B37BC"/>
    <w:rsid w:val="000B6AB7"/>
    <w:rsid w:val="000E1659"/>
    <w:rsid w:val="000F4B1F"/>
    <w:rsid w:val="00107546"/>
    <w:rsid w:val="00120D4F"/>
    <w:rsid w:val="00142E03"/>
    <w:rsid w:val="00146809"/>
    <w:rsid w:val="0016798D"/>
    <w:rsid w:val="0017156A"/>
    <w:rsid w:val="0017481B"/>
    <w:rsid w:val="00174D70"/>
    <w:rsid w:val="001759D7"/>
    <w:rsid w:val="00195B6A"/>
    <w:rsid w:val="001A302F"/>
    <w:rsid w:val="001E71E3"/>
    <w:rsid w:val="001F129A"/>
    <w:rsid w:val="0020547D"/>
    <w:rsid w:val="002137A6"/>
    <w:rsid w:val="00214960"/>
    <w:rsid w:val="00215438"/>
    <w:rsid w:val="00217F9F"/>
    <w:rsid w:val="00230766"/>
    <w:rsid w:val="00232AD1"/>
    <w:rsid w:val="00234843"/>
    <w:rsid w:val="002401A9"/>
    <w:rsid w:val="00254560"/>
    <w:rsid w:val="00262188"/>
    <w:rsid w:val="0026491B"/>
    <w:rsid w:val="00272A7B"/>
    <w:rsid w:val="0028163F"/>
    <w:rsid w:val="0029692C"/>
    <w:rsid w:val="002A7010"/>
    <w:rsid w:val="002A722C"/>
    <w:rsid w:val="002B0F15"/>
    <w:rsid w:val="002B478E"/>
    <w:rsid w:val="002D2690"/>
    <w:rsid w:val="002D4F25"/>
    <w:rsid w:val="002D6E9D"/>
    <w:rsid w:val="002E3225"/>
    <w:rsid w:val="002E4231"/>
    <w:rsid w:val="002E44AE"/>
    <w:rsid w:val="002E51DC"/>
    <w:rsid w:val="002E7455"/>
    <w:rsid w:val="003050E7"/>
    <w:rsid w:val="00306CD2"/>
    <w:rsid w:val="00324E23"/>
    <w:rsid w:val="003315EE"/>
    <w:rsid w:val="00337BBC"/>
    <w:rsid w:val="00342D1B"/>
    <w:rsid w:val="003447CB"/>
    <w:rsid w:val="00347E2A"/>
    <w:rsid w:val="0037765C"/>
    <w:rsid w:val="00377985"/>
    <w:rsid w:val="00383997"/>
    <w:rsid w:val="00392325"/>
    <w:rsid w:val="00394598"/>
    <w:rsid w:val="00395BF1"/>
    <w:rsid w:val="003A41F6"/>
    <w:rsid w:val="003A6327"/>
    <w:rsid w:val="003E2B3A"/>
    <w:rsid w:val="003E4C0B"/>
    <w:rsid w:val="003F77C9"/>
    <w:rsid w:val="00406EAE"/>
    <w:rsid w:val="00407180"/>
    <w:rsid w:val="004119FB"/>
    <w:rsid w:val="00417E9B"/>
    <w:rsid w:val="0042405B"/>
    <w:rsid w:val="00431CF4"/>
    <w:rsid w:val="0043360A"/>
    <w:rsid w:val="00435681"/>
    <w:rsid w:val="00436F5E"/>
    <w:rsid w:val="0044087F"/>
    <w:rsid w:val="00444F6D"/>
    <w:rsid w:val="004467D7"/>
    <w:rsid w:val="00447BB0"/>
    <w:rsid w:val="00460C5A"/>
    <w:rsid w:val="00467018"/>
    <w:rsid w:val="00471C0F"/>
    <w:rsid w:val="00474A6A"/>
    <w:rsid w:val="004757BA"/>
    <w:rsid w:val="00475CE1"/>
    <w:rsid w:val="00480DCC"/>
    <w:rsid w:val="00492B9B"/>
    <w:rsid w:val="004A0F08"/>
    <w:rsid w:val="004A5FBC"/>
    <w:rsid w:val="004A6E64"/>
    <w:rsid w:val="004B0459"/>
    <w:rsid w:val="004B171E"/>
    <w:rsid w:val="004C1839"/>
    <w:rsid w:val="004C3A6F"/>
    <w:rsid w:val="004E163D"/>
    <w:rsid w:val="004E4A20"/>
    <w:rsid w:val="004F6336"/>
    <w:rsid w:val="00517E2B"/>
    <w:rsid w:val="00520C46"/>
    <w:rsid w:val="005329AD"/>
    <w:rsid w:val="00534ED4"/>
    <w:rsid w:val="00546CBD"/>
    <w:rsid w:val="0054797A"/>
    <w:rsid w:val="00567355"/>
    <w:rsid w:val="005702D6"/>
    <w:rsid w:val="00572744"/>
    <w:rsid w:val="005B5B89"/>
    <w:rsid w:val="005C03E3"/>
    <w:rsid w:val="005C5318"/>
    <w:rsid w:val="005C6714"/>
    <w:rsid w:val="005D0C87"/>
    <w:rsid w:val="005D6AA8"/>
    <w:rsid w:val="005D7610"/>
    <w:rsid w:val="00612144"/>
    <w:rsid w:val="00624E63"/>
    <w:rsid w:val="0062672F"/>
    <w:rsid w:val="00633F82"/>
    <w:rsid w:val="00640BD3"/>
    <w:rsid w:val="00647E5E"/>
    <w:rsid w:val="0065234B"/>
    <w:rsid w:val="00660B5A"/>
    <w:rsid w:val="00660D00"/>
    <w:rsid w:val="006613E6"/>
    <w:rsid w:val="0067653E"/>
    <w:rsid w:val="00676FDD"/>
    <w:rsid w:val="006841DC"/>
    <w:rsid w:val="006862E7"/>
    <w:rsid w:val="006A12BE"/>
    <w:rsid w:val="006A481E"/>
    <w:rsid w:val="006A616E"/>
    <w:rsid w:val="006B2496"/>
    <w:rsid w:val="006B4A12"/>
    <w:rsid w:val="006C253A"/>
    <w:rsid w:val="006C45C9"/>
    <w:rsid w:val="006F4F3E"/>
    <w:rsid w:val="006F669D"/>
    <w:rsid w:val="006F7041"/>
    <w:rsid w:val="00705049"/>
    <w:rsid w:val="00710862"/>
    <w:rsid w:val="00717B10"/>
    <w:rsid w:val="00721A81"/>
    <w:rsid w:val="00745B1E"/>
    <w:rsid w:val="00752C04"/>
    <w:rsid w:val="007578D0"/>
    <w:rsid w:val="00757B30"/>
    <w:rsid w:val="00764595"/>
    <w:rsid w:val="00774F37"/>
    <w:rsid w:val="00780B57"/>
    <w:rsid w:val="00784B57"/>
    <w:rsid w:val="00793E4C"/>
    <w:rsid w:val="007A253D"/>
    <w:rsid w:val="007B4432"/>
    <w:rsid w:val="007C5390"/>
    <w:rsid w:val="007C7FC3"/>
    <w:rsid w:val="007D5B85"/>
    <w:rsid w:val="007D7FF3"/>
    <w:rsid w:val="007E2925"/>
    <w:rsid w:val="007E2A94"/>
    <w:rsid w:val="007F44D4"/>
    <w:rsid w:val="00801970"/>
    <w:rsid w:val="00803111"/>
    <w:rsid w:val="008144E1"/>
    <w:rsid w:val="0081611E"/>
    <w:rsid w:val="00822F0A"/>
    <w:rsid w:val="0082312B"/>
    <w:rsid w:val="0082683B"/>
    <w:rsid w:val="00827CF1"/>
    <w:rsid w:val="00840BEB"/>
    <w:rsid w:val="00846F42"/>
    <w:rsid w:val="00851916"/>
    <w:rsid w:val="00852ECB"/>
    <w:rsid w:val="00855D15"/>
    <w:rsid w:val="008577C6"/>
    <w:rsid w:val="008628C6"/>
    <w:rsid w:val="00884B6D"/>
    <w:rsid w:val="008B182A"/>
    <w:rsid w:val="008B2853"/>
    <w:rsid w:val="008D09ED"/>
    <w:rsid w:val="008D23C9"/>
    <w:rsid w:val="008E1E54"/>
    <w:rsid w:val="008E5E09"/>
    <w:rsid w:val="008F2031"/>
    <w:rsid w:val="008F4127"/>
    <w:rsid w:val="00900E6F"/>
    <w:rsid w:val="00907A3E"/>
    <w:rsid w:val="00911019"/>
    <w:rsid w:val="00920AE8"/>
    <w:rsid w:val="009251F3"/>
    <w:rsid w:val="00926F48"/>
    <w:rsid w:val="0095068B"/>
    <w:rsid w:val="00955581"/>
    <w:rsid w:val="00970769"/>
    <w:rsid w:val="009727D1"/>
    <w:rsid w:val="00980A96"/>
    <w:rsid w:val="00990824"/>
    <w:rsid w:val="00997435"/>
    <w:rsid w:val="009A3820"/>
    <w:rsid w:val="009B5436"/>
    <w:rsid w:val="009E4CB8"/>
    <w:rsid w:val="009E6A4F"/>
    <w:rsid w:val="009E6B37"/>
    <w:rsid w:val="00A0194E"/>
    <w:rsid w:val="00A17025"/>
    <w:rsid w:val="00A235B9"/>
    <w:rsid w:val="00A32C8F"/>
    <w:rsid w:val="00A34950"/>
    <w:rsid w:val="00A575C6"/>
    <w:rsid w:val="00A66A53"/>
    <w:rsid w:val="00A714CF"/>
    <w:rsid w:val="00A726DC"/>
    <w:rsid w:val="00A72BB9"/>
    <w:rsid w:val="00A75F36"/>
    <w:rsid w:val="00A77939"/>
    <w:rsid w:val="00A8130F"/>
    <w:rsid w:val="00A93048"/>
    <w:rsid w:val="00AB17A1"/>
    <w:rsid w:val="00AB200D"/>
    <w:rsid w:val="00AB5F44"/>
    <w:rsid w:val="00AB6059"/>
    <w:rsid w:val="00AB721F"/>
    <w:rsid w:val="00AB798D"/>
    <w:rsid w:val="00AC0058"/>
    <w:rsid w:val="00AC2966"/>
    <w:rsid w:val="00AC44C7"/>
    <w:rsid w:val="00AC5E15"/>
    <w:rsid w:val="00AD3AF6"/>
    <w:rsid w:val="00AE3653"/>
    <w:rsid w:val="00B00B6B"/>
    <w:rsid w:val="00B00E6B"/>
    <w:rsid w:val="00B12356"/>
    <w:rsid w:val="00B136FE"/>
    <w:rsid w:val="00B16AEA"/>
    <w:rsid w:val="00B24B31"/>
    <w:rsid w:val="00B44426"/>
    <w:rsid w:val="00B46E2A"/>
    <w:rsid w:val="00B549D8"/>
    <w:rsid w:val="00B55962"/>
    <w:rsid w:val="00B55ED2"/>
    <w:rsid w:val="00B578AD"/>
    <w:rsid w:val="00B66EAD"/>
    <w:rsid w:val="00B67C54"/>
    <w:rsid w:val="00B76E76"/>
    <w:rsid w:val="00B92B59"/>
    <w:rsid w:val="00B95DB4"/>
    <w:rsid w:val="00BA1180"/>
    <w:rsid w:val="00BB451B"/>
    <w:rsid w:val="00BC52FF"/>
    <w:rsid w:val="00BD6583"/>
    <w:rsid w:val="00BE44D5"/>
    <w:rsid w:val="00C1012F"/>
    <w:rsid w:val="00C12BFA"/>
    <w:rsid w:val="00C142D4"/>
    <w:rsid w:val="00C1444E"/>
    <w:rsid w:val="00C15E09"/>
    <w:rsid w:val="00C212E2"/>
    <w:rsid w:val="00C449BE"/>
    <w:rsid w:val="00C46261"/>
    <w:rsid w:val="00C529CF"/>
    <w:rsid w:val="00C53FBD"/>
    <w:rsid w:val="00C5622D"/>
    <w:rsid w:val="00C62AFD"/>
    <w:rsid w:val="00C71839"/>
    <w:rsid w:val="00C77D37"/>
    <w:rsid w:val="00C862BB"/>
    <w:rsid w:val="00C90CBD"/>
    <w:rsid w:val="00CA34F1"/>
    <w:rsid w:val="00CA7CB5"/>
    <w:rsid w:val="00CB1E0F"/>
    <w:rsid w:val="00CB622A"/>
    <w:rsid w:val="00CB713D"/>
    <w:rsid w:val="00CC13BF"/>
    <w:rsid w:val="00CF35E3"/>
    <w:rsid w:val="00CF45DF"/>
    <w:rsid w:val="00CF46C7"/>
    <w:rsid w:val="00D06556"/>
    <w:rsid w:val="00D12059"/>
    <w:rsid w:val="00D130C5"/>
    <w:rsid w:val="00D15DC5"/>
    <w:rsid w:val="00D17A89"/>
    <w:rsid w:val="00D231F3"/>
    <w:rsid w:val="00D23821"/>
    <w:rsid w:val="00D32A7C"/>
    <w:rsid w:val="00D40E3E"/>
    <w:rsid w:val="00D4705F"/>
    <w:rsid w:val="00D709FA"/>
    <w:rsid w:val="00D73502"/>
    <w:rsid w:val="00D81DD9"/>
    <w:rsid w:val="00D86B26"/>
    <w:rsid w:val="00D914B2"/>
    <w:rsid w:val="00DB679B"/>
    <w:rsid w:val="00DC0AED"/>
    <w:rsid w:val="00DC3307"/>
    <w:rsid w:val="00DC5F53"/>
    <w:rsid w:val="00DF2A0F"/>
    <w:rsid w:val="00DF3AAF"/>
    <w:rsid w:val="00DF534A"/>
    <w:rsid w:val="00DF5D9C"/>
    <w:rsid w:val="00E06446"/>
    <w:rsid w:val="00E074A0"/>
    <w:rsid w:val="00E074DA"/>
    <w:rsid w:val="00E075EF"/>
    <w:rsid w:val="00E2032B"/>
    <w:rsid w:val="00E229BA"/>
    <w:rsid w:val="00E23550"/>
    <w:rsid w:val="00E240B9"/>
    <w:rsid w:val="00E34A2A"/>
    <w:rsid w:val="00E359DD"/>
    <w:rsid w:val="00E63F01"/>
    <w:rsid w:val="00E738CA"/>
    <w:rsid w:val="00E873DA"/>
    <w:rsid w:val="00E87843"/>
    <w:rsid w:val="00EC5F05"/>
    <w:rsid w:val="00EC6CBB"/>
    <w:rsid w:val="00ED5268"/>
    <w:rsid w:val="00EE10E1"/>
    <w:rsid w:val="00EE1C9A"/>
    <w:rsid w:val="00F10BA5"/>
    <w:rsid w:val="00F146CD"/>
    <w:rsid w:val="00F17997"/>
    <w:rsid w:val="00F21DDC"/>
    <w:rsid w:val="00F326EC"/>
    <w:rsid w:val="00F418E4"/>
    <w:rsid w:val="00F41B54"/>
    <w:rsid w:val="00F42215"/>
    <w:rsid w:val="00F453B9"/>
    <w:rsid w:val="00F52B74"/>
    <w:rsid w:val="00F55BED"/>
    <w:rsid w:val="00F56A4F"/>
    <w:rsid w:val="00F57655"/>
    <w:rsid w:val="00F65C1F"/>
    <w:rsid w:val="00F765AE"/>
    <w:rsid w:val="00F76852"/>
    <w:rsid w:val="00F80B3C"/>
    <w:rsid w:val="00F82F28"/>
    <w:rsid w:val="00F908E0"/>
    <w:rsid w:val="00FA15AE"/>
    <w:rsid w:val="00FA4E12"/>
    <w:rsid w:val="00FC374D"/>
    <w:rsid w:val="00FD6BF5"/>
    <w:rsid w:val="00FE03E2"/>
    <w:rsid w:val="00FE1378"/>
    <w:rsid w:val="00FE3BB8"/>
    <w:rsid w:val="00FE4E97"/>
    <w:rsid w:val="00FE74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9863B"/>
  <w15:docId w15:val="{291D980C-346D-44DA-A94A-CA76FFF3F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721A81"/>
    <w:pPr>
      <w:ind w:left="720"/>
      <w:contextualSpacing/>
    </w:pPr>
  </w:style>
  <w:style w:type="character" w:styleId="Textoennegrita">
    <w:name w:val="Strong"/>
    <w:basedOn w:val="Fuentedeprrafopredeter"/>
    <w:uiPriority w:val="22"/>
    <w:qFormat/>
    <w:rsid w:val="00C15E09"/>
    <w:rPr>
      <w:b/>
      <w:bCs/>
    </w:rPr>
  </w:style>
  <w:style w:type="paragraph" w:styleId="NormalWeb">
    <w:name w:val="Normal (Web)"/>
    <w:basedOn w:val="Normal"/>
    <w:uiPriority w:val="99"/>
    <w:semiHidden/>
    <w:unhideWhenUsed/>
    <w:rsid w:val="00FA15AE"/>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Sinespaciado">
    <w:name w:val="No Spacing"/>
    <w:uiPriority w:val="1"/>
    <w:qFormat/>
    <w:rsid w:val="00FA15AE"/>
    <w:pPr>
      <w:spacing w:line="240" w:lineRule="auto"/>
    </w:pPr>
  </w:style>
  <w:style w:type="character" w:styleId="Textodelmarcadordeposicin">
    <w:name w:val="Placeholder Text"/>
    <w:basedOn w:val="Fuentedeprrafopredeter"/>
    <w:uiPriority w:val="99"/>
    <w:semiHidden/>
    <w:rsid w:val="002E3225"/>
    <w:rPr>
      <w:color w:val="808080"/>
    </w:rPr>
  </w:style>
  <w:style w:type="character" w:styleId="Hipervnculo">
    <w:name w:val="Hyperlink"/>
    <w:basedOn w:val="Fuentedeprrafopredeter"/>
    <w:uiPriority w:val="99"/>
    <w:unhideWhenUsed/>
    <w:rsid w:val="001759D7"/>
    <w:rPr>
      <w:color w:val="0000FF" w:themeColor="hyperlink"/>
      <w:u w:val="single"/>
    </w:rPr>
  </w:style>
  <w:style w:type="character" w:styleId="Mencinsinresolver">
    <w:name w:val="Unresolved Mention"/>
    <w:basedOn w:val="Fuentedeprrafopredeter"/>
    <w:uiPriority w:val="99"/>
    <w:semiHidden/>
    <w:unhideWhenUsed/>
    <w:rsid w:val="001759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919315">
      <w:bodyDiv w:val="1"/>
      <w:marLeft w:val="0"/>
      <w:marRight w:val="0"/>
      <w:marTop w:val="0"/>
      <w:marBottom w:val="0"/>
      <w:divBdr>
        <w:top w:val="none" w:sz="0" w:space="0" w:color="auto"/>
        <w:left w:val="none" w:sz="0" w:space="0" w:color="auto"/>
        <w:bottom w:val="none" w:sz="0" w:space="0" w:color="auto"/>
        <w:right w:val="none" w:sz="0" w:space="0" w:color="auto"/>
      </w:divBdr>
    </w:div>
    <w:div w:id="1592085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embralia.com/blogs/blog/aminoacidos-esenciale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conomia3.com/tasa-interna-retorno/#:~:text=Para%20calcular%20la%20TIR%2C%20se,multiplicar%20el%20resultado%20por%20100" TargetMode="External"/><Relationship Id="rId2" Type="http://schemas.openxmlformats.org/officeDocument/2006/relationships/styles" Target="styles.xml"/><Relationship Id="rId16" Type="http://schemas.openxmlformats.org/officeDocument/2006/relationships/hyperlink" Target="https://escuela-emprendedores.alegra.com/mexico/como-calcular-el-is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blog.hubspot.es/sales/que-es-trema"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exico.justia.com/federales/leyes/ley-del-impuesto-sobre-la-renta/titulo-ii/capitulo-ii/seccion-i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814</TotalTime>
  <Pages>23</Pages>
  <Words>4367</Words>
  <Characters>24020</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EnriqueMV</dc:creator>
  <cp:lastModifiedBy>ENRIQUE MARIACA VAZQUEZ</cp:lastModifiedBy>
  <cp:revision>95</cp:revision>
  <dcterms:created xsi:type="dcterms:W3CDTF">2023-05-21T07:47:00Z</dcterms:created>
  <dcterms:modified xsi:type="dcterms:W3CDTF">2023-05-21T21:17:00Z</dcterms:modified>
</cp:coreProperties>
</file>