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B64F" w14:textId="0D0A94B5" w:rsidR="00052EE3" w:rsidRPr="00052EE3" w:rsidRDefault="00AD3B38" w:rsidP="00052E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1.- </w:t>
      </w:r>
      <w:r w:rsidR="00052EE3" w:rsidRPr="00052EE3">
        <w:rPr>
          <w:rFonts w:ascii="Arial" w:hAnsi="Arial" w:cs="Arial"/>
          <w:b/>
          <w:bCs/>
          <w:sz w:val="24"/>
          <w:szCs w:val="24"/>
        </w:rPr>
        <w:t>Sea A = {1,2,3} y B= {4,5,6} </w:t>
      </w:r>
      <w:r w:rsidR="00052EE3" w:rsidRPr="00052EE3">
        <w:rPr>
          <w:rFonts w:ascii="Arial" w:hAnsi="Arial" w:cs="Arial"/>
          <w:b/>
          <w:bCs/>
          <w:sz w:val="24"/>
          <w:szCs w:val="24"/>
        </w:rPr>
        <w:br/>
        <w:t xml:space="preserve">¿ </w:t>
      </w:r>
      <w:r w:rsidR="00052EE3" w:rsidRPr="00052EE3">
        <w:rPr>
          <w:rFonts w:ascii="Arial" w:hAnsi="Arial" w:cs="Arial"/>
          <w:b/>
          <w:bCs/>
          <w:sz w:val="24"/>
          <w:szCs w:val="24"/>
        </w:rPr>
        <w:t>Cuál</w:t>
      </w:r>
      <w:r w:rsidR="00052EE3" w:rsidRPr="00052EE3">
        <w:rPr>
          <w:rFonts w:ascii="Arial" w:hAnsi="Arial" w:cs="Arial"/>
          <w:b/>
          <w:bCs/>
          <w:sz w:val="24"/>
          <w:szCs w:val="24"/>
        </w:rPr>
        <w:t xml:space="preserve"> de las </w:t>
      </w:r>
      <w:r w:rsidR="00052EE3" w:rsidRPr="00052EE3">
        <w:rPr>
          <w:rFonts w:ascii="Arial" w:hAnsi="Arial" w:cs="Arial"/>
          <w:b/>
          <w:bCs/>
          <w:sz w:val="24"/>
          <w:szCs w:val="24"/>
        </w:rPr>
        <w:t>siguientes</w:t>
      </w:r>
      <w:r w:rsidR="00052EE3" w:rsidRPr="00052EE3">
        <w:rPr>
          <w:rFonts w:ascii="Arial" w:hAnsi="Arial" w:cs="Arial"/>
          <w:b/>
          <w:bCs/>
          <w:sz w:val="24"/>
          <w:szCs w:val="24"/>
        </w:rPr>
        <w:t xml:space="preserve"> relaciones son funciones ?</w:t>
      </w:r>
    </w:p>
    <w:p w14:paraId="6DA12EC9" w14:textId="300B1CE1" w:rsidR="00052EE3" w:rsidRPr="00052EE3" w:rsidRDefault="00052EE3" w:rsidP="00052EE3">
      <w:pPr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a) {(1,5),(3,6)}: Es una función, ya que cada elemento en A tiene una única imagen en B.</w:t>
      </w:r>
    </w:p>
    <w:p w14:paraId="5B8CB839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b) {(1,4),(2,6),(3,4)}: Es una función, ya que cada elemento en A tiene una única imagen en B.</w:t>
      </w:r>
    </w:p>
    <w:p w14:paraId="40844F6E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c) {(1,6),(2,4),(2,5),(3,6)}: No es una función, ya que el elemento 2 en A tiene múltiples imágenes (4 y 5) en B.</w:t>
      </w:r>
    </w:p>
    <w:p w14:paraId="2EE7F7F1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d) {(3,6),(1,4),(2,4)}: Es una función, ya que cada elemento en A tiene una única imagen en B.</w:t>
      </w:r>
    </w:p>
    <w:p w14:paraId="141FAF3F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e) {(2,4),(2,6),(3,5)}: No es una función, ya que el elemento 2 en A tiene múltiples imágenes (4 y 6) en B.</w:t>
      </w:r>
    </w:p>
    <w:p w14:paraId="1E92BD6F" w14:textId="77777777" w:rsidR="00052EE3" w:rsidRPr="00052EE3" w:rsidRDefault="00052EE3" w:rsidP="00052EE3">
      <w:pPr>
        <w:jc w:val="both"/>
        <w:rPr>
          <w:rFonts w:ascii="Arial" w:hAnsi="Arial" w:cs="Arial"/>
          <w:color w:val="FF0000"/>
          <w:sz w:val="24"/>
          <w:szCs w:val="24"/>
          <w:lang w:eastAsia="es-MX"/>
        </w:rPr>
      </w:pPr>
      <w:r w:rsidRPr="00052EE3">
        <w:rPr>
          <w:rFonts w:ascii="Arial" w:hAnsi="Arial" w:cs="Arial"/>
          <w:color w:val="FF0000"/>
          <w:sz w:val="24"/>
          <w:szCs w:val="24"/>
          <w:lang w:eastAsia="es-MX"/>
        </w:rPr>
        <w:t>Por lo tanto, las relaciones a) y b) son funciones.</w:t>
      </w:r>
    </w:p>
    <w:p w14:paraId="25073446" w14:textId="140CD6DA" w:rsidR="00052EE3" w:rsidRPr="00052EE3" w:rsidRDefault="00052EE3" w:rsidP="00052EE3">
      <w:pPr>
        <w:jc w:val="center"/>
        <w:rPr>
          <w:rFonts w:ascii="Arial" w:hAnsi="Arial" w:cs="Arial"/>
          <w:b/>
          <w:bCs/>
        </w:rPr>
      </w:pPr>
      <w:r>
        <w:br/>
      </w:r>
      <w:r w:rsidRPr="00052EE3">
        <w:rPr>
          <w:rFonts w:ascii="Arial" w:hAnsi="Arial" w:cs="Arial"/>
          <w:b/>
          <w:bCs/>
          <w:sz w:val="24"/>
          <w:szCs w:val="24"/>
        </w:rPr>
        <w:t xml:space="preserve">2,- Si f: N-&gt;N,  N </w:t>
      </w:r>
      <w:proofErr w:type="spellStart"/>
      <w:r w:rsidRPr="00052EE3">
        <w:rPr>
          <w:rFonts w:ascii="Arial" w:hAnsi="Arial" w:cs="Arial"/>
          <w:b/>
          <w:bCs/>
          <w:sz w:val="24"/>
          <w:szCs w:val="24"/>
        </w:rPr>
        <w:t>e</w:t>
      </w:r>
      <w:proofErr w:type="spellEnd"/>
      <w:r w:rsidRPr="00052EE3">
        <w:rPr>
          <w:rFonts w:ascii="Arial" w:hAnsi="Arial" w:cs="Arial"/>
          <w:b/>
          <w:bCs/>
          <w:sz w:val="24"/>
          <w:szCs w:val="24"/>
        </w:rPr>
        <w:t xml:space="preserve"> el conjunto de los naturales cual inciso es una </w:t>
      </w:r>
      <w:r w:rsidRPr="00052EE3">
        <w:rPr>
          <w:rFonts w:ascii="Arial" w:hAnsi="Arial" w:cs="Arial"/>
          <w:b/>
          <w:bCs/>
          <w:sz w:val="24"/>
          <w:szCs w:val="24"/>
        </w:rPr>
        <w:t>función</w:t>
      </w:r>
    </w:p>
    <w:p w14:paraId="2C10AF0A" w14:textId="1621AD6F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a) {n, 2n+5 | n pertenece a N}: Es una función, ya que para cada número natural n, hay una única imagen que se obtiene al aplicar la expresión 2n+5.</w:t>
      </w:r>
    </w:p>
    <w:p w14:paraId="1717D8FE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b) {2n+5, n | n pertenece a N}: No es una función, ya que hay números naturales diferentes que se mapean a la misma imagen. Por ejemplo, si n = 0 y n = 2, ambos se mapearían a la imagen 5.</w:t>
      </w:r>
    </w:p>
    <w:p w14:paraId="4457ABF0" w14:textId="48B48CC2" w:rsidR="00052EE3" w:rsidRPr="00052EE3" w:rsidRDefault="00052EE3" w:rsidP="00052EE3">
      <w:pPr>
        <w:jc w:val="center"/>
        <w:rPr>
          <w:rFonts w:ascii="Arial" w:hAnsi="Arial" w:cs="Arial"/>
          <w:b/>
          <w:bCs/>
          <w:spacing w:val="3"/>
          <w:sz w:val="24"/>
          <w:szCs w:val="24"/>
        </w:rPr>
      </w:pPr>
      <w:r w:rsidRPr="00052EE3">
        <w:rPr>
          <w:rFonts w:ascii="Arial" w:hAnsi="Arial" w:cs="Arial"/>
          <w:b/>
          <w:bCs/>
          <w:spacing w:val="3"/>
          <w:sz w:val="24"/>
          <w:szCs w:val="24"/>
        </w:rPr>
        <w:t xml:space="preserve">3.- f:Z-&gt;Z, Z es el conjunto de los naturales,  y se </w:t>
      </w:r>
      <w:r w:rsidRPr="00052EE3">
        <w:rPr>
          <w:rFonts w:ascii="Arial" w:hAnsi="Arial" w:cs="Arial"/>
          <w:b/>
          <w:bCs/>
          <w:spacing w:val="3"/>
          <w:sz w:val="24"/>
          <w:szCs w:val="24"/>
        </w:rPr>
        <w:t>define</w:t>
      </w:r>
      <w:r w:rsidRPr="00052EE3">
        <w:rPr>
          <w:rFonts w:ascii="Arial" w:hAnsi="Arial" w:cs="Arial"/>
          <w:b/>
          <w:bCs/>
          <w:spacing w:val="3"/>
          <w:sz w:val="24"/>
          <w:szCs w:val="24"/>
        </w:rPr>
        <w:t xml:space="preserve"> como f(n) = n²</w:t>
      </w:r>
      <w:r w:rsidRPr="00052EE3">
        <w:rPr>
          <w:rFonts w:ascii="Arial" w:hAnsi="Arial" w:cs="Arial"/>
          <w:b/>
          <w:bCs/>
          <w:spacing w:val="3"/>
          <w:sz w:val="24"/>
          <w:szCs w:val="24"/>
        </w:rPr>
        <w:br/>
      </w:r>
      <w:r w:rsidRPr="00052EE3">
        <w:rPr>
          <w:rFonts w:ascii="Arial" w:hAnsi="Arial" w:cs="Arial"/>
          <w:b/>
          <w:bCs/>
          <w:spacing w:val="3"/>
          <w:sz w:val="24"/>
          <w:szCs w:val="24"/>
        </w:rPr>
        <w:t>Determinar</w:t>
      </w:r>
      <w:r w:rsidRPr="00052EE3">
        <w:rPr>
          <w:rFonts w:ascii="Arial" w:hAnsi="Arial" w:cs="Arial"/>
          <w:b/>
          <w:bCs/>
          <w:spacing w:val="3"/>
          <w:sz w:val="24"/>
          <w:szCs w:val="24"/>
        </w:rPr>
        <w:t xml:space="preserve"> si la </w:t>
      </w:r>
      <w:r w:rsidRPr="00052EE3">
        <w:rPr>
          <w:rFonts w:ascii="Arial" w:hAnsi="Arial" w:cs="Arial"/>
          <w:b/>
          <w:bCs/>
          <w:spacing w:val="3"/>
          <w:sz w:val="24"/>
          <w:szCs w:val="24"/>
        </w:rPr>
        <w:t>función</w:t>
      </w:r>
      <w:r w:rsidRPr="00052EE3">
        <w:rPr>
          <w:rFonts w:ascii="Arial" w:hAnsi="Arial" w:cs="Arial"/>
          <w:b/>
          <w:bCs/>
          <w:spacing w:val="3"/>
          <w:sz w:val="24"/>
          <w:szCs w:val="24"/>
        </w:rPr>
        <w:t xml:space="preserve"> es</w:t>
      </w:r>
      <w:r>
        <w:rPr>
          <w:rFonts w:ascii="Arial" w:hAnsi="Arial" w:cs="Arial"/>
          <w:b/>
          <w:bCs/>
          <w:spacing w:val="3"/>
          <w:sz w:val="24"/>
          <w:szCs w:val="24"/>
        </w:rPr>
        <w:t>:</w:t>
      </w:r>
    </w:p>
    <w:p w14:paraId="0346508C" w14:textId="4C53C274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a) Inyectiva: La función es inyectiva si cada elemento en el dominio se mapea a una única imagen en el codominio. En este caso, f(n) = n² no es inyectiva, ya que hay elementos diferentes en el dominio (por ejemplo, n = -2 y n = 2) que se mapean a la misma imagen (4).</w:t>
      </w:r>
    </w:p>
    <w:p w14:paraId="3B8CC95A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b) Supraeyectiva: La función es supraeyectiva si cada elemento en el codominio tiene al menos un elemento en el dominio que se mapea a él. En este caso, f(n) = n² no es supraeyectiva, ya que no hay ningún número entero negativo en el dominio que se mapee a números enteros negativos en el codominio.</w:t>
      </w:r>
    </w:p>
    <w:p w14:paraId="231547E8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c) Biyectiva: La función es biyectiva si es tanto inyectiva como supraeyectiva. Como hemos visto anteriormente, f(n) = n² no cumple con ninguna de estas propiedades, por lo que no es biyectiva.</w:t>
      </w:r>
    </w:p>
    <w:p w14:paraId="02746155" w14:textId="77777777" w:rsidR="00052EE3" w:rsidRPr="00052EE3" w:rsidRDefault="00052EE3" w:rsidP="00052EE3">
      <w:pPr>
        <w:jc w:val="both"/>
        <w:rPr>
          <w:rFonts w:ascii="Arial" w:hAnsi="Arial" w:cs="Arial"/>
          <w:color w:val="FF0000"/>
          <w:sz w:val="24"/>
          <w:szCs w:val="24"/>
          <w:lang w:eastAsia="es-MX"/>
        </w:rPr>
      </w:pPr>
      <w:r w:rsidRPr="00052EE3">
        <w:rPr>
          <w:rFonts w:ascii="Arial" w:hAnsi="Arial" w:cs="Arial"/>
          <w:color w:val="FF0000"/>
          <w:sz w:val="24"/>
          <w:szCs w:val="24"/>
          <w:lang w:eastAsia="es-MX"/>
        </w:rPr>
        <w:t>Por lo tanto, la función f(n) = n² no es ni inyectiva, ni supraeyectiva, ni biyectiva.</w:t>
      </w:r>
    </w:p>
    <w:p w14:paraId="3970FF97" w14:textId="271ACF63" w:rsidR="00AD3B38" w:rsidRPr="00AD3B38" w:rsidRDefault="00AD3B38" w:rsidP="00AD3B38">
      <w:pPr>
        <w:jc w:val="center"/>
        <w:rPr>
          <w:rFonts w:ascii="Arial" w:hAnsi="Arial" w:cs="Arial"/>
          <w:b/>
          <w:bCs/>
          <w:spacing w:val="3"/>
          <w:sz w:val="24"/>
          <w:szCs w:val="24"/>
        </w:rPr>
      </w:pPr>
      <w:r w:rsidRPr="00AD3B38">
        <w:rPr>
          <w:rFonts w:ascii="Arial" w:hAnsi="Arial" w:cs="Arial"/>
          <w:b/>
          <w:bCs/>
          <w:spacing w:val="3"/>
          <w:sz w:val="24"/>
          <w:szCs w:val="24"/>
        </w:rPr>
        <w:lastRenderedPageBreak/>
        <w:t>4) Para el conjunto A={1,2,3}  B = {a,b,c} ,  C={#,%}</w:t>
      </w:r>
      <w:r w:rsidRPr="00AD3B38">
        <w:rPr>
          <w:rFonts w:ascii="Arial" w:hAnsi="Arial" w:cs="Arial"/>
          <w:b/>
          <w:bCs/>
          <w:spacing w:val="3"/>
          <w:sz w:val="24"/>
          <w:szCs w:val="24"/>
        </w:rPr>
        <w:br/>
        <w:t xml:space="preserve">ejemplifique si es posible una </w:t>
      </w:r>
      <w:r w:rsidRPr="00AD3B38">
        <w:rPr>
          <w:rFonts w:ascii="Arial" w:hAnsi="Arial" w:cs="Arial"/>
          <w:b/>
          <w:bCs/>
          <w:spacing w:val="3"/>
          <w:sz w:val="24"/>
          <w:szCs w:val="24"/>
        </w:rPr>
        <w:t>función</w:t>
      </w:r>
      <w:r w:rsidRPr="00AD3B38">
        <w:rPr>
          <w:rFonts w:ascii="Arial" w:hAnsi="Arial" w:cs="Arial"/>
          <w:b/>
          <w:bCs/>
          <w:spacing w:val="3"/>
          <w:sz w:val="24"/>
          <w:szCs w:val="24"/>
        </w:rPr>
        <w:t xml:space="preserve"> cuyo dominio sea A y el co</w:t>
      </w:r>
      <w:r>
        <w:rPr>
          <w:rFonts w:ascii="Arial" w:hAnsi="Arial" w:cs="Arial"/>
          <w:b/>
          <w:bCs/>
          <w:spacing w:val="3"/>
          <w:sz w:val="24"/>
          <w:szCs w:val="24"/>
        </w:rPr>
        <w:t>n</w:t>
      </w:r>
      <w:r w:rsidRPr="00AD3B38">
        <w:rPr>
          <w:rFonts w:ascii="Arial" w:hAnsi="Arial" w:cs="Arial"/>
          <w:b/>
          <w:bCs/>
          <w:spacing w:val="3"/>
          <w:sz w:val="24"/>
          <w:szCs w:val="24"/>
        </w:rPr>
        <w:t>tradominio B o C</w:t>
      </w:r>
    </w:p>
    <w:p w14:paraId="715CF496" w14:textId="65EC687A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a) Solo inyectiva: No es posible, ya que hay más elementos en el conjunto A que en los conjuntos B y C.</w:t>
      </w:r>
    </w:p>
    <w:p w14:paraId="16200320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b) Solo supraeyectiva: No es posible, ya que hay menos elementos en los conjuntos B y C que en el conjunto A.</w:t>
      </w:r>
    </w:p>
    <w:p w14:paraId="65249400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c) Inyectiva y supraeyectiva: No es posible, ya que los conjuntos B y C no tienen la misma cardinalidad que el conjunto A.</w:t>
      </w:r>
    </w:p>
    <w:p w14:paraId="474EB8BD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d) Inyectiva y supraeyectiva pero no biyectiva: No es posible, ya que los conjuntos B y C no tienen la misma cardinalidad que el conjunto A.</w:t>
      </w:r>
    </w:p>
    <w:p w14:paraId="3212045A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e) No inyectiva y no supraeyectiva: Es posible, ya que se puede tener una función en la que diferentes elementos en A se mapeen a un mismo elemento en B o C, y no todos los elementos en B o C tengan una imagen en A.</w:t>
      </w:r>
    </w:p>
    <w:p w14:paraId="783DB46D" w14:textId="77777777" w:rsidR="00052EE3" w:rsidRPr="00052EE3" w:rsidRDefault="00052EE3" w:rsidP="00052EE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52EE3">
        <w:rPr>
          <w:rFonts w:ascii="Arial" w:hAnsi="Arial" w:cs="Arial"/>
          <w:sz w:val="24"/>
          <w:szCs w:val="24"/>
          <w:lang w:eastAsia="es-MX"/>
        </w:rPr>
        <w:t>f) No biyectiva: Es posible, ya que los conjuntos B y C no tienen la misma cardinalidad que el conjunto A.</w:t>
      </w:r>
    </w:p>
    <w:p w14:paraId="33AB40FB" w14:textId="77777777" w:rsidR="00E67F95" w:rsidRPr="00052EE3" w:rsidRDefault="00E67F95" w:rsidP="00052EE3">
      <w:pPr>
        <w:jc w:val="both"/>
        <w:rPr>
          <w:rFonts w:ascii="Arial" w:hAnsi="Arial" w:cs="Arial"/>
          <w:sz w:val="24"/>
          <w:szCs w:val="24"/>
        </w:rPr>
      </w:pPr>
    </w:p>
    <w:sectPr w:rsidR="00E67F95" w:rsidRPr="00052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F2D"/>
    <w:multiLevelType w:val="multilevel"/>
    <w:tmpl w:val="8B8C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61CAD"/>
    <w:multiLevelType w:val="multilevel"/>
    <w:tmpl w:val="A0D0B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0E5433"/>
    <w:multiLevelType w:val="multilevel"/>
    <w:tmpl w:val="FDCE83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C6DEA"/>
    <w:multiLevelType w:val="multilevel"/>
    <w:tmpl w:val="04047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850522">
    <w:abstractNumId w:val="0"/>
  </w:num>
  <w:num w:numId="2" w16cid:durableId="1607730470">
    <w:abstractNumId w:val="3"/>
  </w:num>
  <w:num w:numId="3" w16cid:durableId="949702136">
    <w:abstractNumId w:val="1"/>
  </w:num>
  <w:num w:numId="4" w16cid:durableId="162484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E3"/>
    <w:rsid w:val="00052EE3"/>
    <w:rsid w:val="00AD3B38"/>
    <w:rsid w:val="00E67F95"/>
    <w:rsid w:val="00E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6AC7"/>
  <w15:chartTrackingRefBased/>
  <w15:docId w15:val="{70C5BFEE-1EEC-4921-BDBE-B0F8FCAC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52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52E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1</cp:revision>
  <dcterms:created xsi:type="dcterms:W3CDTF">2023-05-25T02:28:00Z</dcterms:created>
  <dcterms:modified xsi:type="dcterms:W3CDTF">2023-05-25T02:43:00Z</dcterms:modified>
</cp:coreProperties>
</file>