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F95" w:rsidRDefault="00BC4A2A">
      <w:pPr>
        <w:rPr>
          <w:rFonts w:ascii="Arial" w:hAnsi="Arial" w:cs="Arial"/>
          <w:b/>
          <w:sz w:val="32"/>
        </w:rPr>
      </w:pPr>
      <w:r w:rsidRPr="00BC4A2A">
        <w:rPr>
          <w:rFonts w:ascii="Arial" w:hAnsi="Arial" w:cs="Arial"/>
          <w:b/>
          <w:sz w:val="32"/>
        </w:rPr>
        <w:t>Reporte</w:t>
      </w:r>
    </w:p>
    <w:p w:rsidR="00BC4A2A" w:rsidRPr="00BC4A2A" w:rsidRDefault="00BC4A2A" w:rsidP="00BC4A2A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FF0000"/>
          <w:sz w:val="32"/>
        </w:rPr>
      </w:pPr>
      <w:r w:rsidRPr="00BC4A2A">
        <w:rPr>
          <w:rFonts w:ascii="Arial" w:hAnsi="Arial" w:cs="Arial"/>
          <w:b/>
          <w:color w:val="FF0000"/>
          <w:sz w:val="32"/>
        </w:rPr>
        <w:t>Código:</w:t>
      </w:r>
    </w:p>
    <w:p w:rsidR="00BC4A2A" w:rsidRDefault="00BC4A2A">
      <w:pPr>
        <w:rPr>
          <w:rFonts w:ascii="Arial" w:hAnsi="Arial" w:cs="Arial"/>
          <w:sz w:val="24"/>
        </w:rPr>
      </w:pPr>
      <w:r w:rsidRPr="00BC4A2A">
        <w:rPr>
          <w:rFonts w:ascii="Arial" w:hAnsi="Arial" w:cs="Arial"/>
          <w:sz w:val="24"/>
        </w:rPr>
        <w:drawing>
          <wp:anchor distT="0" distB="0" distL="114300" distR="114300" simplePos="0" relativeHeight="251658240" behindDoc="1" locked="0" layoutInCell="1" allowOverlap="1" wp14:anchorId="68F8FF25" wp14:editId="33611685">
            <wp:simplePos x="0" y="0"/>
            <wp:positionH relativeFrom="column">
              <wp:posOffset>-527050</wp:posOffset>
            </wp:positionH>
            <wp:positionV relativeFrom="paragraph">
              <wp:posOffset>383821</wp:posOffset>
            </wp:positionV>
            <wp:extent cx="6869416" cy="3105150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1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  <w:r w:rsidRPr="00BC4A2A">
        <w:rPr>
          <w:rFonts w:ascii="Arial" w:hAnsi="Arial" w:cs="Arial"/>
          <w:sz w:val="24"/>
        </w:rPr>
        <w:drawing>
          <wp:anchor distT="0" distB="0" distL="114300" distR="114300" simplePos="0" relativeHeight="251659264" behindDoc="1" locked="0" layoutInCell="1" allowOverlap="1" wp14:anchorId="5696F772" wp14:editId="789FBBDC">
            <wp:simplePos x="0" y="0"/>
            <wp:positionH relativeFrom="column">
              <wp:posOffset>-480060</wp:posOffset>
            </wp:positionH>
            <wp:positionV relativeFrom="paragraph">
              <wp:posOffset>292100</wp:posOffset>
            </wp:positionV>
            <wp:extent cx="6400786" cy="288607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86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Default="00BC4A2A" w:rsidP="00BC4A2A">
      <w:pPr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394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C4A2A" w:rsidRDefault="00BC4A2A" w:rsidP="00BC4A2A">
      <w:pPr>
        <w:tabs>
          <w:tab w:val="left" w:pos="3945"/>
        </w:tabs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3945"/>
        </w:tabs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3945"/>
        </w:tabs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3945"/>
        </w:tabs>
        <w:rPr>
          <w:rFonts w:ascii="Arial" w:hAnsi="Arial" w:cs="Arial"/>
          <w:sz w:val="24"/>
        </w:rPr>
      </w:pPr>
      <w:r w:rsidRPr="00BC4A2A">
        <w:rPr>
          <w:rFonts w:ascii="Arial" w:hAnsi="Arial" w:cs="Arial"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3872230</wp:posOffset>
            </wp:positionV>
            <wp:extent cx="3981450" cy="43910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/>
                    <a:stretch/>
                  </pic:blipFill>
                  <pic:spPr bwMode="auto">
                    <a:xfrm>
                      <a:off x="0" y="0"/>
                      <a:ext cx="3982006" cy="439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C4A2A">
        <w:rPr>
          <w:rFonts w:ascii="Arial" w:hAnsi="Arial" w:cs="Arial"/>
          <w:sz w:val="24"/>
        </w:rPr>
        <w:drawing>
          <wp:anchor distT="0" distB="0" distL="114300" distR="114300" simplePos="0" relativeHeight="251660288" behindDoc="1" locked="0" layoutInCell="1" allowOverlap="1" wp14:anchorId="53D40A6D" wp14:editId="08A0D21D">
            <wp:simplePos x="0" y="0"/>
            <wp:positionH relativeFrom="column">
              <wp:posOffset>-175260</wp:posOffset>
            </wp:positionH>
            <wp:positionV relativeFrom="paragraph">
              <wp:posOffset>-814070</wp:posOffset>
            </wp:positionV>
            <wp:extent cx="5612130" cy="4761865"/>
            <wp:effectExtent l="0" t="0" r="7620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Pr="00BC4A2A" w:rsidRDefault="00BC4A2A" w:rsidP="00BC4A2A">
      <w:pPr>
        <w:rPr>
          <w:rFonts w:ascii="Arial" w:hAnsi="Arial" w:cs="Arial"/>
          <w:sz w:val="24"/>
        </w:rPr>
      </w:pPr>
    </w:p>
    <w:p w:rsidR="00BC4A2A" w:rsidRDefault="00BC4A2A" w:rsidP="00BC4A2A">
      <w:pPr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786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C4A2A" w:rsidRDefault="00BC4A2A" w:rsidP="00BC4A2A">
      <w:pPr>
        <w:tabs>
          <w:tab w:val="left" w:pos="7860"/>
        </w:tabs>
        <w:rPr>
          <w:rFonts w:ascii="Arial" w:hAnsi="Arial" w:cs="Arial"/>
          <w:sz w:val="24"/>
        </w:rPr>
      </w:pPr>
    </w:p>
    <w:p w:rsidR="00BC4A2A" w:rsidRDefault="00BC4A2A" w:rsidP="00BC4A2A">
      <w:pPr>
        <w:tabs>
          <w:tab w:val="left" w:pos="7860"/>
        </w:tabs>
        <w:rPr>
          <w:rFonts w:ascii="Arial" w:hAnsi="Arial" w:cs="Arial"/>
          <w:sz w:val="24"/>
        </w:rPr>
      </w:pPr>
    </w:p>
    <w:p w:rsidR="00BC4A2A" w:rsidRDefault="00BC4A2A" w:rsidP="00BC4A2A">
      <w:pPr>
        <w:pStyle w:val="Prrafodelista"/>
        <w:numPr>
          <w:ilvl w:val="0"/>
          <w:numId w:val="1"/>
        </w:numPr>
        <w:tabs>
          <w:tab w:val="left" w:pos="7860"/>
        </w:tabs>
        <w:rPr>
          <w:rFonts w:ascii="Arial" w:hAnsi="Arial" w:cs="Arial"/>
          <w:b/>
          <w:color w:val="FF0000"/>
          <w:sz w:val="28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1" locked="0" layoutInCell="1" allowOverlap="1" wp14:anchorId="4FD1556F" wp14:editId="2CC76E79">
            <wp:simplePos x="0" y="0"/>
            <wp:positionH relativeFrom="column">
              <wp:posOffset>-889635</wp:posOffset>
            </wp:positionH>
            <wp:positionV relativeFrom="paragraph">
              <wp:posOffset>367030</wp:posOffset>
            </wp:positionV>
            <wp:extent cx="7397394" cy="36099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39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4A2A">
        <w:rPr>
          <w:rFonts w:ascii="Arial" w:hAnsi="Arial" w:cs="Arial"/>
          <w:b/>
          <w:color w:val="FF0000"/>
          <w:sz w:val="28"/>
        </w:rPr>
        <w:t>Simulación</w:t>
      </w:r>
    </w:p>
    <w:p w:rsidR="00BC4A2A" w:rsidRPr="00BC4A2A" w:rsidRDefault="00BC4A2A" w:rsidP="00BC4A2A"/>
    <w:p w:rsidR="00BC4A2A" w:rsidRPr="00BC4A2A" w:rsidRDefault="00BC4A2A" w:rsidP="00BC4A2A"/>
    <w:p w:rsidR="00BC4A2A" w:rsidRDefault="00BC4A2A" w:rsidP="00BC4A2A"/>
    <w:p w:rsidR="00BC4A2A" w:rsidRDefault="00BC4A2A" w:rsidP="00BC4A2A">
      <w:pPr>
        <w:tabs>
          <w:tab w:val="left" w:pos="3240"/>
        </w:tabs>
      </w:pPr>
      <w:r>
        <w:tab/>
      </w:r>
    </w:p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Pr="00BC4A2A" w:rsidRDefault="00BC4A2A" w:rsidP="00BC4A2A"/>
    <w:p w:rsidR="00BC4A2A" w:rsidRDefault="00BC4A2A" w:rsidP="00BC4A2A"/>
    <w:p w:rsidR="00BC4A2A" w:rsidRDefault="00BC4A2A" w:rsidP="00BC4A2A">
      <w:pPr>
        <w:pStyle w:val="Prrafodelista"/>
        <w:numPr>
          <w:ilvl w:val="0"/>
          <w:numId w:val="1"/>
        </w:numPr>
        <w:tabs>
          <w:tab w:val="left" w:pos="3915"/>
        </w:tabs>
        <w:rPr>
          <w:rFonts w:ascii="Arial" w:hAnsi="Arial" w:cs="Arial"/>
          <w:b/>
          <w:color w:val="FF0000"/>
          <w:sz w:val="28"/>
        </w:rPr>
      </w:pPr>
      <w:r w:rsidRPr="00BC4A2A">
        <w:rPr>
          <w:rFonts w:ascii="Arial" w:hAnsi="Arial" w:cs="Arial"/>
          <w:b/>
          <w:color w:val="FF0000"/>
          <w:sz w:val="28"/>
        </w:rPr>
        <w:t>Conclusiones</w:t>
      </w:r>
    </w:p>
    <w:p w:rsidR="00BC4A2A" w:rsidRDefault="00BC4A2A" w:rsidP="00BC4A2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lenguaje descriptivo Verilog nos permite una gran versatilidad de acciones en cuestión a la programación y configuración de software, es importante como ingenieros conocer su funcionamiento y las implicaciones que tiene, por ejemplo, el diseño de sistemas para dar solución a múltiples problemas. </w:t>
      </w:r>
    </w:p>
    <w:p w:rsidR="00BC4A2A" w:rsidRDefault="00BC4A2A" w:rsidP="00BC4A2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través de lo desarrollado en clase me he dado cuenta de algunos usos que tiene este lenguaje y su posterior implementación en una FPGA, queda registrado a través de esta práctica mi primer acercamiento concientizado al programa y al lenguaje, dejando una clara impresión sobre cómo debo informarme del uso, configuración, programación e implementación de este software para el control de hardware.</w:t>
      </w:r>
    </w:p>
    <w:p w:rsidR="00BC4A2A" w:rsidRDefault="00BC4A2A" w:rsidP="00BC4A2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Regístrese en las siguientes fotografías los resultados obtenidos post implementación del código en la FPGA, siendo las configuraciones de entrada:</w:t>
      </w:r>
    </w:p>
    <w:p w:rsidR="001E6A66" w:rsidRDefault="001E6A66" w:rsidP="00BC4A2A">
      <w:pPr>
        <w:jc w:val="both"/>
        <w:rPr>
          <w:rFonts w:ascii="Arial" w:hAnsi="Arial" w:cs="Arial"/>
          <w:sz w:val="24"/>
        </w:rPr>
      </w:pPr>
    </w:p>
    <w:p w:rsidR="001E6A66" w:rsidRDefault="001E6A66" w:rsidP="00BC4A2A">
      <w:pPr>
        <w:jc w:val="both"/>
        <w:rPr>
          <w:rFonts w:ascii="Arial" w:hAnsi="Arial" w:cs="Arial"/>
          <w:sz w:val="24"/>
        </w:rPr>
      </w:pPr>
    </w:p>
    <w:p w:rsidR="001E6A66" w:rsidRDefault="001E6A66" w:rsidP="00BC4A2A">
      <w:pPr>
        <w:jc w:val="both"/>
        <w:rPr>
          <w:rFonts w:ascii="Arial" w:hAnsi="Arial" w:cs="Arial"/>
          <w:sz w:val="24"/>
        </w:rPr>
      </w:pPr>
    </w:p>
    <w:p w:rsidR="00BC4A2A" w:rsidRDefault="00BC4A2A" w:rsidP="00BC4A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0000</w:t>
      </w:r>
    </w:p>
    <w:p w:rsidR="001E6A66" w:rsidRPr="001E6A66" w:rsidRDefault="001E6A66" w:rsidP="001E6A66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75pt;height:223.5pt">
            <v:imagedata r:id="rId12" o:title="0000"/>
          </v:shape>
        </w:pict>
      </w:r>
    </w:p>
    <w:p w:rsidR="00BC4A2A" w:rsidRDefault="00BC4A2A" w:rsidP="00BC4A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</w:t>
      </w:r>
      <w:r w:rsidR="001E6A66">
        <w:rPr>
          <w:rFonts w:ascii="Arial" w:hAnsi="Arial" w:cs="Arial"/>
          <w:sz w:val="24"/>
        </w:rPr>
        <w:t>100</w:t>
      </w:r>
    </w:p>
    <w:p w:rsidR="001E6A66" w:rsidRDefault="001E6A66" w:rsidP="001E6A66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8" type="#_x0000_t75" style="width:440.75pt;height:223.5pt">
            <v:imagedata r:id="rId13" o:title="1001"/>
          </v:shape>
        </w:pict>
      </w:r>
    </w:p>
    <w:p w:rsidR="00BC4A2A" w:rsidRPr="00BC4A2A" w:rsidRDefault="001E6A66" w:rsidP="00BC4A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</w:rPr>
        <w:pict>
          <v:shape id="_x0000_s1026" type="#_x0000_t75" style="position:absolute;left:0;text-align:left;margin-left:32.65pt;margin-top:22.5pt;width:440.75pt;height:211.65pt;z-index:-251652096;mso-position-horizontal-relative:text;mso-position-vertical-relative:text;mso-width-relative:page;mso-height-relative:page">
            <v:imagedata r:id="rId14" o:title="0100"/>
          </v:shape>
        </w:pict>
      </w:r>
      <w:r w:rsidR="00BC4A2A">
        <w:rPr>
          <w:rFonts w:ascii="Arial" w:hAnsi="Arial" w:cs="Arial"/>
          <w:sz w:val="24"/>
        </w:rPr>
        <w:t>1001</w:t>
      </w:r>
      <w:bookmarkStart w:id="0" w:name="_GoBack"/>
      <w:bookmarkEnd w:id="0"/>
    </w:p>
    <w:sectPr w:rsidR="00BC4A2A" w:rsidRPr="00BC4A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FD7" w:rsidRDefault="00C83FD7" w:rsidP="00BC4A2A">
      <w:pPr>
        <w:spacing w:after="0" w:line="240" w:lineRule="auto"/>
      </w:pPr>
      <w:r>
        <w:separator/>
      </w:r>
    </w:p>
  </w:endnote>
  <w:endnote w:type="continuationSeparator" w:id="0">
    <w:p w:rsidR="00C83FD7" w:rsidRDefault="00C83FD7" w:rsidP="00BC4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FD7" w:rsidRDefault="00C83FD7" w:rsidP="00BC4A2A">
      <w:pPr>
        <w:spacing w:after="0" w:line="240" w:lineRule="auto"/>
      </w:pPr>
      <w:r>
        <w:separator/>
      </w:r>
    </w:p>
  </w:footnote>
  <w:footnote w:type="continuationSeparator" w:id="0">
    <w:p w:rsidR="00C83FD7" w:rsidRDefault="00C83FD7" w:rsidP="00BC4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C5E1A"/>
    <w:multiLevelType w:val="hybridMultilevel"/>
    <w:tmpl w:val="B08C59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A0DD5"/>
    <w:multiLevelType w:val="hybridMultilevel"/>
    <w:tmpl w:val="5B08DF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A2A"/>
    <w:rsid w:val="001E6A66"/>
    <w:rsid w:val="00BC4A2A"/>
    <w:rsid w:val="00C83FD7"/>
    <w:rsid w:val="00E67F95"/>
    <w:rsid w:val="00E9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60D449"/>
  <w15:chartTrackingRefBased/>
  <w15:docId w15:val="{CF7BB942-E983-4581-AB92-2DD9E9200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4A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4A2A"/>
  </w:style>
  <w:style w:type="paragraph" w:styleId="Piedepgina">
    <w:name w:val="footer"/>
    <w:basedOn w:val="Normal"/>
    <w:link w:val="PiedepginaCar"/>
    <w:uiPriority w:val="99"/>
    <w:unhideWhenUsed/>
    <w:rsid w:val="00BC4A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4A2A"/>
  </w:style>
  <w:style w:type="paragraph" w:styleId="Prrafodelista">
    <w:name w:val="List Paragraph"/>
    <w:basedOn w:val="Normal"/>
    <w:uiPriority w:val="34"/>
    <w:qFormat/>
    <w:rsid w:val="00BC4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Mariaca Vázquez</dc:creator>
  <cp:keywords/>
  <dc:description/>
  <cp:lastModifiedBy>Enrique Mariaca Vázquez</cp:lastModifiedBy>
  <cp:revision>1</cp:revision>
  <dcterms:created xsi:type="dcterms:W3CDTF">2024-02-24T01:31:00Z</dcterms:created>
  <dcterms:modified xsi:type="dcterms:W3CDTF">2024-02-24T01:48:00Z</dcterms:modified>
</cp:coreProperties>
</file>