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4C726" w14:textId="4E1BCE09" w:rsidR="00D17171" w:rsidRPr="00D17171" w:rsidRDefault="00D17171" w:rsidP="009F6194">
      <w:pPr>
        <w:tabs>
          <w:tab w:val="num" w:pos="720"/>
        </w:tabs>
        <w:ind w:left="720" w:hanging="360"/>
        <w:rPr>
          <w:b/>
          <w:bCs/>
        </w:rPr>
      </w:pPr>
      <w:r w:rsidRPr="00D17171">
        <w:rPr>
          <w:b/>
          <w:bCs/>
        </w:rPr>
        <w:t>ADITYA AMIN</w:t>
      </w:r>
    </w:p>
    <w:p w14:paraId="18967EC2" w14:textId="7CC2A5F6" w:rsidR="00D17171" w:rsidRDefault="00D17171" w:rsidP="009F6194">
      <w:pPr>
        <w:tabs>
          <w:tab w:val="num" w:pos="720"/>
        </w:tabs>
        <w:ind w:left="720" w:hanging="360"/>
        <w:rPr>
          <w:b/>
          <w:bCs/>
        </w:rPr>
      </w:pPr>
      <w:r w:rsidRPr="00D17171">
        <w:rPr>
          <w:b/>
          <w:bCs/>
        </w:rPr>
        <w:t>ASSIGN : NLP-04</w:t>
      </w:r>
    </w:p>
    <w:p w14:paraId="2493414E" w14:textId="77777777" w:rsidR="00D17171" w:rsidRPr="00D17171" w:rsidRDefault="00D17171" w:rsidP="009F6194">
      <w:pPr>
        <w:tabs>
          <w:tab w:val="num" w:pos="720"/>
        </w:tabs>
        <w:ind w:left="720" w:hanging="360"/>
        <w:rPr>
          <w:b/>
          <w:bCs/>
        </w:rPr>
      </w:pPr>
    </w:p>
    <w:p w14:paraId="47251B15" w14:textId="77777777" w:rsidR="009F6194" w:rsidRDefault="009F6194" w:rsidP="009F6194">
      <w:pPr>
        <w:numPr>
          <w:ilvl w:val="0"/>
          <w:numId w:val="1"/>
        </w:numPr>
      </w:pPr>
      <w:r w:rsidRPr="009F6194">
        <w:t>Can you think of a few applications for a sequence-to-sequence RNN? What about a sequence-to-vector RNN? And a vector-to-sequence RNN?</w:t>
      </w:r>
    </w:p>
    <w:p w14:paraId="09E3FD38" w14:textId="58C73FA9" w:rsidR="00D17171" w:rsidRDefault="00D17171" w:rsidP="00D17171">
      <w:pPr>
        <w:ind w:left="720"/>
      </w:pPr>
      <w:r>
        <w:t>Sequence-to-Sequence RNN:</w:t>
      </w:r>
    </w:p>
    <w:p w14:paraId="0A7607F1" w14:textId="77777777" w:rsidR="00D17171" w:rsidRDefault="00D17171" w:rsidP="00D17171">
      <w:pPr>
        <w:ind w:left="720"/>
      </w:pPr>
      <w:r>
        <w:t>Machine Translation: Translating a sequence of words from one language to another.</w:t>
      </w:r>
    </w:p>
    <w:p w14:paraId="6D1B5DAC" w14:textId="77777777" w:rsidR="00D17171" w:rsidRDefault="00D17171" w:rsidP="00D17171">
      <w:pPr>
        <w:ind w:left="720"/>
      </w:pPr>
      <w:r>
        <w:t>Text Summarization: Generating a concise summary of a long text based on a sequence of sentences.</w:t>
      </w:r>
    </w:p>
    <w:p w14:paraId="4DE5875E" w14:textId="77777777" w:rsidR="00D17171" w:rsidRDefault="00D17171" w:rsidP="00D17171">
      <w:pPr>
        <w:ind w:left="720"/>
      </w:pPr>
      <w:r>
        <w:t>Chatbot: Generating responses in natural language based on an input sequence of user messages.</w:t>
      </w:r>
    </w:p>
    <w:p w14:paraId="798712F6" w14:textId="77777777" w:rsidR="00D17171" w:rsidRDefault="00D17171" w:rsidP="00D17171">
      <w:pPr>
        <w:ind w:left="720"/>
      </w:pPr>
      <w:r>
        <w:t>Speech Recognition: Converting an audio sequence into a sequence of text.</w:t>
      </w:r>
    </w:p>
    <w:p w14:paraId="4DEF6432" w14:textId="77777777" w:rsidR="00D17171" w:rsidRDefault="00D17171" w:rsidP="00D17171">
      <w:pPr>
        <w:ind w:left="720"/>
      </w:pPr>
      <w:r>
        <w:t>Music Generation: Generating a sequence of musical notes based on a given musical style or input.</w:t>
      </w:r>
    </w:p>
    <w:p w14:paraId="03D6CB2C" w14:textId="6EE20F42" w:rsidR="00D17171" w:rsidRDefault="00D17171" w:rsidP="00D17171">
      <w:pPr>
        <w:ind w:left="720"/>
      </w:pPr>
      <w:r>
        <w:t>Sequence-to-Vector RNN:</w:t>
      </w:r>
    </w:p>
    <w:p w14:paraId="623D0C42" w14:textId="77777777" w:rsidR="00D17171" w:rsidRDefault="00D17171" w:rsidP="00D17171">
      <w:pPr>
        <w:ind w:left="720"/>
      </w:pPr>
      <w:r>
        <w:t>Sentiment Analysis: Classifying the sentiment of a sequence of text into a single sentiment category (positive, negative, neutral).</w:t>
      </w:r>
    </w:p>
    <w:p w14:paraId="5B0C1F6F" w14:textId="77777777" w:rsidR="00D17171" w:rsidRDefault="00D17171" w:rsidP="00D17171">
      <w:pPr>
        <w:ind w:left="720"/>
      </w:pPr>
      <w:r>
        <w:t>Document Classification: Classifying a sequence of words or sentences into predefined categories (e.g., news articles into topics).</w:t>
      </w:r>
    </w:p>
    <w:p w14:paraId="7B1ECEE5" w14:textId="77777777" w:rsidR="00D17171" w:rsidRDefault="00D17171" w:rsidP="00D17171">
      <w:pPr>
        <w:ind w:left="720"/>
      </w:pPr>
      <w:r>
        <w:t>Video Classification: Classifying a sequence of video frames into specific categories (e.g., action, comedy, drama).</w:t>
      </w:r>
    </w:p>
    <w:p w14:paraId="67F424C5" w14:textId="77777777" w:rsidR="00D17171" w:rsidRDefault="00D17171" w:rsidP="00D17171">
      <w:pPr>
        <w:ind w:left="720"/>
      </w:pPr>
      <w:r>
        <w:t>Stock Market Prediction: Predicting a single value or category based on a sequence of historical stock prices.</w:t>
      </w:r>
    </w:p>
    <w:p w14:paraId="7F5791FF" w14:textId="71704126" w:rsidR="00D17171" w:rsidRDefault="00D17171" w:rsidP="00D17171">
      <w:pPr>
        <w:ind w:left="720"/>
      </w:pPr>
      <w:r>
        <w:t>Vector-to-Sequence RNN:</w:t>
      </w:r>
    </w:p>
    <w:p w14:paraId="5D88F179" w14:textId="77777777" w:rsidR="00D17171" w:rsidRDefault="00D17171" w:rsidP="00D17171">
      <w:pPr>
        <w:ind w:left="720"/>
      </w:pPr>
      <w:r>
        <w:t>Image Captioning: Generating a descriptive sequence of words based on an input image.</w:t>
      </w:r>
    </w:p>
    <w:p w14:paraId="69A4A950" w14:textId="77777777" w:rsidR="00D17171" w:rsidRDefault="00D17171" w:rsidP="00D17171">
      <w:pPr>
        <w:ind w:left="720"/>
      </w:pPr>
      <w:r>
        <w:t>Text Generation: Generating a sequence of text based on an initial input or seed vector.</w:t>
      </w:r>
    </w:p>
    <w:p w14:paraId="6D0053A7" w14:textId="77777777" w:rsidR="00D17171" w:rsidRDefault="00D17171" w:rsidP="00D17171">
      <w:pPr>
        <w:ind w:left="720"/>
      </w:pPr>
      <w:r>
        <w:t>Music Composition: Generating a sequence of musical notes or melodies based on an initial input or seed vector.</w:t>
      </w:r>
    </w:p>
    <w:p w14:paraId="4BEF9420" w14:textId="40961598" w:rsidR="00D17171" w:rsidRDefault="00D17171" w:rsidP="00D17171">
      <w:pPr>
        <w:ind w:left="720"/>
      </w:pPr>
      <w:r>
        <w:t>Handwriting Generation: Generating a sequence of pen strokes based on an initial input or seed vector.</w:t>
      </w:r>
    </w:p>
    <w:p w14:paraId="23DD3A15" w14:textId="77777777" w:rsidR="00D17171" w:rsidRPr="009F6194" w:rsidRDefault="00D17171" w:rsidP="00D17171">
      <w:pPr>
        <w:ind w:left="720"/>
      </w:pPr>
    </w:p>
    <w:p w14:paraId="758CBCC8" w14:textId="77777777" w:rsidR="009F6194" w:rsidRDefault="009F6194" w:rsidP="009F6194">
      <w:pPr>
        <w:numPr>
          <w:ilvl w:val="0"/>
          <w:numId w:val="1"/>
        </w:numPr>
      </w:pPr>
      <w:r w:rsidRPr="009F6194">
        <w:t>Why do people use encoder–decoder RNNs rather than plain sequence-to-sequence RNNs for automatic translation?</w:t>
      </w:r>
    </w:p>
    <w:p w14:paraId="7205A8CE" w14:textId="04192FDB" w:rsidR="00D17171" w:rsidRPr="009F6194" w:rsidRDefault="00D17171" w:rsidP="00D17171">
      <w:pPr>
        <w:ind w:left="720"/>
      </w:pPr>
      <w:r w:rsidRPr="00D17171">
        <w:t>People use encoder-decoder RNNs, also known as sequence-to-sequence models, for automatic translation and other tasks because they can handle variable-length input and output sequences.</w:t>
      </w:r>
    </w:p>
    <w:p w14:paraId="333341CA" w14:textId="77777777" w:rsidR="009F6194" w:rsidRDefault="009F6194" w:rsidP="009F6194">
      <w:pPr>
        <w:numPr>
          <w:ilvl w:val="0"/>
          <w:numId w:val="1"/>
        </w:numPr>
      </w:pPr>
      <w:r w:rsidRPr="009F6194">
        <w:lastRenderedPageBreak/>
        <w:t>How could you combine a convolutional neural network with an RNN to classify videos?</w:t>
      </w:r>
    </w:p>
    <w:p w14:paraId="5A4303DE" w14:textId="69621FFC" w:rsidR="00D17171" w:rsidRPr="009F6194" w:rsidRDefault="00D17171" w:rsidP="00D17171">
      <w:pPr>
        <w:ind w:left="720"/>
      </w:pPr>
      <w:r w:rsidRPr="00D17171">
        <w:t>To combine a Convolutional Neural Network (CNN) with a Recurrent Neural Network (RNN) for video classification, you can adopt a two-stream architecture. This approach utilizes both spatial and temporal information in the video data.</w:t>
      </w:r>
    </w:p>
    <w:p w14:paraId="506FA30C" w14:textId="77777777" w:rsidR="009F6194" w:rsidRDefault="009F6194" w:rsidP="009F6194">
      <w:pPr>
        <w:numPr>
          <w:ilvl w:val="0"/>
          <w:numId w:val="1"/>
        </w:numPr>
      </w:pPr>
      <w:r w:rsidRPr="009F6194">
        <w:t>What are the advantages of building an RNN using </w:t>
      </w:r>
      <w:proofErr w:type="spellStart"/>
      <w:r w:rsidRPr="009F6194">
        <w:t>dynamic_rnn</w:t>
      </w:r>
      <w:proofErr w:type="spellEnd"/>
      <w:r w:rsidRPr="009F6194">
        <w:t>() rather than </w:t>
      </w:r>
      <w:proofErr w:type="spellStart"/>
      <w:r w:rsidRPr="009F6194">
        <w:t>static_rnn</w:t>
      </w:r>
      <w:proofErr w:type="spellEnd"/>
      <w:r w:rsidRPr="009F6194">
        <w:t>()?</w:t>
      </w:r>
    </w:p>
    <w:p w14:paraId="7642B485" w14:textId="565AC08E" w:rsidR="00505406" w:rsidRDefault="00505406" w:rsidP="00505406">
      <w:pPr>
        <w:ind w:left="720"/>
      </w:pPr>
      <w:r>
        <w:t xml:space="preserve">Flexibility in Sequence Length: </w:t>
      </w:r>
      <w:proofErr w:type="spellStart"/>
      <w:r>
        <w:t>dynamic_rnn</w:t>
      </w:r>
      <w:proofErr w:type="spellEnd"/>
      <w:r>
        <w:t xml:space="preserve">() allows for handling variable-length sequences. It automatically determines the sequence length at runtime based on the actual input data. </w:t>
      </w:r>
    </w:p>
    <w:p w14:paraId="3E66AD5F" w14:textId="4EBD7C6A" w:rsidR="00505406" w:rsidRDefault="00505406" w:rsidP="00505406">
      <w:pPr>
        <w:ind w:left="720"/>
      </w:pPr>
      <w:r>
        <w:t xml:space="preserve">Memory Optimization: </w:t>
      </w:r>
      <w:proofErr w:type="spellStart"/>
      <w:r>
        <w:t>dynamic_rnn</w:t>
      </w:r>
      <w:proofErr w:type="spellEnd"/>
      <w:r>
        <w:t>() optimizes memory usage by dynamically unrolling the RNN only for the required time steps. It dynamically allocates memory as needed during runtime, making it memory-efficient for long sequences.</w:t>
      </w:r>
    </w:p>
    <w:p w14:paraId="58C59EC8" w14:textId="7299DD73" w:rsidR="00505406" w:rsidRDefault="00505406" w:rsidP="00505406">
      <w:pPr>
        <w:ind w:left="720"/>
      </w:pPr>
      <w:r>
        <w:t xml:space="preserve">Computational Efficiency: </w:t>
      </w:r>
      <w:proofErr w:type="spellStart"/>
      <w:r>
        <w:t>dynamic_rnn</w:t>
      </w:r>
      <w:proofErr w:type="spellEnd"/>
      <w:r>
        <w:t xml:space="preserve">() can be more computationally efficient, especially when dealing with sequences of varying lengths. It avoids unnecessary computations for padding elements in the sequence, as it only processes the actual sequence length. </w:t>
      </w:r>
    </w:p>
    <w:p w14:paraId="00F0A267" w14:textId="3069325A" w:rsidR="00D17171" w:rsidRPr="009F6194" w:rsidRDefault="00505406" w:rsidP="00505406">
      <w:pPr>
        <w:ind w:left="720"/>
      </w:pPr>
      <w:r>
        <w:t xml:space="preserve">Ease of Implementation: </w:t>
      </w:r>
      <w:proofErr w:type="spellStart"/>
      <w:r>
        <w:t>dynamic_rnn</w:t>
      </w:r>
      <w:proofErr w:type="spellEnd"/>
      <w:r>
        <w:t>() simplifies the implementation of RNN models by handling the sequence length automatically.</w:t>
      </w:r>
    </w:p>
    <w:p w14:paraId="65CED3D5" w14:textId="77777777" w:rsidR="009F6194" w:rsidRPr="009F6194" w:rsidRDefault="009F6194" w:rsidP="009F6194">
      <w:pPr>
        <w:numPr>
          <w:ilvl w:val="0"/>
          <w:numId w:val="1"/>
        </w:numPr>
      </w:pPr>
      <w:r w:rsidRPr="009F6194">
        <w:t>How can you deal with variable-length input sequences? What about variable-length output sequences?</w:t>
      </w:r>
    </w:p>
    <w:p w14:paraId="68F5D269" w14:textId="31542E85" w:rsidR="00505406" w:rsidRDefault="00505406" w:rsidP="00505406">
      <w:pPr>
        <w:ind w:left="720"/>
      </w:pPr>
      <w:r>
        <w:t>Variable-Length Input Sequences:</w:t>
      </w:r>
    </w:p>
    <w:p w14:paraId="4A11466E" w14:textId="663F9C18" w:rsidR="00505406" w:rsidRDefault="00505406" w:rsidP="00505406">
      <w:pPr>
        <w:ind w:left="720"/>
      </w:pPr>
      <w:r>
        <w:t xml:space="preserve">Padding: Pad the shorter input sequences with special tokens (e.g., &lt;PAD&gt;) to match the length of the longest sequence in the batch. This allows the sequences to be processed in parallel within a batch. </w:t>
      </w:r>
    </w:p>
    <w:p w14:paraId="6F901996" w14:textId="522811CC" w:rsidR="00505406" w:rsidRDefault="00505406" w:rsidP="00505406">
      <w:pPr>
        <w:ind w:left="720"/>
      </w:pPr>
      <w:r>
        <w:t xml:space="preserve">Masking: Use sequence masks to ignore the padded elements during computation. The mask is a binary tensor that marks the valid elements in the sequence and masks out the padded elements. </w:t>
      </w:r>
    </w:p>
    <w:p w14:paraId="06327480" w14:textId="77777777" w:rsidR="00505406" w:rsidRDefault="00505406" w:rsidP="00505406">
      <w:pPr>
        <w:ind w:left="720"/>
      </w:pPr>
      <w:r>
        <w:t xml:space="preserve">Dynamic RNNs: Utilize dynamic RNNs, such as TensorFlow's </w:t>
      </w:r>
      <w:proofErr w:type="spellStart"/>
      <w:r>
        <w:t>tf.nn.dynamic_rnn</w:t>
      </w:r>
      <w:proofErr w:type="spellEnd"/>
      <w:r>
        <w:t>(), which can handle sequences of varying lengths.</w:t>
      </w:r>
    </w:p>
    <w:p w14:paraId="58AC0048" w14:textId="77777777" w:rsidR="00505406" w:rsidRDefault="00505406" w:rsidP="00505406">
      <w:pPr>
        <w:ind w:left="720"/>
      </w:pPr>
    </w:p>
    <w:p w14:paraId="0FED607A" w14:textId="05896A14" w:rsidR="00505406" w:rsidRDefault="00505406" w:rsidP="00505406">
      <w:pPr>
        <w:ind w:left="720"/>
      </w:pPr>
      <w:r>
        <w:t>Variable-Length Output Sequences:</w:t>
      </w:r>
    </w:p>
    <w:p w14:paraId="6FACD5C1" w14:textId="03B738DE" w:rsidR="00505406" w:rsidRDefault="00505406" w:rsidP="00505406">
      <w:pPr>
        <w:ind w:left="720"/>
      </w:pPr>
      <w:r>
        <w:t xml:space="preserve">Teacher Forcing: During training, use teacher forcing, where the ground truth output sequence is provided as input to the decoder at each timestep. </w:t>
      </w:r>
    </w:p>
    <w:p w14:paraId="6233B212" w14:textId="270D4796" w:rsidR="00505406" w:rsidRDefault="00505406" w:rsidP="00505406">
      <w:pPr>
        <w:ind w:left="720"/>
      </w:pPr>
      <w:r>
        <w:t xml:space="preserve">Beam Search: During inference or decoding, employ beam search instead of greedy decoding. Beam search explores multiple possible output sequences and keeps track of the top-k sequences based on their probabilities. </w:t>
      </w:r>
    </w:p>
    <w:p w14:paraId="74433A7F" w14:textId="77777777" w:rsidR="00505406" w:rsidRDefault="00505406" w:rsidP="00505406">
      <w:pPr>
        <w:ind w:left="720"/>
      </w:pPr>
      <w:r>
        <w:t>Dynamic Decoding: Use dynamic decoding techniques that can handle variable-length output sequences during inference. This involves generating output tokens one at a time and dynamically adjusting the decoding process based on the generated sequence.</w:t>
      </w:r>
    </w:p>
    <w:p w14:paraId="44C20705" w14:textId="77777777" w:rsidR="00505406" w:rsidRDefault="00505406" w:rsidP="00505406">
      <w:pPr>
        <w:ind w:left="720"/>
      </w:pPr>
    </w:p>
    <w:p w14:paraId="4AA16F5D" w14:textId="05590FDB" w:rsidR="009F6194" w:rsidRPr="009F6194" w:rsidRDefault="009F6194" w:rsidP="009F6194">
      <w:pPr>
        <w:numPr>
          <w:ilvl w:val="0"/>
          <w:numId w:val="1"/>
        </w:numPr>
      </w:pPr>
      <w:r w:rsidRPr="009F6194">
        <w:lastRenderedPageBreak/>
        <w:t>What is a common way to distribute training and execution of a deep RNN across multiple GPUs?</w:t>
      </w:r>
    </w:p>
    <w:p w14:paraId="56337BB2" w14:textId="51424BA8" w:rsidR="00505406" w:rsidRDefault="00505406" w:rsidP="00505406">
      <w:r>
        <w:t xml:space="preserve">Data Parallelism: If the RNN is too large to fit on a single GPU's memory, you can use data parallelism to split the training data across multiple GPUs. </w:t>
      </w:r>
    </w:p>
    <w:p w14:paraId="4F2F7548" w14:textId="43AB9F43" w:rsidR="00505406" w:rsidRDefault="00505406" w:rsidP="00505406">
      <w:r>
        <w:t xml:space="preserve">Model Parallelism: To distribute the model across multiple GPUs, you need to divide the layers of the RNN across the GPUs. </w:t>
      </w:r>
    </w:p>
    <w:p w14:paraId="6AB33793" w14:textId="77777777" w:rsidR="00505406" w:rsidRDefault="00505406" w:rsidP="00505406">
      <w:r>
        <w:t xml:space="preserve">Synchronization: During forward and backward propagation, synchronization is necessary to ensure that the gradients and activations are consistent across the GPUs. </w:t>
      </w:r>
    </w:p>
    <w:p w14:paraId="484470F9" w14:textId="2A09B3C5" w:rsidR="00505406" w:rsidRDefault="00505406" w:rsidP="00505406">
      <w:r>
        <w:t xml:space="preserve">Data Partitioning: If the RNN operates on sequential data, such as text or time series, you can partition the input sequences across GPUs. </w:t>
      </w:r>
    </w:p>
    <w:p w14:paraId="2E3A2C96" w14:textId="04AEDEF2" w:rsidR="00380DC3" w:rsidRDefault="00505406" w:rsidP="00505406">
      <w:r>
        <w:t>Efficient Memory Usage: It is important to manage the memory efficiently when distributing a deep RNN across multiple GPUs. This involves careful allocation of GPU memory, minimizing memory duplication, and optimizing memory transfers between GPUs.</w:t>
      </w:r>
    </w:p>
    <w:sectPr w:rsidR="00380D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45C18"/>
    <w:multiLevelType w:val="multilevel"/>
    <w:tmpl w:val="7CD0B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2923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194"/>
    <w:rsid w:val="00380DC3"/>
    <w:rsid w:val="00505406"/>
    <w:rsid w:val="009F6194"/>
    <w:rsid w:val="00D171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D4136"/>
  <w15:chartTrackingRefBased/>
  <w15:docId w15:val="{B60B0A2C-DD9F-4143-9963-AFF2AAD59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986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791</Words>
  <Characters>4513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Aditya Amin</cp:lastModifiedBy>
  <cp:revision>2</cp:revision>
  <dcterms:created xsi:type="dcterms:W3CDTF">2021-03-04T14:19:00Z</dcterms:created>
  <dcterms:modified xsi:type="dcterms:W3CDTF">2023-05-16T07:27:00Z</dcterms:modified>
</cp:coreProperties>
</file>