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1. Dataset ‘blood.xlsx’ (X1 = systolic blood pressure (dependent variable), X2 = patient's age in years, X3 = weight in pounds (two independent variables)):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 xml:space="preserve">- Build a ridge regression model for X1 as a function of X2 and X3. Use the functions </w:t>
      </w:r>
      <w:proofErr w:type="spellStart"/>
      <w:proofErr w:type="gramStart"/>
      <w:r w:rsidRPr="00B524C1">
        <w:rPr>
          <w:lang w:val="en-US"/>
        </w:rPr>
        <w:t>cv.plot</w:t>
      </w:r>
      <w:proofErr w:type="spellEnd"/>
      <w:proofErr w:type="gramEnd"/>
      <w:r w:rsidRPr="00B524C1">
        <w:rPr>
          <w:lang w:val="en-US"/>
        </w:rPr>
        <w:t xml:space="preserve"> and </w:t>
      </w:r>
      <w:proofErr w:type="spellStart"/>
      <w:r w:rsidRPr="00B524C1">
        <w:rPr>
          <w:lang w:val="en-US"/>
        </w:rPr>
        <w:t>bias.plot</w:t>
      </w:r>
      <w:proofErr w:type="spellEnd"/>
      <w:r w:rsidRPr="00B524C1">
        <w:rPr>
          <w:lang w:val="en-US"/>
        </w:rPr>
        <w:t xml:space="preserve"> to find the parameter k.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- Check for multicollinearity of the data.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- Check the significance of the constructed regression equation.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- Carry out comparative analysis of the obtained model with the linear regression model (when estimates are found by M</w:t>
      </w:r>
      <w:r>
        <w:rPr>
          <w:lang w:val="en-US"/>
        </w:rPr>
        <w:t>LS</w:t>
      </w:r>
      <w:r w:rsidRPr="00B524C1">
        <w:rPr>
          <w:lang w:val="en-US"/>
        </w:rPr>
        <w:t>).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2. Dataset ‘Kuiper.xls’ (price - dependent variable, mileage, liter, cruise, sound, leather - independent variables):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 xml:space="preserve">- Construct quantile regression for different values of parameters ‘tau’, Y = price - dependent variable, mileage, liter, cruise, sound, leather </w:t>
      </w:r>
      <w:proofErr w:type="spellStart"/>
      <w:r w:rsidRPr="00B524C1">
        <w:rPr>
          <w:lang w:val="en-US"/>
        </w:rPr>
        <w:t>leather</w:t>
      </w:r>
      <w:proofErr w:type="spellEnd"/>
      <w:r w:rsidRPr="00B524C1">
        <w:rPr>
          <w:lang w:val="en-US"/>
        </w:rPr>
        <w:t xml:space="preserve"> - independent variables).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- Graph the results.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- Construct a linear regression model and compare this model with the median regression model.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3. Dataset ‘cigarettes.txt’: (column variables: carbon monoxide, tar, nicotine, weight):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 xml:space="preserve">- Build several nonlinear (quadratic and cubic) regression models with dependent variable y=carbon monoxide, and independent variables: x1=tar, x2=nicotine, x3=weight. </w:t>
      </w:r>
    </w:p>
    <w:p w:rsidR="00B524C1" w:rsidRPr="00B524C1" w:rsidRDefault="00B524C1" w:rsidP="00B524C1">
      <w:pPr>
        <w:rPr>
          <w:lang w:val="en-US"/>
        </w:rPr>
      </w:pPr>
      <w:r w:rsidRPr="00B524C1">
        <w:rPr>
          <w:lang w:val="en-US"/>
        </w:rPr>
        <w:t>- Construct a linear regression model and compare this model with non-linear regression models.</w:t>
      </w:r>
    </w:p>
    <w:sectPr w:rsidR="00B524C1" w:rsidRPr="00B5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C1"/>
    <w:rsid w:val="00B524C1"/>
    <w:rsid w:val="00D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C846"/>
  <w15:chartTrackingRefBased/>
  <w15:docId w15:val="{A2756836-08BA-4AC4-AAD4-53C09B29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2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24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4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2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2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2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2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2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24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2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24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2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1</cp:revision>
  <dcterms:created xsi:type="dcterms:W3CDTF">2025-03-14T18:36:00Z</dcterms:created>
  <dcterms:modified xsi:type="dcterms:W3CDTF">2025-03-14T18:38:00Z</dcterms:modified>
</cp:coreProperties>
</file>