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0F32" w14:textId="77777777" w:rsidR="009A5D54" w:rsidRPr="009A5D54" w:rsidRDefault="009A5D54" w:rsidP="009A5D54">
      <w:pPr>
        <w:spacing w:before="840" w:after="240" w:line="240" w:lineRule="auto"/>
        <w:ind w:left="0"/>
        <w:jc w:val="center"/>
        <w:outlineLvl w:val="0"/>
        <w:rPr>
          <w:rFonts w:ascii="Calibri" w:eastAsia="Times New Roman" w:hAnsi="Calibri" w:cs="Times New Roman"/>
          <w:bCs/>
          <w:kern w:val="28"/>
          <w:sz w:val="48"/>
          <w:szCs w:val="32"/>
          <w:lang w:val="en-IE"/>
          <w14:ligatures w14:val="none"/>
        </w:rPr>
      </w:pPr>
      <w:bookmarkStart w:id="0" w:name="_Toc151921329"/>
      <w:r w:rsidRPr="009A5D54">
        <w:rPr>
          <w:rFonts w:ascii="Calibri" w:eastAsia="Times New Roman" w:hAnsi="Calibri" w:cs="Times New Roman"/>
          <w:bCs/>
          <w:kern w:val="28"/>
          <w:sz w:val="48"/>
          <w:szCs w:val="32"/>
          <w:lang w:val="en-IE"/>
          <w14:ligatures w14:val="none"/>
        </w:rPr>
        <w:t>Algorithms and Data Structures</w:t>
      </w:r>
      <w:bookmarkEnd w:id="0"/>
    </w:p>
    <w:bookmarkStart w:id="1" w:name="_Toc151921330"/>
    <w:p w14:paraId="1CBBCFF3" w14:textId="651BBD92" w:rsidR="009A5D54" w:rsidRPr="009A5D54" w:rsidRDefault="009A5D54" w:rsidP="009A5D54">
      <w:pPr>
        <w:spacing w:before="360" w:after="360" w:line="240" w:lineRule="auto"/>
        <w:ind w:left="0"/>
        <w:jc w:val="center"/>
        <w:outlineLvl w:val="1"/>
        <w:rPr>
          <w:rFonts w:ascii="Calibri" w:eastAsia="Times New Roman" w:hAnsi="Calibri" w:cs="Times New Roman"/>
          <w:b/>
          <w:bCs/>
          <w:kern w:val="0"/>
          <w:sz w:val="40"/>
          <w:szCs w:val="40"/>
          <w:lang w:val="en-IE"/>
          <w14:ligatures w14:val="none"/>
        </w:rPr>
      </w:pPr>
      <w:r w:rsidRPr="009A5D54">
        <w:rPr>
          <w:rFonts w:ascii="Calibri" w:eastAsia="Times New Roman" w:hAnsi="Calibri" w:cs="Times New Roman"/>
          <w:b/>
          <w:bCs/>
          <w:noProof/>
          <w:kern w:val="0"/>
          <w:sz w:val="40"/>
          <w:szCs w:val="40"/>
          <w:lang w:val="en-IE"/>
          <w14:ligatures w14:val="none"/>
        </w:rPr>
        <mc:AlternateContent>
          <mc:Choice Requires="wps">
            <w:drawing>
              <wp:inline distT="0" distB="0" distL="0" distR="0" wp14:anchorId="4764D19D" wp14:editId="59F9F43D">
                <wp:extent cx="1440180" cy="635"/>
                <wp:effectExtent l="9525" t="13335" r="7620" b="5715"/>
                <wp:docPr id="98645457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B2EE81D" id="_x0000_t32" coordsize="21600,21600" o:spt="32" o:oned="t" path="m,l21600,21600e" filled="f">
                <v:path arrowok="t" fillok="f" o:connecttype="none"/>
                <o:lock v:ext="edit" shapetype="t"/>
              </v:shapetype>
              <v:shape id="Straight Arrow Connector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bookmarkEnd w:id="1"/>
    </w:p>
    <w:p w14:paraId="6C256E7F" w14:textId="77777777" w:rsidR="009A5D54" w:rsidRPr="009A5D54" w:rsidRDefault="009A5D54" w:rsidP="009A5D54">
      <w:pPr>
        <w:spacing w:before="360" w:after="360" w:line="240" w:lineRule="auto"/>
        <w:ind w:left="0"/>
        <w:jc w:val="center"/>
        <w:outlineLvl w:val="1"/>
        <w:rPr>
          <w:rFonts w:ascii="Calibri" w:eastAsia="Times New Roman" w:hAnsi="Calibri" w:cs="Times New Roman"/>
          <w:b/>
          <w:bCs/>
          <w:caps/>
          <w:kern w:val="0"/>
          <w:sz w:val="48"/>
          <w:szCs w:val="24"/>
          <w:lang w:val="en-IE"/>
          <w14:ligatures w14:val="none"/>
        </w:rPr>
      </w:pPr>
      <w:bookmarkStart w:id="2" w:name="_Toc151921331"/>
      <w:r w:rsidRPr="009A5D54">
        <w:rPr>
          <w:rFonts w:ascii="Calibri" w:eastAsia="Times New Roman" w:hAnsi="Calibri" w:cs="Times New Roman"/>
          <w:b/>
          <w:bCs/>
          <w:caps/>
          <w:kern w:val="0"/>
          <w:sz w:val="48"/>
          <w:szCs w:val="24"/>
          <w:lang w:val="en-IE"/>
          <w14:ligatures w14:val="none"/>
        </w:rPr>
        <w:t>FORMATIVE ASSESSMENT</w:t>
      </w:r>
      <w:bookmarkEnd w:id="2"/>
    </w:p>
    <w:p w14:paraId="730CFA71" w14:textId="77777777" w:rsidR="009A5D54" w:rsidRPr="009A5D54" w:rsidRDefault="009A5D54" w:rsidP="009A5D54">
      <w:pPr>
        <w:spacing w:before="480" w:after="240" w:line="240" w:lineRule="auto"/>
        <w:ind w:left="0"/>
        <w:jc w:val="center"/>
        <w:outlineLvl w:val="1"/>
        <w:rPr>
          <w:rFonts w:ascii="Calibri" w:eastAsia="Times New Roman" w:hAnsi="Calibri" w:cs="Times New Roman"/>
          <w:bCs/>
          <w:kern w:val="0"/>
          <w:sz w:val="36"/>
          <w:szCs w:val="36"/>
          <w:lang w:val="en-IE"/>
          <w14:ligatures w14:val="none"/>
        </w:rPr>
      </w:pPr>
      <w:bookmarkStart w:id="3" w:name="_Toc151921332"/>
      <w:r w:rsidRPr="009A5D54">
        <w:rPr>
          <w:rFonts w:ascii="Calibri" w:eastAsia="Times New Roman" w:hAnsi="Calibri" w:cs="Times New Roman"/>
          <w:bCs/>
          <w:kern w:val="0"/>
          <w:sz w:val="36"/>
          <w:szCs w:val="36"/>
          <w:lang w:val="en-IE"/>
          <w14:ligatures w14:val="none"/>
        </w:rPr>
        <w:t>Adam Benjelloun</w:t>
      </w:r>
      <w:bookmarkEnd w:id="3"/>
    </w:p>
    <w:p w14:paraId="53F0A814" w14:textId="4483505E" w:rsidR="009A5D54" w:rsidRPr="009A5D54" w:rsidRDefault="009A5D54" w:rsidP="009A5D54">
      <w:pPr>
        <w:spacing w:before="200" w:after="200" w:line="240" w:lineRule="auto"/>
        <w:ind w:left="1077" w:right="1077"/>
        <w:jc w:val="center"/>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noProof/>
          <w:kern w:val="0"/>
          <w:szCs w:val="24"/>
          <w:lang w:val="en-IE"/>
          <w14:ligatures w14:val="none"/>
        </w:rPr>
        <mc:AlternateContent>
          <mc:Choice Requires="wps">
            <w:drawing>
              <wp:inline distT="0" distB="0" distL="0" distR="0" wp14:anchorId="01CA4004" wp14:editId="7F323760">
                <wp:extent cx="1440180" cy="635"/>
                <wp:effectExtent l="9525" t="11430" r="7620" b="7620"/>
                <wp:docPr id="159812539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089C5289" id="Straight Arrow Connector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26CD7D0" w14:textId="77777777" w:rsidR="009A5D54" w:rsidRPr="009A5D54" w:rsidRDefault="009A5D54" w:rsidP="009A5D54">
      <w:pPr>
        <w:spacing w:before="200" w:after="200" w:line="240" w:lineRule="auto"/>
        <w:ind w:left="1077" w:right="1077"/>
        <w:jc w:val="center"/>
        <w:rPr>
          <w:rFonts w:ascii="Times New Roman" w:eastAsia="Times New Roman" w:hAnsi="Times New Roman" w:cs="Times New Roman"/>
          <w:kern w:val="0"/>
          <w:sz w:val="16"/>
          <w:szCs w:val="16"/>
          <w:lang w:val="en-IE"/>
          <w14:ligatures w14:val="none"/>
        </w:rPr>
      </w:pPr>
    </w:p>
    <w:p w14:paraId="34A02A85" w14:textId="77777777" w:rsidR="009A5D54" w:rsidRPr="009A5D54" w:rsidRDefault="009A5D54" w:rsidP="009A5D54">
      <w:pPr>
        <w:spacing w:before="200" w:after="200" w:line="240" w:lineRule="auto"/>
        <w:ind w:left="567" w:right="560"/>
        <w:jc w:val="center"/>
        <w:rPr>
          <w:rFonts w:ascii="Calibri" w:eastAsia="Times New Roman" w:hAnsi="Calibri" w:cs="Calibri"/>
          <w:kern w:val="0"/>
          <w:sz w:val="32"/>
          <w:szCs w:val="32"/>
          <w:lang w:val="en-IE"/>
          <w14:ligatures w14:val="none"/>
        </w:rPr>
      </w:pPr>
      <w:r w:rsidRPr="009A5D54">
        <w:rPr>
          <w:rFonts w:ascii="Calibri" w:eastAsia="Times New Roman" w:hAnsi="Calibri" w:cs="Calibri"/>
          <w:kern w:val="0"/>
          <w:sz w:val="32"/>
          <w:szCs w:val="32"/>
          <w:lang w:val="en-IE"/>
          <w14:ligatures w14:val="none"/>
        </w:rPr>
        <w:t>A report submitted in part fulfilment of the degree of</w:t>
      </w:r>
    </w:p>
    <w:p w14:paraId="7F8BEFA1" w14:textId="77777777" w:rsidR="009A5D54" w:rsidRPr="009A5D54" w:rsidRDefault="009A5D54" w:rsidP="009A5D54">
      <w:pPr>
        <w:spacing w:before="200" w:after="200" w:line="240" w:lineRule="auto"/>
        <w:ind w:left="1077" w:right="1077"/>
        <w:jc w:val="center"/>
        <w:rPr>
          <w:rFonts w:ascii="Calibri" w:eastAsia="Times New Roman" w:hAnsi="Calibri" w:cs="Calibri"/>
          <w:b/>
          <w:kern w:val="0"/>
          <w:sz w:val="32"/>
          <w:szCs w:val="32"/>
          <w:lang w:val="en-IE"/>
          <w14:ligatures w14:val="none"/>
        </w:rPr>
      </w:pPr>
      <w:r w:rsidRPr="009A5D54">
        <w:rPr>
          <w:rFonts w:ascii="Calibri" w:eastAsia="Times New Roman" w:hAnsi="Calibri" w:cs="Calibri"/>
          <w:b/>
          <w:kern w:val="0"/>
          <w:sz w:val="32"/>
          <w:szCs w:val="32"/>
          <w:lang w:val="en-IE"/>
          <w14:ligatures w14:val="none"/>
        </w:rPr>
        <w:t>MSc Computer Science with Artificial Intelligence</w:t>
      </w:r>
    </w:p>
    <w:p w14:paraId="3674DFFC" w14:textId="20239AA0" w:rsidR="009A5D54" w:rsidRPr="009A5D54" w:rsidRDefault="009A5D54" w:rsidP="009A5D54">
      <w:pPr>
        <w:spacing w:before="840" w:after="840" w:line="240" w:lineRule="auto"/>
        <w:ind w:left="1077" w:right="1077"/>
        <w:jc w:val="center"/>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noProof/>
          <w:kern w:val="0"/>
          <w:szCs w:val="24"/>
          <w:lang w:val="en-IE"/>
          <w14:ligatures w14:val="none"/>
        </w:rPr>
        <w:drawing>
          <wp:anchor distT="0" distB="0" distL="114300" distR="114300" simplePos="0" relativeHeight="251659264" behindDoc="1" locked="0" layoutInCell="1" allowOverlap="1" wp14:anchorId="470693F9" wp14:editId="287FCB04">
            <wp:simplePos x="0" y="0"/>
            <wp:positionH relativeFrom="column">
              <wp:posOffset>1127125</wp:posOffset>
            </wp:positionH>
            <wp:positionV relativeFrom="paragraph">
              <wp:posOffset>221615</wp:posOffset>
            </wp:positionV>
            <wp:extent cx="3319780" cy="3319780"/>
            <wp:effectExtent l="0" t="0" r="0" b="0"/>
            <wp:wrapTight wrapText="bothSides">
              <wp:wrapPolygon edited="0">
                <wp:start x="0" y="0"/>
                <wp:lineTo x="0" y="21443"/>
                <wp:lineTo x="21443" y="21443"/>
                <wp:lineTo x="21443" y="0"/>
                <wp:lineTo x="0" y="0"/>
              </wp:wrapPolygon>
            </wp:wrapTight>
            <wp:docPr id="820664609" name="Picture 1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64609" name="Picture 10" descr="A black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9780" cy="3319780"/>
                    </a:xfrm>
                    <a:prstGeom prst="rect">
                      <a:avLst/>
                    </a:prstGeom>
                    <a:noFill/>
                  </pic:spPr>
                </pic:pic>
              </a:graphicData>
            </a:graphic>
            <wp14:sizeRelH relativeFrom="page">
              <wp14:pctWidth>0</wp14:pctWidth>
            </wp14:sizeRelH>
            <wp14:sizeRelV relativeFrom="page">
              <wp14:pctHeight>0</wp14:pctHeight>
            </wp14:sizeRelV>
          </wp:anchor>
        </w:drawing>
      </w:r>
    </w:p>
    <w:p w14:paraId="3CC1A0FC"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6B49C69A"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0854E0BC"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3B3E373B"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5CD9AF58"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2628A5CD"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006D735B"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01EF2149"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4DDC9BFA"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23589C7A"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1977A69A"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1E3F10DA"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747649CB" w14:textId="77777777" w:rsidR="009A5D54" w:rsidRPr="009A5D54" w:rsidRDefault="009A5D54" w:rsidP="009A5D54">
      <w:pPr>
        <w:spacing w:before="120" w:after="240" w:line="240" w:lineRule="auto"/>
        <w:ind w:left="0"/>
        <w:jc w:val="center"/>
        <w:rPr>
          <w:rFonts w:ascii="Calibri" w:eastAsia="Times New Roman" w:hAnsi="Calibri" w:cs="Calibri"/>
          <w:kern w:val="0"/>
          <w:sz w:val="16"/>
          <w:szCs w:val="16"/>
          <w:lang w:val="en-IE"/>
          <w14:ligatures w14:val="none"/>
        </w:rPr>
      </w:pPr>
    </w:p>
    <w:p w14:paraId="78F9DF56" w14:textId="71DD8544" w:rsidR="009A5D54" w:rsidRPr="009A5D54" w:rsidRDefault="009A5D54" w:rsidP="009A5D54">
      <w:pPr>
        <w:spacing w:before="120" w:after="240" w:line="240" w:lineRule="auto"/>
        <w:ind w:left="0"/>
        <w:jc w:val="center"/>
        <w:rPr>
          <w:rFonts w:ascii="Times New Roman" w:eastAsia="Times New Roman" w:hAnsi="Times New Roman" w:cs="Times New Roman"/>
          <w:kern w:val="0"/>
          <w:szCs w:val="24"/>
          <w:lang w:val="en-IE"/>
          <w14:ligatures w14:val="none"/>
        </w:rPr>
      </w:pPr>
      <w:r w:rsidRPr="009A5D54">
        <w:rPr>
          <w:rFonts w:ascii="Calibri" w:eastAsia="Times New Roman" w:hAnsi="Calibri" w:cs="Calibri"/>
          <w:kern w:val="0"/>
          <w:szCs w:val="24"/>
          <w:lang w:val="en-IE"/>
          <w14:ligatures w14:val="none"/>
        </w:rPr>
        <w:fldChar w:fldCharType="begin"/>
      </w:r>
      <w:r w:rsidRPr="009A5D54">
        <w:rPr>
          <w:rFonts w:ascii="Calibri" w:eastAsia="Times New Roman" w:hAnsi="Calibri" w:cs="Calibri"/>
          <w:kern w:val="0"/>
          <w:szCs w:val="24"/>
          <w:lang w:val="en-IE"/>
          <w14:ligatures w14:val="none"/>
        </w:rPr>
        <w:instrText xml:space="preserve"> TIME  \@ "MMMM dd, yyyy"  \* MERGEFORMAT </w:instrText>
      </w:r>
      <w:r w:rsidRPr="009A5D54">
        <w:rPr>
          <w:rFonts w:ascii="Calibri" w:eastAsia="Times New Roman" w:hAnsi="Calibri" w:cs="Calibri"/>
          <w:kern w:val="0"/>
          <w:szCs w:val="24"/>
          <w:lang w:val="en-IE"/>
          <w14:ligatures w14:val="none"/>
        </w:rPr>
        <w:fldChar w:fldCharType="separate"/>
      </w:r>
      <w:r w:rsidR="002765DD">
        <w:rPr>
          <w:rFonts w:ascii="Calibri" w:eastAsia="Times New Roman" w:hAnsi="Calibri" w:cs="Calibri"/>
          <w:noProof/>
          <w:kern w:val="0"/>
          <w:szCs w:val="24"/>
          <w:lang w:val="en-IE"/>
          <w14:ligatures w14:val="none"/>
        </w:rPr>
        <w:t>November 26, 2023</w:t>
      </w:r>
      <w:r w:rsidRPr="009A5D54">
        <w:rPr>
          <w:rFonts w:ascii="Calibri" w:eastAsia="Times New Roman" w:hAnsi="Calibri" w:cs="Calibri"/>
          <w:kern w:val="0"/>
          <w:szCs w:val="24"/>
          <w:lang w:val="en-IE"/>
          <w14:ligatures w14:val="none"/>
        </w:rPr>
        <w:fldChar w:fldCharType="end"/>
      </w:r>
      <w:r w:rsidRPr="009A5D54">
        <w:rPr>
          <w:rFonts w:ascii="Times New Roman" w:eastAsia="Times New Roman" w:hAnsi="Times New Roman" w:cs="Times New Roman"/>
          <w:kern w:val="0"/>
          <w:szCs w:val="24"/>
          <w:lang w:val="en-IE"/>
          <w14:ligatures w14:val="none"/>
        </w:rPr>
        <w:t xml:space="preserve"> </w:t>
      </w:r>
    </w:p>
    <w:p w14:paraId="24F9EA58" w14:textId="77777777" w:rsidR="009A5D54" w:rsidRPr="009A5D54" w:rsidRDefault="009A5D54" w:rsidP="009A5D54">
      <w:pPr>
        <w:keepNext/>
        <w:pageBreakBefore/>
        <w:spacing w:after="480" w:line="240" w:lineRule="auto"/>
        <w:ind w:left="0"/>
        <w:jc w:val="both"/>
        <w:outlineLvl w:val="0"/>
        <w:rPr>
          <w:rFonts w:ascii="Calibri" w:eastAsia="Times New Roman" w:hAnsi="Calibri" w:cs="Times New Roman"/>
          <w:b/>
          <w:bCs/>
          <w:kern w:val="32"/>
          <w:sz w:val="44"/>
          <w:szCs w:val="32"/>
          <w14:ligatures w14:val="none"/>
        </w:rPr>
        <w:sectPr w:rsidR="009A5D54" w:rsidRPr="009A5D54" w:rsidSect="00122330">
          <w:headerReference w:type="default" r:id="rId9"/>
          <w:pgSz w:w="11907" w:h="16839" w:code="9"/>
          <w:pgMar w:top="1418" w:right="1418" w:bottom="1134" w:left="1701" w:header="567" w:footer="720" w:gutter="0"/>
          <w:cols w:space="720"/>
          <w:docGrid w:linePitch="360"/>
        </w:sectPr>
      </w:pPr>
    </w:p>
    <w:p w14:paraId="229FEE70" w14:textId="77777777" w:rsidR="009A5D54" w:rsidRPr="009A5D54" w:rsidRDefault="009A5D54" w:rsidP="009A5D54">
      <w:pPr>
        <w:keepNext/>
        <w:pageBreakBefore/>
        <w:spacing w:after="480" w:line="240" w:lineRule="auto"/>
        <w:ind w:left="0"/>
        <w:jc w:val="both"/>
        <w:rPr>
          <w:rFonts w:ascii="Calibri" w:eastAsia="Times New Roman" w:hAnsi="Calibri" w:cs="Times New Roman"/>
          <w:b/>
          <w:bCs/>
          <w:kern w:val="32"/>
          <w:sz w:val="44"/>
          <w:szCs w:val="32"/>
          <w14:ligatures w14:val="none"/>
        </w:rPr>
      </w:pPr>
      <w:bookmarkStart w:id="4" w:name="_Toc22034052"/>
      <w:r w:rsidRPr="009A5D54">
        <w:rPr>
          <w:rFonts w:ascii="Calibri" w:eastAsia="Times New Roman" w:hAnsi="Calibri" w:cs="Times New Roman"/>
          <w:b/>
          <w:bCs/>
          <w:kern w:val="32"/>
          <w:sz w:val="44"/>
          <w:szCs w:val="32"/>
          <w14:ligatures w14:val="none"/>
        </w:rPr>
        <w:lastRenderedPageBreak/>
        <w:t>Table of Contents</w:t>
      </w:r>
    </w:p>
    <w:sdt>
      <w:sdtPr>
        <w:rPr>
          <w:rFonts w:ascii="Segoe UI Emoji" w:eastAsiaTheme="minorHAnsi" w:hAnsi="Segoe UI Emoji" w:cs="Segoe UI Emoji"/>
          <w:color w:val="auto"/>
          <w:kern w:val="2"/>
          <w:sz w:val="22"/>
          <w:szCs w:val="22"/>
          <w:lang w:val="en-GB"/>
          <w14:ligatures w14:val="standardContextual"/>
        </w:rPr>
        <w:id w:val="487678714"/>
        <w:docPartObj>
          <w:docPartGallery w:val="Table of Contents"/>
          <w:docPartUnique/>
        </w:docPartObj>
      </w:sdtPr>
      <w:sdtEndPr>
        <w:rPr>
          <w:b/>
          <w:bCs/>
          <w:noProof/>
        </w:rPr>
      </w:sdtEndPr>
      <w:sdtContent>
        <w:p w14:paraId="2525E1A9" w14:textId="2A4974BD" w:rsidR="0048215C" w:rsidRPr="0048215C" w:rsidRDefault="0048215C" w:rsidP="0048215C">
          <w:pPr>
            <w:pStyle w:val="TOCHeading"/>
            <w:rPr>
              <w:noProof/>
            </w:rPr>
          </w:pPr>
          <w:r w:rsidRPr="001560AF">
            <w:rPr>
              <w:color w:val="auto"/>
            </w:rPr>
            <w:t>Contents</w:t>
          </w:r>
          <w:r>
            <w:fldChar w:fldCharType="begin"/>
          </w:r>
          <w:r>
            <w:instrText xml:space="preserve"> TOC \o "1-3" \h \z \u </w:instrText>
          </w:r>
          <w:r>
            <w:fldChar w:fldCharType="separate"/>
          </w:r>
        </w:p>
        <w:p w14:paraId="394EC871" w14:textId="4858F0E9" w:rsidR="0048215C" w:rsidRDefault="00000000">
          <w:pPr>
            <w:pStyle w:val="TOC1"/>
            <w:tabs>
              <w:tab w:val="right" w:leader="dot" w:pos="8778"/>
            </w:tabs>
            <w:rPr>
              <w:rFonts w:cstheme="minorBidi"/>
              <w:noProof/>
              <w:kern w:val="2"/>
              <w:lang w:val="en-GB" w:eastAsia="en-GB"/>
              <w14:ligatures w14:val="standardContextual"/>
            </w:rPr>
          </w:pPr>
          <w:hyperlink w:anchor="_Toc151921333" w:history="1">
            <w:r w:rsidR="0048215C" w:rsidRPr="006815E9">
              <w:rPr>
                <w:rStyle w:val="Hyperlink"/>
                <w:rFonts w:ascii="Calibri" w:eastAsia="Times New Roman" w:hAnsi="Calibri"/>
                <w:b/>
                <w:bCs/>
                <w:noProof/>
                <w:kern w:val="32"/>
              </w:rPr>
              <w:t>Introduction</w:t>
            </w:r>
            <w:r w:rsidR="0048215C">
              <w:rPr>
                <w:noProof/>
                <w:webHidden/>
              </w:rPr>
              <w:tab/>
            </w:r>
            <w:r w:rsidR="0048215C">
              <w:rPr>
                <w:noProof/>
                <w:webHidden/>
              </w:rPr>
              <w:fldChar w:fldCharType="begin"/>
            </w:r>
            <w:r w:rsidR="0048215C">
              <w:rPr>
                <w:noProof/>
                <w:webHidden/>
              </w:rPr>
              <w:instrText xml:space="preserve"> PAGEREF _Toc151921333 \h </w:instrText>
            </w:r>
            <w:r w:rsidR="0048215C">
              <w:rPr>
                <w:noProof/>
                <w:webHidden/>
              </w:rPr>
            </w:r>
            <w:r w:rsidR="0048215C">
              <w:rPr>
                <w:noProof/>
                <w:webHidden/>
              </w:rPr>
              <w:fldChar w:fldCharType="separate"/>
            </w:r>
            <w:r w:rsidR="001560AF">
              <w:rPr>
                <w:noProof/>
                <w:webHidden/>
              </w:rPr>
              <w:t>3</w:t>
            </w:r>
            <w:r w:rsidR="0048215C">
              <w:rPr>
                <w:noProof/>
                <w:webHidden/>
              </w:rPr>
              <w:fldChar w:fldCharType="end"/>
            </w:r>
          </w:hyperlink>
        </w:p>
        <w:p w14:paraId="1E6C6BCC" w14:textId="1B3F7795" w:rsidR="0048215C" w:rsidRDefault="00000000">
          <w:pPr>
            <w:pStyle w:val="TOC1"/>
            <w:tabs>
              <w:tab w:val="right" w:leader="dot" w:pos="8778"/>
            </w:tabs>
            <w:rPr>
              <w:rFonts w:cstheme="minorBidi"/>
              <w:noProof/>
              <w:kern w:val="2"/>
              <w:lang w:val="en-GB" w:eastAsia="en-GB"/>
              <w14:ligatures w14:val="standardContextual"/>
            </w:rPr>
          </w:pPr>
          <w:hyperlink w:anchor="_Toc151921334" w:history="1">
            <w:r w:rsidR="0048215C" w:rsidRPr="006815E9">
              <w:rPr>
                <w:rStyle w:val="Hyperlink"/>
                <w:rFonts w:ascii="Calibri" w:eastAsia="Times New Roman" w:hAnsi="Calibri"/>
                <w:b/>
                <w:bCs/>
                <w:noProof/>
                <w:kern w:val="32"/>
              </w:rPr>
              <w:t>Pseudocode Algorithms</w:t>
            </w:r>
            <w:r w:rsidR="0048215C">
              <w:rPr>
                <w:noProof/>
                <w:webHidden/>
              </w:rPr>
              <w:tab/>
            </w:r>
            <w:r w:rsidR="0048215C">
              <w:rPr>
                <w:noProof/>
                <w:webHidden/>
              </w:rPr>
              <w:fldChar w:fldCharType="begin"/>
            </w:r>
            <w:r w:rsidR="0048215C">
              <w:rPr>
                <w:noProof/>
                <w:webHidden/>
              </w:rPr>
              <w:instrText xml:space="preserve"> PAGEREF _Toc151921334 \h </w:instrText>
            </w:r>
            <w:r w:rsidR="0048215C">
              <w:rPr>
                <w:noProof/>
                <w:webHidden/>
              </w:rPr>
            </w:r>
            <w:r w:rsidR="0048215C">
              <w:rPr>
                <w:noProof/>
                <w:webHidden/>
              </w:rPr>
              <w:fldChar w:fldCharType="separate"/>
            </w:r>
            <w:r w:rsidR="001560AF">
              <w:rPr>
                <w:noProof/>
                <w:webHidden/>
              </w:rPr>
              <w:t>4</w:t>
            </w:r>
            <w:r w:rsidR="0048215C">
              <w:rPr>
                <w:noProof/>
                <w:webHidden/>
              </w:rPr>
              <w:fldChar w:fldCharType="end"/>
            </w:r>
          </w:hyperlink>
        </w:p>
        <w:p w14:paraId="4070354B" w14:textId="331B4008" w:rsidR="0048215C" w:rsidRDefault="00000000">
          <w:pPr>
            <w:pStyle w:val="TOC3"/>
            <w:tabs>
              <w:tab w:val="right" w:leader="dot" w:pos="8778"/>
            </w:tabs>
            <w:rPr>
              <w:rFonts w:cstheme="minorBidi"/>
              <w:noProof/>
              <w:kern w:val="2"/>
              <w:lang w:val="en-GB" w:eastAsia="en-GB"/>
              <w14:ligatures w14:val="standardContextual"/>
            </w:rPr>
          </w:pPr>
          <w:hyperlink w:anchor="_Toc151921335" w:history="1">
            <w:r w:rsidR="0048215C" w:rsidRPr="006815E9">
              <w:rPr>
                <w:rStyle w:val="Hyperlink"/>
                <w:rFonts w:ascii="Arial" w:eastAsia="Times New Roman" w:hAnsi="Arial"/>
                <w:b/>
                <w:bCs/>
                <w:noProof/>
              </w:rPr>
              <w:t>Algorithm 1 – calculateDepartmentTotalSalesOfADeptInAQuarter</w:t>
            </w:r>
            <w:r w:rsidR="0048215C">
              <w:rPr>
                <w:noProof/>
                <w:webHidden/>
              </w:rPr>
              <w:tab/>
            </w:r>
            <w:r w:rsidR="0048215C">
              <w:rPr>
                <w:noProof/>
                <w:webHidden/>
              </w:rPr>
              <w:fldChar w:fldCharType="begin"/>
            </w:r>
            <w:r w:rsidR="0048215C">
              <w:rPr>
                <w:noProof/>
                <w:webHidden/>
              </w:rPr>
              <w:instrText xml:space="preserve"> PAGEREF _Toc151921335 \h </w:instrText>
            </w:r>
            <w:r w:rsidR="0048215C">
              <w:rPr>
                <w:noProof/>
                <w:webHidden/>
              </w:rPr>
            </w:r>
            <w:r w:rsidR="0048215C">
              <w:rPr>
                <w:noProof/>
                <w:webHidden/>
              </w:rPr>
              <w:fldChar w:fldCharType="separate"/>
            </w:r>
            <w:r w:rsidR="001560AF">
              <w:rPr>
                <w:noProof/>
                <w:webHidden/>
              </w:rPr>
              <w:t>4</w:t>
            </w:r>
            <w:r w:rsidR="0048215C">
              <w:rPr>
                <w:noProof/>
                <w:webHidden/>
              </w:rPr>
              <w:fldChar w:fldCharType="end"/>
            </w:r>
          </w:hyperlink>
        </w:p>
        <w:p w14:paraId="2BB96353" w14:textId="03F609F5" w:rsidR="0048215C" w:rsidRDefault="00000000">
          <w:pPr>
            <w:pStyle w:val="TOC3"/>
            <w:tabs>
              <w:tab w:val="right" w:leader="dot" w:pos="8778"/>
            </w:tabs>
            <w:rPr>
              <w:rFonts w:cstheme="minorBidi"/>
              <w:noProof/>
              <w:kern w:val="2"/>
              <w:lang w:val="en-GB" w:eastAsia="en-GB"/>
              <w14:ligatures w14:val="standardContextual"/>
            </w:rPr>
          </w:pPr>
          <w:hyperlink w:anchor="_Toc151921336" w:history="1">
            <w:r w:rsidR="0048215C" w:rsidRPr="006815E9">
              <w:rPr>
                <w:rStyle w:val="Hyperlink"/>
                <w:rFonts w:ascii="Arial" w:eastAsia="Times New Roman" w:hAnsi="Arial"/>
                <w:b/>
                <w:bCs/>
                <w:noProof/>
              </w:rPr>
              <w:t>Algorithm 2 - calculateTotalSalesForQuarterWithTax</w:t>
            </w:r>
            <w:r w:rsidR="0048215C">
              <w:rPr>
                <w:noProof/>
                <w:webHidden/>
              </w:rPr>
              <w:tab/>
            </w:r>
            <w:r w:rsidR="0048215C">
              <w:rPr>
                <w:noProof/>
                <w:webHidden/>
              </w:rPr>
              <w:fldChar w:fldCharType="begin"/>
            </w:r>
            <w:r w:rsidR="0048215C">
              <w:rPr>
                <w:noProof/>
                <w:webHidden/>
              </w:rPr>
              <w:instrText xml:space="preserve"> PAGEREF _Toc151921336 \h </w:instrText>
            </w:r>
            <w:r w:rsidR="0048215C">
              <w:rPr>
                <w:noProof/>
                <w:webHidden/>
              </w:rPr>
            </w:r>
            <w:r w:rsidR="0048215C">
              <w:rPr>
                <w:noProof/>
                <w:webHidden/>
              </w:rPr>
              <w:fldChar w:fldCharType="separate"/>
            </w:r>
            <w:r w:rsidR="001560AF">
              <w:rPr>
                <w:noProof/>
                <w:webHidden/>
              </w:rPr>
              <w:t>5</w:t>
            </w:r>
            <w:r w:rsidR="0048215C">
              <w:rPr>
                <w:noProof/>
                <w:webHidden/>
              </w:rPr>
              <w:fldChar w:fldCharType="end"/>
            </w:r>
          </w:hyperlink>
        </w:p>
        <w:p w14:paraId="02244245" w14:textId="4BFC7832" w:rsidR="0048215C" w:rsidRDefault="00000000">
          <w:pPr>
            <w:pStyle w:val="TOC3"/>
            <w:tabs>
              <w:tab w:val="right" w:leader="dot" w:pos="8778"/>
            </w:tabs>
            <w:rPr>
              <w:rFonts w:cstheme="minorBidi"/>
              <w:noProof/>
              <w:kern w:val="2"/>
              <w:lang w:val="en-GB" w:eastAsia="en-GB"/>
              <w14:ligatures w14:val="standardContextual"/>
            </w:rPr>
          </w:pPr>
          <w:hyperlink w:anchor="_Toc151921337" w:history="1">
            <w:r w:rsidR="0048215C" w:rsidRPr="006815E9">
              <w:rPr>
                <w:rStyle w:val="Hyperlink"/>
                <w:rFonts w:ascii="Arial" w:eastAsia="Times New Roman" w:hAnsi="Arial"/>
                <w:b/>
                <w:bCs/>
                <w:noProof/>
              </w:rPr>
              <w:t>Algorithm 3 – findMostEffectiveSalesMonthForEachDeptPerQuarter</w:t>
            </w:r>
            <w:r w:rsidR="0048215C">
              <w:rPr>
                <w:noProof/>
                <w:webHidden/>
              </w:rPr>
              <w:tab/>
            </w:r>
            <w:r w:rsidR="0048215C">
              <w:rPr>
                <w:noProof/>
                <w:webHidden/>
              </w:rPr>
              <w:fldChar w:fldCharType="begin"/>
            </w:r>
            <w:r w:rsidR="0048215C">
              <w:rPr>
                <w:noProof/>
                <w:webHidden/>
              </w:rPr>
              <w:instrText xml:space="preserve"> PAGEREF _Toc151921337 \h </w:instrText>
            </w:r>
            <w:r w:rsidR="0048215C">
              <w:rPr>
                <w:noProof/>
                <w:webHidden/>
              </w:rPr>
            </w:r>
            <w:r w:rsidR="0048215C">
              <w:rPr>
                <w:noProof/>
                <w:webHidden/>
              </w:rPr>
              <w:fldChar w:fldCharType="separate"/>
            </w:r>
            <w:r w:rsidR="001560AF">
              <w:rPr>
                <w:noProof/>
                <w:webHidden/>
              </w:rPr>
              <w:t>6</w:t>
            </w:r>
            <w:r w:rsidR="0048215C">
              <w:rPr>
                <w:noProof/>
                <w:webHidden/>
              </w:rPr>
              <w:fldChar w:fldCharType="end"/>
            </w:r>
          </w:hyperlink>
        </w:p>
        <w:p w14:paraId="440EFFBF" w14:textId="0ECB8B96" w:rsidR="0048215C" w:rsidRDefault="00000000">
          <w:pPr>
            <w:pStyle w:val="TOC1"/>
            <w:tabs>
              <w:tab w:val="right" w:leader="dot" w:pos="8778"/>
            </w:tabs>
            <w:rPr>
              <w:rFonts w:cstheme="minorBidi"/>
              <w:noProof/>
              <w:kern w:val="2"/>
              <w:lang w:val="en-GB" w:eastAsia="en-GB"/>
              <w14:ligatures w14:val="standardContextual"/>
            </w:rPr>
          </w:pPr>
          <w:hyperlink w:anchor="_Toc151921338" w:history="1">
            <w:r w:rsidR="0048215C" w:rsidRPr="006815E9">
              <w:rPr>
                <w:rStyle w:val="Hyperlink"/>
                <w:rFonts w:ascii="Calibri" w:eastAsia="Times New Roman" w:hAnsi="Calibri"/>
                <w:b/>
                <w:bCs/>
                <w:noProof/>
                <w:kern w:val="32"/>
              </w:rPr>
              <w:t>Bibliography</w:t>
            </w:r>
            <w:r w:rsidR="0048215C">
              <w:rPr>
                <w:noProof/>
                <w:webHidden/>
              </w:rPr>
              <w:tab/>
            </w:r>
            <w:r w:rsidR="0048215C">
              <w:rPr>
                <w:noProof/>
                <w:webHidden/>
              </w:rPr>
              <w:fldChar w:fldCharType="begin"/>
            </w:r>
            <w:r w:rsidR="0048215C">
              <w:rPr>
                <w:noProof/>
                <w:webHidden/>
              </w:rPr>
              <w:instrText xml:space="preserve"> PAGEREF _Toc151921338 \h </w:instrText>
            </w:r>
            <w:r w:rsidR="0048215C">
              <w:rPr>
                <w:noProof/>
                <w:webHidden/>
              </w:rPr>
            </w:r>
            <w:r w:rsidR="0048215C">
              <w:rPr>
                <w:noProof/>
                <w:webHidden/>
              </w:rPr>
              <w:fldChar w:fldCharType="separate"/>
            </w:r>
            <w:r w:rsidR="001560AF">
              <w:rPr>
                <w:noProof/>
                <w:webHidden/>
              </w:rPr>
              <w:t>8</w:t>
            </w:r>
            <w:r w:rsidR="0048215C">
              <w:rPr>
                <w:noProof/>
                <w:webHidden/>
              </w:rPr>
              <w:fldChar w:fldCharType="end"/>
            </w:r>
          </w:hyperlink>
        </w:p>
        <w:p w14:paraId="70B96B25" w14:textId="5F4CFF92" w:rsidR="0048215C" w:rsidRDefault="0048215C">
          <w:r>
            <w:rPr>
              <w:b/>
              <w:bCs/>
              <w:noProof/>
            </w:rPr>
            <w:fldChar w:fldCharType="end"/>
          </w:r>
        </w:p>
      </w:sdtContent>
    </w:sdt>
    <w:p w14:paraId="6C8B0890" w14:textId="77777777" w:rsidR="009A5D54" w:rsidRPr="009A5D54" w:rsidRDefault="009A5D54" w:rsidP="009A5D54">
      <w:pPr>
        <w:spacing w:before="120" w:after="240" w:line="240" w:lineRule="auto"/>
        <w:ind w:left="0"/>
        <w:rPr>
          <w:rFonts w:ascii="Times New Roman" w:eastAsia="Times New Roman" w:hAnsi="Times New Roman" w:cs="Times New Roman"/>
          <w:kern w:val="0"/>
          <w:szCs w:val="24"/>
          <w14:ligatures w14:val="none"/>
        </w:rPr>
      </w:pPr>
    </w:p>
    <w:p w14:paraId="6CD752EA" w14:textId="77777777" w:rsidR="009A5D54" w:rsidRPr="009A5D54" w:rsidRDefault="009A5D54" w:rsidP="009A5D54">
      <w:pPr>
        <w:keepNext/>
        <w:pageBreakBefore/>
        <w:spacing w:after="480" w:line="240" w:lineRule="auto"/>
        <w:ind w:left="357" w:hanging="357"/>
        <w:jc w:val="both"/>
        <w:outlineLvl w:val="0"/>
        <w:rPr>
          <w:rFonts w:ascii="Calibri" w:eastAsia="Times New Roman" w:hAnsi="Calibri" w:cs="Times New Roman"/>
          <w:b/>
          <w:bCs/>
          <w:kern w:val="32"/>
          <w:sz w:val="44"/>
          <w:szCs w:val="32"/>
          <w14:ligatures w14:val="none"/>
        </w:rPr>
      </w:pPr>
      <w:bookmarkStart w:id="5" w:name="_Toc151921334"/>
      <w:bookmarkEnd w:id="4"/>
      <w:r w:rsidRPr="009A5D54">
        <w:rPr>
          <w:rFonts w:ascii="Calibri" w:eastAsia="Times New Roman" w:hAnsi="Calibri" w:cs="Times New Roman"/>
          <w:b/>
          <w:bCs/>
          <w:kern w:val="32"/>
          <w:sz w:val="44"/>
          <w:szCs w:val="32"/>
          <w14:ligatures w14:val="none"/>
        </w:rPr>
        <w:lastRenderedPageBreak/>
        <w:t>Pseudocode Algorithms</w:t>
      </w:r>
      <w:bookmarkEnd w:id="5"/>
    </w:p>
    <w:p w14:paraId="1B94DE36" w14:textId="77777777" w:rsidR="009A5D54" w:rsidRPr="009A5D54" w:rsidRDefault="009A5D54" w:rsidP="009A5D54">
      <w:pPr>
        <w:keepNext/>
        <w:numPr>
          <w:ilvl w:val="2"/>
          <w:numId w:val="0"/>
        </w:numPr>
        <w:tabs>
          <w:tab w:val="left" w:pos="540"/>
          <w:tab w:val="num" w:pos="720"/>
        </w:tabs>
        <w:spacing w:before="240" w:after="60" w:line="240" w:lineRule="auto"/>
        <w:ind w:left="720" w:hanging="720"/>
        <w:jc w:val="both"/>
        <w:outlineLvl w:val="2"/>
        <w:rPr>
          <w:rFonts w:ascii="Arial" w:eastAsia="Times New Roman" w:hAnsi="Arial" w:cs="Times New Roman"/>
          <w:b/>
          <w:bCs/>
          <w:kern w:val="0"/>
          <w:szCs w:val="26"/>
          <w14:ligatures w14:val="none"/>
        </w:rPr>
      </w:pPr>
      <w:r w:rsidRPr="009A5D54">
        <w:rPr>
          <w:rFonts w:ascii="Arial" w:eastAsia="Times New Roman" w:hAnsi="Arial" w:cs="Times New Roman"/>
          <w:b/>
          <w:bCs/>
          <w:kern w:val="0"/>
          <w:szCs w:val="26"/>
          <w14:ligatures w14:val="none"/>
        </w:rPr>
        <w:t xml:space="preserve"> </w:t>
      </w:r>
      <w:bookmarkStart w:id="6" w:name="_Toc151921335"/>
      <w:r w:rsidRPr="009A5D54">
        <w:rPr>
          <w:rFonts w:ascii="Arial" w:eastAsia="Times New Roman" w:hAnsi="Arial" w:cs="Times New Roman"/>
          <w:b/>
          <w:bCs/>
          <w:kern w:val="0"/>
          <w:szCs w:val="26"/>
          <w14:ligatures w14:val="none"/>
        </w:rPr>
        <w:t>Algorithm 1 – calculateDepartmentTotalSalesOfADeptInAQuarter</w:t>
      </w:r>
      <w:bookmarkEnd w:id="6"/>
    </w:p>
    <w:p w14:paraId="391D7331" w14:textId="01F44F62"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noProof/>
          <w:kern w:val="0"/>
          <w:szCs w:val="24"/>
          <w:lang w:val="en-IE"/>
          <w14:ligatures w14:val="none"/>
        </w:rPr>
        <mc:AlternateContent>
          <mc:Choice Requires="wps">
            <w:drawing>
              <wp:anchor distT="45720" distB="45720" distL="114300" distR="114300" simplePos="0" relativeHeight="251661312" behindDoc="0" locked="0" layoutInCell="1" allowOverlap="1" wp14:anchorId="62678BFA" wp14:editId="34B398EA">
                <wp:simplePos x="0" y="0"/>
                <wp:positionH relativeFrom="column">
                  <wp:posOffset>5715</wp:posOffset>
                </wp:positionH>
                <wp:positionV relativeFrom="paragraph">
                  <wp:posOffset>950595</wp:posOffset>
                </wp:positionV>
                <wp:extent cx="5563870" cy="2055495"/>
                <wp:effectExtent l="8255" t="13335" r="9525" b="7620"/>
                <wp:wrapSquare wrapText="bothSides"/>
                <wp:docPr id="20241811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870" cy="2055495"/>
                        </a:xfrm>
                        <a:prstGeom prst="rect">
                          <a:avLst/>
                        </a:prstGeom>
                        <a:solidFill>
                          <a:srgbClr val="FFFFFF"/>
                        </a:solidFill>
                        <a:ln w="9525">
                          <a:solidFill>
                            <a:srgbClr val="000000"/>
                          </a:solidFill>
                          <a:miter lim="800000"/>
                          <a:headEnd/>
                          <a:tailEnd/>
                        </a:ln>
                      </wps:spPr>
                      <wps:txbx>
                        <w:txbxContent>
                          <w:p w14:paraId="721F0049" w14:textId="77777777" w:rsidR="009A5D54" w:rsidRDefault="009A5D54" w:rsidP="009A5D54">
                            <w:r>
                              <w:t>CLASS SalesData</w:t>
                            </w:r>
                          </w:p>
                          <w:p w14:paraId="2A5AE9FB" w14:textId="77777777" w:rsidR="009A5D54" w:rsidRDefault="009A5D54" w:rsidP="009A5D54">
                            <w:pPr>
                              <w:ind w:left="1440"/>
                            </w:pPr>
                            <w:r w:rsidRPr="001662E4">
                              <w:t xml:space="preserve">calculateDepartmentTotalSalesOfADeptInAQuarter </w:t>
                            </w:r>
                            <w:r>
                              <w:t>(department, quarter)</w:t>
                            </w:r>
                          </w:p>
                          <w:p w14:paraId="7CCF0697" w14:textId="77777777" w:rsidR="009A5D54" w:rsidRDefault="009A5D54" w:rsidP="009A5D54">
                            <w:pPr>
                              <w:ind w:left="1440"/>
                            </w:pPr>
                            <w:r>
                              <w:t xml:space="preserve">    INITIALIZE total = 0  </w:t>
                            </w:r>
                            <w:r w:rsidRPr="009B3037">
                              <w:rPr>
                                <w:color w:val="595959"/>
                              </w:rPr>
                              <w:t>// Set initial total sales to zero</w:t>
                            </w:r>
                          </w:p>
                          <w:p w14:paraId="2D3CC8D7" w14:textId="77777777" w:rsidR="009A5D54" w:rsidRDefault="009A5D54" w:rsidP="009A5D54">
                            <w:pPr>
                              <w:ind w:left="1440"/>
                            </w:pPr>
                            <w:r>
                              <w:t xml:space="preserve">    FOR month = 1 to 3  </w:t>
                            </w:r>
                            <w:r w:rsidRPr="009B3037">
                              <w:rPr>
                                <w:color w:val="595959"/>
                              </w:rPr>
                              <w:t>// Iterate through each month in the quarter</w:t>
                            </w:r>
                          </w:p>
                          <w:p w14:paraId="0FF1AEDC" w14:textId="77777777" w:rsidR="009A5D54" w:rsidRDefault="009A5D54" w:rsidP="009A5D54">
                            <w:pPr>
                              <w:ind w:left="1440"/>
                            </w:pPr>
                            <w:r>
                              <w:t xml:space="preserve">        total += salesData[department][quarter][month]  </w:t>
                            </w:r>
                            <w:r w:rsidRPr="009B3037">
                              <w:rPr>
                                <w:color w:val="595959"/>
                              </w:rPr>
                              <w:t>// Sum sales for the month</w:t>
                            </w:r>
                          </w:p>
                          <w:p w14:paraId="45CDDDBA" w14:textId="77777777" w:rsidR="009A5D54" w:rsidRDefault="009A5D54" w:rsidP="009A5D54">
                            <w:pPr>
                              <w:ind w:left="1440"/>
                            </w:pPr>
                            <w:r>
                              <w:t xml:space="preserve">    RETURN total  </w:t>
                            </w:r>
                            <w:r w:rsidRPr="009B3037">
                              <w:rPr>
                                <w:color w:val="595959"/>
                              </w:rPr>
                              <w:t xml:space="preserve">// Return the total sales for the department in the </w:t>
                            </w:r>
                            <w:proofErr w:type="gramStart"/>
                            <w:r w:rsidRPr="009B3037">
                              <w:rPr>
                                <w:color w:val="595959"/>
                              </w:rPr>
                              <w:t>quarter</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2678BFA" id="_x0000_t202" coordsize="21600,21600" o:spt="202" path="m,l,21600r21600,l21600,xe">
                <v:stroke joinstyle="miter"/>
                <v:path gradientshapeok="t" o:connecttype="rect"/>
              </v:shapetype>
              <v:shape id="Text Box 9" o:spid="_x0000_s1026" type="#_x0000_t202" style="position:absolute;left:0;text-align:left;margin-left:.45pt;margin-top:74.85pt;width:438.1pt;height:161.8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">
                <v:textbox style="mso-fit-shape-to-text:t">
                  <w:txbxContent>
                    <w:p w14:paraId="721F0049" w14:textId="77777777" w:rsidR="009A5D54" w:rsidRDefault="009A5D54" w:rsidP="009A5D54">
                      <w:r>
                        <w:t>CLASS SalesData</w:t>
                      </w:r>
                    </w:p>
                    <w:p w14:paraId="2A5AE9FB" w14:textId="77777777" w:rsidR="009A5D54" w:rsidRDefault="009A5D54" w:rsidP="009A5D54">
                      <w:pPr>
                        <w:ind w:left="1440"/>
                      </w:pPr>
                      <w:r w:rsidRPr="001662E4">
                        <w:t xml:space="preserve">calculateDepartmentTotalSalesOfADeptInAQuarter </w:t>
                      </w:r>
                      <w:r>
                        <w:t>(department, quarter)</w:t>
                      </w:r>
                    </w:p>
                    <w:p w14:paraId="7CCF0697" w14:textId="77777777" w:rsidR="009A5D54" w:rsidRDefault="009A5D54" w:rsidP="009A5D54">
                      <w:pPr>
                        <w:ind w:left="1440"/>
                      </w:pPr>
                      <w:r>
                        <w:t xml:space="preserve">    INITIALIZE total = 0  </w:t>
                      </w:r>
                      <w:r w:rsidRPr="009B3037">
                        <w:rPr>
                          <w:color w:val="595959"/>
                        </w:rPr>
                        <w:t>// Set initial total sales to zero</w:t>
                      </w:r>
                    </w:p>
                    <w:p w14:paraId="2D3CC8D7" w14:textId="77777777" w:rsidR="009A5D54" w:rsidRDefault="009A5D54" w:rsidP="009A5D54">
                      <w:pPr>
                        <w:ind w:left="1440"/>
                      </w:pPr>
                      <w:r>
                        <w:t xml:space="preserve">    FOR month = 1 to 3  </w:t>
                      </w:r>
                      <w:r w:rsidRPr="009B3037">
                        <w:rPr>
                          <w:color w:val="595959"/>
                        </w:rPr>
                        <w:t>// Iterate through each month in the quarter</w:t>
                      </w:r>
                    </w:p>
                    <w:p w14:paraId="0FF1AEDC" w14:textId="77777777" w:rsidR="009A5D54" w:rsidRDefault="009A5D54" w:rsidP="009A5D54">
                      <w:pPr>
                        <w:ind w:left="1440"/>
                      </w:pPr>
                      <w:r>
                        <w:t xml:space="preserve">        total += salesData[department][quarter][month]  </w:t>
                      </w:r>
                      <w:r w:rsidRPr="009B3037">
                        <w:rPr>
                          <w:color w:val="595959"/>
                        </w:rPr>
                        <w:t>// Sum sales for the month</w:t>
                      </w:r>
                    </w:p>
                    <w:p w14:paraId="45CDDDBA" w14:textId="77777777" w:rsidR="009A5D54" w:rsidRDefault="009A5D54" w:rsidP="009A5D54">
                      <w:pPr>
                        <w:ind w:left="1440"/>
                      </w:pPr>
                      <w:r>
                        <w:t xml:space="preserve">    RETURN total  </w:t>
                      </w:r>
                      <w:r w:rsidRPr="009B3037">
                        <w:rPr>
                          <w:color w:val="595959"/>
                        </w:rPr>
                        <w:t xml:space="preserve">// Return the total sales for the department in the </w:t>
                      </w:r>
                      <w:proofErr w:type="gramStart"/>
                      <w:r w:rsidRPr="009B3037">
                        <w:rPr>
                          <w:color w:val="595959"/>
                        </w:rPr>
                        <w:t>quarter</w:t>
                      </w:r>
                      <w:proofErr w:type="gramEnd"/>
                    </w:p>
                  </w:txbxContent>
                </v:textbox>
                <w10:wrap type="square"/>
              </v:shape>
            </w:pict>
          </mc:Fallback>
        </mc:AlternateContent>
      </w:r>
      <w:r w:rsidRPr="009A5D54">
        <w:rPr>
          <w:rFonts w:ascii="Times New Roman" w:eastAsia="Times New Roman" w:hAnsi="Times New Roman" w:cs="Times New Roman"/>
          <w:kern w:val="0"/>
          <w:szCs w:val="24"/>
          <w:lang w:val="en-IE"/>
          <w14:ligatures w14:val="none"/>
        </w:rPr>
        <w:t>This algorithm leverages the fundamental principles of Java’s loop constructs for iterating over multidimensional arrays in order to calculate the total sales of a particular department in a specific quarter. It utilises the principles of encapsulation in object-oriented programming, a concept whereby</w:t>
      </w:r>
      <w:r w:rsidRPr="009A5D54">
        <w:rPr>
          <w:rFonts w:ascii="Times New Roman" w:eastAsia="Times New Roman" w:hAnsi="Times New Roman" w:cs="Times New Roman"/>
          <w:b/>
          <w:bCs/>
          <w:kern w:val="0"/>
          <w:szCs w:val="24"/>
          <w:lang w:val="en-IE"/>
          <w14:ligatures w14:val="none"/>
        </w:rPr>
        <w:t xml:space="preserve"> </w:t>
      </w:r>
      <w:r w:rsidRPr="009A5D54">
        <w:rPr>
          <w:rFonts w:ascii="Times New Roman" w:eastAsia="Times New Roman" w:hAnsi="Times New Roman" w:cs="Times New Roman"/>
          <w:kern w:val="0"/>
          <w:szCs w:val="24"/>
          <w:lang w:val="en-IE"/>
          <w14:ligatures w14:val="none"/>
        </w:rPr>
        <w:t>“attributes [are] only accessible to the methods of the same class” [1</w:t>
      </w:r>
      <w:r>
        <w:rPr>
          <w:rFonts w:ascii="Times New Roman" w:eastAsia="Times New Roman" w:hAnsi="Times New Roman" w:cs="Times New Roman"/>
          <w:kern w:val="0"/>
          <w:szCs w:val="24"/>
          <w:lang w:val="en-IE"/>
          <w14:ligatures w14:val="none"/>
        </w:rPr>
        <w:t>, p.196</w:t>
      </w:r>
      <w:r w:rsidRPr="009A5D54">
        <w:rPr>
          <w:rFonts w:ascii="Times New Roman" w:eastAsia="Times New Roman" w:hAnsi="Times New Roman" w:cs="Times New Roman"/>
          <w:kern w:val="0"/>
          <w:szCs w:val="24"/>
          <w:lang w:val="en-IE"/>
          <w14:ligatures w14:val="none"/>
        </w:rPr>
        <w:t>].</w:t>
      </w:r>
    </w:p>
    <w:p w14:paraId="39D8F3C5" w14:textId="77777777" w:rsidR="009A5D54" w:rsidRPr="009A5D54" w:rsidRDefault="009A5D54" w:rsidP="009A5D54">
      <w:pPr>
        <w:numPr>
          <w:ilvl w:val="0"/>
          <w:numId w:val="1"/>
        </w:numPr>
        <w:spacing w:before="120" w:after="360" w:line="240" w:lineRule="auto"/>
        <w:jc w:val="center"/>
        <w:rPr>
          <w:rFonts w:ascii="Times New Roman" w:eastAsia="Times New Roman" w:hAnsi="Times New Roman" w:cs="Times New Roman"/>
          <w:i/>
          <w:iCs/>
          <w:kern w:val="0"/>
          <w:szCs w:val="24"/>
          <w14:ligatures w14:val="none"/>
        </w:rPr>
      </w:pPr>
      <w:r w:rsidRPr="009A5D54">
        <w:rPr>
          <w:rFonts w:ascii="Times New Roman" w:eastAsia="Times New Roman" w:hAnsi="Times New Roman" w:cs="Times New Roman"/>
          <w:i/>
          <w:iCs/>
          <w:kern w:val="0"/>
          <w:szCs w:val="24"/>
          <w14:ligatures w14:val="none"/>
        </w:rPr>
        <w:t>Pseudocode Algorithm 1: Calculate the total sales of a specific department in a selected quarter:</w:t>
      </w:r>
    </w:p>
    <w:p w14:paraId="530CA5A8" w14:textId="3F3BF885"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The algorithm starts by accepting that ‘department’ and ‘quarter’ are parameters which are key to accessing the relevant data within the sales data array. It also implies the use of these parameters as indices which is a fundamental concept in data retrieval from arrays [1</w:t>
      </w:r>
      <w:r>
        <w:rPr>
          <w:rFonts w:ascii="Times New Roman" w:eastAsia="Times New Roman" w:hAnsi="Times New Roman" w:cs="Times New Roman"/>
          <w:kern w:val="0"/>
          <w:szCs w:val="24"/>
          <w:lang w:val="en-IE"/>
          <w14:ligatures w14:val="none"/>
        </w:rPr>
        <w:t>, pp.209-210</w:t>
      </w:r>
      <w:r w:rsidRPr="009A5D54">
        <w:rPr>
          <w:rFonts w:ascii="Times New Roman" w:eastAsia="Times New Roman" w:hAnsi="Times New Roman" w:cs="Times New Roman"/>
          <w:kern w:val="0"/>
          <w:szCs w:val="24"/>
          <w:lang w:val="en-IE"/>
          <w14:ligatures w14:val="none"/>
        </w:rPr>
        <w:t>].</w:t>
      </w:r>
    </w:p>
    <w:p w14:paraId="273BF6C0" w14:textId="77777777"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The algorithm then initialises a 'total' variable to zero, serving as an accumulator for sales figures. This ensures a clean starting point for the aggregation process, preventing any interference from previously stored values.</w:t>
      </w:r>
    </w:p>
    <w:p w14:paraId="4275D9A0" w14:textId="69729A53"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The algorithm employs a 'for' loop to iterate through the sales data array, covering each month from 1 to 3 within the specified quarter, thereby ensuring a comprehensive summation of the sales for that period [2</w:t>
      </w:r>
      <w:r>
        <w:rPr>
          <w:rFonts w:ascii="Times New Roman" w:eastAsia="Times New Roman" w:hAnsi="Times New Roman" w:cs="Times New Roman"/>
          <w:kern w:val="0"/>
          <w:szCs w:val="24"/>
          <w:lang w:val="en-IE"/>
          <w14:ligatures w14:val="none"/>
        </w:rPr>
        <w:t>, pp.45-46</w:t>
      </w:r>
      <w:r w:rsidRPr="009A5D54">
        <w:rPr>
          <w:rFonts w:ascii="Times New Roman" w:eastAsia="Times New Roman" w:hAnsi="Times New Roman" w:cs="Times New Roman"/>
          <w:kern w:val="0"/>
          <w:szCs w:val="24"/>
          <w:lang w:val="en-IE"/>
          <w14:ligatures w14:val="none"/>
        </w:rPr>
        <w:t xml:space="preserve">] In this and subsequent pseudocode examples, one-indexing is employed to enhance the readability of the program. This approach aligns with common numerical conventions, making it more intuitive and accessible, especially for individuals who may not have a background in programming logic.  </w:t>
      </w:r>
    </w:p>
    <w:p w14:paraId="3E2A999B" w14:textId="6C5F8BB7"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Within the 'for' loop, the algorithm performs the key calculation using the ‘+=’ operator, which incrementally adds each month's sales figures from the sales data array to the total. This process efficiently aggregates the sales data for the specified department and quarter [3</w:t>
      </w:r>
      <w:r>
        <w:rPr>
          <w:rFonts w:ascii="Times New Roman" w:eastAsia="Times New Roman" w:hAnsi="Times New Roman" w:cs="Times New Roman"/>
          <w:kern w:val="0"/>
          <w:szCs w:val="24"/>
          <w:lang w:val="en-IE"/>
          <w14:ligatures w14:val="none"/>
        </w:rPr>
        <w:t>, p.105</w:t>
      </w:r>
      <w:r w:rsidRPr="009A5D54">
        <w:rPr>
          <w:rFonts w:ascii="Times New Roman" w:eastAsia="Times New Roman" w:hAnsi="Times New Roman" w:cs="Times New Roman"/>
          <w:kern w:val="0"/>
          <w:szCs w:val="24"/>
          <w:lang w:val="en-IE"/>
          <w14:ligatures w14:val="none"/>
        </w:rPr>
        <w:t>].</w:t>
      </w:r>
    </w:p>
    <w:p w14:paraId="035397EB" w14:textId="77777777"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The algorithm concludes with a return statement, which outputs the final accumulated total of sales. This return value represents the comprehensive sum of sales for the specified department and quarter, marking the completion of the calculation process.</w:t>
      </w:r>
    </w:p>
    <w:p w14:paraId="38F7C639" w14:textId="77777777"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p>
    <w:p w14:paraId="147C46DD" w14:textId="77777777"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lang w:val="en-IE"/>
          <w14:ligatures w14:val="none"/>
        </w:rPr>
      </w:pPr>
    </w:p>
    <w:p w14:paraId="7EB741B5" w14:textId="77777777" w:rsidR="009A5D54" w:rsidRPr="009A5D54" w:rsidRDefault="009A5D54" w:rsidP="009A5D54">
      <w:pPr>
        <w:keepNext/>
        <w:numPr>
          <w:ilvl w:val="2"/>
          <w:numId w:val="0"/>
        </w:numPr>
        <w:tabs>
          <w:tab w:val="left" w:pos="540"/>
          <w:tab w:val="num" w:pos="720"/>
        </w:tabs>
        <w:spacing w:before="240" w:after="60" w:line="240" w:lineRule="auto"/>
        <w:ind w:left="720" w:hanging="720"/>
        <w:jc w:val="both"/>
        <w:outlineLvl w:val="2"/>
        <w:rPr>
          <w:rFonts w:ascii="Arial" w:eastAsia="Times New Roman" w:hAnsi="Arial" w:cs="Times New Roman"/>
          <w:b/>
          <w:bCs/>
          <w:kern w:val="0"/>
          <w:szCs w:val="26"/>
          <w14:ligatures w14:val="none"/>
        </w:rPr>
      </w:pPr>
      <w:r w:rsidRPr="009A5D54">
        <w:rPr>
          <w:rFonts w:ascii="Arial" w:eastAsia="Times New Roman" w:hAnsi="Arial" w:cs="Times New Roman"/>
          <w:b/>
          <w:bCs/>
          <w:kern w:val="0"/>
          <w:szCs w:val="26"/>
          <w14:ligatures w14:val="none"/>
        </w:rPr>
        <w:lastRenderedPageBreak/>
        <w:t xml:space="preserve"> </w:t>
      </w:r>
      <w:bookmarkStart w:id="7" w:name="_Toc151921336"/>
      <w:r w:rsidRPr="009A5D54">
        <w:rPr>
          <w:rFonts w:ascii="Arial" w:eastAsia="Times New Roman" w:hAnsi="Arial" w:cs="Times New Roman"/>
          <w:b/>
          <w:bCs/>
          <w:kern w:val="0"/>
          <w:szCs w:val="26"/>
          <w14:ligatures w14:val="none"/>
        </w:rPr>
        <w:t>Algorithm 2 - calculateTotalSalesForQuarterWithTax</w:t>
      </w:r>
      <w:bookmarkEnd w:id="7"/>
    </w:p>
    <w:p w14:paraId="5760AA26" w14:textId="146CF0E8"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noProof/>
          <w:kern w:val="0"/>
          <w:szCs w:val="24"/>
          <w:lang w:val="en-IE"/>
          <w14:ligatures w14:val="none"/>
        </w:rPr>
        <mc:AlternateContent>
          <mc:Choice Requires="wps">
            <w:drawing>
              <wp:anchor distT="45720" distB="45720" distL="114300" distR="114300" simplePos="0" relativeHeight="251658240" behindDoc="0" locked="0" layoutInCell="1" allowOverlap="1" wp14:anchorId="3971E278" wp14:editId="23EB496F">
                <wp:simplePos x="0" y="0"/>
                <wp:positionH relativeFrom="column">
                  <wp:posOffset>-3810</wp:posOffset>
                </wp:positionH>
                <wp:positionV relativeFrom="paragraph">
                  <wp:posOffset>730250</wp:posOffset>
                </wp:positionV>
                <wp:extent cx="5487670" cy="2529205"/>
                <wp:effectExtent l="5715" t="8255" r="12065" b="5715"/>
                <wp:wrapSquare wrapText="bothSides"/>
                <wp:docPr id="21107416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7670" cy="2529205"/>
                        </a:xfrm>
                        <a:prstGeom prst="rect">
                          <a:avLst/>
                        </a:prstGeom>
                        <a:solidFill>
                          <a:srgbClr val="FFFFFF"/>
                        </a:solidFill>
                        <a:ln w="9525">
                          <a:solidFill>
                            <a:srgbClr val="000000"/>
                          </a:solidFill>
                          <a:miter lim="800000"/>
                          <a:headEnd/>
                          <a:tailEnd/>
                        </a:ln>
                      </wps:spPr>
                      <wps:txbx>
                        <w:txbxContent>
                          <w:p w14:paraId="05BFFE11" w14:textId="77777777" w:rsidR="009A5D54" w:rsidRDefault="009A5D54" w:rsidP="009A5D54">
                            <w:r>
                              <w:t>calculateTotalSalesForQuarterWithTax(quarter)</w:t>
                            </w:r>
                          </w:p>
                          <w:p w14:paraId="31828F52" w14:textId="77777777" w:rsidR="009A5D54" w:rsidRDefault="009A5D54" w:rsidP="009A5D54">
                            <w:r>
                              <w:t xml:space="preserve">    INITIALIZE totalSales = 0  </w:t>
                            </w:r>
                            <w:r w:rsidRPr="009B3037">
                              <w:rPr>
                                <w:color w:val="595959"/>
                              </w:rPr>
                              <w:t>// Initialize total sales for the quarter</w:t>
                            </w:r>
                          </w:p>
                          <w:p w14:paraId="78C0F8A7" w14:textId="24A7ECA5" w:rsidR="009A5D54" w:rsidRPr="009B3037" w:rsidRDefault="009A5D54" w:rsidP="009A5D54">
                            <w:pPr>
                              <w:rPr>
                                <w:color w:val="595959"/>
                              </w:rPr>
                            </w:pPr>
                            <w:r>
                              <w:t xml:space="preserve">    INITIALIZE taxRate = 0.1</w:t>
                            </w:r>
                            <w:r w:rsidR="002765DD">
                              <w:t>7</w:t>
                            </w:r>
                            <w:r>
                              <w:t xml:space="preserve">  </w:t>
                            </w:r>
                            <w:r w:rsidRPr="009B3037">
                              <w:rPr>
                                <w:color w:val="595959"/>
                              </w:rPr>
                              <w:t>// Set tax rate to 1</w:t>
                            </w:r>
                            <w:r w:rsidR="002765DD">
                              <w:rPr>
                                <w:color w:val="595959"/>
                              </w:rPr>
                              <w:t>7</w:t>
                            </w:r>
                            <w:r w:rsidRPr="009B3037">
                              <w:rPr>
                                <w:color w:val="595959"/>
                              </w:rPr>
                              <w:t>%</w:t>
                            </w:r>
                          </w:p>
                          <w:p w14:paraId="1E1023E5" w14:textId="77777777" w:rsidR="009A5D54" w:rsidRDefault="009A5D54" w:rsidP="009A5D54">
                            <w:r>
                              <w:t xml:space="preserve">    FOR department= 1 to NUM_DEPARTMENTS  </w:t>
                            </w:r>
                            <w:r w:rsidRPr="009B3037">
                              <w:rPr>
                                <w:color w:val="595959"/>
                              </w:rPr>
                              <w:t>// Iterate over all departments</w:t>
                            </w:r>
                          </w:p>
                          <w:p w14:paraId="6C3DBA2B" w14:textId="77777777" w:rsidR="009A5D54" w:rsidRPr="009B3037" w:rsidRDefault="009A5D54" w:rsidP="009A5D54">
                            <w:pPr>
                              <w:rPr>
                                <w:color w:val="595959"/>
                              </w:rPr>
                            </w:pPr>
                            <w:r>
                              <w:t xml:space="preserve">        totalSales += calculateDepartmentTotalSalesInAQuarter (department, quarter)  </w:t>
                            </w:r>
                            <w:r w:rsidRPr="009B3037">
                              <w:rPr>
                                <w:color w:val="595959"/>
                              </w:rPr>
                              <w:t>// Add department sales to total</w:t>
                            </w:r>
                          </w:p>
                          <w:p w14:paraId="171BE362" w14:textId="77777777" w:rsidR="009A5D54" w:rsidRDefault="009A5D54" w:rsidP="009A5D54">
                            <w:r>
                              <w:t xml:space="preserve">    totalSales = totalSales + (totalSales * taxRate)  </w:t>
                            </w:r>
                            <w:r w:rsidRPr="009B3037">
                              <w:rPr>
                                <w:color w:val="595959"/>
                              </w:rPr>
                              <w:t>// Apply tax to total sales</w:t>
                            </w:r>
                          </w:p>
                          <w:p w14:paraId="23EEDF79" w14:textId="77777777" w:rsidR="009A5D54" w:rsidRPr="009B3037" w:rsidRDefault="009A5D54" w:rsidP="009A5D54">
                            <w:pPr>
                              <w:rPr>
                                <w:color w:val="595959"/>
                              </w:rPr>
                            </w:pPr>
                            <w:r>
                              <w:t xml:space="preserve">    RETURN totalSales  </w:t>
                            </w:r>
                            <w:r w:rsidRPr="009B3037">
                              <w:rPr>
                                <w:color w:val="595959"/>
                              </w:rPr>
                              <w:t xml:space="preserve">// Return total sales including tax for the </w:t>
                            </w:r>
                            <w:proofErr w:type="gramStart"/>
                            <w:r w:rsidRPr="009B3037">
                              <w:rPr>
                                <w:color w:val="595959"/>
                              </w:rPr>
                              <w:t>quarter</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71E278" id="Text Box 8" o:spid="_x0000_s1027" type="#_x0000_t202" style="position:absolute;left:0;text-align:left;margin-left:-.3pt;margin-top:57.5pt;width:432.1pt;height:199.1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">
                <v:textbox style="mso-fit-shape-to-text:t">
                  <w:txbxContent>
                    <w:p w14:paraId="05BFFE11" w14:textId="77777777" w:rsidR="009A5D54" w:rsidRDefault="009A5D54" w:rsidP="009A5D54">
                      <w:r>
                        <w:t>calculateTotalSalesForQuarterWithTax(quarter)</w:t>
                      </w:r>
                    </w:p>
                    <w:p w14:paraId="31828F52" w14:textId="77777777" w:rsidR="009A5D54" w:rsidRDefault="009A5D54" w:rsidP="009A5D54">
                      <w:r>
                        <w:t xml:space="preserve">    INITIALIZE totalSales = 0  </w:t>
                      </w:r>
                      <w:r w:rsidRPr="009B3037">
                        <w:rPr>
                          <w:color w:val="595959"/>
                        </w:rPr>
                        <w:t>// Initialize total sales for the quarter</w:t>
                      </w:r>
                    </w:p>
                    <w:p w14:paraId="78C0F8A7" w14:textId="24A7ECA5" w:rsidR="009A5D54" w:rsidRPr="009B3037" w:rsidRDefault="009A5D54" w:rsidP="009A5D54">
                      <w:pPr>
                        <w:rPr>
                          <w:color w:val="595959"/>
                        </w:rPr>
                      </w:pPr>
                      <w:r>
                        <w:t xml:space="preserve">    INITIALIZE taxRate = 0.1</w:t>
                      </w:r>
                      <w:r w:rsidR="002765DD">
                        <w:t>7</w:t>
                      </w:r>
                      <w:r>
                        <w:t xml:space="preserve">  </w:t>
                      </w:r>
                      <w:r w:rsidRPr="009B3037">
                        <w:rPr>
                          <w:color w:val="595959"/>
                        </w:rPr>
                        <w:t>// Set tax rate to 1</w:t>
                      </w:r>
                      <w:r w:rsidR="002765DD">
                        <w:rPr>
                          <w:color w:val="595959"/>
                        </w:rPr>
                        <w:t>7</w:t>
                      </w:r>
                      <w:r w:rsidRPr="009B3037">
                        <w:rPr>
                          <w:color w:val="595959"/>
                        </w:rPr>
                        <w:t>%</w:t>
                      </w:r>
                    </w:p>
                    <w:p w14:paraId="1E1023E5" w14:textId="77777777" w:rsidR="009A5D54" w:rsidRDefault="009A5D54" w:rsidP="009A5D54">
                      <w:r>
                        <w:t xml:space="preserve">    FOR department= 1 to NUM_DEPARTMENTS  </w:t>
                      </w:r>
                      <w:r w:rsidRPr="009B3037">
                        <w:rPr>
                          <w:color w:val="595959"/>
                        </w:rPr>
                        <w:t>// Iterate over all departments</w:t>
                      </w:r>
                    </w:p>
                    <w:p w14:paraId="6C3DBA2B" w14:textId="77777777" w:rsidR="009A5D54" w:rsidRPr="009B3037" w:rsidRDefault="009A5D54" w:rsidP="009A5D54">
                      <w:pPr>
                        <w:rPr>
                          <w:color w:val="595959"/>
                        </w:rPr>
                      </w:pPr>
                      <w:r>
                        <w:t xml:space="preserve">        totalSales += calculateDepartmentTotalSalesInAQuarter (department, quarter)  </w:t>
                      </w:r>
                      <w:r w:rsidRPr="009B3037">
                        <w:rPr>
                          <w:color w:val="595959"/>
                        </w:rPr>
                        <w:t>// Add department sales to total</w:t>
                      </w:r>
                    </w:p>
                    <w:p w14:paraId="171BE362" w14:textId="77777777" w:rsidR="009A5D54" w:rsidRDefault="009A5D54" w:rsidP="009A5D54">
                      <w:r>
                        <w:t xml:space="preserve">    totalSales = totalSales + (totalSales * taxRate)  </w:t>
                      </w:r>
                      <w:r w:rsidRPr="009B3037">
                        <w:rPr>
                          <w:color w:val="595959"/>
                        </w:rPr>
                        <w:t>// Apply tax to total sales</w:t>
                      </w:r>
                    </w:p>
                    <w:p w14:paraId="23EEDF79" w14:textId="77777777" w:rsidR="009A5D54" w:rsidRPr="009B3037" w:rsidRDefault="009A5D54" w:rsidP="009A5D54">
                      <w:pPr>
                        <w:rPr>
                          <w:color w:val="595959"/>
                        </w:rPr>
                      </w:pPr>
                      <w:r>
                        <w:t xml:space="preserve">    RETURN totalSales  </w:t>
                      </w:r>
                      <w:r w:rsidRPr="009B3037">
                        <w:rPr>
                          <w:color w:val="595959"/>
                        </w:rPr>
                        <w:t xml:space="preserve">// Return total sales including tax for the </w:t>
                      </w:r>
                      <w:proofErr w:type="gramStart"/>
                      <w:r w:rsidRPr="009B3037">
                        <w:rPr>
                          <w:color w:val="595959"/>
                        </w:rPr>
                        <w:t>quarter</w:t>
                      </w:r>
                      <w:proofErr w:type="gramEnd"/>
                    </w:p>
                  </w:txbxContent>
                </v:textbox>
                <w10:wrap type="square"/>
              </v:shape>
            </w:pict>
          </mc:Fallback>
        </mc:AlternateContent>
      </w:r>
      <w:r w:rsidRPr="009A5D54">
        <w:rPr>
          <w:rFonts w:ascii="Times New Roman" w:eastAsia="Times New Roman" w:hAnsi="Times New Roman" w:cs="Times New Roman"/>
          <w:kern w:val="0"/>
          <w:szCs w:val="24"/>
          <w14:ligatures w14:val="none"/>
        </w:rPr>
        <w:t>This algorithm exemplifies the application of Java's arithmetic operations, particularly in calculating total sales and applying tax. It showcases Java's capability in efficiently handling computations over multidimensional arrays, a fundamental aspect in financial data processing.</w:t>
      </w:r>
    </w:p>
    <w:p w14:paraId="326C5523" w14:textId="77777777" w:rsidR="009A5D54" w:rsidRPr="009A5D54" w:rsidRDefault="009A5D54" w:rsidP="009A5D54">
      <w:pPr>
        <w:numPr>
          <w:ilvl w:val="0"/>
          <w:numId w:val="1"/>
        </w:numPr>
        <w:spacing w:before="120" w:after="360" w:line="240" w:lineRule="auto"/>
        <w:jc w:val="center"/>
        <w:rPr>
          <w:rFonts w:ascii="Times New Roman" w:eastAsia="Times New Roman" w:hAnsi="Times New Roman" w:cs="Times New Roman"/>
          <w:i/>
          <w:iCs/>
          <w:kern w:val="0"/>
          <w:szCs w:val="24"/>
          <w14:ligatures w14:val="none"/>
        </w:rPr>
      </w:pPr>
      <w:r w:rsidRPr="009A5D54">
        <w:rPr>
          <w:rFonts w:ascii="Times New Roman" w:eastAsia="Times New Roman" w:hAnsi="Times New Roman" w:cs="Times New Roman"/>
          <w:i/>
          <w:iCs/>
          <w:kern w:val="0"/>
          <w:szCs w:val="24"/>
          <w14:ligatures w14:val="none"/>
        </w:rPr>
        <w:t>Pseudocode Algorithm 2: Calculate the total sales for a quarter, and add tax:</w:t>
      </w:r>
    </w:p>
    <w:p w14:paraId="010AF7AF" w14:textId="25DF1BA4"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The algorithm begins by defining 'quarter' as the sole parameter, focusing the calculation exclusively on the sales data within that specific quarter. In contrast to the previous algorithm, the individual department is not a consideration here, as the objective is to calculate total sales across all departments [1</w:t>
      </w:r>
      <w:r>
        <w:rPr>
          <w:rFonts w:ascii="Times New Roman" w:eastAsia="Times New Roman" w:hAnsi="Times New Roman" w:cs="Times New Roman"/>
          <w:kern w:val="0"/>
          <w:szCs w:val="24"/>
          <w14:ligatures w14:val="none"/>
        </w:rPr>
        <w:t>, pp.209-210</w:t>
      </w:r>
      <w:r w:rsidRPr="009A5D54">
        <w:rPr>
          <w:rFonts w:ascii="Times New Roman" w:eastAsia="Times New Roman" w:hAnsi="Times New Roman" w:cs="Times New Roman"/>
          <w:kern w:val="0"/>
          <w:szCs w:val="24"/>
          <w14:ligatures w14:val="none"/>
        </w:rPr>
        <w:t>]. It is important to note that in this pseudocode representation, the number of departments is dynamically assigned to a variable rather than being hardcoded [2</w:t>
      </w:r>
      <w:r>
        <w:rPr>
          <w:rFonts w:ascii="Times New Roman" w:eastAsia="Times New Roman" w:hAnsi="Times New Roman" w:cs="Times New Roman"/>
          <w:kern w:val="0"/>
          <w:szCs w:val="24"/>
          <w14:ligatures w14:val="none"/>
        </w:rPr>
        <w:t>, pp.131-133</w:t>
      </w:r>
      <w:r w:rsidRPr="009A5D54">
        <w:rPr>
          <w:rFonts w:ascii="Times New Roman" w:eastAsia="Times New Roman" w:hAnsi="Times New Roman" w:cs="Times New Roman"/>
          <w:kern w:val="0"/>
          <w:szCs w:val="24"/>
          <w14:ligatures w14:val="none"/>
        </w:rPr>
        <w:t xml:space="preserve">]. This design choice provides flexibility and scalability to the algorithm, allowing for easy adaption to different organisational structures or changes in departments. </w:t>
      </w:r>
    </w:p>
    <w:p w14:paraId="1CCCB17E" w14:textId="705D142A"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The next stage is the initialisation of the ‘totalSales’ and ‘taxRate’ variables. As with the previous pseudocode, ‘totalSales’ is set to zero, which establishes a baseline for accumulating the sales figures. The taxRate, is set to ‘0.1</w:t>
      </w:r>
      <w:r w:rsidR="002765DD">
        <w:rPr>
          <w:rFonts w:ascii="Times New Roman" w:eastAsia="Times New Roman" w:hAnsi="Times New Roman" w:cs="Times New Roman"/>
          <w:kern w:val="0"/>
          <w:szCs w:val="24"/>
          <w14:ligatures w14:val="none"/>
        </w:rPr>
        <w:t>7</w:t>
      </w:r>
      <w:r w:rsidRPr="009A5D54">
        <w:rPr>
          <w:rFonts w:ascii="Times New Roman" w:eastAsia="Times New Roman" w:hAnsi="Times New Roman" w:cs="Times New Roman"/>
          <w:kern w:val="0"/>
          <w:szCs w:val="24"/>
          <w14:ligatures w14:val="none"/>
        </w:rPr>
        <w:t>’ as it is a requirement of the application to add 1</w:t>
      </w:r>
      <w:r w:rsidR="002765DD">
        <w:rPr>
          <w:rFonts w:ascii="Times New Roman" w:eastAsia="Times New Roman" w:hAnsi="Times New Roman" w:cs="Times New Roman"/>
          <w:kern w:val="0"/>
          <w:szCs w:val="24"/>
          <w14:ligatures w14:val="none"/>
        </w:rPr>
        <w:t>7</w:t>
      </w:r>
      <w:r w:rsidRPr="009A5D54">
        <w:rPr>
          <w:rFonts w:ascii="Times New Roman" w:eastAsia="Times New Roman" w:hAnsi="Times New Roman" w:cs="Times New Roman"/>
          <w:kern w:val="0"/>
          <w:szCs w:val="24"/>
          <w14:ligatures w14:val="none"/>
        </w:rPr>
        <w:t xml:space="preserve">% tax to the total sales of the specific quarter. </w:t>
      </w:r>
    </w:p>
    <w:p w14:paraId="73C1FC19" w14:textId="6237D182"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A 'for' loop iterates over each department (from 1 to the specified number of departments), aggregating the total sales for the quarter. This iteration demonstrates the use of loop constructs in Java for going through arrays and collecting data, aligning with standard practices in data analysis and aggregation [2</w:t>
      </w:r>
      <w:r>
        <w:rPr>
          <w:rFonts w:ascii="Times New Roman" w:eastAsia="Times New Roman" w:hAnsi="Times New Roman" w:cs="Times New Roman"/>
          <w:kern w:val="0"/>
          <w:szCs w:val="24"/>
          <w14:ligatures w14:val="none"/>
        </w:rPr>
        <w:t>, p.84</w:t>
      </w:r>
      <w:r w:rsidRPr="009A5D54">
        <w:rPr>
          <w:rFonts w:ascii="Times New Roman" w:eastAsia="Times New Roman" w:hAnsi="Times New Roman" w:cs="Times New Roman"/>
          <w:kern w:val="0"/>
          <w:szCs w:val="24"/>
          <w14:ligatures w14:val="none"/>
        </w:rPr>
        <w:t>].</w:t>
      </w:r>
    </w:p>
    <w:p w14:paraId="73F141CE" w14:textId="54682212"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The algorithm then applies the tax rate to the total sales using the ‘+=’ addition assignment, illustrating the implementation of basic arithmetic operations in Java [3</w:t>
      </w:r>
      <w:r>
        <w:rPr>
          <w:rFonts w:ascii="Times New Roman" w:eastAsia="Times New Roman" w:hAnsi="Times New Roman" w:cs="Times New Roman"/>
          <w:kern w:val="0"/>
          <w:szCs w:val="24"/>
          <w14:ligatures w14:val="none"/>
        </w:rPr>
        <w:t>, p.105</w:t>
      </w:r>
      <w:r w:rsidRPr="009A5D54">
        <w:rPr>
          <w:rFonts w:ascii="Times New Roman" w:eastAsia="Times New Roman" w:hAnsi="Times New Roman" w:cs="Times New Roman"/>
          <w:kern w:val="0"/>
          <w:szCs w:val="24"/>
          <w14:ligatures w14:val="none"/>
        </w:rPr>
        <w:t>]. The use of a fixed tax rate highlights the adaptability of the algorithm to different financial scenarios, where such parameters may vary. The design choice to initialise the taxRate within the program as opposed to having an undefined variable demonstrates the different approaches to variable conventions in pseudocode [4</w:t>
      </w:r>
      <w:r w:rsidR="0021713F">
        <w:rPr>
          <w:rFonts w:ascii="Times New Roman" w:eastAsia="Times New Roman" w:hAnsi="Times New Roman" w:cs="Times New Roman"/>
          <w:kern w:val="0"/>
          <w:szCs w:val="24"/>
          <w14:ligatures w14:val="none"/>
        </w:rPr>
        <w:t>, pp.20-22</w:t>
      </w:r>
      <w:r w:rsidRPr="009A5D54">
        <w:rPr>
          <w:rFonts w:ascii="Times New Roman" w:eastAsia="Times New Roman" w:hAnsi="Times New Roman" w:cs="Times New Roman"/>
          <w:kern w:val="0"/>
          <w:szCs w:val="24"/>
          <w14:ligatures w14:val="none"/>
        </w:rPr>
        <w:t>].</w:t>
      </w:r>
    </w:p>
    <w:p w14:paraId="097661AB" w14:textId="77777777"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Finally, the algorithm returns the total sales amount inclusive of tax, this return statement signifies the completion of the financial calculation.</w:t>
      </w:r>
    </w:p>
    <w:p w14:paraId="1D8D8AE8" w14:textId="77777777"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p>
    <w:p w14:paraId="5A169915" w14:textId="77777777" w:rsidR="009A5D54" w:rsidRPr="009A5D54" w:rsidRDefault="009A5D54" w:rsidP="009A5D54">
      <w:pPr>
        <w:keepNext/>
        <w:numPr>
          <w:ilvl w:val="2"/>
          <w:numId w:val="0"/>
        </w:numPr>
        <w:tabs>
          <w:tab w:val="left" w:pos="540"/>
          <w:tab w:val="num" w:pos="720"/>
        </w:tabs>
        <w:spacing w:before="240" w:after="60" w:line="240" w:lineRule="auto"/>
        <w:ind w:left="720" w:hanging="720"/>
        <w:jc w:val="both"/>
        <w:outlineLvl w:val="2"/>
        <w:rPr>
          <w:rFonts w:ascii="Arial" w:eastAsia="Times New Roman" w:hAnsi="Arial" w:cs="Times New Roman"/>
          <w:b/>
          <w:bCs/>
          <w:kern w:val="0"/>
          <w:szCs w:val="26"/>
          <w14:ligatures w14:val="none"/>
        </w:rPr>
      </w:pPr>
      <w:bookmarkStart w:id="8" w:name="_Toc151921337"/>
      <w:r w:rsidRPr="009A5D54">
        <w:rPr>
          <w:rFonts w:ascii="Arial" w:eastAsia="Times New Roman" w:hAnsi="Arial" w:cs="Times New Roman"/>
          <w:b/>
          <w:bCs/>
          <w:kern w:val="0"/>
          <w:szCs w:val="26"/>
          <w14:ligatures w14:val="none"/>
        </w:rPr>
        <w:lastRenderedPageBreak/>
        <w:t>Algorithm 3 – findMostEffectiveSalesMonthForEachDeptPerQuarter</w:t>
      </w:r>
      <w:bookmarkEnd w:id="8"/>
    </w:p>
    <w:p w14:paraId="2FFB9A50" w14:textId="6E3553F9" w:rsidR="009A5D54" w:rsidRPr="009A5D54" w:rsidRDefault="009A5D54" w:rsidP="009A5D54">
      <w:pPr>
        <w:spacing w:before="120" w:after="24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noProof/>
          <w:kern w:val="0"/>
          <w:szCs w:val="24"/>
          <w:lang w:val="en-IE"/>
          <w14:ligatures w14:val="none"/>
        </w:rPr>
        <mc:AlternateContent>
          <mc:Choice Requires="wps">
            <w:drawing>
              <wp:anchor distT="45720" distB="45720" distL="114300" distR="114300" simplePos="0" relativeHeight="251662336" behindDoc="0" locked="0" layoutInCell="1" allowOverlap="1" wp14:anchorId="6109D79B" wp14:editId="567F56E4">
                <wp:simplePos x="0" y="0"/>
                <wp:positionH relativeFrom="column">
                  <wp:posOffset>13970</wp:posOffset>
                </wp:positionH>
                <wp:positionV relativeFrom="paragraph">
                  <wp:posOffset>800100</wp:posOffset>
                </wp:positionV>
                <wp:extent cx="5487670" cy="3696335"/>
                <wp:effectExtent l="8255" t="13335" r="9525" b="5080"/>
                <wp:wrapSquare wrapText="bothSides"/>
                <wp:docPr id="11234890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7670" cy="3696335"/>
                        </a:xfrm>
                        <a:prstGeom prst="rect">
                          <a:avLst/>
                        </a:prstGeom>
                        <a:solidFill>
                          <a:srgbClr val="FFFFFF"/>
                        </a:solidFill>
                        <a:ln w="9525">
                          <a:solidFill>
                            <a:srgbClr val="000000"/>
                          </a:solidFill>
                          <a:miter lim="800000"/>
                          <a:headEnd/>
                          <a:tailEnd/>
                        </a:ln>
                      </wps:spPr>
                      <wps:txbx>
                        <w:txbxContent>
                          <w:p w14:paraId="1DFFF9A1" w14:textId="77777777" w:rsidR="009A5D54" w:rsidRDefault="009A5D54" w:rsidP="009A5D54">
                            <w:r>
                              <w:t>findMostEffectiveSalesMonthForEachDeptPerQuarter(quarter)</w:t>
                            </w:r>
                          </w:p>
                          <w:p w14:paraId="001852B5" w14:textId="77777777" w:rsidR="009A5D54" w:rsidRDefault="009A5D54" w:rsidP="009A5D54">
                            <w:r>
                              <w:t xml:space="preserve">    FOR department = 1 to NUM_DEPARTMENTS  </w:t>
                            </w:r>
                            <w:r w:rsidRPr="009B3037">
                              <w:rPr>
                                <w:color w:val="595959"/>
                              </w:rPr>
                              <w:t>// Iterate through each department</w:t>
                            </w:r>
                          </w:p>
                          <w:p w14:paraId="4029AC97" w14:textId="77777777" w:rsidR="009A5D54" w:rsidRDefault="009A5D54" w:rsidP="009A5D54">
                            <w:r>
                              <w:t xml:space="preserve">        INITIALIZE highestSales = salesData[department][quarter][1]  </w:t>
                            </w:r>
                            <w:r w:rsidRPr="009B3037">
                              <w:rPr>
                                <w:color w:val="595959"/>
                              </w:rPr>
                              <w:t>// Start with sales of the first month</w:t>
                            </w:r>
                          </w:p>
                          <w:p w14:paraId="19CEF799" w14:textId="77777777" w:rsidR="009A5D54" w:rsidRDefault="009A5D54" w:rsidP="009A5D54">
                            <w:r>
                              <w:t xml:space="preserve">        INITIALIZE mostEffectiveMonth = 1  </w:t>
                            </w:r>
                            <w:r w:rsidRPr="009B3037">
                              <w:rPr>
                                <w:color w:val="595959"/>
                              </w:rPr>
                              <w:t>// Start with the first month as most effective</w:t>
                            </w:r>
                          </w:p>
                          <w:p w14:paraId="33FD686C" w14:textId="77777777" w:rsidR="009A5D54" w:rsidRPr="009B3037" w:rsidRDefault="009A5D54" w:rsidP="009A5D54">
                            <w:pPr>
                              <w:rPr>
                                <w:color w:val="595959"/>
                              </w:rPr>
                            </w:pPr>
                            <w:r>
                              <w:t xml:space="preserve">        FOR month = 1 to 3  </w:t>
                            </w:r>
                            <w:r w:rsidRPr="009B3037">
                              <w:rPr>
                                <w:color w:val="595959"/>
                              </w:rPr>
                              <w:t>// Iterate through each month in the quarter</w:t>
                            </w:r>
                          </w:p>
                          <w:p w14:paraId="1B9BC7C9" w14:textId="77777777" w:rsidR="009A5D54" w:rsidRPr="009B3037" w:rsidRDefault="009A5D54" w:rsidP="009A5D54">
                            <w:pPr>
                              <w:rPr>
                                <w:color w:val="595959"/>
                              </w:rPr>
                            </w:pPr>
                            <w:r>
                              <w:t xml:space="preserve">            currentMonthSales = salesData[department][quarter][month]  </w:t>
                            </w:r>
                            <w:r w:rsidRPr="009B3037">
                              <w:rPr>
                                <w:color w:val="595959"/>
                              </w:rPr>
                              <w:t>// Get sales for the  current month</w:t>
                            </w:r>
                          </w:p>
                          <w:p w14:paraId="424C279C" w14:textId="77777777" w:rsidR="009A5D54" w:rsidRDefault="009A5D54" w:rsidP="009A5D54">
                            <w:r>
                              <w:t xml:space="preserve">            IF currentMonthSales &gt; highestSales THEN  </w:t>
                            </w:r>
                            <w:r w:rsidRPr="009B3037">
                              <w:rPr>
                                <w:color w:val="595959"/>
                              </w:rPr>
                              <w:t>// Compare with highest sales so far</w:t>
                            </w:r>
                          </w:p>
                          <w:p w14:paraId="7E987159" w14:textId="77777777" w:rsidR="009A5D54" w:rsidRDefault="009A5D54" w:rsidP="009A5D54">
                            <w:r>
                              <w:t xml:space="preserve">                highestSales = currentMonthSales  </w:t>
                            </w:r>
                            <w:r w:rsidRPr="009B3037">
                              <w:rPr>
                                <w:color w:val="595959"/>
                              </w:rPr>
                              <w:t>// Update highest sales</w:t>
                            </w:r>
                          </w:p>
                          <w:p w14:paraId="39414FD4" w14:textId="77777777" w:rsidR="009A5D54" w:rsidRDefault="009A5D54" w:rsidP="009A5D54">
                            <w:r>
                              <w:t xml:space="preserve">                mostEffectiveMonth = month  </w:t>
                            </w:r>
                            <w:r w:rsidRPr="009B3037">
                              <w:rPr>
                                <w:color w:val="595959"/>
                              </w:rPr>
                              <w:t>// Update most effective month</w:t>
                            </w:r>
                          </w:p>
                          <w:p w14:paraId="19A05275" w14:textId="77777777" w:rsidR="009A5D54" w:rsidRPr="009B3037" w:rsidRDefault="009A5D54" w:rsidP="009A5D54">
                            <w:pPr>
                              <w:rPr>
                                <w:color w:val="595959"/>
                              </w:rPr>
                            </w:pPr>
                            <w:r>
                              <w:t xml:space="preserve">            PRINT mostEffectiveMonth  </w:t>
                            </w:r>
                            <w:r w:rsidRPr="009B3037">
                              <w:rPr>
                                <w:color w:val="595959"/>
                              </w:rPr>
                              <w:t xml:space="preserve">// Print the most effective month for this </w:t>
                            </w:r>
                            <w:proofErr w:type="gramStart"/>
                            <w:r w:rsidRPr="009B3037">
                              <w:rPr>
                                <w:color w:val="595959"/>
                              </w:rPr>
                              <w:t>department</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09D79B" id="Text Box 7" o:spid="_x0000_s1028" type="#_x0000_t202" style="position:absolute;left:0;text-align:left;margin-left:1.1pt;margin-top:63pt;width:432.1pt;height:29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">
                <v:textbox>
                  <w:txbxContent>
                    <w:p w14:paraId="1DFFF9A1" w14:textId="77777777" w:rsidR="009A5D54" w:rsidRDefault="009A5D54" w:rsidP="009A5D54">
                      <w:r>
                        <w:t>findMostEffectiveSalesMonthForEachDeptPerQuarter(quarter)</w:t>
                      </w:r>
                    </w:p>
                    <w:p w14:paraId="001852B5" w14:textId="77777777" w:rsidR="009A5D54" w:rsidRDefault="009A5D54" w:rsidP="009A5D54">
                      <w:r>
                        <w:t xml:space="preserve">    FOR department = 1 to NUM_DEPARTMENTS  </w:t>
                      </w:r>
                      <w:r w:rsidRPr="009B3037">
                        <w:rPr>
                          <w:color w:val="595959"/>
                        </w:rPr>
                        <w:t>// Iterate through each department</w:t>
                      </w:r>
                    </w:p>
                    <w:p w14:paraId="4029AC97" w14:textId="77777777" w:rsidR="009A5D54" w:rsidRDefault="009A5D54" w:rsidP="009A5D54">
                      <w:r>
                        <w:t xml:space="preserve">        INITIALIZE highestSales = salesData[department][quarter][1]  </w:t>
                      </w:r>
                      <w:r w:rsidRPr="009B3037">
                        <w:rPr>
                          <w:color w:val="595959"/>
                        </w:rPr>
                        <w:t>// Start with sales of the first month</w:t>
                      </w:r>
                    </w:p>
                    <w:p w14:paraId="19CEF799" w14:textId="77777777" w:rsidR="009A5D54" w:rsidRDefault="009A5D54" w:rsidP="009A5D54">
                      <w:r>
                        <w:t xml:space="preserve">        INITIALIZE mostEffectiveMonth = 1  </w:t>
                      </w:r>
                      <w:r w:rsidRPr="009B3037">
                        <w:rPr>
                          <w:color w:val="595959"/>
                        </w:rPr>
                        <w:t>// Start with the first month as most effective</w:t>
                      </w:r>
                    </w:p>
                    <w:p w14:paraId="33FD686C" w14:textId="77777777" w:rsidR="009A5D54" w:rsidRPr="009B3037" w:rsidRDefault="009A5D54" w:rsidP="009A5D54">
                      <w:pPr>
                        <w:rPr>
                          <w:color w:val="595959"/>
                        </w:rPr>
                      </w:pPr>
                      <w:r>
                        <w:t xml:space="preserve">        FOR month = 1 to 3  </w:t>
                      </w:r>
                      <w:r w:rsidRPr="009B3037">
                        <w:rPr>
                          <w:color w:val="595959"/>
                        </w:rPr>
                        <w:t>// Iterate through each month in the quarter</w:t>
                      </w:r>
                    </w:p>
                    <w:p w14:paraId="1B9BC7C9" w14:textId="77777777" w:rsidR="009A5D54" w:rsidRPr="009B3037" w:rsidRDefault="009A5D54" w:rsidP="009A5D54">
                      <w:pPr>
                        <w:rPr>
                          <w:color w:val="595959"/>
                        </w:rPr>
                      </w:pPr>
                      <w:r>
                        <w:t xml:space="preserve">            currentMonthSales = salesData[department][quarter][month]  </w:t>
                      </w:r>
                      <w:r w:rsidRPr="009B3037">
                        <w:rPr>
                          <w:color w:val="595959"/>
                        </w:rPr>
                        <w:t>// Get sales for the  current month</w:t>
                      </w:r>
                    </w:p>
                    <w:p w14:paraId="424C279C" w14:textId="77777777" w:rsidR="009A5D54" w:rsidRDefault="009A5D54" w:rsidP="009A5D54">
                      <w:r>
                        <w:t xml:space="preserve">            IF currentMonthSales &gt; highestSales THEN  </w:t>
                      </w:r>
                      <w:r w:rsidRPr="009B3037">
                        <w:rPr>
                          <w:color w:val="595959"/>
                        </w:rPr>
                        <w:t>// Compare with highest sales so far</w:t>
                      </w:r>
                    </w:p>
                    <w:p w14:paraId="7E987159" w14:textId="77777777" w:rsidR="009A5D54" w:rsidRDefault="009A5D54" w:rsidP="009A5D54">
                      <w:r>
                        <w:t xml:space="preserve">                highestSales = currentMonthSales  </w:t>
                      </w:r>
                      <w:r w:rsidRPr="009B3037">
                        <w:rPr>
                          <w:color w:val="595959"/>
                        </w:rPr>
                        <w:t>// Update highest sales</w:t>
                      </w:r>
                    </w:p>
                    <w:p w14:paraId="39414FD4" w14:textId="77777777" w:rsidR="009A5D54" w:rsidRDefault="009A5D54" w:rsidP="009A5D54">
                      <w:r>
                        <w:t xml:space="preserve">                mostEffectiveMonth = month  </w:t>
                      </w:r>
                      <w:r w:rsidRPr="009B3037">
                        <w:rPr>
                          <w:color w:val="595959"/>
                        </w:rPr>
                        <w:t>// Update most effective month</w:t>
                      </w:r>
                    </w:p>
                    <w:p w14:paraId="19A05275" w14:textId="77777777" w:rsidR="009A5D54" w:rsidRPr="009B3037" w:rsidRDefault="009A5D54" w:rsidP="009A5D54">
                      <w:pPr>
                        <w:rPr>
                          <w:color w:val="595959"/>
                        </w:rPr>
                      </w:pPr>
                      <w:r>
                        <w:t xml:space="preserve">            PRINT mostEffectiveMonth  </w:t>
                      </w:r>
                      <w:r w:rsidRPr="009B3037">
                        <w:rPr>
                          <w:color w:val="595959"/>
                        </w:rPr>
                        <w:t xml:space="preserve">// Print the most effective month for this </w:t>
                      </w:r>
                      <w:proofErr w:type="gramStart"/>
                      <w:r w:rsidRPr="009B3037">
                        <w:rPr>
                          <w:color w:val="595959"/>
                        </w:rPr>
                        <w:t>department</w:t>
                      </w:r>
                      <w:proofErr w:type="gramEnd"/>
                    </w:p>
                  </w:txbxContent>
                </v:textbox>
                <w10:wrap type="square"/>
              </v:shape>
            </w:pict>
          </mc:Fallback>
        </mc:AlternateContent>
      </w:r>
      <w:r w:rsidRPr="009A5D54">
        <w:rPr>
          <w:rFonts w:ascii="Times New Roman" w:eastAsia="Times New Roman" w:hAnsi="Times New Roman" w:cs="Times New Roman"/>
          <w:kern w:val="0"/>
          <w:szCs w:val="24"/>
          <w14:ligatures w14:val="none"/>
        </w:rPr>
        <w:t>This comparative algorithm employs Java’s array structures for data storage and retrieval. The iterative comparison to identify peak sales periods demonstrates Java’s real-world capabilities in data analysis. This algorithm serves as an example of practical data analysis applications in retail.</w:t>
      </w:r>
    </w:p>
    <w:p w14:paraId="625BC72D" w14:textId="77777777" w:rsidR="009A5D54" w:rsidRPr="009A5D54" w:rsidRDefault="009A5D54" w:rsidP="009A5D54">
      <w:pPr>
        <w:spacing w:before="120" w:after="240" w:line="240" w:lineRule="auto"/>
        <w:ind w:left="0"/>
        <w:jc w:val="both"/>
        <w:rPr>
          <w:rFonts w:ascii="Times New Roman" w:eastAsia="Times New Roman" w:hAnsi="Times New Roman" w:cs="Times New Roman"/>
          <w:b/>
          <w:bCs/>
          <w:kern w:val="0"/>
          <w:szCs w:val="24"/>
          <w:lang w:val="en-IE"/>
          <w14:ligatures w14:val="none"/>
        </w:rPr>
      </w:pPr>
    </w:p>
    <w:p w14:paraId="75F4FA90" w14:textId="77777777" w:rsidR="009A5D54" w:rsidRPr="009A5D54" w:rsidRDefault="009A5D54" w:rsidP="009A5D54">
      <w:pPr>
        <w:numPr>
          <w:ilvl w:val="0"/>
          <w:numId w:val="1"/>
        </w:numPr>
        <w:spacing w:before="120" w:after="360" w:line="240" w:lineRule="auto"/>
        <w:jc w:val="center"/>
        <w:rPr>
          <w:rFonts w:ascii="Times New Roman" w:eastAsia="Times New Roman" w:hAnsi="Times New Roman" w:cs="Times New Roman"/>
          <w:i/>
          <w:iCs/>
          <w:kern w:val="0"/>
          <w:szCs w:val="24"/>
          <w14:ligatures w14:val="none"/>
        </w:rPr>
      </w:pPr>
      <w:r w:rsidRPr="009A5D54">
        <w:rPr>
          <w:rFonts w:ascii="Times New Roman" w:eastAsia="Times New Roman" w:hAnsi="Times New Roman" w:cs="Times New Roman"/>
          <w:i/>
          <w:iCs/>
          <w:kern w:val="0"/>
          <w:szCs w:val="24"/>
          <w14:ligatures w14:val="none"/>
        </w:rPr>
        <w:t xml:space="preserve">Pseudocode Algorithm 3: Find most effective month of sales for each department in a selected </w:t>
      </w:r>
      <w:proofErr w:type="gramStart"/>
      <w:r w:rsidRPr="009A5D54">
        <w:rPr>
          <w:rFonts w:ascii="Times New Roman" w:eastAsia="Times New Roman" w:hAnsi="Times New Roman" w:cs="Times New Roman"/>
          <w:i/>
          <w:iCs/>
          <w:kern w:val="0"/>
          <w:szCs w:val="24"/>
          <w14:ligatures w14:val="none"/>
        </w:rPr>
        <w:t>quarter</w:t>
      </w:r>
      <w:proofErr w:type="gramEnd"/>
    </w:p>
    <w:p w14:paraId="523D51C2" w14:textId="77692BAB"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The algorithm initiates with a ‘for’ loop that iterates through each department from 1 to the specified total number of departments as defined by ‘NUM_DEPARTMENTS’. During this iteration, the variables ‘highestSales’ and ‘mostEffectiveMonth’ are initialised [1</w:t>
      </w:r>
      <w:r w:rsidR="0021713F">
        <w:rPr>
          <w:rFonts w:ascii="Times New Roman" w:eastAsia="Times New Roman" w:hAnsi="Times New Roman" w:cs="Times New Roman"/>
          <w:kern w:val="0"/>
          <w:szCs w:val="24"/>
          <w14:ligatures w14:val="none"/>
        </w:rPr>
        <w:t>, pp.124-128</w:t>
      </w:r>
      <w:r w:rsidRPr="009A5D54">
        <w:rPr>
          <w:rFonts w:ascii="Times New Roman" w:eastAsia="Times New Roman" w:hAnsi="Times New Roman" w:cs="Times New Roman"/>
          <w:kern w:val="0"/>
          <w:szCs w:val="24"/>
          <w14:ligatures w14:val="none"/>
        </w:rPr>
        <w:t>].</w:t>
      </w:r>
    </w:p>
    <w:p w14:paraId="15766B9A" w14:textId="3C09467B"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The ‘highestSales’ variable is initially set to the sales figure of the first month of the quarter for each department, establishing the baseline for the comparison in the subsequent ‘for’ loop which is nested within the first [1</w:t>
      </w:r>
      <w:r w:rsidR="0021713F">
        <w:rPr>
          <w:rFonts w:ascii="Times New Roman" w:eastAsia="Times New Roman" w:hAnsi="Times New Roman" w:cs="Times New Roman"/>
          <w:kern w:val="0"/>
          <w:szCs w:val="24"/>
          <w14:ligatures w14:val="none"/>
        </w:rPr>
        <w:t>, p.73</w:t>
      </w:r>
      <w:r w:rsidRPr="009A5D54">
        <w:rPr>
          <w:rFonts w:ascii="Times New Roman" w:eastAsia="Times New Roman" w:hAnsi="Times New Roman" w:cs="Times New Roman"/>
          <w:kern w:val="0"/>
          <w:szCs w:val="24"/>
          <w14:ligatures w14:val="none"/>
        </w:rPr>
        <w:t>].</w:t>
      </w:r>
    </w:p>
    <w:p w14:paraId="7B0AAA8A" w14:textId="0979068E"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This nested ‘for’ loop iterates through the three months of the specified quarter [1</w:t>
      </w:r>
      <w:r w:rsidR="0021713F">
        <w:rPr>
          <w:rFonts w:ascii="Times New Roman" w:eastAsia="Times New Roman" w:hAnsi="Times New Roman" w:cs="Times New Roman"/>
          <w:kern w:val="0"/>
          <w:szCs w:val="24"/>
          <w14:ligatures w14:val="none"/>
        </w:rPr>
        <w:t>, p.73</w:t>
      </w:r>
      <w:r w:rsidRPr="009A5D54">
        <w:rPr>
          <w:rFonts w:ascii="Times New Roman" w:eastAsia="Times New Roman" w:hAnsi="Times New Roman" w:cs="Times New Roman"/>
          <w:kern w:val="0"/>
          <w:szCs w:val="24"/>
          <w14:ligatures w14:val="none"/>
        </w:rPr>
        <w:t>] For each month, it retrieves the sales figures and compares them to the ‘highestSales’ variable. If the sales for a given month exceed the current ‘highestSales’ value, the algorithm updates ‘highestSales’ with this new value and records the month as the ‘mostEffectiveMonth’.</w:t>
      </w:r>
    </w:p>
    <w:p w14:paraId="633D67CB" w14:textId="3C30930A"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t>The crucial role of the ‘if’’ statement in this algorithm is to continuously evaluate each month’s sales figures against the current highest record. This mechanism illustrates a fundamental concept in programming where conditional statements are used to make decisions and update variables on specific criteria [1</w:t>
      </w:r>
      <w:r w:rsidR="0021713F">
        <w:rPr>
          <w:rFonts w:ascii="Times New Roman" w:eastAsia="Times New Roman" w:hAnsi="Times New Roman" w:cs="Times New Roman"/>
          <w:kern w:val="0"/>
          <w:szCs w:val="24"/>
          <w14:ligatures w14:val="none"/>
        </w:rPr>
        <w:t>, pp.43-47</w:t>
      </w:r>
      <w:r w:rsidRPr="009A5D54">
        <w:rPr>
          <w:rFonts w:ascii="Times New Roman" w:eastAsia="Times New Roman" w:hAnsi="Times New Roman" w:cs="Times New Roman"/>
          <w:kern w:val="0"/>
          <w:szCs w:val="24"/>
          <w14:ligatures w14:val="none"/>
        </w:rPr>
        <w:t>].</w:t>
      </w:r>
    </w:p>
    <w:p w14:paraId="45C3B3BB" w14:textId="251EF984" w:rsidR="009A5D54" w:rsidRP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r w:rsidRPr="009A5D54">
        <w:rPr>
          <w:rFonts w:ascii="Times New Roman" w:eastAsia="Times New Roman" w:hAnsi="Times New Roman" w:cs="Times New Roman"/>
          <w:kern w:val="0"/>
          <w:szCs w:val="24"/>
          <w14:ligatures w14:val="none"/>
        </w:rPr>
        <w:lastRenderedPageBreak/>
        <w:t>Finally, the algorithm outputs the ‘mostEffectiveMonth’ for each department, providing valuable insights into the best-performing periods. The program ends by displaying the most effective month for each department sequentially. The choice of using a 'print' statement, as opposed to a 'return' statement, facilitates the display of each department's highest earning month one after the other. This approach ensures that the algorithm reveals the peak sales period for all departments, rather than limiting the output to just one department's best month, offering a comprehensive view that is essential for effective retail analysis [1</w:t>
      </w:r>
      <w:r w:rsidR="0021713F">
        <w:rPr>
          <w:rFonts w:ascii="Times New Roman" w:eastAsia="Times New Roman" w:hAnsi="Times New Roman" w:cs="Times New Roman"/>
          <w:kern w:val="0"/>
          <w:szCs w:val="24"/>
          <w14:ligatures w14:val="none"/>
        </w:rPr>
        <w:t>, pp.14-15</w:t>
      </w:r>
      <w:r w:rsidRPr="009A5D54">
        <w:rPr>
          <w:rFonts w:ascii="Times New Roman" w:eastAsia="Times New Roman" w:hAnsi="Times New Roman" w:cs="Times New Roman"/>
          <w:kern w:val="0"/>
          <w:szCs w:val="24"/>
          <w14:ligatures w14:val="none"/>
        </w:rPr>
        <w:t>].</w:t>
      </w:r>
    </w:p>
    <w:p w14:paraId="7FD2F6BB" w14:textId="77777777" w:rsidR="009A5D54" w:rsidRDefault="009A5D54" w:rsidP="009A5D54">
      <w:pPr>
        <w:spacing w:before="120" w:after="360" w:line="240" w:lineRule="auto"/>
        <w:ind w:left="0"/>
        <w:jc w:val="both"/>
        <w:rPr>
          <w:rFonts w:ascii="Times New Roman" w:eastAsia="Times New Roman" w:hAnsi="Times New Roman" w:cs="Times New Roman"/>
          <w:kern w:val="0"/>
          <w:szCs w:val="24"/>
          <w14:ligatures w14:val="none"/>
        </w:rPr>
      </w:pPr>
    </w:p>
    <w:p w14:paraId="30C5FFD5" w14:textId="0E345140" w:rsidR="00752A97" w:rsidRPr="009A5D54" w:rsidRDefault="00752A97" w:rsidP="009A5D54">
      <w:pPr>
        <w:spacing w:before="120" w:after="360" w:line="240" w:lineRule="auto"/>
        <w:ind w:left="0"/>
        <w:jc w:val="both"/>
        <w:rPr>
          <w:rFonts w:ascii="Times New Roman" w:eastAsia="Times New Roman" w:hAnsi="Times New Roman" w:cs="Times New Roman"/>
          <w:b/>
          <w:bCs/>
          <w:kern w:val="0"/>
          <w:sz w:val="44"/>
          <w:szCs w:val="48"/>
          <w14:ligatures w14:val="none"/>
        </w:rPr>
      </w:pPr>
      <w:r>
        <w:rPr>
          <w:rFonts w:ascii="Times New Roman" w:eastAsia="Times New Roman" w:hAnsi="Times New Roman" w:cs="Times New Roman"/>
          <w:b/>
          <w:bCs/>
          <w:kern w:val="0"/>
          <w:sz w:val="44"/>
          <w:szCs w:val="48"/>
          <w14:ligatures w14:val="none"/>
        </w:rPr>
        <w:t>References</w:t>
      </w:r>
    </w:p>
    <w:p w14:paraId="331C071F" w14:textId="77777777" w:rsidR="009A5D54" w:rsidRPr="009A5D54" w:rsidRDefault="009A5D54" w:rsidP="00752A97">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 xml:space="preserve">[1] Q. </w:t>
      </w:r>
      <w:proofErr w:type="spellStart"/>
      <w:r w:rsidRPr="009A5D54">
        <w:rPr>
          <w:rFonts w:ascii="Times New Roman" w:eastAsia="Times New Roman" w:hAnsi="Times New Roman" w:cs="Times New Roman"/>
          <w:kern w:val="0"/>
          <w:szCs w:val="24"/>
          <w:lang w:val="en-IE"/>
          <w14:ligatures w14:val="none"/>
        </w:rPr>
        <w:t>Charatan</w:t>
      </w:r>
      <w:proofErr w:type="spellEnd"/>
      <w:r w:rsidRPr="009A5D54">
        <w:rPr>
          <w:rFonts w:ascii="Times New Roman" w:eastAsia="Times New Roman" w:hAnsi="Times New Roman" w:cs="Times New Roman"/>
          <w:kern w:val="0"/>
          <w:szCs w:val="24"/>
          <w:lang w:val="en-IE"/>
          <w14:ligatures w14:val="none"/>
        </w:rPr>
        <w:t xml:space="preserve"> and A. Kans, Java in Two Semesters: Featuring JavaFX. in Texts in Computer Science. Cham: Springer International Publishing, 2019. </w:t>
      </w:r>
    </w:p>
    <w:p w14:paraId="554A0887" w14:textId="77777777" w:rsidR="009A5D54" w:rsidRPr="009A5D54" w:rsidRDefault="009A5D54" w:rsidP="00752A97">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 xml:space="preserve">[2] A Concise and Practical Introduction to Programming Algorithms in Java. in Undergraduate Topics in Computer Science. London: Springer London, 2009. </w:t>
      </w:r>
      <w:proofErr w:type="spellStart"/>
      <w:r w:rsidRPr="009A5D54">
        <w:rPr>
          <w:rFonts w:ascii="Times New Roman" w:eastAsia="Times New Roman" w:hAnsi="Times New Roman" w:cs="Times New Roman"/>
          <w:kern w:val="0"/>
          <w:szCs w:val="24"/>
          <w:lang w:val="en-IE"/>
          <w14:ligatures w14:val="none"/>
        </w:rPr>
        <w:t>doi</w:t>
      </w:r>
      <w:proofErr w:type="spellEnd"/>
      <w:r w:rsidRPr="009A5D54">
        <w:rPr>
          <w:rFonts w:ascii="Times New Roman" w:eastAsia="Times New Roman" w:hAnsi="Times New Roman" w:cs="Times New Roman"/>
          <w:kern w:val="0"/>
          <w:szCs w:val="24"/>
          <w:lang w:val="en-IE"/>
          <w14:ligatures w14:val="none"/>
        </w:rPr>
        <w:t>: 10.1007/978-1-84882-339-6.</w:t>
      </w:r>
    </w:p>
    <w:p w14:paraId="1435FBD6" w14:textId="77777777" w:rsidR="009A5D54" w:rsidRPr="009A5D54" w:rsidRDefault="009A5D54" w:rsidP="00752A97">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[3] H. Schildt, "Java: The Complete Reference," McGraw-Hill Education Group, 2014.</w:t>
      </w:r>
    </w:p>
    <w:p w14:paraId="760AFD95" w14:textId="77777777" w:rsidR="009A5D54" w:rsidRPr="009A5D54" w:rsidRDefault="009A5D54" w:rsidP="00752A97">
      <w:pPr>
        <w:spacing w:before="120" w:after="240" w:line="240" w:lineRule="auto"/>
        <w:ind w:left="0"/>
        <w:jc w:val="both"/>
        <w:rPr>
          <w:rFonts w:ascii="Times New Roman" w:eastAsia="Times New Roman" w:hAnsi="Times New Roman" w:cs="Times New Roman"/>
          <w:kern w:val="0"/>
          <w:szCs w:val="24"/>
          <w:lang w:val="en-IE"/>
          <w14:ligatures w14:val="none"/>
        </w:rPr>
      </w:pPr>
      <w:r w:rsidRPr="009A5D54">
        <w:rPr>
          <w:rFonts w:ascii="Times New Roman" w:eastAsia="Times New Roman" w:hAnsi="Times New Roman" w:cs="Times New Roman"/>
          <w:kern w:val="0"/>
          <w:szCs w:val="24"/>
          <w:lang w:val="en-IE"/>
          <w14:ligatures w14:val="none"/>
        </w:rPr>
        <w:t xml:space="preserve">[4] T. H. </w:t>
      </w:r>
      <w:proofErr w:type="spellStart"/>
      <w:r w:rsidRPr="009A5D54">
        <w:rPr>
          <w:rFonts w:ascii="Times New Roman" w:eastAsia="Times New Roman" w:hAnsi="Times New Roman" w:cs="Times New Roman"/>
          <w:kern w:val="0"/>
          <w:szCs w:val="24"/>
          <w:lang w:val="en-IE"/>
          <w14:ligatures w14:val="none"/>
        </w:rPr>
        <w:t>Cormen</w:t>
      </w:r>
      <w:proofErr w:type="spellEnd"/>
      <w:r w:rsidRPr="009A5D54">
        <w:rPr>
          <w:rFonts w:ascii="Times New Roman" w:eastAsia="Times New Roman" w:hAnsi="Times New Roman" w:cs="Times New Roman"/>
          <w:kern w:val="0"/>
          <w:szCs w:val="24"/>
          <w:lang w:val="en-IE"/>
          <w14:ligatures w14:val="none"/>
        </w:rPr>
        <w:t xml:space="preserve">, C. E. </w:t>
      </w:r>
      <w:proofErr w:type="spellStart"/>
      <w:r w:rsidRPr="009A5D54">
        <w:rPr>
          <w:rFonts w:ascii="Times New Roman" w:eastAsia="Times New Roman" w:hAnsi="Times New Roman" w:cs="Times New Roman"/>
          <w:kern w:val="0"/>
          <w:szCs w:val="24"/>
          <w:lang w:val="en-IE"/>
          <w14:ligatures w14:val="none"/>
        </w:rPr>
        <w:t>Leiserson</w:t>
      </w:r>
      <w:proofErr w:type="spellEnd"/>
      <w:r w:rsidRPr="009A5D54">
        <w:rPr>
          <w:rFonts w:ascii="Times New Roman" w:eastAsia="Times New Roman" w:hAnsi="Times New Roman" w:cs="Times New Roman"/>
          <w:kern w:val="0"/>
          <w:szCs w:val="24"/>
          <w:lang w:val="en-IE"/>
          <w14:ligatures w14:val="none"/>
        </w:rPr>
        <w:t xml:space="preserve">, R. L. Rivest, and C. Stein, Introduction to algorithms, Third edition. Cambridge, Massachusetts London, England: MIT Press, 2009. </w:t>
      </w:r>
    </w:p>
    <w:p w14:paraId="350BD421" w14:textId="77777777" w:rsidR="002D40A7" w:rsidRDefault="002D40A7"/>
    <w:sectPr w:rsidR="002D40A7" w:rsidSect="00182BBA">
      <w:headerReference w:type="default" r:id="rId10"/>
      <w:footerReference w:type="default" r:id="rId11"/>
      <w:type w:val="continuous"/>
      <w:pgSz w:w="11907" w:h="16839" w:code="9"/>
      <w:pgMar w:top="1418" w:right="1418"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10491" w14:textId="77777777" w:rsidR="00075D97" w:rsidRDefault="00075D97">
      <w:pPr>
        <w:spacing w:after="0" w:line="240" w:lineRule="auto"/>
      </w:pPr>
      <w:r>
        <w:separator/>
      </w:r>
    </w:p>
  </w:endnote>
  <w:endnote w:type="continuationSeparator" w:id="0">
    <w:p w14:paraId="2EF8BBDE" w14:textId="77777777" w:rsidR="00075D97" w:rsidRDefault="00075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04B" w14:textId="77777777" w:rsidR="0036689A" w:rsidRPr="00643AF5" w:rsidRDefault="00000000" w:rsidP="00643AF5">
    <w:pPr>
      <w:pStyle w:val="Footer"/>
      <w:jc w:val="center"/>
      <w:rPr>
        <w:rFonts w:ascii="Calibri" w:hAnsi="Calibri" w:cs="Calibri"/>
      </w:rPr>
    </w:pPr>
    <w:r w:rsidRPr="00643AF5">
      <w:rPr>
        <w:rFonts w:ascii="Calibri" w:hAnsi="Calibri" w:cs="Calibri"/>
      </w:rPr>
      <w:fldChar w:fldCharType="begin"/>
    </w:r>
    <w:r w:rsidRPr="00643AF5">
      <w:rPr>
        <w:rFonts w:ascii="Calibri" w:hAnsi="Calibri" w:cs="Calibri"/>
      </w:rPr>
      <w:instrText xml:space="preserve"> PAGE  \* Arabic  \* MERGEFORMAT </w:instrText>
    </w:r>
    <w:r w:rsidRPr="00643AF5">
      <w:rPr>
        <w:rFonts w:ascii="Calibri" w:hAnsi="Calibri" w:cs="Calibri"/>
      </w:rPr>
      <w:fldChar w:fldCharType="separate"/>
    </w:r>
    <w:r>
      <w:rPr>
        <w:rFonts w:ascii="Calibri" w:hAnsi="Calibri" w:cs="Calibri"/>
        <w:noProof/>
      </w:rPr>
      <w:t>5</w:t>
    </w:r>
    <w:r w:rsidRPr="00643AF5">
      <w:rPr>
        <w:rFonts w:ascii="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3CA5" w14:textId="77777777" w:rsidR="00075D97" w:rsidRDefault="00075D97">
      <w:pPr>
        <w:spacing w:after="0" w:line="240" w:lineRule="auto"/>
      </w:pPr>
      <w:r>
        <w:separator/>
      </w:r>
    </w:p>
  </w:footnote>
  <w:footnote w:type="continuationSeparator" w:id="0">
    <w:p w14:paraId="2D53AFBB" w14:textId="77777777" w:rsidR="00075D97" w:rsidRDefault="00075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29DA" w14:textId="77777777" w:rsidR="009A5D54" w:rsidRDefault="009A5D54" w:rsidP="002D011C">
    <w:pPr>
      <w:pStyle w:val="Header"/>
      <w:jc w:val="center"/>
      <w:rPr>
        <w:sz w:val="20"/>
        <w:szCs w:val="20"/>
      </w:rPr>
    </w:pPr>
  </w:p>
  <w:p w14:paraId="40E55940" w14:textId="77777777" w:rsidR="009A5D54" w:rsidRDefault="009A5D54" w:rsidP="002D011C">
    <w:pPr>
      <w:pStyle w:val="Header"/>
      <w:jc w:val="center"/>
      <w:rPr>
        <w:sz w:val="20"/>
        <w:szCs w:val="20"/>
      </w:rPr>
    </w:pPr>
    <w:r>
      <w:rPr>
        <w:sz w:val="20"/>
        <w:szCs w:val="20"/>
      </w:rPr>
      <w:t>Adam Benjelloun</w:t>
    </w:r>
    <w:r w:rsidRPr="002D011C">
      <w:rPr>
        <w:sz w:val="20"/>
        <w:szCs w:val="20"/>
      </w:rPr>
      <w:t xml:space="preserve">, </w:t>
    </w:r>
    <w:r>
      <w:rPr>
        <w:sz w:val="20"/>
        <w:szCs w:val="20"/>
      </w:rPr>
      <w:t>2023</w:t>
    </w:r>
  </w:p>
  <w:p w14:paraId="399DC9E9" w14:textId="77777777" w:rsidR="009A5D54" w:rsidRPr="002D011C" w:rsidRDefault="009A5D54" w:rsidP="00D3325C">
    <w:pPr>
      <w:pStyle w:val="Header"/>
      <w:jc w:val="both"/>
      <w:rPr>
        <w:sz w:val="20"/>
        <w:szCs w:val="20"/>
      </w:rPr>
    </w:pP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285B" w14:textId="77777777" w:rsidR="0036689A" w:rsidRDefault="00000000" w:rsidP="00423A3F">
    <w:pPr>
      <w:pStyle w:val="HeaderText"/>
    </w:pPr>
    <w:r>
      <w:t>Formative Assessment</w:t>
    </w:r>
    <w:r w:rsidRPr="002D011C">
      <w:tab/>
    </w:r>
    <w:r>
      <w:t xml:space="preserve">Adam Benjelloun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7123"/>
    <w:multiLevelType w:val="hybridMultilevel"/>
    <w:tmpl w:val="0E843262"/>
    <w:lvl w:ilvl="0" w:tplc="459E3E3C">
      <w:start w:val="1"/>
      <w:numFmt w:val="decimal"/>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751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E9"/>
    <w:rsid w:val="00075D97"/>
    <w:rsid w:val="001560AF"/>
    <w:rsid w:val="0021713F"/>
    <w:rsid w:val="002765DD"/>
    <w:rsid w:val="002D40A7"/>
    <w:rsid w:val="0036689A"/>
    <w:rsid w:val="0048215C"/>
    <w:rsid w:val="00752A97"/>
    <w:rsid w:val="009A5D54"/>
    <w:rsid w:val="00D02CC4"/>
    <w:rsid w:val="00D52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051D"/>
  <w15:chartTrackingRefBased/>
  <w15:docId w15:val="{70DD6F01-2FDC-45AA-8F79-5D65CFDB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CC4"/>
    <w:pPr>
      <w:ind w:left="720"/>
    </w:pPr>
    <w:rPr>
      <w:rFonts w:ascii="Segoe UI Emoji" w:hAnsi="Segoe UI Emoji" w:cs="Segoe UI Emoji"/>
    </w:rPr>
  </w:style>
  <w:style w:type="paragraph" w:styleId="Heading1">
    <w:name w:val="heading 1"/>
    <w:basedOn w:val="Normal"/>
    <w:next w:val="Normal"/>
    <w:link w:val="Heading1Char"/>
    <w:autoRedefine/>
    <w:uiPriority w:val="9"/>
    <w:qFormat/>
    <w:rsid w:val="00D02CC4"/>
    <w:pPr>
      <w:keepNext/>
      <w:keepLines/>
      <w:spacing w:after="0" w:line="360" w:lineRule="auto"/>
      <w:outlineLvl w:val="0"/>
    </w:pPr>
    <w:rPr>
      <w:rFonts w:ascii="Calibri" w:eastAsiaTheme="majorEastAsia" w:hAnsi="Calibri" w:cstheme="majorBidi"/>
      <w:b/>
      <w:bCs/>
      <w:sz w:val="28"/>
      <w:szCs w:val="32"/>
      <w:u w:val="single"/>
    </w:rPr>
  </w:style>
  <w:style w:type="paragraph" w:styleId="Heading2">
    <w:name w:val="heading 2"/>
    <w:basedOn w:val="Normal"/>
    <w:next w:val="Normal"/>
    <w:link w:val="Heading2Char"/>
    <w:autoRedefine/>
    <w:uiPriority w:val="9"/>
    <w:unhideWhenUsed/>
    <w:qFormat/>
    <w:rsid w:val="00D02CC4"/>
    <w:pPr>
      <w:keepNext/>
      <w:keepLines/>
      <w:spacing w:before="120" w:after="120" w:line="360" w:lineRule="auto"/>
      <w:outlineLvl w:val="1"/>
    </w:pPr>
    <w:rPr>
      <w:rFonts w:ascii="Arial" w:eastAsiaTheme="majorEastAsia" w:hAnsi="Arial" w:cs="Arial"/>
      <w:sz w:val="24"/>
      <w:szCs w:val="24"/>
      <w:u w:val="single"/>
    </w:rPr>
  </w:style>
  <w:style w:type="paragraph" w:styleId="Heading3">
    <w:name w:val="heading 3"/>
    <w:basedOn w:val="Normal"/>
    <w:next w:val="Normal"/>
    <w:link w:val="Heading3Char"/>
    <w:autoRedefine/>
    <w:uiPriority w:val="9"/>
    <w:unhideWhenUsed/>
    <w:qFormat/>
    <w:rsid w:val="00D02CC4"/>
    <w:pPr>
      <w:keepNext/>
      <w:keepLines/>
      <w:spacing w:before="120" w:after="120" w:line="360" w:lineRule="auto"/>
      <w:ind w:left="0"/>
      <w:outlineLvl w:val="2"/>
    </w:pPr>
    <w:rPr>
      <w:rFonts w:asciiTheme="majorHAnsi" w:eastAsiaTheme="majorEastAsia" w:hAnsiTheme="majorHAnsi" w:cstheme="majorBidi"/>
      <w:sz w:val="24"/>
      <w:szCs w:val="24"/>
      <w:u w:val="single"/>
    </w:rPr>
  </w:style>
  <w:style w:type="paragraph" w:styleId="Heading4">
    <w:name w:val="heading 4"/>
    <w:basedOn w:val="Normal"/>
    <w:next w:val="Normal"/>
    <w:link w:val="Heading4Char"/>
    <w:uiPriority w:val="9"/>
    <w:semiHidden/>
    <w:unhideWhenUsed/>
    <w:qFormat/>
    <w:rsid w:val="00D02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CC4"/>
    <w:rPr>
      <w:rFonts w:ascii="Calibri" w:eastAsiaTheme="majorEastAsia" w:hAnsi="Calibri" w:cstheme="majorBidi"/>
      <w:b/>
      <w:bCs/>
      <w:sz w:val="28"/>
      <w:szCs w:val="32"/>
      <w:u w:val="single"/>
    </w:rPr>
  </w:style>
  <w:style w:type="paragraph" w:customStyle="1" w:styleId="References">
    <w:name w:val="References"/>
    <w:basedOn w:val="Heading3"/>
    <w:link w:val="ReferencesChar"/>
    <w:qFormat/>
    <w:rsid w:val="00D02CC4"/>
    <w:rPr>
      <w:rFonts w:asciiTheme="minorHAnsi" w:hAnsiTheme="minorHAnsi" w:cstheme="minorHAnsi"/>
      <w:i/>
      <w:sz w:val="22"/>
      <w:u w:val="none"/>
    </w:rPr>
  </w:style>
  <w:style w:type="character" w:customStyle="1" w:styleId="ReferencesChar">
    <w:name w:val="References Char"/>
    <w:basedOn w:val="DefaultParagraphFont"/>
    <w:link w:val="References"/>
    <w:rsid w:val="00D02CC4"/>
    <w:rPr>
      <w:rFonts w:eastAsiaTheme="majorEastAsia" w:cstheme="minorHAnsi"/>
      <w:i/>
      <w:szCs w:val="24"/>
    </w:rPr>
  </w:style>
  <w:style w:type="character" w:customStyle="1" w:styleId="Heading2Char">
    <w:name w:val="Heading 2 Char"/>
    <w:basedOn w:val="DefaultParagraphFont"/>
    <w:link w:val="Heading2"/>
    <w:uiPriority w:val="9"/>
    <w:rsid w:val="00D02CC4"/>
    <w:rPr>
      <w:rFonts w:ascii="Arial" w:eastAsiaTheme="majorEastAsia" w:hAnsi="Arial" w:cs="Arial"/>
      <w:sz w:val="24"/>
      <w:szCs w:val="24"/>
      <w:u w:val="single"/>
    </w:rPr>
  </w:style>
  <w:style w:type="character" w:customStyle="1" w:styleId="Heading3Char">
    <w:name w:val="Heading 3 Char"/>
    <w:basedOn w:val="DefaultParagraphFont"/>
    <w:link w:val="Heading3"/>
    <w:uiPriority w:val="9"/>
    <w:rsid w:val="00D02CC4"/>
    <w:rPr>
      <w:rFonts w:asciiTheme="majorHAnsi" w:eastAsiaTheme="majorEastAsia" w:hAnsiTheme="majorHAnsi" w:cstheme="majorBidi"/>
      <w:sz w:val="24"/>
      <w:szCs w:val="24"/>
      <w:u w:val="single"/>
    </w:rPr>
  </w:style>
  <w:style w:type="paragraph" w:customStyle="1" w:styleId="TheHeading4">
    <w:name w:val="TheHeading4"/>
    <w:basedOn w:val="Heading4"/>
    <w:link w:val="TheHeading4Char"/>
    <w:qFormat/>
    <w:rsid w:val="00D02CC4"/>
    <w:rPr>
      <w:b/>
      <w:i w:val="0"/>
      <w:color w:val="auto"/>
    </w:rPr>
  </w:style>
  <w:style w:type="character" w:customStyle="1" w:styleId="TheHeading4Char">
    <w:name w:val="TheHeading4 Char"/>
    <w:basedOn w:val="Heading4Char"/>
    <w:link w:val="TheHeading4"/>
    <w:rsid w:val="00D02CC4"/>
    <w:rPr>
      <w:rFonts w:asciiTheme="majorHAnsi" w:eastAsiaTheme="majorEastAsia" w:hAnsiTheme="majorHAnsi" w:cstheme="majorBidi"/>
      <w:b/>
      <w:i w:val="0"/>
      <w:iCs/>
      <w:color w:val="2F5496" w:themeColor="accent1" w:themeShade="BF"/>
    </w:rPr>
  </w:style>
  <w:style w:type="character" w:customStyle="1" w:styleId="Heading4Char">
    <w:name w:val="Heading 4 Char"/>
    <w:basedOn w:val="DefaultParagraphFont"/>
    <w:link w:val="Heading4"/>
    <w:uiPriority w:val="9"/>
    <w:semiHidden/>
    <w:rsid w:val="00D02CC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9A5D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A5D54"/>
    <w:rPr>
      <w:rFonts w:ascii="Segoe UI Emoji" w:hAnsi="Segoe UI Emoji" w:cs="Segoe UI Emoji"/>
    </w:rPr>
  </w:style>
  <w:style w:type="paragraph" w:styleId="Footer">
    <w:name w:val="footer"/>
    <w:basedOn w:val="Normal"/>
    <w:link w:val="FooterChar"/>
    <w:uiPriority w:val="99"/>
    <w:semiHidden/>
    <w:unhideWhenUsed/>
    <w:rsid w:val="009A5D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A5D54"/>
    <w:rPr>
      <w:rFonts w:ascii="Segoe UI Emoji" w:hAnsi="Segoe UI Emoji" w:cs="Segoe UI Emoji"/>
    </w:rPr>
  </w:style>
  <w:style w:type="paragraph" w:customStyle="1" w:styleId="HeaderText">
    <w:name w:val="Header Text"/>
    <w:basedOn w:val="Header"/>
    <w:link w:val="HeaderTextChar"/>
    <w:qFormat/>
    <w:rsid w:val="009A5D54"/>
    <w:pPr>
      <w:tabs>
        <w:tab w:val="clear" w:pos="4513"/>
        <w:tab w:val="clear" w:pos="9026"/>
        <w:tab w:val="right" w:pos="8788"/>
      </w:tabs>
      <w:ind w:left="0"/>
    </w:pPr>
    <w:rPr>
      <w:rFonts w:ascii="Times New Roman" w:eastAsia="Times New Roman" w:hAnsi="Times New Roman" w:cs="Times New Roman"/>
      <w:kern w:val="0"/>
      <w:sz w:val="18"/>
      <w:szCs w:val="24"/>
      <w:lang w:val="en-IE"/>
      <w14:ligatures w14:val="none"/>
    </w:rPr>
  </w:style>
  <w:style w:type="character" w:customStyle="1" w:styleId="HeaderTextChar">
    <w:name w:val="Header Text Char"/>
    <w:basedOn w:val="HeaderChar"/>
    <w:link w:val="HeaderText"/>
    <w:rsid w:val="009A5D54"/>
    <w:rPr>
      <w:rFonts w:ascii="Times New Roman" w:eastAsia="Times New Roman" w:hAnsi="Times New Roman" w:cs="Times New Roman"/>
      <w:kern w:val="0"/>
      <w:sz w:val="18"/>
      <w:szCs w:val="24"/>
      <w:lang w:val="en-IE"/>
      <w14:ligatures w14:val="none"/>
    </w:rPr>
  </w:style>
  <w:style w:type="paragraph" w:styleId="TOCHeading">
    <w:name w:val="TOC Heading"/>
    <w:basedOn w:val="Heading1"/>
    <w:next w:val="Normal"/>
    <w:uiPriority w:val="39"/>
    <w:unhideWhenUsed/>
    <w:qFormat/>
    <w:rsid w:val="0048215C"/>
    <w:pPr>
      <w:spacing w:before="240" w:line="259" w:lineRule="auto"/>
      <w:ind w:left="0"/>
      <w:outlineLvl w:val="9"/>
    </w:pPr>
    <w:rPr>
      <w:rFonts w:asciiTheme="majorHAnsi" w:hAnsiTheme="majorHAnsi"/>
      <w:b w:val="0"/>
      <w:bCs w:val="0"/>
      <w:color w:val="2F5496" w:themeColor="accent1" w:themeShade="BF"/>
      <w:kern w:val="0"/>
      <w:sz w:val="32"/>
      <w:u w:val="none"/>
      <w:lang w:val="en-US"/>
      <w14:ligatures w14:val="none"/>
    </w:rPr>
  </w:style>
  <w:style w:type="paragraph" w:styleId="TOC2">
    <w:name w:val="toc 2"/>
    <w:basedOn w:val="Normal"/>
    <w:next w:val="Normal"/>
    <w:autoRedefine/>
    <w:uiPriority w:val="39"/>
    <w:unhideWhenUsed/>
    <w:rsid w:val="0048215C"/>
    <w:pPr>
      <w:spacing w:after="100"/>
      <w:ind w:left="220"/>
    </w:pPr>
    <w:rPr>
      <w:rFonts w:asciiTheme="minorHAnsi" w:eastAsiaTheme="minorEastAsia" w:hAnsiTheme="minorHAnsi" w:cs="Times New Roman"/>
      <w:kern w:val="0"/>
      <w:lang w:val="en-US"/>
      <w14:ligatures w14:val="none"/>
    </w:rPr>
  </w:style>
  <w:style w:type="paragraph" w:styleId="TOC1">
    <w:name w:val="toc 1"/>
    <w:basedOn w:val="Normal"/>
    <w:next w:val="Normal"/>
    <w:autoRedefine/>
    <w:uiPriority w:val="39"/>
    <w:unhideWhenUsed/>
    <w:rsid w:val="0048215C"/>
    <w:pPr>
      <w:spacing w:after="100"/>
      <w:ind w:left="0"/>
    </w:pPr>
    <w:rPr>
      <w:rFonts w:asciiTheme="minorHAnsi" w:eastAsiaTheme="minorEastAsia" w:hAnsiTheme="minorHAnsi" w:cs="Times New Roman"/>
      <w:kern w:val="0"/>
      <w:lang w:val="en-US"/>
      <w14:ligatures w14:val="none"/>
    </w:rPr>
  </w:style>
  <w:style w:type="paragraph" w:styleId="TOC3">
    <w:name w:val="toc 3"/>
    <w:basedOn w:val="Normal"/>
    <w:next w:val="Normal"/>
    <w:autoRedefine/>
    <w:uiPriority w:val="39"/>
    <w:unhideWhenUsed/>
    <w:rsid w:val="0048215C"/>
    <w:pPr>
      <w:spacing w:after="100"/>
      <w:ind w:left="440"/>
    </w:pPr>
    <w:rPr>
      <w:rFonts w:asciiTheme="minorHAnsi" w:eastAsiaTheme="minorEastAsia" w:hAnsiTheme="minorHAnsi" w:cs="Times New Roman"/>
      <w:kern w:val="0"/>
      <w:lang w:val="en-US"/>
      <w14:ligatures w14:val="none"/>
    </w:rPr>
  </w:style>
  <w:style w:type="character" w:styleId="Hyperlink">
    <w:name w:val="Hyperlink"/>
    <w:basedOn w:val="DefaultParagraphFont"/>
    <w:uiPriority w:val="99"/>
    <w:unhideWhenUsed/>
    <w:rsid w:val="004821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C83A5-D1F7-4DCD-B067-957308E2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Benjelloun</dc:creator>
  <cp:keywords/>
  <dc:description/>
  <cp:lastModifiedBy>Adam Benjelloun</cp:lastModifiedBy>
  <cp:revision>8</cp:revision>
  <dcterms:created xsi:type="dcterms:W3CDTF">2023-11-26T19:57:00Z</dcterms:created>
  <dcterms:modified xsi:type="dcterms:W3CDTF">2023-11-26T20:13:00Z</dcterms:modified>
</cp:coreProperties>
</file>