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708E" w14:textId="14FBB03D" w:rsidR="00855B2A" w:rsidRPr="005F2C05" w:rsidRDefault="005F2C05" w:rsidP="005F2C05">
      <w:pPr>
        <w:jc w:val="both"/>
      </w:pPr>
      <w:r w:rsidRPr="005F2C05">
        <w:rPr>
          <w:rFonts w:ascii="Noto Sans" w:hAnsi="Noto Sans" w:cs="Noto Sans"/>
          <w:bdr w:val="none" w:sz="0" w:space="0" w:color="auto" w:frame="1"/>
        </w:rPr>
        <w:t xml:space="preserve">Ejercicio: Pedido de Pizza Vas a crear un programa para realizar pedidos de pizza en una pizzería. El programa debe cumplir con los siguientes requisitos: Número de ingredientes: Pregunta al usuario cuántos ingredientes le gustaría agregar a su pizza y almacena esa cantidad en una variable. Lista de ingredientes: Luego, solicita al usuario que introduzca los nombres de los ingredientes separados por comas. Convierte esta cadena en un array y asegúrate de que la cantidad de elementos coincida con el número introducido anteriormente. Confirmación del pedido: Muestra al usuario la lista de ingredientes seleccionados y pídele que confirme su pedido. Si confirma, muestra un mensaje agradeciendo el pedido y mostrando los ingredientes. Si desea hacer cambios, permite cambiar un ingrediente. Cambio de ingrediente: Si el usuario elige cambiar un ingrediente, pídele que introduzca el nombre del ingrediente que desea cambiar y, luego, introduce el nuevo ingrediente. Actualiza la lista de ingredientes y muestra la lista actualizada. Asegúrate de utilizar </w:t>
      </w:r>
      <w:proofErr w:type="spellStart"/>
      <w:r w:rsidRPr="005F2C05">
        <w:rPr>
          <w:rFonts w:ascii="Noto Sans" w:hAnsi="Noto Sans" w:cs="Noto Sans"/>
          <w:bdr w:val="none" w:sz="0" w:space="0" w:color="auto" w:frame="1"/>
        </w:rPr>
        <w:t>arrays</w:t>
      </w:r>
      <w:proofErr w:type="spellEnd"/>
      <w:r w:rsidRPr="005F2C05">
        <w:rPr>
          <w:rFonts w:ascii="Noto Sans" w:hAnsi="Noto Sans" w:cs="Noto Sans"/>
          <w:bdr w:val="none" w:sz="0" w:space="0" w:color="auto" w:frame="1"/>
        </w:rPr>
        <w:t xml:space="preserve"> para manejar los ingredientes y proporcionar mensajes claros para guiar al usuario a través del proceso.</w:t>
      </w:r>
    </w:p>
    <w:sectPr w:rsidR="00855B2A" w:rsidRPr="005F2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C2"/>
    <w:rsid w:val="003165C2"/>
    <w:rsid w:val="005F2C05"/>
    <w:rsid w:val="0085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22544-180F-4E36-BCAB-21E697B4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2024-02-01T18:13:00Z</dcterms:created>
  <dcterms:modified xsi:type="dcterms:W3CDTF">2024-02-01T18:13:00Z</dcterms:modified>
</cp:coreProperties>
</file>