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70" w:type="dxa"/>
          <w:right w:w="70" w:type="dxa"/>
        </w:tblCellMar>
        <w:tblLook w:val="0000" w:firstRow="0" w:lastRow="0" w:firstColumn="0" w:lastColumn="0" w:noHBand="0" w:noVBand="0"/>
      </w:tblPr>
      <w:tblGrid>
        <w:gridCol w:w="9778"/>
      </w:tblGrid>
      <w:tr w:rsidR="00C50F45">
        <w:tc>
          <w:tcPr>
            <w:tcW w:w="9778" w:type="dxa"/>
          </w:tcPr>
          <w:p w:rsidR="00C50F45" w:rsidRDefault="00C50F45" w:rsidP="00C67585">
            <w:pPr>
              <w:pStyle w:val="ZDocprotection"/>
              <w:jc w:val="left"/>
              <w:rPr>
                <w:lang w:val="en-GB"/>
              </w:rPr>
            </w:pPr>
            <w:r>
              <w:rPr>
                <w:lang w:val="en-GB"/>
              </w:rPr>
              <w:t>UNCLASSIFIED</w:t>
            </w:r>
          </w:p>
        </w:tc>
      </w:tr>
    </w:tbl>
    <w:p w:rsidR="00C50F45" w:rsidRDefault="00C50F45">
      <w:pPr>
        <w:pStyle w:val="Normalarial"/>
        <w:rPr>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258"/>
        <w:gridCol w:w="1629"/>
        <w:gridCol w:w="1985"/>
        <w:gridCol w:w="1273"/>
        <w:gridCol w:w="1629"/>
      </w:tblGrid>
      <w:tr w:rsidR="00C50F45">
        <w:trPr>
          <w:cantSplit/>
          <w:trHeight w:hRule="exact" w:val="900"/>
          <w:jc w:val="center"/>
        </w:trPr>
        <w:tc>
          <w:tcPr>
            <w:tcW w:w="3258" w:type="dxa"/>
            <w:tcBorders>
              <w:top w:val="nil"/>
              <w:left w:val="nil"/>
              <w:bottom w:val="nil"/>
              <w:right w:val="nil"/>
            </w:tcBorders>
            <w:vAlign w:val="center"/>
          </w:tcPr>
          <w:p w:rsidR="00C50F45" w:rsidRDefault="00C50F45">
            <w:pPr>
              <w:jc w:val="center"/>
              <w:rPr>
                <w:rFonts w:ascii="Arial" w:hAnsi="Arial"/>
                <w:sz w:val="20"/>
                <w:lang w:val="en-GB"/>
              </w:rPr>
            </w:pPr>
          </w:p>
        </w:tc>
        <w:tc>
          <w:tcPr>
            <w:tcW w:w="1629" w:type="dxa"/>
            <w:tcBorders>
              <w:top w:val="nil"/>
              <w:left w:val="nil"/>
              <w:bottom w:val="nil"/>
              <w:right w:val="nil"/>
            </w:tcBorders>
            <w:vAlign w:val="center"/>
          </w:tcPr>
          <w:p w:rsidR="00C50F45" w:rsidRDefault="00C50F45">
            <w:pPr>
              <w:jc w:val="center"/>
              <w:rPr>
                <w:rFonts w:ascii="Arial" w:hAnsi="Arial"/>
                <w:sz w:val="20"/>
                <w:lang w:val="en-GB"/>
              </w:rPr>
            </w:pPr>
          </w:p>
        </w:tc>
        <w:tc>
          <w:tcPr>
            <w:tcW w:w="1985" w:type="dxa"/>
            <w:tcBorders>
              <w:top w:val="nil"/>
              <w:left w:val="nil"/>
              <w:right w:val="nil"/>
            </w:tcBorders>
            <w:vAlign w:val="center"/>
          </w:tcPr>
          <w:p w:rsidR="00C50F45" w:rsidRDefault="00C50F45">
            <w:pPr>
              <w:pStyle w:val="ZCentre7"/>
              <w:rPr>
                <w:lang w:val="en-GB"/>
              </w:rPr>
            </w:pPr>
            <w:r>
              <w:rPr>
                <w:lang w:val="en-GB"/>
              </w:rPr>
              <w:t>REFERENCES</w:t>
            </w:r>
          </w:p>
        </w:tc>
        <w:tc>
          <w:tcPr>
            <w:tcW w:w="1273" w:type="dxa"/>
            <w:tcBorders>
              <w:top w:val="nil"/>
              <w:left w:val="nil"/>
              <w:bottom w:val="nil"/>
              <w:right w:val="nil"/>
            </w:tcBorders>
            <w:vAlign w:val="center"/>
          </w:tcPr>
          <w:p w:rsidR="00C50F45" w:rsidRDefault="00C50F45">
            <w:pPr>
              <w:pStyle w:val="ZCentre7"/>
              <w:rPr>
                <w:lang w:val="en-GB"/>
              </w:rPr>
            </w:pPr>
            <w:r>
              <w:rPr>
                <w:lang w:val="en-GB"/>
              </w:rPr>
              <w:t>ISSUE</w:t>
            </w:r>
          </w:p>
        </w:tc>
        <w:tc>
          <w:tcPr>
            <w:tcW w:w="1629" w:type="dxa"/>
            <w:tcBorders>
              <w:top w:val="nil"/>
              <w:left w:val="nil"/>
              <w:bottom w:val="nil"/>
              <w:right w:val="nil"/>
            </w:tcBorders>
            <w:vAlign w:val="center"/>
          </w:tcPr>
          <w:p w:rsidR="00C50F45" w:rsidRDefault="00C50F45">
            <w:pPr>
              <w:pStyle w:val="ZCentre7"/>
              <w:rPr>
                <w:lang w:val="en-GB"/>
              </w:rPr>
            </w:pPr>
            <w:r>
              <w:rPr>
                <w:lang w:val="en-GB"/>
              </w:rPr>
              <w:t>DATE</w:t>
            </w:r>
          </w:p>
        </w:tc>
      </w:tr>
      <w:tr w:rsidR="00C50F45">
        <w:trPr>
          <w:cantSplit/>
          <w:trHeight w:hRule="exact" w:val="900"/>
          <w:jc w:val="center"/>
        </w:trPr>
        <w:tc>
          <w:tcPr>
            <w:tcW w:w="3258" w:type="dxa"/>
            <w:tcBorders>
              <w:top w:val="nil"/>
              <w:left w:val="nil"/>
              <w:bottom w:val="nil"/>
              <w:right w:val="nil"/>
            </w:tcBorders>
            <w:vAlign w:val="center"/>
          </w:tcPr>
          <w:p w:rsidR="00C50F45" w:rsidRDefault="00C77F51">
            <w:pPr>
              <w:jc w:val="center"/>
              <w:rPr>
                <w:rFonts w:ascii="Arial" w:hAnsi="Arial"/>
                <w:sz w:val="20"/>
                <w:lang w:val="en-GB"/>
              </w:rPr>
            </w:pPr>
            <w:r>
              <w:rPr>
                <w:rFonts w:ascii="Arial" w:hAnsi="Arial"/>
                <w:noProof/>
                <w:sz w:val="20"/>
              </w:rPr>
              <w:drawing>
                <wp:inline distT="0" distB="0" distL="0" distR="0" wp14:anchorId="4F156F10" wp14:editId="045294C1">
                  <wp:extent cx="1910715" cy="750570"/>
                  <wp:effectExtent l="19050" t="0" r="0" b="0"/>
                  <wp:docPr id="1" name="Image 1" descr="logoIRT-StExup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IRT-StExupery"/>
                          <pic:cNvPicPr>
                            <a:picLocks noChangeAspect="1" noChangeArrowheads="1"/>
                          </pic:cNvPicPr>
                        </pic:nvPicPr>
                        <pic:blipFill>
                          <a:blip r:embed="rId9" cstate="print"/>
                          <a:srcRect/>
                          <a:stretch>
                            <a:fillRect/>
                          </a:stretch>
                        </pic:blipFill>
                        <pic:spPr bwMode="auto">
                          <a:xfrm>
                            <a:off x="0" y="0"/>
                            <a:ext cx="1910715" cy="750570"/>
                          </a:xfrm>
                          <a:prstGeom prst="rect">
                            <a:avLst/>
                          </a:prstGeom>
                          <a:noFill/>
                          <a:ln w="9525">
                            <a:noFill/>
                            <a:miter lim="800000"/>
                            <a:headEnd/>
                            <a:tailEnd/>
                          </a:ln>
                        </pic:spPr>
                      </pic:pic>
                    </a:graphicData>
                  </a:graphic>
                </wp:inline>
              </w:drawing>
            </w:r>
          </w:p>
        </w:tc>
        <w:tc>
          <w:tcPr>
            <w:tcW w:w="1629" w:type="dxa"/>
            <w:tcBorders>
              <w:top w:val="nil"/>
              <w:left w:val="nil"/>
              <w:bottom w:val="nil"/>
              <w:right w:val="single" w:sz="4" w:space="0" w:color="auto"/>
            </w:tcBorders>
            <w:vAlign w:val="center"/>
          </w:tcPr>
          <w:p w:rsidR="00C50F45" w:rsidRDefault="00C50F45">
            <w:pPr>
              <w:jc w:val="center"/>
              <w:rPr>
                <w:rFonts w:ascii="Arial" w:hAnsi="Arial"/>
                <w:sz w:val="20"/>
                <w:lang w:val="en-GB"/>
              </w:rPr>
            </w:pPr>
          </w:p>
        </w:tc>
        <w:tc>
          <w:tcPr>
            <w:tcW w:w="1985" w:type="dxa"/>
            <w:tcBorders>
              <w:left w:val="nil"/>
              <w:bottom w:val="nil"/>
            </w:tcBorders>
            <w:vAlign w:val="center"/>
          </w:tcPr>
          <w:p w:rsidR="00C50F45" w:rsidRDefault="00C50F45">
            <w:pPr>
              <w:pStyle w:val="ZIdentification"/>
              <w:rPr>
                <w:lang w:val="en-GB"/>
              </w:rPr>
            </w:pPr>
          </w:p>
        </w:tc>
        <w:tc>
          <w:tcPr>
            <w:tcW w:w="1273" w:type="dxa"/>
            <w:tcBorders>
              <w:bottom w:val="nil"/>
            </w:tcBorders>
            <w:vAlign w:val="center"/>
          </w:tcPr>
          <w:p w:rsidR="00C50F45" w:rsidRDefault="00C50F45">
            <w:pPr>
              <w:pStyle w:val="ZIndiceedition"/>
              <w:rPr>
                <w:lang w:val="en-GB"/>
              </w:rPr>
            </w:pPr>
          </w:p>
        </w:tc>
        <w:tc>
          <w:tcPr>
            <w:tcW w:w="1629" w:type="dxa"/>
            <w:tcBorders>
              <w:bottom w:val="nil"/>
              <w:right w:val="single" w:sz="4" w:space="0" w:color="auto"/>
            </w:tcBorders>
            <w:vAlign w:val="center"/>
          </w:tcPr>
          <w:p w:rsidR="00C50F45" w:rsidRDefault="00C50F45">
            <w:pPr>
              <w:pStyle w:val="ZDateedition"/>
              <w:rPr>
                <w:lang w:val="en-GB"/>
              </w:rPr>
            </w:pPr>
          </w:p>
        </w:tc>
      </w:tr>
      <w:tr w:rsidR="00C50F45" w:rsidTr="002477D0">
        <w:trPr>
          <w:cantSplit/>
          <w:trHeight w:hRule="exact" w:val="380"/>
          <w:jc w:val="center"/>
        </w:trPr>
        <w:tc>
          <w:tcPr>
            <w:tcW w:w="3258" w:type="dxa"/>
            <w:tcBorders>
              <w:top w:val="nil"/>
              <w:left w:val="nil"/>
              <w:bottom w:val="nil"/>
              <w:right w:val="nil"/>
            </w:tcBorders>
            <w:vAlign w:val="center"/>
          </w:tcPr>
          <w:p w:rsidR="00C50F45" w:rsidRDefault="00C50F45">
            <w:pPr>
              <w:jc w:val="center"/>
              <w:rPr>
                <w:rFonts w:ascii="Arial" w:hAnsi="Arial"/>
                <w:sz w:val="20"/>
                <w:lang w:val="en-GB"/>
              </w:rPr>
            </w:pPr>
          </w:p>
        </w:tc>
        <w:tc>
          <w:tcPr>
            <w:tcW w:w="1629" w:type="dxa"/>
            <w:tcBorders>
              <w:top w:val="nil"/>
              <w:left w:val="nil"/>
              <w:bottom w:val="nil"/>
              <w:right w:val="single" w:sz="4" w:space="0" w:color="auto"/>
            </w:tcBorders>
            <w:vAlign w:val="center"/>
          </w:tcPr>
          <w:p w:rsidR="00C50F45" w:rsidRDefault="00C50F45">
            <w:pPr>
              <w:jc w:val="center"/>
              <w:rPr>
                <w:rFonts w:ascii="Arial" w:hAnsi="Arial"/>
                <w:sz w:val="20"/>
                <w:lang w:val="en-GB"/>
              </w:rPr>
            </w:pPr>
          </w:p>
        </w:tc>
        <w:tc>
          <w:tcPr>
            <w:tcW w:w="1985" w:type="dxa"/>
            <w:tcBorders>
              <w:top w:val="nil"/>
              <w:left w:val="nil"/>
            </w:tcBorders>
            <w:vAlign w:val="center"/>
          </w:tcPr>
          <w:p w:rsidR="00C50F45" w:rsidRDefault="00C50F45">
            <w:pPr>
              <w:jc w:val="center"/>
              <w:rPr>
                <w:rFonts w:ascii="Arial" w:hAnsi="Arial"/>
                <w:b/>
                <w:sz w:val="22"/>
                <w:lang w:val="en-GB"/>
              </w:rPr>
            </w:pPr>
          </w:p>
        </w:tc>
        <w:tc>
          <w:tcPr>
            <w:tcW w:w="1273" w:type="dxa"/>
            <w:tcBorders>
              <w:top w:val="nil"/>
              <w:bottom w:val="nil"/>
              <w:right w:val="single" w:sz="4" w:space="0" w:color="auto"/>
            </w:tcBorders>
            <w:vAlign w:val="center"/>
          </w:tcPr>
          <w:p w:rsidR="00C50F45" w:rsidRDefault="00C50F45">
            <w:pPr>
              <w:jc w:val="center"/>
              <w:rPr>
                <w:rFonts w:ascii="Arial" w:hAnsi="Arial"/>
                <w:b/>
                <w:sz w:val="22"/>
                <w:lang w:val="en-GB"/>
              </w:rPr>
            </w:pPr>
          </w:p>
        </w:tc>
        <w:tc>
          <w:tcPr>
            <w:tcW w:w="1629" w:type="dxa"/>
            <w:tcBorders>
              <w:top w:val="nil"/>
              <w:left w:val="nil"/>
              <w:bottom w:val="nil"/>
              <w:right w:val="single" w:sz="4" w:space="0" w:color="auto"/>
            </w:tcBorders>
            <w:vAlign w:val="center"/>
          </w:tcPr>
          <w:p w:rsidR="00C50F45" w:rsidRDefault="00C50F45">
            <w:pPr>
              <w:jc w:val="center"/>
              <w:rPr>
                <w:rFonts w:ascii="Arial" w:hAnsi="Arial"/>
                <w:b/>
                <w:sz w:val="22"/>
                <w:lang w:val="en-GB"/>
              </w:rPr>
            </w:pPr>
          </w:p>
        </w:tc>
      </w:tr>
      <w:tr w:rsidR="00C50F45">
        <w:trPr>
          <w:cantSplit/>
          <w:trHeight w:hRule="exact" w:val="900"/>
          <w:jc w:val="center"/>
        </w:trPr>
        <w:tc>
          <w:tcPr>
            <w:tcW w:w="3258" w:type="dxa"/>
            <w:tcBorders>
              <w:top w:val="nil"/>
              <w:left w:val="nil"/>
              <w:bottom w:val="nil"/>
              <w:right w:val="nil"/>
            </w:tcBorders>
            <w:vAlign w:val="center"/>
          </w:tcPr>
          <w:p w:rsidR="00C50F45" w:rsidRDefault="00C77F51">
            <w:pPr>
              <w:jc w:val="center"/>
              <w:rPr>
                <w:rFonts w:ascii="Arial" w:hAnsi="Arial"/>
                <w:sz w:val="20"/>
                <w:lang w:val="en-GB"/>
              </w:rPr>
            </w:pPr>
            <w:r>
              <w:rPr>
                <w:rFonts w:ascii="Arial" w:hAnsi="Arial"/>
                <w:noProof/>
                <w:sz w:val="20"/>
              </w:rPr>
              <w:drawing>
                <wp:inline distT="0" distB="0" distL="0" distR="0" wp14:anchorId="6F215EB7" wp14:editId="6E3B91EE">
                  <wp:extent cx="1249045" cy="873760"/>
                  <wp:effectExtent l="19050" t="0" r="8255" b="0"/>
                  <wp:docPr id="2" name="Image 2" descr="logoAir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Airbus"/>
                          <pic:cNvPicPr>
                            <a:picLocks noChangeAspect="1" noChangeArrowheads="1"/>
                          </pic:cNvPicPr>
                        </pic:nvPicPr>
                        <pic:blipFill>
                          <a:blip r:embed="rId10" cstate="print"/>
                          <a:srcRect/>
                          <a:stretch>
                            <a:fillRect/>
                          </a:stretch>
                        </pic:blipFill>
                        <pic:spPr bwMode="auto">
                          <a:xfrm>
                            <a:off x="0" y="0"/>
                            <a:ext cx="1249045" cy="873760"/>
                          </a:xfrm>
                          <a:prstGeom prst="rect">
                            <a:avLst/>
                          </a:prstGeom>
                          <a:noFill/>
                          <a:ln w="9525">
                            <a:noFill/>
                            <a:miter lim="800000"/>
                            <a:headEnd/>
                            <a:tailEnd/>
                          </a:ln>
                        </pic:spPr>
                      </pic:pic>
                    </a:graphicData>
                  </a:graphic>
                </wp:inline>
              </w:drawing>
            </w:r>
          </w:p>
        </w:tc>
        <w:tc>
          <w:tcPr>
            <w:tcW w:w="1629" w:type="dxa"/>
            <w:tcBorders>
              <w:top w:val="nil"/>
              <w:left w:val="nil"/>
              <w:bottom w:val="nil"/>
              <w:right w:val="single" w:sz="4" w:space="0" w:color="auto"/>
            </w:tcBorders>
            <w:vAlign w:val="center"/>
          </w:tcPr>
          <w:p w:rsidR="00C50F45" w:rsidRDefault="00C50F45">
            <w:pPr>
              <w:jc w:val="center"/>
              <w:rPr>
                <w:rFonts w:ascii="Arial" w:hAnsi="Arial"/>
                <w:sz w:val="20"/>
                <w:lang w:val="en-GB"/>
              </w:rPr>
            </w:pPr>
          </w:p>
        </w:tc>
        <w:tc>
          <w:tcPr>
            <w:tcW w:w="1985" w:type="dxa"/>
            <w:tcBorders>
              <w:left w:val="nil"/>
              <w:bottom w:val="nil"/>
            </w:tcBorders>
            <w:vAlign w:val="center"/>
          </w:tcPr>
          <w:p w:rsidR="00C50F45" w:rsidRDefault="00C50F45">
            <w:pPr>
              <w:pStyle w:val="ZIdent1"/>
              <w:rPr>
                <w:lang w:val="en-GB"/>
              </w:rPr>
            </w:pPr>
          </w:p>
        </w:tc>
        <w:tc>
          <w:tcPr>
            <w:tcW w:w="1273" w:type="dxa"/>
            <w:tcBorders>
              <w:top w:val="nil"/>
              <w:bottom w:val="nil"/>
              <w:right w:val="single" w:sz="4" w:space="0" w:color="auto"/>
            </w:tcBorders>
            <w:vAlign w:val="center"/>
          </w:tcPr>
          <w:p w:rsidR="00C50F45" w:rsidRDefault="00C50F45">
            <w:pPr>
              <w:pStyle w:val="ZIndiceed1"/>
              <w:rPr>
                <w:lang w:val="en-GB"/>
              </w:rPr>
            </w:pPr>
          </w:p>
        </w:tc>
        <w:tc>
          <w:tcPr>
            <w:tcW w:w="1629" w:type="dxa"/>
            <w:tcBorders>
              <w:top w:val="nil"/>
              <w:left w:val="nil"/>
              <w:bottom w:val="nil"/>
              <w:right w:val="single" w:sz="4" w:space="0" w:color="auto"/>
            </w:tcBorders>
            <w:vAlign w:val="center"/>
          </w:tcPr>
          <w:p w:rsidR="00C50F45" w:rsidRDefault="00C50F45">
            <w:pPr>
              <w:jc w:val="center"/>
              <w:rPr>
                <w:rFonts w:ascii="Arial" w:hAnsi="Arial"/>
                <w:b/>
                <w:sz w:val="22"/>
                <w:lang w:val="en-GB"/>
              </w:rPr>
            </w:pPr>
          </w:p>
        </w:tc>
      </w:tr>
      <w:tr w:rsidR="00C50F45" w:rsidTr="002477D0">
        <w:trPr>
          <w:cantSplit/>
          <w:trHeight w:hRule="exact" w:val="511"/>
          <w:jc w:val="center"/>
        </w:trPr>
        <w:tc>
          <w:tcPr>
            <w:tcW w:w="3258" w:type="dxa"/>
            <w:tcBorders>
              <w:top w:val="nil"/>
              <w:left w:val="nil"/>
              <w:bottom w:val="nil"/>
              <w:right w:val="nil"/>
            </w:tcBorders>
            <w:vAlign w:val="center"/>
          </w:tcPr>
          <w:p w:rsidR="00C50F45" w:rsidRDefault="00C50F45">
            <w:pPr>
              <w:jc w:val="center"/>
              <w:rPr>
                <w:rFonts w:ascii="Arial" w:hAnsi="Arial"/>
                <w:sz w:val="20"/>
                <w:lang w:val="en-GB"/>
              </w:rPr>
            </w:pPr>
          </w:p>
        </w:tc>
        <w:tc>
          <w:tcPr>
            <w:tcW w:w="1629" w:type="dxa"/>
            <w:tcBorders>
              <w:top w:val="nil"/>
              <w:left w:val="nil"/>
              <w:bottom w:val="nil"/>
              <w:right w:val="single" w:sz="4" w:space="0" w:color="auto"/>
            </w:tcBorders>
            <w:vAlign w:val="center"/>
          </w:tcPr>
          <w:p w:rsidR="00C50F45" w:rsidRDefault="00C50F45">
            <w:pPr>
              <w:jc w:val="center"/>
              <w:rPr>
                <w:rFonts w:ascii="Arial" w:hAnsi="Arial"/>
                <w:sz w:val="20"/>
                <w:lang w:val="en-GB"/>
              </w:rPr>
            </w:pPr>
          </w:p>
        </w:tc>
        <w:tc>
          <w:tcPr>
            <w:tcW w:w="1985" w:type="dxa"/>
            <w:tcBorders>
              <w:top w:val="nil"/>
              <w:left w:val="nil"/>
            </w:tcBorders>
            <w:vAlign w:val="center"/>
          </w:tcPr>
          <w:p w:rsidR="00C50F45" w:rsidRDefault="00C50F45">
            <w:pPr>
              <w:jc w:val="center"/>
              <w:rPr>
                <w:rFonts w:ascii="Arial" w:hAnsi="Arial"/>
                <w:b/>
                <w:sz w:val="22"/>
                <w:lang w:val="en-GB"/>
              </w:rPr>
            </w:pPr>
          </w:p>
        </w:tc>
        <w:tc>
          <w:tcPr>
            <w:tcW w:w="1273" w:type="dxa"/>
            <w:tcBorders>
              <w:top w:val="nil"/>
              <w:bottom w:val="nil"/>
              <w:right w:val="single" w:sz="4" w:space="0" w:color="auto"/>
            </w:tcBorders>
            <w:vAlign w:val="center"/>
          </w:tcPr>
          <w:p w:rsidR="00C50F45" w:rsidRDefault="00C50F45">
            <w:pPr>
              <w:jc w:val="center"/>
              <w:rPr>
                <w:rFonts w:ascii="Arial" w:hAnsi="Arial"/>
                <w:b/>
                <w:sz w:val="22"/>
                <w:lang w:val="en-GB"/>
              </w:rPr>
            </w:pPr>
          </w:p>
        </w:tc>
        <w:tc>
          <w:tcPr>
            <w:tcW w:w="1629" w:type="dxa"/>
            <w:tcBorders>
              <w:top w:val="nil"/>
              <w:left w:val="nil"/>
              <w:bottom w:val="nil"/>
              <w:right w:val="single" w:sz="4" w:space="0" w:color="auto"/>
            </w:tcBorders>
            <w:vAlign w:val="center"/>
          </w:tcPr>
          <w:p w:rsidR="00C50F45" w:rsidRDefault="00C50F45">
            <w:pPr>
              <w:jc w:val="center"/>
              <w:rPr>
                <w:rFonts w:ascii="Arial" w:hAnsi="Arial"/>
                <w:b/>
                <w:sz w:val="22"/>
                <w:lang w:val="en-GB"/>
              </w:rPr>
            </w:pPr>
          </w:p>
        </w:tc>
      </w:tr>
      <w:tr w:rsidR="00C50F45">
        <w:trPr>
          <w:cantSplit/>
          <w:trHeight w:hRule="exact" w:val="900"/>
          <w:jc w:val="center"/>
        </w:trPr>
        <w:tc>
          <w:tcPr>
            <w:tcW w:w="3258" w:type="dxa"/>
            <w:tcBorders>
              <w:top w:val="nil"/>
              <w:left w:val="nil"/>
              <w:bottom w:val="nil"/>
              <w:right w:val="nil"/>
            </w:tcBorders>
            <w:vAlign w:val="center"/>
          </w:tcPr>
          <w:p w:rsidR="00C50F45" w:rsidRDefault="00C77F51">
            <w:pPr>
              <w:jc w:val="center"/>
              <w:rPr>
                <w:rFonts w:ascii="Arial" w:hAnsi="Arial"/>
                <w:sz w:val="20"/>
                <w:lang w:val="en-GB"/>
              </w:rPr>
            </w:pPr>
            <w:r>
              <w:rPr>
                <w:rFonts w:ascii="Arial" w:hAnsi="Arial"/>
                <w:noProof/>
                <w:sz w:val="20"/>
              </w:rPr>
              <w:drawing>
                <wp:inline distT="0" distB="0" distL="0" distR="0" wp14:anchorId="7E5A569C" wp14:editId="6AB9A850">
                  <wp:extent cx="1856105" cy="497840"/>
                  <wp:effectExtent l="19050" t="0" r="0" b="0"/>
                  <wp:docPr id="3" name="Image 3" descr="logoON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ONERA"/>
                          <pic:cNvPicPr>
                            <a:picLocks noChangeAspect="1" noChangeArrowheads="1"/>
                          </pic:cNvPicPr>
                        </pic:nvPicPr>
                        <pic:blipFill>
                          <a:blip r:embed="rId11" cstate="print"/>
                          <a:srcRect/>
                          <a:stretch>
                            <a:fillRect/>
                          </a:stretch>
                        </pic:blipFill>
                        <pic:spPr bwMode="auto">
                          <a:xfrm>
                            <a:off x="0" y="0"/>
                            <a:ext cx="1856105" cy="497840"/>
                          </a:xfrm>
                          <a:prstGeom prst="rect">
                            <a:avLst/>
                          </a:prstGeom>
                          <a:noFill/>
                          <a:ln w="9525">
                            <a:noFill/>
                            <a:miter lim="800000"/>
                            <a:headEnd/>
                            <a:tailEnd/>
                          </a:ln>
                        </pic:spPr>
                      </pic:pic>
                    </a:graphicData>
                  </a:graphic>
                </wp:inline>
              </w:drawing>
            </w:r>
          </w:p>
        </w:tc>
        <w:tc>
          <w:tcPr>
            <w:tcW w:w="1629" w:type="dxa"/>
            <w:tcBorders>
              <w:top w:val="nil"/>
              <w:left w:val="nil"/>
              <w:bottom w:val="nil"/>
              <w:right w:val="single" w:sz="4" w:space="0" w:color="auto"/>
            </w:tcBorders>
            <w:vAlign w:val="center"/>
          </w:tcPr>
          <w:p w:rsidR="00C50F45" w:rsidRDefault="00C50F45">
            <w:pPr>
              <w:jc w:val="center"/>
              <w:rPr>
                <w:rFonts w:ascii="Arial" w:hAnsi="Arial"/>
                <w:sz w:val="20"/>
                <w:lang w:val="en-GB"/>
              </w:rPr>
            </w:pPr>
          </w:p>
        </w:tc>
        <w:tc>
          <w:tcPr>
            <w:tcW w:w="1985" w:type="dxa"/>
            <w:tcBorders>
              <w:left w:val="nil"/>
              <w:bottom w:val="nil"/>
            </w:tcBorders>
            <w:vAlign w:val="center"/>
          </w:tcPr>
          <w:p w:rsidR="00C50F45" w:rsidRDefault="00C50F45">
            <w:pPr>
              <w:pStyle w:val="ZIdent2"/>
              <w:rPr>
                <w:lang w:val="en-GB"/>
              </w:rPr>
            </w:pPr>
          </w:p>
        </w:tc>
        <w:tc>
          <w:tcPr>
            <w:tcW w:w="1273" w:type="dxa"/>
            <w:tcBorders>
              <w:top w:val="nil"/>
              <w:bottom w:val="nil"/>
              <w:right w:val="single" w:sz="4" w:space="0" w:color="auto"/>
            </w:tcBorders>
            <w:vAlign w:val="center"/>
          </w:tcPr>
          <w:p w:rsidR="00C50F45" w:rsidRDefault="00C50F45">
            <w:pPr>
              <w:pStyle w:val="ZIndiceed2"/>
              <w:rPr>
                <w:lang w:val="en-GB"/>
              </w:rPr>
            </w:pPr>
          </w:p>
        </w:tc>
        <w:tc>
          <w:tcPr>
            <w:tcW w:w="1629" w:type="dxa"/>
            <w:tcBorders>
              <w:top w:val="nil"/>
              <w:left w:val="nil"/>
              <w:bottom w:val="nil"/>
              <w:right w:val="single" w:sz="4" w:space="0" w:color="auto"/>
            </w:tcBorders>
            <w:vAlign w:val="center"/>
          </w:tcPr>
          <w:p w:rsidR="00C50F45" w:rsidRDefault="00C50F45">
            <w:pPr>
              <w:jc w:val="center"/>
              <w:rPr>
                <w:rFonts w:ascii="Arial" w:hAnsi="Arial"/>
                <w:b/>
                <w:sz w:val="22"/>
                <w:lang w:val="en-GB"/>
              </w:rPr>
            </w:pPr>
          </w:p>
        </w:tc>
      </w:tr>
      <w:tr w:rsidR="00C50F45">
        <w:trPr>
          <w:cantSplit/>
          <w:trHeight w:hRule="exact" w:val="200"/>
          <w:jc w:val="center"/>
        </w:trPr>
        <w:tc>
          <w:tcPr>
            <w:tcW w:w="3258" w:type="dxa"/>
            <w:tcBorders>
              <w:top w:val="nil"/>
              <w:left w:val="nil"/>
              <w:bottom w:val="nil"/>
              <w:right w:val="nil"/>
            </w:tcBorders>
            <w:vAlign w:val="center"/>
          </w:tcPr>
          <w:p w:rsidR="00C50F45" w:rsidRDefault="00C50F45">
            <w:pPr>
              <w:jc w:val="center"/>
              <w:rPr>
                <w:rFonts w:ascii="Arial" w:hAnsi="Arial"/>
                <w:sz w:val="20"/>
                <w:lang w:val="en-GB"/>
              </w:rPr>
            </w:pPr>
          </w:p>
        </w:tc>
        <w:tc>
          <w:tcPr>
            <w:tcW w:w="1629" w:type="dxa"/>
            <w:tcBorders>
              <w:top w:val="nil"/>
              <w:left w:val="nil"/>
              <w:bottom w:val="nil"/>
              <w:right w:val="single" w:sz="4" w:space="0" w:color="auto"/>
            </w:tcBorders>
            <w:vAlign w:val="center"/>
          </w:tcPr>
          <w:p w:rsidR="00C50F45" w:rsidRDefault="00C50F45">
            <w:pPr>
              <w:jc w:val="center"/>
              <w:rPr>
                <w:rFonts w:ascii="Arial" w:hAnsi="Arial"/>
                <w:sz w:val="20"/>
                <w:lang w:val="en-GB"/>
              </w:rPr>
            </w:pPr>
          </w:p>
        </w:tc>
        <w:tc>
          <w:tcPr>
            <w:tcW w:w="1985" w:type="dxa"/>
            <w:tcBorders>
              <w:top w:val="nil"/>
              <w:left w:val="nil"/>
            </w:tcBorders>
            <w:vAlign w:val="center"/>
          </w:tcPr>
          <w:p w:rsidR="00C50F45" w:rsidRDefault="00C50F45">
            <w:pPr>
              <w:jc w:val="center"/>
              <w:rPr>
                <w:rFonts w:ascii="Arial" w:hAnsi="Arial"/>
                <w:b/>
                <w:sz w:val="22"/>
                <w:lang w:val="en-GB"/>
              </w:rPr>
            </w:pPr>
          </w:p>
        </w:tc>
        <w:tc>
          <w:tcPr>
            <w:tcW w:w="1273" w:type="dxa"/>
            <w:tcBorders>
              <w:top w:val="nil"/>
              <w:bottom w:val="nil"/>
              <w:right w:val="single" w:sz="4" w:space="0" w:color="auto"/>
            </w:tcBorders>
            <w:vAlign w:val="center"/>
          </w:tcPr>
          <w:p w:rsidR="00C50F45" w:rsidRDefault="00C50F45">
            <w:pPr>
              <w:jc w:val="center"/>
              <w:rPr>
                <w:rFonts w:ascii="Arial" w:hAnsi="Arial"/>
                <w:b/>
                <w:sz w:val="22"/>
                <w:lang w:val="en-GB"/>
              </w:rPr>
            </w:pPr>
          </w:p>
        </w:tc>
        <w:tc>
          <w:tcPr>
            <w:tcW w:w="1629" w:type="dxa"/>
            <w:tcBorders>
              <w:top w:val="nil"/>
              <w:left w:val="nil"/>
              <w:bottom w:val="nil"/>
              <w:right w:val="single" w:sz="4" w:space="0" w:color="auto"/>
            </w:tcBorders>
            <w:vAlign w:val="center"/>
          </w:tcPr>
          <w:p w:rsidR="00C50F45" w:rsidRDefault="00C50F45">
            <w:pPr>
              <w:jc w:val="center"/>
              <w:rPr>
                <w:rFonts w:ascii="Arial" w:hAnsi="Arial"/>
                <w:b/>
                <w:sz w:val="22"/>
                <w:lang w:val="en-GB"/>
              </w:rPr>
            </w:pPr>
          </w:p>
        </w:tc>
      </w:tr>
      <w:tr w:rsidR="00C50F45">
        <w:trPr>
          <w:cantSplit/>
          <w:trHeight w:hRule="exact" w:val="900"/>
          <w:jc w:val="center"/>
        </w:trPr>
        <w:tc>
          <w:tcPr>
            <w:tcW w:w="3258" w:type="dxa"/>
            <w:tcBorders>
              <w:top w:val="nil"/>
              <w:left w:val="nil"/>
              <w:bottom w:val="nil"/>
              <w:right w:val="nil"/>
            </w:tcBorders>
            <w:vAlign w:val="center"/>
          </w:tcPr>
          <w:p w:rsidR="00C50F45" w:rsidRDefault="00C77F51">
            <w:pPr>
              <w:jc w:val="center"/>
              <w:rPr>
                <w:rFonts w:ascii="Arial" w:hAnsi="Arial"/>
                <w:sz w:val="20"/>
                <w:lang w:val="en-GB"/>
              </w:rPr>
            </w:pPr>
            <w:r>
              <w:rPr>
                <w:rFonts w:ascii="Arial" w:hAnsi="Arial"/>
                <w:noProof/>
                <w:sz w:val="20"/>
              </w:rPr>
              <w:drawing>
                <wp:inline distT="0" distB="0" distL="0" distR="0" wp14:anchorId="6F7AF8D3" wp14:editId="5BA8A8D7">
                  <wp:extent cx="1146175" cy="702945"/>
                  <wp:effectExtent l="19050" t="0" r="0" b="0"/>
                  <wp:docPr id="4" name="Image 4" descr="logo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RR"/>
                          <pic:cNvPicPr>
                            <a:picLocks noChangeAspect="1" noChangeArrowheads="1"/>
                          </pic:cNvPicPr>
                        </pic:nvPicPr>
                        <pic:blipFill>
                          <a:blip r:embed="rId12" cstate="print"/>
                          <a:srcRect/>
                          <a:stretch>
                            <a:fillRect/>
                          </a:stretch>
                        </pic:blipFill>
                        <pic:spPr bwMode="auto">
                          <a:xfrm>
                            <a:off x="0" y="0"/>
                            <a:ext cx="1146175" cy="702945"/>
                          </a:xfrm>
                          <a:prstGeom prst="rect">
                            <a:avLst/>
                          </a:prstGeom>
                          <a:noFill/>
                          <a:ln w="9525">
                            <a:noFill/>
                            <a:miter lim="800000"/>
                            <a:headEnd/>
                            <a:tailEnd/>
                          </a:ln>
                        </pic:spPr>
                      </pic:pic>
                    </a:graphicData>
                  </a:graphic>
                </wp:inline>
              </w:drawing>
            </w:r>
          </w:p>
        </w:tc>
        <w:tc>
          <w:tcPr>
            <w:tcW w:w="1629" w:type="dxa"/>
            <w:tcBorders>
              <w:top w:val="nil"/>
              <w:left w:val="nil"/>
              <w:bottom w:val="nil"/>
              <w:right w:val="single" w:sz="4" w:space="0" w:color="auto"/>
            </w:tcBorders>
            <w:vAlign w:val="center"/>
          </w:tcPr>
          <w:p w:rsidR="00C50F45" w:rsidRDefault="00C50F45">
            <w:pPr>
              <w:jc w:val="center"/>
              <w:rPr>
                <w:rFonts w:ascii="Arial" w:hAnsi="Arial"/>
                <w:sz w:val="20"/>
                <w:lang w:val="en-GB"/>
              </w:rPr>
            </w:pPr>
          </w:p>
        </w:tc>
        <w:tc>
          <w:tcPr>
            <w:tcW w:w="1985" w:type="dxa"/>
            <w:tcBorders>
              <w:left w:val="nil"/>
              <w:bottom w:val="nil"/>
            </w:tcBorders>
            <w:vAlign w:val="center"/>
          </w:tcPr>
          <w:p w:rsidR="00C50F45" w:rsidRDefault="00C50F45">
            <w:pPr>
              <w:pStyle w:val="ZIdent3"/>
              <w:rPr>
                <w:lang w:val="en-GB"/>
              </w:rPr>
            </w:pPr>
          </w:p>
        </w:tc>
        <w:tc>
          <w:tcPr>
            <w:tcW w:w="1273" w:type="dxa"/>
            <w:tcBorders>
              <w:top w:val="nil"/>
              <w:bottom w:val="nil"/>
              <w:right w:val="single" w:sz="4" w:space="0" w:color="auto"/>
            </w:tcBorders>
            <w:vAlign w:val="center"/>
          </w:tcPr>
          <w:p w:rsidR="00C50F45" w:rsidRDefault="00C50F45">
            <w:pPr>
              <w:pStyle w:val="ZIndiceed3"/>
              <w:rPr>
                <w:lang w:val="en-GB"/>
              </w:rPr>
            </w:pPr>
          </w:p>
        </w:tc>
        <w:tc>
          <w:tcPr>
            <w:tcW w:w="1629" w:type="dxa"/>
            <w:tcBorders>
              <w:top w:val="nil"/>
              <w:left w:val="nil"/>
              <w:bottom w:val="nil"/>
              <w:right w:val="single" w:sz="4" w:space="0" w:color="auto"/>
            </w:tcBorders>
            <w:vAlign w:val="center"/>
          </w:tcPr>
          <w:p w:rsidR="00C50F45" w:rsidRDefault="00C50F45">
            <w:pPr>
              <w:jc w:val="center"/>
              <w:rPr>
                <w:rFonts w:ascii="Arial" w:hAnsi="Arial"/>
                <w:b/>
                <w:sz w:val="22"/>
                <w:lang w:val="en-GB"/>
              </w:rPr>
            </w:pPr>
          </w:p>
        </w:tc>
      </w:tr>
      <w:tr w:rsidR="00C50F45" w:rsidTr="002477D0">
        <w:trPr>
          <w:cantSplit/>
          <w:trHeight w:hRule="exact" w:val="263"/>
          <w:jc w:val="center"/>
        </w:trPr>
        <w:tc>
          <w:tcPr>
            <w:tcW w:w="3258" w:type="dxa"/>
            <w:tcBorders>
              <w:top w:val="nil"/>
              <w:left w:val="nil"/>
              <w:bottom w:val="nil"/>
              <w:right w:val="nil"/>
            </w:tcBorders>
            <w:vAlign w:val="center"/>
          </w:tcPr>
          <w:p w:rsidR="00C50F45" w:rsidRDefault="00C50F45">
            <w:pPr>
              <w:jc w:val="center"/>
              <w:rPr>
                <w:rFonts w:ascii="Arial" w:hAnsi="Arial"/>
                <w:sz w:val="20"/>
                <w:lang w:val="en-GB"/>
              </w:rPr>
            </w:pPr>
          </w:p>
        </w:tc>
        <w:tc>
          <w:tcPr>
            <w:tcW w:w="1629" w:type="dxa"/>
            <w:tcBorders>
              <w:top w:val="nil"/>
              <w:left w:val="nil"/>
              <w:bottom w:val="nil"/>
              <w:right w:val="single" w:sz="4" w:space="0" w:color="auto"/>
            </w:tcBorders>
            <w:vAlign w:val="center"/>
          </w:tcPr>
          <w:p w:rsidR="00C50F45" w:rsidRDefault="00C50F45">
            <w:pPr>
              <w:jc w:val="center"/>
              <w:rPr>
                <w:rFonts w:ascii="Arial" w:hAnsi="Arial"/>
                <w:sz w:val="20"/>
                <w:lang w:val="en-GB"/>
              </w:rPr>
            </w:pPr>
          </w:p>
        </w:tc>
        <w:tc>
          <w:tcPr>
            <w:tcW w:w="1985" w:type="dxa"/>
            <w:tcBorders>
              <w:top w:val="nil"/>
              <w:left w:val="nil"/>
            </w:tcBorders>
            <w:vAlign w:val="center"/>
          </w:tcPr>
          <w:p w:rsidR="00C50F45" w:rsidRDefault="00C50F45">
            <w:pPr>
              <w:jc w:val="center"/>
              <w:rPr>
                <w:rFonts w:ascii="Arial" w:hAnsi="Arial"/>
                <w:b/>
                <w:sz w:val="22"/>
                <w:lang w:val="en-GB"/>
              </w:rPr>
            </w:pPr>
          </w:p>
        </w:tc>
        <w:tc>
          <w:tcPr>
            <w:tcW w:w="1273" w:type="dxa"/>
            <w:tcBorders>
              <w:top w:val="nil"/>
              <w:bottom w:val="nil"/>
              <w:right w:val="single" w:sz="4" w:space="0" w:color="auto"/>
            </w:tcBorders>
            <w:vAlign w:val="center"/>
          </w:tcPr>
          <w:p w:rsidR="00C50F45" w:rsidRDefault="00C50F45">
            <w:pPr>
              <w:jc w:val="center"/>
              <w:rPr>
                <w:rFonts w:ascii="Arial" w:hAnsi="Arial"/>
                <w:b/>
                <w:sz w:val="22"/>
                <w:lang w:val="en-GB"/>
              </w:rPr>
            </w:pPr>
          </w:p>
        </w:tc>
        <w:tc>
          <w:tcPr>
            <w:tcW w:w="1629" w:type="dxa"/>
            <w:tcBorders>
              <w:top w:val="nil"/>
              <w:left w:val="nil"/>
              <w:bottom w:val="nil"/>
              <w:right w:val="single" w:sz="4" w:space="0" w:color="auto"/>
            </w:tcBorders>
            <w:vAlign w:val="center"/>
          </w:tcPr>
          <w:p w:rsidR="00C50F45" w:rsidRDefault="00C50F45">
            <w:pPr>
              <w:jc w:val="center"/>
              <w:rPr>
                <w:rFonts w:ascii="Arial" w:hAnsi="Arial"/>
                <w:b/>
                <w:sz w:val="22"/>
                <w:lang w:val="en-GB"/>
              </w:rPr>
            </w:pPr>
          </w:p>
        </w:tc>
      </w:tr>
      <w:tr w:rsidR="00C50F45" w:rsidTr="000D5DC3">
        <w:trPr>
          <w:cantSplit/>
          <w:trHeight w:hRule="exact" w:val="1056"/>
          <w:jc w:val="center"/>
        </w:trPr>
        <w:tc>
          <w:tcPr>
            <w:tcW w:w="3258" w:type="dxa"/>
            <w:tcBorders>
              <w:top w:val="nil"/>
              <w:left w:val="nil"/>
              <w:bottom w:val="nil"/>
              <w:right w:val="nil"/>
            </w:tcBorders>
            <w:vAlign w:val="center"/>
          </w:tcPr>
          <w:p w:rsidR="00C50F45" w:rsidRDefault="00C77F51" w:rsidP="002477D0">
            <w:pPr>
              <w:jc w:val="center"/>
              <w:rPr>
                <w:rFonts w:ascii="Arial" w:hAnsi="Arial"/>
                <w:sz w:val="20"/>
                <w:lang w:val="en-GB"/>
              </w:rPr>
            </w:pPr>
            <w:r>
              <w:rPr>
                <w:rFonts w:ascii="Arial" w:hAnsi="Arial"/>
                <w:noProof/>
                <w:sz w:val="20"/>
              </w:rPr>
              <w:drawing>
                <wp:inline distT="0" distB="0" distL="0" distR="0" wp14:anchorId="70623969" wp14:editId="03417446">
                  <wp:extent cx="1835785" cy="573405"/>
                  <wp:effectExtent l="19050" t="0" r="0" b="0"/>
                  <wp:docPr id="5" name="Image 5" descr="DASAV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SAVIA"/>
                          <pic:cNvPicPr>
                            <a:picLocks noChangeAspect="1" noChangeArrowheads="1"/>
                          </pic:cNvPicPr>
                        </pic:nvPicPr>
                        <pic:blipFill>
                          <a:blip r:embed="rId13" cstate="print"/>
                          <a:srcRect/>
                          <a:stretch>
                            <a:fillRect/>
                          </a:stretch>
                        </pic:blipFill>
                        <pic:spPr bwMode="auto">
                          <a:xfrm>
                            <a:off x="0" y="0"/>
                            <a:ext cx="1835785" cy="573405"/>
                          </a:xfrm>
                          <a:prstGeom prst="rect">
                            <a:avLst/>
                          </a:prstGeom>
                          <a:noFill/>
                          <a:ln w="9525">
                            <a:noFill/>
                            <a:miter lim="800000"/>
                            <a:headEnd/>
                            <a:tailEnd/>
                          </a:ln>
                        </pic:spPr>
                      </pic:pic>
                    </a:graphicData>
                  </a:graphic>
                </wp:inline>
              </w:drawing>
            </w:r>
          </w:p>
        </w:tc>
        <w:tc>
          <w:tcPr>
            <w:tcW w:w="1629" w:type="dxa"/>
            <w:tcBorders>
              <w:top w:val="nil"/>
              <w:left w:val="nil"/>
              <w:bottom w:val="nil"/>
              <w:right w:val="single" w:sz="4" w:space="0" w:color="auto"/>
            </w:tcBorders>
            <w:vAlign w:val="center"/>
          </w:tcPr>
          <w:p w:rsidR="00C50F45" w:rsidRDefault="00C50F45">
            <w:pPr>
              <w:jc w:val="center"/>
              <w:rPr>
                <w:rFonts w:ascii="Arial" w:hAnsi="Arial"/>
                <w:sz w:val="20"/>
                <w:lang w:val="en-GB"/>
              </w:rPr>
            </w:pPr>
          </w:p>
        </w:tc>
        <w:tc>
          <w:tcPr>
            <w:tcW w:w="1985" w:type="dxa"/>
            <w:tcBorders>
              <w:left w:val="nil"/>
            </w:tcBorders>
            <w:vAlign w:val="center"/>
          </w:tcPr>
          <w:p w:rsidR="00C50F45" w:rsidRDefault="00C50F45">
            <w:pPr>
              <w:pStyle w:val="ZIdent4"/>
              <w:rPr>
                <w:lang w:val="en-GB"/>
              </w:rPr>
            </w:pPr>
          </w:p>
        </w:tc>
        <w:tc>
          <w:tcPr>
            <w:tcW w:w="1273" w:type="dxa"/>
            <w:tcBorders>
              <w:top w:val="nil"/>
              <w:bottom w:val="nil"/>
              <w:right w:val="single" w:sz="4" w:space="0" w:color="auto"/>
            </w:tcBorders>
            <w:vAlign w:val="center"/>
          </w:tcPr>
          <w:p w:rsidR="00C50F45" w:rsidRDefault="00C50F45">
            <w:pPr>
              <w:pStyle w:val="ZIndiceed4"/>
              <w:rPr>
                <w:lang w:val="en-GB"/>
              </w:rPr>
            </w:pPr>
          </w:p>
        </w:tc>
        <w:tc>
          <w:tcPr>
            <w:tcW w:w="1629" w:type="dxa"/>
            <w:tcBorders>
              <w:top w:val="nil"/>
              <w:left w:val="nil"/>
              <w:bottom w:val="nil"/>
              <w:right w:val="single" w:sz="4" w:space="0" w:color="auto"/>
            </w:tcBorders>
            <w:vAlign w:val="center"/>
          </w:tcPr>
          <w:p w:rsidR="00C50F45" w:rsidRDefault="00C50F45">
            <w:pPr>
              <w:jc w:val="center"/>
              <w:rPr>
                <w:rFonts w:ascii="Arial" w:hAnsi="Arial"/>
                <w:b/>
                <w:sz w:val="22"/>
                <w:lang w:val="en-GB"/>
              </w:rPr>
            </w:pPr>
          </w:p>
        </w:tc>
      </w:tr>
      <w:tr w:rsidR="000D5DC3" w:rsidTr="000D5DC3">
        <w:trPr>
          <w:cantSplit/>
          <w:trHeight w:hRule="exact" w:val="1214"/>
          <w:jc w:val="center"/>
        </w:trPr>
        <w:tc>
          <w:tcPr>
            <w:tcW w:w="3258" w:type="dxa"/>
            <w:tcBorders>
              <w:top w:val="nil"/>
              <w:left w:val="nil"/>
              <w:bottom w:val="nil"/>
              <w:right w:val="nil"/>
            </w:tcBorders>
            <w:vAlign w:val="center"/>
          </w:tcPr>
          <w:p w:rsidR="000D5DC3" w:rsidRDefault="00C77F51" w:rsidP="002477D0">
            <w:pPr>
              <w:jc w:val="center"/>
              <w:rPr>
                <w:rFonts w:ascii="Arial" w:hAnsi="Arial"/>
                <w:sz w:val="20"/>
                <w:lang w:val="en-GB"/>
              </w:rPr>
            </w:pPr>
            <w:r>
              <w:rPr>
                <w:rFonts w:ascii="Arial" w:hAnsi="Arial"/>
                <w:noProof/>
                <w:sz w:val="20"/>
              </w:rPr>
              <w:drawing>
                <wp:inline distT="0" distB="0" distL="0" distR="0" wp14:anchorId="0116501D" wp14:editId="500C223B">
                  <wp:extent cx="1938020" cy="750570"/>
                  <wp:effectExtent l="19050" t="0" r="5080" b="0"/>
                  <wp:docPr id="6" name="Image 6" descr="logoSAF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SAFRAN"/>
                          <pic:cNvPicPr>
                            <a:picLocks noChangeAspect="1" noChangeArrowheads="1"/>
                          </pic:cNvPicPr>
                        </pic:nvPicPr>
                        <pic:blipFill>
                          <a:blip r:embed="rId14" cstate="print"/>
                          <a:srcRect/>
                          <a:stretch>
                            <a:fillRect/>
                          </a:stretch>
                        </pic:blipFill>
                        <pic:spPr bwMode="auto">
                          <a:xfrm>
                            <a:off x="0" y="0"/>
                            <a:ext cx="1938020" cy="750570"/>
                          </a:xfrm>
                          <a:prstGeom prst="rect">
                            <a:avLst/>
                          </a:prstGeom>
                          <a:noFill/>
                          <a:ln w="9525">
                            <a:noFill/>
                            <a:miter lim="800000"/>
                            <a:headEnd/>
                            <a:tailEnd/>
                          </a:ln>
                        </pic:spPr>
                      </pic:pic>
                    </a:graphicData>
                  </a:graphic>
                </wp:inline>
              </w:drawing>
            </w:r>
          </w:p>
        </w:tc>
        <w:tc>
          <w:tcPr>
            <w:tcW w:w="1629" w:type="dxa"/>
            <w:tcBorders>
              <w:top w:val="nil"/>
              <w:left w:val="nil"/>
              <w:bottom w:val="nil"/>
              <w:right w:val="single" w:sz="4" w:space="0" w:color="auto"/>
            </w:tcBorders>
            <w:vAlign w:val="center"/>
          </w:tcPr>
          <w:p w:rsidR="000D5DC3" w:rsidRDefault="000D5DC3">
            <w:pPr>
              <w:jc w:val="center"/>
              <w:rPr>
                <w:rFonts w:ascii="Arial" w:hAnsi="Arial"/>
                <w:sz w:val="20"/>
                <w:lang w:val="en-GB"/>
              </w:rPr>
            </w:pPr>
          </w:p>
        </w:tc>
        <w:tc>
          <w:tcPr>
            <w:tcW w:w="1985" w:type="dxa"/>
            <w:tcBorders>
              <w:left w:val="nil"/>
            </w:tcBorders>
            <w:vAlign w:val="center"/>
          </w:tcPr>
          <w:p w:rsidR="000D5DC3" w:rsidRDefault="000D5DC3">
            <w:pPr>
              <w:pStyle w:val="ZIdent4"/>
              <w:rPr>
                <w:lang w:val="en-GB"/>
              </w:rPr>
            </w:pPr>
          </w:p>
        </w:tc>
        <w:tc>
          <w:tcPr>
            <w:tcW w:w="1273" w:type="dxa"/>
            <w:tcBorders>
              <w:top w:val="nil"/>
              <w:bottom w:val="nil"/>
              <w:right w:val="single" w:sz="4" w:space="0" w:color="auto"/>
            </w:tcBorders>
            <w:vAlign w:val="center"/>
          </w:tcPr>
          <w:p w:rsidR="000D5DC3" w:rsidRDefault="000D5DC3">
            <w:pPr>
              <w:pStyle w:val="ZIndiceed4"/>
              <w:rPr>
                <w:lang w:val="en-GB"/>
              </w:rPr>
            </w:pPr>
          </w:p>
        </w:tc>
        <w:tc>
          <w:tcPr>
            <w:tcW w:w="1629" w:type="dxa"/>
            <w:tcBorders>
              <w:top w:val="nil"/>
              <w:left w:val="nil"/>
              <w:bottom w:val="nil"/>
              <w:right w:val="single" w:sz="4" w:space="0" w:color="auto"/>
            </w:tcBorders>
            <w:vAlign w:val="center"/>
          </w:tcPr>
          <w:p w:rsidR="000D5DC3" w:rsidRDefault="000D5DC3">
            <w:pPr>
              <w:jc w:val="center"/>
              <w:rPr>
                <w:rFonts w:ascii="Arial" w:hAnsi="Arial"/>
                <w:b/>
                <w:sz w:val="22"/>
                <w:lang w:val="en-GB"/>
              </w:rPr>
            </w:pPr>
          </w:p>
        </w:tc>
      </w:tr>
      <w:tr w:rsidR="000D5DC3" w:rsidTr="002477D0">
        <w:trPr>
          <w:cantSplit/>
          <w:trHeight w:hRule="exact" w:val="1056"/>
          <w:jc w:val="center"/>
        </w:trPr>
        <w:tc>
          <w:tcPr>
            <w:tcW w:w="3258" w:type="dxa"/>
            <w:tcBorders>
              <w:top w:val="nil"/>
              <w:left w:val="nil"/>
              <w:bottom w:val="nil"/>
              <w:right w:val="nil"/>
            </w:tcBorders>
            <w:vAlign w:val="center"/>
          </w:tcPr>
          <w:p w:rsidR="000D5DC3" w:rsidRDefault="00C77F51" w:rsidP="002477D0">
            <w:pPr>
              <w:jc w:val="center"/>
              <w:rPr>
                <w:rFonts w:ascii="Arial" w:hAnsi="Arial"/>
                <w:sz w:val="20"/>
                <w:lang w:val="en-GB"/>
              </w:rPr>
            </w:pPr>
            <w:r>
              <w:rPr>
                <w:rFonts w:ascii="Arial" w:hAnsi="Arial"/>
                <w:noProof/>
                <w:sz w:val="20"/>
              </w:rPr>
              <w:drawing>
                <wp:inline distT="0" distB="0" distL="0" distR="0" wp14:anchorId="7C8A1D05" wp14:editId="598855FB">
                  <wp:extent cx="1521460" cy="450215"/>
                  <wp:effectExtent l="19050" t="0" r="2540" b="0"/>
                  <wp:docPr id="7" name="Image 7" descr="logoTh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Thales"/>
                          <pic:cNvPicPr>
                            <a:picLocks noChangeAspect="1" noChangeArrowheads="1"/>
                          </pic:cNvPicPr>
                        </pic:nvPicPr>
                        <pic:blipFill>
                          <a:blip r:embed="rId15" cstate="print"/>
                          <a:srcRect/>
                          <a:stretch>
                            <a:fillRect/>
                          </a:stretch>
                        </pic:blipFill>
                        <pic:spPr bwMode="auto">
                          <a:xfrm>
                            <a:off x="0" y="0"/>
                            <a:ext cx="1521460" cy="450215"/>
                          </a:xfrm>
                          <a:prstGeom prst="rect">
                            <a:avLst/>
                          </a:prstGeom>
                          <a:noFill/>
                          <a:ln w="9525">
                            <a:noFill/>
                            <a:miter lim="800000"/>
                            <a:headEnd/>
                            <a:tailEnd/>
                          </a:ln>
                        </pic:spPr>
                      </pic:pic>
                    </a:graphicData>
                  </a:graphic>
                </wp:inline>
              </w:drawing>
            </w:r>
          </w:p>
        </w:tc>
        <w:tc>
          <w:tcPr>
            <w:tcW w:w="1629" w:type="dxa"/>
            <w:tcBorders>
              <w:top w:val="nil"/>
              <w:left w:val="nil"/>
              <w:bottom w:val="nil"/>
              <w:right w:val="single" w:sz="4" w:space="0" w:color="auto"/>
            </w:tcBorders>
            <w:vAlign w:val="center"/>
          </w:tcPr>
          <w:p w:rsidR="000D5DC3" w:rsidRDefault="000D5DC3">
            <w:pPr>
              <w:jc w:val="center"/>
              <w:rPr>
                <w:rFonts w:ascii="Arial" w:hAnsi="Arial"/>
                <w:sz w:val="20"/>
                <w:lang w:val="en-GB"/>
              </w:rPr>
            </w:pPr>
          </w:p>
        </w:tc>
        <w:tc>
          <w:tcPr>
            <w:tcW w:w="1985" w:type="dxa"/>
            <w:tcBorders>
              <w:left w:val="nil"/>
            </w:tcBorders>
            <w:vAlign w:val="center"/>
          </w:tcPr>
          <w:p w:rsidR="000D5DC3" w:rsidRDefault="000D5DC3">
            <w:pPr>
              <w:pStyle w:val="ZIdent4"/>
              <w:rPr>
                <w:lang w:val="en-GB"/>
              </w:rPr>
            </w:pPr>
          </w:p>
        </w:tc>
        <w:tc>
          <w:tcPr>
            <w:tcW w:w="1273" w:type="dxa"/>
            <w:tcBorders>
              <w:top w:val="nil"/>
              <w:bottom w:val="single" w:sz="4" w:space="0" w:color="auto"/>
              <w:right w:val="single" w:sz="4" w:space="0" w:color="auto"/>
            </w:tcBorders>
            <w:vAlign w:val="center"/>
          </w:tcPr>
          <w:p w:rsidR="000D5DC3" w:rsidRDefault="000D5DC3">
            <w:pPr>
              <w:pStyle w:val="ZIndiceed4"/>
              <w:rPr>
                <w:lang w:val="en-GB"/>
              </w:rPr>
            </w:pPr>
          </w:p>
        </w:tc>
        <w:tc>
          <w:tcPr>
            <w:tcW w:w="1629" w:type="dxa"/>
            <w:tcBorders>
              <w:top w:val="nil"/>
              <w:left w:val="nil"/>
              <w:bottom w:val="single" w:sz="4" w:space="0" w:color="auto"/>
              <w:right w:val="single" w:sz="4" w:space="0" w:color="auto"/>
            </w:tcBorders>
            <w:vAlign w:val="center"/>
          </w:tcPr>
          <w:p w:rsidR="000D5DC3" w:rsidRDefault="000D5DC3">
            <w:pPr>
              <w:jc w:val="center"/>
              <w:rPr>
                <w:rFonts w:ascii="Arial" w:hAnsi="Arial"/>
                <w:b/>
                <w:sz w:val="22"/>
                <w:lang w:val="en-GB"/>
              </w:rPr>
            </w:pPr>
          </w:p>
        </w:tc>
      </w:tr>
    </w:tbl>
    <w:p w:rsidR="00C50F45" w:rsidRDefault="00C50F45">
      <w:pPr>
        <w:pStyle w:val="Normalarial"/>
        <w:rPr>
          <w:lang w:val="en-GB"/>
        </w:rPr>
      </w:pPr>
    </w:p>
    <w:p w:rsidR="00C50F45" w:rsidRDefault="00C50F45">
      <w:pPr>
        <w:pStyle w:val="Normalarial"/>
        <w:rPr>
          <w:lang w:val="en-GB"/>
        </w:rPr>
      </w:pPr>
    </w:p>
    <w:tbl>
      <w:tblPr>
        <w:tblW w:w="0" w:type="auto"/>
        <w:jc w:val="center"/>
        <w:tblLayout w:type="fixed"/>
        <w:tblCellMar>
          <w:left w:w="70" w:type="dxa"/>
          <w:right w:w="70" w:type="dxa"/>
        </w:tblCellMar>
        <w:tblLook w:val="0000" w:firstRow="0" w:lastRow="0" w:firstColumn="0" w:lastColumn="0" w:noHBand="0" w:noVBand="0"/>
      </w:tblPr>
      <w:tblGrid>
        <w:gridCol w:w="9778"/>
      </w:tblGrid>
      <w:tr w:rsidR="00C50F45">
        <w:trPr>
          <w:cantSplit/>
          <w:trHeight w:hRule="exact" w:val="400"/>
          <w:jc w:val="center"/>
        </w:trPr>
        <w:tc>
          <w:tcPr>
            <w:tcW w:w="9778" w:type="dxa"/>
            <w:vAlign w:val="center"/>
          </w:tcPr>
          <w:p w:rsidR="00C50F45" w:rsidRDefault="00C50F45" w:rsidP="00CF117B">
            <w:pPr>
              <w:pStyle w:val="ZType"/>
              <w:jc w:val="left"/>
              <w:rPr>
                <w:lang w:val="en-GB"/>
              </w:rPr>
            </w:pPr>
          </w:p>
        </w:tc>
      </w:tr>
      <w:tr w:rsidR="00C50F45" w:rsidRPr="001B1B48" w:rsidTr="00A04DEB">
        <w:trPr>
          <w:cantSplit/>
          <w:trHeight w:hRule="exact" w:val="1689"/>
          <w:jc w:val="center"/>
        </w:trPr>
        <w:tc>
          <w:tcPr>
            <w:tcW w:w="9778" w:type="dxa"/>
          </w:tcPr>
          <w:p w:rsidR="00C50F45" w:rsidRDefault="000706D4" w:rsidP="000B0FFD">
            <w:pPr>
              <w:pStyle w:val="ZDocTitreL1"/>
              <w:spacing w:before="120"/>
              <w:rPr>
                <w:lang w:val="en-GB"/>
              </w:rPr>
            </w:pPr>
            <w:r>
              <w:rPr>
                <w:lang w:val="en-GB"/>
              </w:rPr>
              <w:t>Streamlining Development Assurance</w:t>
            </w:r>
          </w:p>
          <w:p w:rsidR="000706D4" w:rsidRDefault="00B53E4C" w:rsidP="000B0FFD">
            <w:pPr>
              <w:pStyle w:val="ZDocTitreL1"/>
              <w:spacing w:before="120"/>
              <w:rPr>
                <w:lang w:val="en-GB"/>
              </w:rPr>
            </w:pPr>
            <w:r>
              <w:rPr>
                <w:rFonts w:cs="Arial"/>
                <w:lang w:val="en-GB"/>
              </w:rPr>
              <w:t>µ</w:t>
            </w:r>
            <w:r w:rsidR="00BC2DE0">
              <w:rPr>
                <w:lang w:val="en-GB"/>
              </w:rPr>
              <w:t>XAV</w:t>
            </w:r>
            <w:r w:rsidR="00CF117B">
              <w:rPr>
                <w:lang w:val="en-GB"/>
              </w:rPr>
              <w:t xml:space="preserve"> Specification</w:t>
            </w:r>
          </w:p>
          <w:p w:rsidR="00BC2DE0" w:rsidRDefault="00BC2DE0" w:rsidP="00BC2DE0">
            <w:pPr>
              <w:pStyle w:val="ZDocTitreL1"/>
              <w:jc w:val="left"/>
              <w:rPr>
                <w:lang w:val="en-GB"/>
              </w:rPr>
            </w:pPr>
          </w:p>
        </w:tc>
      </w:tr>
    </w:tbl>
    <w:p w:rsidR="00C50F45" w:rsidRDefault="00C50F45">
      <w:pPr>
        <w:pStyle w:val="Normalarial"/>
        <w:rPr>
          <w:lang w:val="en-GB"/>
        </w:rPr>
      </w:pPr>
    </w:p>
    <w:tbl>
      <w:tblPr>
        <w:tblW w:w="0" w:type="auto"/>
        <w:jc w:val="center"/>
        <w:tblLayout w:type="fixed"/>
        <w:tblCellMar>
          <w:left w:w="70" w:type="dxa"/>
          <w:right w:w="70" w:type="dxa"/>
        </w:tblCellMar>
        <w:tblLook w:val="0000" w:firstRow="0" w:lastRow="0" w:firstColumn="0" w:lastColumn="0" w:noHBand="0" w:noVBand="0"/>
      </w:tblPr>
      <w:tblGrid>
        <w:gridCol w:w="6449"/>
        <w:gridCol w:w="3329"/>
      </w:tblGrid>
      <w:tr w:rsidR="00C50F45" w:rsidTr="000D5DC3">
        <w:trPr>
          <w:trHeight w:hRule="exact" w:val="70"/>
          <w:jc w:val="center"/>
        </w:trPr>
        <w:tc>
          <w:tcPr>
            <w:tcW w:w="6449" w:type="dxa"/>
            <w:vAlign w:val="center"/>
          </w:tcPr>
          <w:p w:rsidR="00C50F45" w:rsidRDefault="00C50F45">
            <w:pPr>
              <w:jc w:val="center"/>
              <w:rPr>
                <w:rFonts w:ascii="Arial" w:hAnsi="Arial"/>
                <w:sz w:val="20"/>
                <w:lang w:val="en-GB"/>
              </w:rPr>
            </w:pPr>
          </w:p>
        </w:tc>
        <w:tc>
          <w:tcPr>
            <w:tcW w:w="3329" w:type="dxa"/>
            <w:vAlign w:val="center"/>
          </w:tcPr>
          <w:p w:rsidR="00C50F45" w:rsidRDefault="00C50F45">
            <w:pPr>
              <w:pStyle w:val="ZGauche6"/>
              <w:rPr>
                <w:lang w:val="en-GB"/>
              </w:rPr>
            </w:pPr>
          </w:p>
        </w:tc>
      </w:tr>
      <w:tr w:rsidR="00C50F45">
        <w:trPr>
          <w:trHeight w:hRule="exact" w:val="300"/>
          <w:jc w:val="center"/>
        </w:trPr>
        <w:tc>
          <w:tcPr>
            <w:tcW w:w="6449" w:type="dxa"/>
            <w:vAlign w:val="center"/>
          </w:tcPr>
          <w:p w:rsidR="00C50F45" w:rsidRDefault="00C50F45">
            <w:pPr>
              <w:jc w:val="center"/>
              <w:rPr>
                <w:rFonts w:ascii="Arial" w:hAnsi="Arial"/>
                <w:sz w:val="20"/>
                <w:lang w:val="en-GB"/>
              </w:rPr>
            </w:pPr>
          </w:p>
        </w:tc>
        <w:tc>
          <w:tcPr>
            <w:tcW w:w="3329" w:type="dxa"/>
            <w:vAlign w:val="center"/>
          </w:tcPr>
          <w:p w:rsidR="00C50F45" w:rsidRDefault="00C50F45">
            <w:pPr>
              <w:pStyle w:val="ZAPPLIL1"/>
              <w:rPr>
                <w:lang w:val="en-GB"/>
              </w:rPr>
            </w:pPr>
          </w:p>
        </w:tc>
      </w:tr>
      <w:tr w:rsidR="00C50F45">
        <w:trPr>
          <w:trHeight w:hRule="exact" w:val="300"/>
          <w:jc w:val="center"/>
        </w:trPr>
        <w:tc>
          <w:tcPr>
            <w:tcW w:w="6449" w:type="dxa"/>
            <w:vAlign w:val="center"/>
          </w:tcPr>
          <w:p w:rsidR="00C50F45" w:rsidRDefault="00C50F45">
            <w:pPr>
              <w:jc w:val="center"/>
              <w:rPr>
                <w:rFonts w:ascii="Arial" w:hAnsi="Arial"/>
                <w:sz w:val="20"/>
                <w:lang w:val="en-GB"/>
              </w:rPr>
            </w:pPr>
          </w:p>
        </w:tc>
        <w:tc>
          <w:tcPr>
            <w:tcW w:w="3329" w:type="dxa"/>
            <w:vAlign w:val="center"/>
          </w:tcPr>
          <w:p w:rsidR="00C50F45" w:rsidRDefault="00C50F45">
            <w:pPr>
              <w:pStyle w:val="ZAPPLIL4"/>
              <w:rPr>
                <w:lang w:val="en-GB"/>
              </w:rPr>
            </w:pPr>
          </w:p>
        </w:tc>
      </w:tr>
      <w:tr w:rsidR="00C50F45">
        <w:trPr>
          <w:trHeight w:hRule="exact" w:val="300"/>
          <w:jc w:val="center"/>
        </w:trPr>
        <w:tc>
          <w:tcPr>
            <w:tcW w:w="6449" w:type="dxa"/>
            <w:vAlign w:val="center"/>
          </w:tcPr>
          <w:p w:rsidR="00C50F45" w:rsidRDefault="00C50F45">
            <w:pPr>
              <w:jc w:val="center"/>
              <w:rPr>
                <w:rFonts w:ascii="Arial" w:hAnsi="Arial"/>
                <w:sz w:val="20"/>
                <w:lang w:val="en-GB"/>
              </w:rPr>
            </w:pPr>
          </w:p>
        </w:tc>
        <w:tc>
          <w:tcPr>
            <w:tcW w:w="3329" w:type="dxa"/>
            <w:vAlign w:val="center"/>
          </w:tcPr>
          <w:p w:rsidR="00C50F45" w:rsidRDefault="00C50F45">
            <w:pPr>
              <w:pStyle w:val="ZAPPLIL5"/>
              <w:rPr>
                <w:lang w:val="en-GB"/>
              </w:rPr>
            </w:pPr>
          </w:p>
        </w:tc>
      </w:tr>
    </w:tbl>
    <w:p w:rsidR="00C50F45" w:rsidRDefault="00C50F45">
      <w:pPr>
        <w:pStyle w:val="Normalarial"/>
        <w:rPr>
          <w:lang w:val="en-GB"/>
        </w:rPr>
      </w:pPr>
    </w:p>
    <w:tbl>
      <w:tblPr>
        <w:tblW w:w="0" w:type="auto"/>
        <w:jc w:val="center"/>
        <w:tblLayout w:type="fixed"/>
        <w:tblCellMar>
          <w:left w:w="70" w:type="dxa"/>
          <w:right w:w="70" w:type="dxa"/>
        </w:tblCellMar>
        <w:tblLook w:val="0000" w:firstRow="0" w:lastRow="0" w:firstColumn="0" w:lastColumn="0" w:noHBand="0" w:noVBand="0"/>
      </w:tblPr>
      <w:tblGrid>
        <w:gridCol w:w="9778"/>
      </w:tblGrid>
      <w:tr w:rsidR="00C50F45">
        <w:trPr>
          <w:cantSplit/>
          <w:trHeight w:hRule="exact" w:val="400"/>
          <w:jc w:val="center"/>
        </w:trPr>
        <w:tc>
          <w:tcPr>
            <w:tcW w:w="9778" w:type="dxa"/>
            <w:vAlign w:val="center"/>
          </w:tcPr>
          <w:p w:rsidR="00C50F45" w:rsidRDefault="00C50F45" w:rsidP="00BC2DE0">
            <w:pPr>
              <w:pStyle w:val="ZEtatDoc"/>
              <w:jc w:val="left"/>
              <w:rPr>
                <w:lang w:val="en-GB"/>
              </w:rPr>
            </w:pPr>
          </w:p>
        </w:tc>
      </w:tr>
    </w:tbl>
    <w:p w:rsidR="00C50F45" w:rsidRDefault="00C50F45">
      <w:pPr>
        <w:pStyle w:val="Normalarial"/>
        <w:rPr>
          <w:lang w:val="en-GB"/>
        </w:rPr>
      </w:pPr>
    </w:p>
    <w:tbl>
      <w:tblPr>
        <w:tblW w:w="0" w:type="auto"/>
        <w:tblLayout w:type="fixed"/>
        <w:tblCellMar>
          <w:left w:w="70" w:type="dxa"/>
          <w:right w:w="70" w:type="dxa"/>
        </w:tblCellMar>
        <w:tblLook w:val="0000" w:firstRow="0" w:lastRow="0" w:firstColumn="0" w:lastColumn="0" w:noHBand="0" w:noVBand="0"/>
      </w:tblPr>
      <w:tblGrid>
        <w:gridCol w:w="3259"/>
        <w:gridCol w:w="3259"/>
        <w:gridCol w:w="3259"/>
      </w:tblGrid>
      <w:tr w:rsidR="00C50F45">
        <w:tc>
          <w:tcPr>
            <w:tcW w:w="3259" w:type="dxa"/>
          </w:tcPr>
          <w:p w:rsidR="00C50F45" w:rsidRDefault="00C50F45">
            <w:pPr>
              <w:pStyle w:val="Normalarial"/>
              <w:rPr>
                <w:lang w:val="en-GB"/>
              </w:rPr>
            </w:pPr>
          </w:p>
        </w:tc>
        <w:tc>
          <w:tcPr>
            <w:tcW w:w="3259" w:type="dxa"/>
          </w:tcPr>
          <w:p w:rsidR="00C50F45" w:rsidRDefault="00C50F45">
            <w:pPr>
              <w:pStyle w:val="Normalarial"/>
              <w:rPr>
                <w:lang w:val="en-GB"/>
              </w:rPr>
            </w:pPr>
          </w:p>
        </w:tc>
        <w:tc>
          <w:tcPr>
            <w:tcW w:w="3259" w:type="dxa"/>
          </w:tcPr>
          <w:p w:rsidR="00C50F45" w:rsidRDefault="00C50F45">
            <w:pPr>
              <w:pStyle w:val="Normalarial"/>
              <w:jc w:val="right"/>
              <w:rPr>
                <w:lang w:val="en-GB"/>
              </w:rPr>
            </w:pPr>
            <w:r>
              <w:rPr>
                <w:lang w:val="en-GB"/>
              </w:rPr>
              <w:t xml:space="preserve">Page : </w:t>
            </w:r>
            <w:r w:rsidR="00EB2EEF">
              <w:rPr>
                <w:lang w:val="en-GB"/>
              </w:rPr>
              <w:fldChar w:fldCharType="begin"/>
            </w:r>
            <w:r>
              <w:rPr>
                <w:lang w:val="en-GB"/>
              </w:rPr>
              <w:instrText xml:space="preserve"> PAGE  \* MERGEFORMAT </w:instrText>
            </w:r>
            <w:r w:rsidR="00EB2EEF">
              <w:rPr>
                <w:lang w:val="en-GB"/>
              </w:rPr>
              <w:fldChar w:fldCharType="separate"/>
            </w:r>
            <w:r w:rsidR="000B76E5" w:rsidRPr="000B76E5">
              <w:rPr>
                <w:noProof/>
              </w:rPr>
              <w:t>1</w:t>
            </w:r>
            <w:r w:rsidR="00EB2EEF">
              <w:rPr>
                <w:lang w:val="en-GB"/>
              </w:rPr>
              <w:fldChar w:fldCharType="end"/>
            </w:r>
            <w:r>
              <w:rPr>
                <w:lang w:val="en-GB"/>
              </w:rPr>
              <w:t xml:space="preserve"> / </w:t>
            </w:r>
            <w:r w:rsidR="001F605A">
              <w:fldChar w:fldCharType="begin"/>
            </w:r>
            <w:r w:rsidR="001F605A">
              <w:instrText xml:space="preserve"> NUMPAGES  \* MERGEFORMAT </w:instrText>
            </w:r>
            <w:r w:rsidR="001F605A">
              <w:fldChar w:fldCharType="separate"/>
            </w:r>
            <w:r w:rsidR="000B76E5" w:rsidRPr="000B76E5">
              <w:rPr>
                <w:noProof/>
                <w:lang w:val="en-GB"/>
              </w:rPr>
              <w:t>46</w:t>
            </w:r>
            <w:r w:rsidR="001F605A">
              <w:rPr>
                <w:noProof/>
                <w:lang w:val="en-GB"/>
              </w:rPr>
              <w:fldChar w:fldCharType="end"/>
            </w:r>
          </w:p>
        </w:tc>
      </w:tr>
    </w:tbl>
    <w:p w:rsidR="00C50F45" w:rsidRDefault="00C50F45">
      <w:pPr>
        <w:pStyle w:val="Normalarial"/>
        <w:rPr>
          <w:lang w:val="en-GB"/>
        </w:rPr>
      </w:pPr>
    </w:p>
    <w:tbl>
      <w:tblPr>
        <w:tblW w:w="0" w:type="auto"/>
        <w:tblLayout w:type="fixed"/>
        <w:tblCellMar>
          <w:left w:w="70" w:type="dxa"/>
          <w:right w:w="70" w:type="dxa"/>
        </w:tblCellMar>
        <w:tblLook w:val="0000" w:firstRow="0" w:lastRow="0" w:firstColumn="0" w:lastColumn="0" w:noHBand="0" w:noVBand="0"/>
      </w:tblPr>
      <w:tblGrid>
        <w:gridCol w:w="9777"/>
      </w:tblGrid>
      <w:tr w:rsidR="00C50F45" w:rsidRPr="009337A5">
        <w:trPr>
          <w:cantSplit/>
        </w:trPr>
        <w:tc>
          <w:tcPr>
            <w:tcW w:w="9777" w:type="dxa"/>
          </w:tcPr>
          <w:p w:rsidR="00C50F45" w:rsidRDefault="00C50F45">
            <w:pPr>
              <w:pStyle w:val="ZPropriete"/>
              <w:rPr>
                <w:lang w:val="en-GB"/>
              </w:rPr>
            </w:pPr>
            <w:r>
              <w:rPr>
                <w:lang w:val="en-GB"/>
              </w:rPr>
              <w:t xml:space="preserve">This document is the intellectual property of </w:t>
            </w:r>
            <w:bookmarkStart w:id="0" w:name="S_Societes"/>
            <w:r w:rsidR="00A04DEB">
              <w:rPr>
                <w:lang w:val="en-GB"/>
              </w:rPr>
              <w:t>RESSAC members</w:t>
            </w:r>
            <w:bookmarkEnd w:id="0"/>
            <w:r w:rsidR="00A04DEB">
              <w:rPr>
                <w:lang w:val="en-GB"/>
              </w:rPr>
              <w:t xml:space="preserve"> </w:t>
            </w:r>
            <w:r>
              <w:rPr>
                <w:lang w:val="en-GB"/>
              </w:rPr>
              <w:t>It may not be used, reproduced, modified or disclosed without its authorization.</w:t>
            </w:r>
          </w:p>
          <w:p w:rsidR="00C50F45" w:rsidRDefault="00EB2EEF">
            <w:pPr>
              <w:pStyle w:val="ZPropriete"/>
              <w:rPr>
                <w:lang w:val="en-GB"/>
              </w:rPr>
            </w:pPr>
            <w:r>
              <w:rPr>
                <w:lang w:val="en-GB"/>
              </w:rPr>
              <w:fldChar w:fldCharType="begin"/>
            </w:r>
            <w:r w:rsidR="00C50F45">
              <w:rPr>
                <w:lang w:val="en-GB"/>
              </w:rPr>
              <w:instrText xml:space="preserve"> REF S_Societes </w:instrText>
            </w:r>
            <w:r>
              <w:rPr>
                <w:lang w:val="en-GB"/>
              </w:rPr>
              <w:fldChar w:fldCharType="separate"/>
            </w:r>
            <w:r w:rsidR="000B76E5">
              <w:rPr>
                <w:lang w:val="en-GB"/>
              </w:rPr>
              <w:t>RESSAC members</w:t>
            </w:r>
            <w:r>
              <w:rPr>
                <w:lang w:val="en-GB"/>
              </w:rPr>
              <w:fldChar w:fldCharType="end"/>
            </w:r>
            <w:r w:rsidR="00C50F45">
              <w:rPr>
                <w:lang w:val="en-GB"/>
              </w:rPr>
              <w:t xml:space="preserve"> Proprietary Data.</w:t>
            </w:r>
          </w:p>
        </w:tc>
      </w:tr>
    </w:tbl>
    <w:p w:rsidR="00C50F45" w:rsidRDefault="00C50F45">
      <w:pPr>
        <w:rPr>
          <w:rFonts w:ascii="Arial" w:hAnsi="Arial"/>
          <w:sz w:val="20"/>
          <w:lang w:val="en-GB"/>
        </w:rPr>
      </w:pPr>
    </w:p>
    <w:p w:rsidR="00C50F45" w:rsidRDefault="00C50F45">
      <w:pPr>
        <w:rPr>
          <w:rFonts w:ascii="Arial" w:hAnsi="Arial"/>
          <w:sz w:val="20"/>
          <w:lang w:val="en-GB"/>
        </w:rPr>
        <w:sectPr w:rsidR="00C50F45">
          <w:pgSz w:w="11906" w:h="16838" w:code="9"/>
          <w:pgMar w:top="567" w:right="1134" w:bottom="567" w:left="1134" w:header="567" w:footer="567" w:gutter="0"/>
          <w:cols w:space="720"/>
        </w:sectPr>
      </w:pPr>
    </w:p>
    <w:p w:rsidR="00C50F45" w:rsidRDefault="00C50F45">
      <w:pPr>
        <w:pStyle w:val="Titrepage"/>
        <w:rPr>
          <w:lang w:val="en-GB"/>
        </w:rPr>
      </w:pPr>
      <w:r>
        <w:rPr>
          <w:lang w:val="en-GB"/>
        </w:rPr>
        <w:lastRenderedPageBreak/>
        <w:t>signatures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87"/>
        <w:gridCol w:w="2268"/>
        <w:gridCol w:w="2268"/>
      </w:tblGrid>
      <w:tr w:rsidR="00C50F45" w:rsidTr="003A7252">
        <w:trPr>
          <w:cantSplit/>
          <w:trHeight w:val="70"/>
          <w:jc w:val="center"/>
        </w:trPr>
        <w:tc>
          <w:tcPr>
            <w:tcW w:w="3187" w:type="dxa"/>
            <w:tcBorders>
              <w:top w:val="nil"/>
              <w:left w:val="nil"/>
              <w:bottom w:val="nil"/>
              <w:right w:val="nil"/>
            </w:tcBorders>
            <w:vAlign w:val="bottom"/>
          </w:tcPr>
          <w:p w:rsidR="00C50F45" w:rsidRDefault="00C50F45">
            <w:pPr>
              <w:pStyle w:val="ZCentre7"/>
              <w:rPr>
                <w:lang w:val="en-GB"/>
              </w:rPr>
            </w:pPr>
          </w:p>
        </w:tc>
        <w:tc>
          <w:tcPr>
            <w:tcW w:w="2268" w:type="dxa"/>
            <w:tcBorders>
              <w:top w:val="nil"/>
              <w:left w:val="nil"/>
              <w:bottom w:val="nil"/>
              <w:right w:val="nil"/>
            </w:tcBorders>
            <w:vAlign w:val="bottom"/>
          </w:tcPr>
          <w:p w:rsidR="00C50F45" w:rsidRDefault="00C50F45">
            <w:pPr>
              <w:pStyle w:val="ZCentre7"/>
              <w:rPr>
                <w:lang w:val="en-GB"/>
              </w:rPr>
            </w:pPr>
          </w:p>
        </w:tc>
        <w:tc>
          <w:tcPr>
            <w:tcW w:w="2268" w:type="dxa"/>
            <w:tcBorders>
              <w:top w:val="nil"/>
              <w:left w:val="nil"/>
              <w:bottom w:val="nil"/>
              <w:right w:val="nil"/>
            </w:tcBorders>
            <w:vAlign w:val="bottom"/>
          </w:tcPr>
          <w:p w:rsidR="00C50F45" w:rsidRDefault="00C50F45">
            <w:pPr>
              <w:pStyle w:val="ZCentre7"/>
              <w:rPr>
                <w:lang w:val="en-GB"/>
              </w:rPr>
            </w:pPr>
          </w:p>
        </w:tc>
      </w:tr>
      <w:tr w:rsidR="00C50F45">
        <w:trPr>
          <w:cantSplit/>
          <w:trHeight w:hRule="exact" w:val="802"/>
          <w:jc w:val="center"/>
        </w:trPr>
        <w:tc>
          <w:tcPr>
            <w:tcW w:w="3187" w:type="dxa"/>
            <w:tcBorders>
              <w:top w:val="nil"/>
              <w:left w:val="nil"/>
              <w:bottom w:val="nil"/>
              <w:right w:val="nil"/>
            </w:tcBorders>
            <w:vAlign w:val="center"/>
          </w:tcPr>
          <w:p w:rsidR="00C50F45" w:rsidRDefault="00C50F45">
            <w:pPr>
              <w:pStyle w:val="ZCentre7"/>
              <w:rPr>
                <w:lang w:val="en-GB"/>
              </w:rPr>
            </w:pPr>
          </w:p>
        </w:tc>
        <w:tc>
          <w:tcPr>
            <w:tcW w:w="2268" w:type="dxa"/>
            <w:tcBorders>
              <w:top w:val="nil"/>
              <w:left w:val="nil"/>
              <w:bottom w:val="nil"/>
              <w:right w:val="nil"/>
            </w:tcBorders>
            <w:vAlign w:val="center"/>
          </w:tcPr>
          <w:p w:rsidR="00C50F45" w:rsidRDefault="00C50F45">
            <w:pPr>
              <w:pStyle w:val="ZCentre7"/>
              <w:rPr>
                <w:lang w:val="en-GB"/>
              </w:rPr>
            </w:pPr>
            <w:r>
              <w:rPr>
                <w:lang w:val="en-GB"/>
              </w:rPr>
              <w:t>REFERENCES</w:t>
            </w:r>
          </w:p>
        </w:tc>
        <w:tc>
          <w:tcPr>
            <w:tcW w:w="2268" w:type="dxa"/>
            <w:tcBorders>
              <w:top w:val="nil"/>
              <w:left w:val="nil"/>
              <w:bottom w:val="nil"/>
              <w:right w:val="nil"/>
            </w:tcBorders>
            <w:vAlign w:val="center"/>
          </w:tcPr>
          <w:p w:rsidR="00C50F45" w:rsidRDefault="00C50F45">
            <w:pPr>
              <w:pStyle w:val="ZCentre7"/>
              <w:rPr>
                <w:lang w:val="en-GB"/>
              </w:rPr>
            </w:pPr>
            <w:r>
              <w:rPr>
                <w:lang w:val="en-GB"/>
              </w:rPr>
              <w:t>APPROVERS</w:t>
            </w:r>
          </w:p>
        </w:tc>
      </w:tr>
      <w:tr w:rsidR="00C50F45">
        <w:trPr>
          <w:cantSplit/>
          <w:trHeight w:hRule="exact" w:val="400"/>
          <w:jc w:val="center"/>
        </w:trPr>
        <w:tc>
          <w:tcPr>
            <w:tcW w:w="3187" w:type="dxa"/>
            <w:tcBorders>
              <w:top w:val="nil"/>
              <w:left w:val="nil"/>
              <w:bottom w:val="nil"/>
              <w:right w:val="nil"/>
            </w:tcBorders>
            <w:vAlign w:val="center"/>
          </w:tcPr>
          <w:p w:rsidR="00C50F45" w:rsidRDefault="00C50F45">
            <w:pPr>
              <w:pStyle w:val="Normalarial"/>
              <w:jc w:val="center"/>
              <w:rPr>
                <w:lang w:val="en-GB"/>
              </w:rPr>
            </w:pPr>
          </w:p>
        </w:tc>
        <w:tc>
          <w:tcPr>
            <w:tcW w:w="2268" w:type="dxa"/>
            <w:tcBorders>
              <w:top w:val="single" w:sz="4" w:space="0" w:color="auto"/>
              <w:left w:val="single" w:sz="4" w:space="0" w:color="auto"/>
              <w:bottom w:val="nil"/>
              <w:right w:val="single" w:sz="4" w:space="0" w:color="auto"/>
            </w:tcBorders>
            <w:vAlign w:val="center"/>
          </w:tcPr>
          <w:p w:rsidR="00C50F45" w:rsidRDefault="00C50F45">
            <w:pPr>
              <w:pStyle w:val="Normalarial"/>
              <w:jc w:val="center"/>
              <w:rPr>
                <w:lang w:val="en-GB"/>
              </w:rPr>
            </w:pPr>
          </w:p>
        </w:tc>
        <w:tc>
          <w:tcPr>
            <w:tcW w:w="2268" w:type="dxa"/>
            <w:tcBorders>
              <w:top w:val="single" w:sz="4" w:space="0" w:color="auto"/>
              <w:left w:val="nil"/>
              <w:bottom w:val="nil"/>
              <w:right w:val="single" w:sz="4" w:space="0" w:color="auto"/>
            </w:tcBorders>
            <w:vAlign w:val="center"/>
          </w:tcPr>
          <w:p w:rsidR="00C50F45" w:rsidRDefault="00C50F45">
            <w:pPr>
              <w:pStyle w:val="Normalarial"/>
              <w:jc w:val="center"/>
              <w:rPr>
                <w:sz w:val="16"/>
                <w:lang w:val="en-GB"/>
              </w:rPr>
            </w:pPr>
            <w:proofErr w:type="spellStart"/>
            <w:r>
              <w:rPr>
                <w:sz w:val="16"/>
                <w:lang w:val="en-GB"/>
              </w:rPr>
              <w:t>Fonction</w:t>
            </w:r>
            <w:proofErr w:type="spellEnd"/>
            <w:r>
              <w:rPr>
                <w:sz w:val="16"/>
                <w:lang w:val="en-GB"/>
              </w:rPr>
              <w:t xml:space="preserve"> 1</w:t>
            </w:r>
          </w:p>
        </w:tc>
      </w:tr>
      <w:tr w:rsidR="00C50F45">
        <w:trPr>
          <w:cantSplit/>
          <w:trHeight w:hRule="exact" w:val="1200"/>
          <w:jc w:val="center"/>
        </w:trPr>
        <w:tc>
          <w:tcPr>
            <w:tcW w:w="3187" w:type="dxa"/>
            <w:tcBorders>
              <w:top w:val="nil"/>
              <w:left w:val="nil"/>
              <w:bottom w:val="nil"/>
              <w:right w:val="nil"/>
            </w:tcBorders>
            <w:vAlign w:val="center"/>
          </w:tcPr>
          <w:p w:rsidR="00C50F45" w:rsidRDefault="00C77F51">
            <w:pPr>
              <w:pStyle w:val="Normalarial"/>
              <w:jc w:val="center"/>
              <w:rPr>
                <w:lang w:val="en-GB"/>
              </w:rPr>
            </w:pPr>
            <w:r>
              <w:rPr>
                <w:noProof/>
              </w:rPr>
              <w:drawing>
                <wp:inline distT="0" distB="0" distL="0" distR="0" wp14:anchorId="755BFD73" wp14:editId="65170EB9">
                  <wp:extent cx="1931035" cy="757555"/>
                  <wp:effectExtent l="1905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1931035" cy="757555"/>
                          </a:xfrm>
                          <a:prstGeom prst="rect">
                            <a:avLst/>
                          </a:prstGeom>
                          <a:noFill/>
                          <a:ln w="9525">
                            <a:noFill/>
                            <a:miter lim="800000"/>
                            <a:headEnd/>
                            <a:tailEnd/>
                          </a:ln>
                        </pic:spPr>
                      </pic:pic>
                    </a:graphicData>
                  </a:graphic>
                </wp:inline>
              </w:drawing>
            </w:r>
          </w:p>
        </w:tc>
        <w:tc>
          <w:tcPr>
            <w:tcW w:w="2268" w:type="dxa"/>
            <w:tcBorders>
              <w:top w:val="nil"/>
              <w:left w:val="single" w:sz="4" w:space="0" w:color="auto"/>
              <w:bottom w:val="nil"/>
              <w:right w:val="single" w:sz="4" w:space="0" w:color="auto"/>
            </w:tcBorders>
            <w:vAlign w:val="center"/>
          </w:tcPr>
          <w:p w:rsidR="00C50F45" w:rsidRDefault="00EB2EEF">
            <w:pPr>
              <w:pStyle w:val="Normalarial"/>
              <w:jc w:val="center"/>
              <w:rPr>
                <w:lang w:val="en-GB"/>
              </w:rPr>
            </w:pPr>
            <w:r>
              <w:rPr>
                <w:lang w:val="en-GB"/>
              </w:rPr>
              <w:fldChar w:fldCharType="begin"/>
            </w:r>
            <w:r w:rsidR="00C50F45">
              <w:rPr>
                <w:lang w:val="en-GB"/>
              </w:rPr>
              <w:instrText xml:space="preserve"> STYLEREF Z_Identification \* MERGEFORMAT </w:instrText>
            </w:r>
            <w:r>
              <w:rPr>
                <w:lang w:val="en-GB"/>
              </w:rPr>
              <w:fldChar w:fldCharType="end"/>
            </w:r>
          </w:p>
        </w:tc>
        <w:tc>
          <w:tcPr>
            <w:tcW w:w="2268" w:type="dxa"/>
            <w:tcBorders>
              <w:top w:val="nil"/>
              <w:left w:val="nil"/>
              <w:bottom w:val="nil"/>
              <w:right w:val="single" w:sz="4" w:space="0" w:color="auto"/>
            </w:tcBorders>
            <w:vAlign w:val="center"/>
          </w:tcPr>
          <w:p w:rsidR="00C50F45" w:rsidRDefault="00C50F45">
            <w:pPr>
              <w:pStyle w:val="Normalarial"/>
              <w:jc w:val="center"/>
              <w:rPr>
                <w:sz w:val="16"/>
                <w:lang w:val="en-GB"/>
              </w:rPr>
            </w:pPr>
          </w:p>
        </w:tc>
      </w:tr>
      <w:tr w:rsidR="00C50F45" w:rsidTr="00FC46C2">
        <w:trPr>
          <w:cantSplit/>
          <w:trHeight w:hRule="exact" w:val="166"/>
          <w:jc w:val="center"/>
        </w:trPr>
        <w:tc>
          <w:tcPr>
            <w:tcW w:w="3187" w:type="dxa"/>
            <w:tcBorders>
              <w:top w:val="nil"/>
              <w:left w:val="nil"/>
              <w:bottom w:val="nil"/>
              <w:right w:val="nil"/>
            </w:tcBorders>
            <w:vAlign w:val="center"/>
          </w:tcPr>
          <w:p w:rsidR="00C50F45" w:rsidRDefault="00C50F45">
            <w:pPr>
              <w:pStyle w:val="Normalarial"/>
              <w:jc w:val="center"/>
              <w:rPr>
                <w:lang w:val="en-GB"/>
              </w:rPr>
            </w:pPr>
          </w:p>
        </w:tc>
        <w:tc>
          <w:tcPr>
            <w:tcW w:w="2268" w:type="dxa"/>
            <w:tcBorders>
              <w:top w:val="nil"/>
              <w:left w:val="single" w:sz="4" w:space="0" w:color="auto"/>
              <w:bottom w:val="single" w:sz="4" w:space="0" w:color="auto"/>
              <w:right w:val="single" w:sz="4" w:space="0" w:color="auto"/>
            </w:tcBorders>
            <w:vAlign w:val="center"/>
          </w:tcPr>
          <w:p w:rsidR="00C50F45" w:rsidRDefault="00C50F45">
            <w:pPr>
              <w:pStyle w:val="Normalarial"/>
              <w:jc w:val="center"/>
              <w:rPr>
                <w:lang w:val="en-GB"/>
              </w:rPr>
            </w:pPr>
          </w:p>
        </w:tc>
        <w:tc>
          <w:tcPr>
            <w:tcW w:w="2268" w:type="dxa"/>
            <w:tcBorders>
              <w:top w:val="nil"/>
              <w:left w:val="nil"/>
              <w:bottom w:val="single" w:sz="4" w:space="0" w:color="auto"/>
              <w:right w:val="single" w:sz="4" w:space="0" w:color="auto"/>
            </w:tcBorders>
            <w:vAlign w:val="center"/>
          </w:tcPr>
          <w:p w:rsidR="00C50F45" w:rsidRDefault="00C50F45">
            <w:pPr>
              <w:pStyle w:val="Normalarial"/>
              <w:jc w:val="center"/>
              <w:rPr>
                <w:sz w:val="16"/>
                <w:lang w:val="en-GB"/>
              </w:rPr>
            </w:pPr>
            <w:r>
              <w:rPr>
                <w:sz w:val="16"/>
                <w:lang w:val="en-GB"/>
              </w:rPr>
              <w:t>Name 1</w:t>
            </w:r>
          </w:p>
        </w:tc>
      </w:tr>
      <w:tr w:rsidR="00C50F45">
        <w:trPr>
          <w:cantSplit/>
          <w:trHeight w:hRule="exact" w:val="400"/>
          <w:jc w:val="center"/>
        </w:trPr>
        <w:tc>
          <w:tcPr>
            <w:tcW w:w="3187" w:type="dxa"/>
            <w:tcBorders>
              <w:top w:val="nil"/>
              <w:left w:val="nil"/>
              <w:bottom w:val="nil"/>
              <w:right w:val="nil"/>
            </w:tcBorders>
            <w:vAlign w:val="center"/>
          </w:tcPr>
          <w:p w:rsidR="00C50F45" w:rsidRDefault="00C50F45">
            <w:pPr>
              <w:pStyle w:val="Normalarial"/>
              <w:jc w:val="center"/>
              <w:rPr>
                <w:lang w:val="en-GB"/>
              </w:rPr>
            </w:pPr>
          </w:p>
        </w:tc>
        <w:tc>
          <w:tcPr>
            <w:tcW w:w="2268" w:type="dxa"/>
            <w:tcBorders>
              <w:top w:val="single" w:sz="4" w:space="0" w:color="auto"/>
              <w:left w:val="single" w:sz="4" w:space="0" w:color="auto"/>
              <w:bottom w:val="nil"/>
              <w:right w:val="single" w:sz="4" w:space="0" w:color="auto"/>
            </w:tcBorders>
            <w:vAlign w:val="center"/>
          </w:tcPr>
          <w:p w:rsidR="00C50F45" w:rsidRDefault="00C50F45">
            <w:pPr>
              <w:pStyle w:val="Normalarial"/>
              <w:jc w:val="center"/>
              <w:rPr>
                <w:lang w:val="en-GB"/>
              </w:rPr>
            </w:pPr>
          </w:p>
        </w:tc>
        <w:tc>
          <w:tcPr>
            <w:tcW w:w="2268" w:type="dxa"/>
            <w:tcBorders>
              <w:top w:val="single" w:sz="4" w:space="0" w:color="auto"/>
              <w:left w:val="nil"/>
              <w:bottom w:val="nil"/>
              <w:right w:val="single" w:sz="4" w:space="0" w:color="auto"/>
            </w:tcBorders>
            <w:vAlign w:val="center"/>
          </w:tcPr>
          <w:p w:rsidR="00C50F45" w:rsidRDefault="00C50F45">
            <w:pPr>
              <w:pStyle w:val="Normalarial"/>
              <w:jc w:val="center"/>
              <w:rPr>
                <w:sz w:val="16"/>
                <w:lang w:val="en-GB"/>
              </w:rPr>
            </w:pPr>
            <w:proofErr w:type="spellStart"/>
            <w:r>
              <w:rPr>
                <w:sz w:val="16"/>
                <w:lang w:val="en-GB"/>
              </w:rPr>
              <w:t>Fonction</w:t>
            </w:r>
            <w:proofErr w:type="spellEnd"/>
            <w:r>
              <w:rPr>
                <w:sz w:val="16"/>
                <w:lang w:val="en-GB"/>
              </w:rPr>
              <w:t xml:space="preserve"> 2</w:t>
            </w:r>
          </w:p>
        </w:tc>
      </w:tr>
      <w:tr w:rsidR="00C50F45">
        <w:trPr>
          <w:cantSplit/>
          <w:trHeight w:hRule="exact" w:val="1200"/>
          <w:jc w:val="center"/>
        </w:trPr>
        <w:tc>
          <w:tcPr>
            <w:tcW w:w="3187" w:type="dxa"/>
            <w:tcBorders>
              <w:top w:val="nil"/>
              <w:left w:val="nil"/>
              <w:bottom w:val="nil"/>
              <w:right w:val="nil"/>
            </w:tcBorders>
            <w:vAlign w:val="center"/>
          </w:tcPr>
          <w:p w:rsidR="00C50F45" w:rsidRDefault="00C77F51">
            <w:pPr>
              <w:pStyle w:val="Normalarial"/>
              <w:jc w:val="center"/>
              <w:rPr>
                <w:lang w:val="en-GB"/>
              </w:rPr>
            </w:pPr>
            <w:r>
              <w:rPr>
                <w:noProof/>
              </w:rPr>
              <w:drawing>
                <wp:inline distT="0" distB="0" distL="0" distR="0" wp14:anchorId="409CC96A" wp14:editId="59E7CB29">
                  <wp:extent cx="1371600" cy="941705"/>
                  <wp:effectExtent l="1905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1371600" cy="941705"/>
                          </a:xfrm>
                          <a:prstGeom prst="rect">
                            <a:avLst/>
                          </a:prstGeom>
                          <a:noFill/>
                          <a:ln w="9525">
                            <a:noFill/>
                            <a:miter lim="800000"/>
                            <a:headEnd/>
                            <a:tailEnd/>
                          </a:ln>
                        </pic:spPr>
                      </pic:pic>
                    </a:graphicData>
                  </a:graphic>
                </wp:inline>
              </w:drawing>
            </w:r>
          </w:p>
        </w:tc>
        <w:tc>
          <w:tcPr>
            <w:tcW w:w="2268" w:type="dxa"/>
            <w:tcBorders>
              <w:top w:val="nil"/>
              <w:left w:val="single" w:sz="4" w:space="0" w:color="auto"/>
              <w:bottom w:val="nil"/>
              <w:right w:val="single" w:sz="4" w:space="0" w:color="auto"/>
            </w:tcBorders>
            <w:vAlign w:val="center"/>
          </w:tcPr>
          <w:p w:rsidR="00C50F45" w:rsidRDefault="00EB2EEF">
            <w:pPr>
              <w:pStyle w:val="Normalarial"/>
              <w:jc w:val="center"/>
              <w:rPr>
                <w:lang w:val="en-GB"/>
              </w:rPr>
            </w:pPr>
            <w:r>
              <w:rPr>
                <w:lang w:val="en-GB"/>
              </w:rPr>
              <w:fldChar w:fldCharType="begin"/>
            </w:r>
            <w:r w:rsidR="00C50F45">
              <w:rPr>
                <w:lang w:val="en-GB"/>
              </w:rPr>
              <w:instrText xml:space="preserve"> STYLEREF Z_Ident1 \* MERGEFORMAT </w:instrText>
            </w:r>
            <w:r>
              <w:rPr>
                <w:lang w:val="en-GB"/>
              </w:rPr>
              <w:fldChar w:fldCharType="end"/>
            </w:r>
          </w:p>
        </w:tc>
        <w:tc>
          <w:tcPr>
            <w:tcW w:w="2268" w:type="dxa"/>
            <w:tcBorders>
              <w:top w:val="nil"/>
              <w:left w:val="nil"/>
              <w:bottom w:val="nil"/>
              <w:right w:val="single" w:sz="4" w:space="0" w:color="auto"/>
            </w:tcBorders>
            <w:vAlign w:val="center"/>
          </w:tcPr>
          <w:p w:rsidR="00C50F45" w:rsidRDefault="00C50F45">
            <w:pPr>
              <w:pStyle w:val="Normalarial"/>
              <w:jc w:val="center"/>
              <w:rPr>
                <w:sz w:val="16"/>
                <w:lang w:val="en-GB"/>
              </w:rPr>
            </w:pPr>
          </w:p>
        </w:tc>
      </w:tr>
      <w:tr w:rsidR="00C50F45" w:rsidTr="00FC46C2">
        <w:trPr>
          <w:cantSplit/>
          <w:trHeight w:hRule="exact" w:val="220"/>
          <w:jc w:val="center"/>
        </w:trPr>
        <w:tc>
          <w:tcPr>
            <w:tcW w:w="3187" w:type="dxa"/>
            <w:tcBorders>
              <w:top w:val="nil"/>
              <w:left w:val="nil"/>
              <w:bottom w:val="nil"/>
              <w:right w:val="nil"/>
            </w:tcBorders>
            <w:vAlign w:val="center"/>
          </w:tcPr>
          <w:p w:rsidR="00C50F45" w:rsidRDefault="00C50F45">
            <w:pPr>
              <w:pStyle w:val="Normalarial"/>
              <w:jc w:val="center"/>
              <w:rPr>
                <w:lang w:val="en-GB"/>
              </w:rPr>
            </w:pPr>
          </w:p>
        </w:tc>
        <w:tc>
          <w:tcPr>
            <w:tcW w:w="2268" w:type="dxa"/>
            <w:tcBorders>
              <w:top w:val="nil"/>
              <w:left w:val="single" w:sz="4" w:space="0" w:color="auto"/>
              <w:bottom w:val="single" w:sz="4" w:space="0" w:color="auto"/>
              <w:right w:val="single" w:sz="4" w:space="0" w:color="auto"/>
            </w:tcBorders>
            <w:vAlign w:val="center"/>
          </w:tcPr>
          <w:p w:rsidR="00C50F45" w:rsidRDefault="00C50F45">
            <w:pPr>
              <w:pStyle w:val="Normalarial"/>
              <w:jc w:val="center"/>
              <w:rPr>
                <w:lang w:val="en-GB"/>
              </w:rPr>
            </w:pPr>
          </w:p>
        </w:tc>
        <w:tc>
          <w:tcPr>
            <w:tcW w:w="2268" w:type="dxa"/>
            <w:tcBorders>
              <w:top w:val="nil"/>
              <w:left w:val="nil"/>
              <w:bottom w:val="single" w:sz="4" w:space="0" w:color="auto"/>
              <w:right w:val="single" w:sz="4" w:space="0" w:color="auto"/>
            </w:tcBorders>
            <w:vAlign w:val="center"/>
          </w:tcPr>
          <w:p w:rsidR="00C50F45" w:rsidRDefault="00C50F45">
            <w:pPr>
              <w:pStyle w:val="Normalarial"/>
              <w:jc w:val="center"/>
              <w:rPr>
                <w:sz w:val="16"/>
                <w:lang w:val="en-GB"/>
              </w:rPr>
            </w:pPr>
            <w:r>
              <w:rPr>
                <w:sz w:val="16"/>
                <w:lang w:val="en-GB"/>
              </w:rPr>
              <w:t>Name 2</w:t>
            </w:r>
          </w:p>
        </w:tc>
      </w:tr>
      <w:tr w:rsidR="00C50F45">
        <w:trPr>
          <w:cantSplit/>
          <w:trHeight w:hRule="exact" w:val="400"/>
          <w:jc w:val="center"/>
        </w:trPr>
        <w:tc>
          <w:tcPr>
            <w:tcW w:w="3187" w:type="dxa"/>
            <w:tcBorders>
              <w:top w:val="nil"/>
              <w:left w:val="nil"/>
              <w:bottom w:val="nil"/>
              <w:right w:val="nil"/>
            </w:tcBorders>
            <w:vAlign w:val="center"/>
          </w:tcPr>
          <w:p w:rsidR="00C50F45" w:rsidRDefault="00C50F45">
            <w:pPr>
              <w:pStyle w:val="Normalarial"/>
              <w:jc w:val="center"/>
              <w:rPr>
                <w:lang w:val="en-GB"/>
              </w:rPr>
            </w:pPr>
          </w:p>
        </w:tc>
        <w:tc>
          <w:tcPr>
            <w:tcW w:w="2268" w:type="dxa"/>
            <w:tcBorders>
              <w:top w:val="single" w:sz="4" w:space="0" w:color="auto"/>
              <w:left w:val="single" w:sz="4" w:space="0" w:color="auto"/>
              <w:bottom w:val="nil"/>
              <w:right w:val="single" w:sz="4" w:space="0" w:color="auto"/>
            </w:tcBorders>
            <w:vAlign w:val="center"/>
          </w:tcPr>
          <w:p w:rsidR="00C50F45" w:rsidRDefault="00C50F45">
            <w:pPr>
              <w:pStyle w:val="Normalarial"/>
              <w:jc w:val="center"/>
              <w:rPr>
                <w:lang w:val="en-GB"/>
              </w:rPr>
            </w:pPr>
          </w:p>
        </w:tc>
        <w:tc>
          <w:tcPr>
            <w:tcW w:w="2268" w:type="dxa"/>
            <w:tcBorders>
              <w:top w:val="single" w:sz="4" w:space="0" w:color="auto"/>
              <w:left w:val="nil"/>
              <w:bottom w:val="nil"/>
              <w:right w:val="single" w:sz="4" w:space="0" w:color="auto"/>
            </w:tcBorders>
            <w:vAlign w:val="center"/>
          </w:tcPr>
          <w:p w:rsidR="00C50F45" w:rsidRDefault="00C50F45">
            <w:pPr>
              <w:pStyle w:val="Normalarial"/>
              <w:jc w:val="center"/>
              <w:rPr>
                <w:sz w:val="16"/>
                <w:lang w:val="en-GB"/>
              </w:rPr>
            </w:pPr>
            <w:proofErr w:type="spellStart"/>
            <w:r>
              <w:rPr>
                <w:sz w:val="16"/>
                <w:lang w:val="en-GB"/>
              </w:rPr>
              <w:t>Fonction</w:t>
            </w:r>
            <w:proofErr w:type="spellEnd"/>
            <w:r>
              <w:rPr>
                <w:sz w:val="16"/>
                <w:lang w:val="en-GB"/>
              </w:rPr>
              <w:t xml:space="preserve"> 3</w:t>
            </w:r>
          </w:p>
        </w:tc>
      </w:tr>
      <w:tr w:rsidR="00C50F45">
        <w:trPr>
          <w:cantSplit/>
          <w:trHeight w:hRule="exact" w:val="1200"/>
          <w:jc w:val="center"/>
        </w:trPr>
        <w:tc>
          <w:tcPr>
            <w:tcW w:w="3187" w:type="dxa"/>
            <w:tcBorders>
              <w:top w:val="nil"/>
              <w:left w:val="nil"/>
              <w:bottom w:val="nil"/>
              <w:right w:val="nil"/>
            </w:tcBorders>
            <w:vAlign w:val="center"/>
          </w:tcPr>
          <w:p w:rsidR="00C50F45" w:rsidRDefault="00C77F51">
            <w:pPr>
              <w:pStyle w:val="Normalarial"/>
              <w:jc w:val="center"/>
              <w:rPr>
                <w:lang w:val="en-GB"/>
              </w:rPr>
            </w:pPr>
            <w:r>
              <w:rPr>
                <w:noProof/>
              </w:rPr>
              <w:drawing>
                <wp:inline distT="0" distB="0" distL="0" distR="0" wp14:anchorId="2C69D410" wp14:editId="72F9406D">
                  <wp:extent cx="1528445" cy="532130"/>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1528445" cy="532130"/>
                          </a:xfrm>
                          <a:prstGeom prst="rect">
                            <a:avLst/>
                          </a:prstGeom>
                          <a:noFill/>
                          <a:ln w="9525">
                            <a:noFill/>
                            <a:miter lim="800000"/>
                            <a:headEnd/>
                            <a:tailEnd/>
                          </a:ln>
                        </pic:spPr>
                      </pic:pic>
                    </a:graphicData>
                  </a:graphic>
                </wp:inline>
              </w:drawing>
            </w:r>
          </w:p>
        </w:tc>
        <w:tc>
          <w:tcPr>
            <w:tcW w:w="2268" w:type="dxa"/>
            <w:tcBorders>
              <w:top w:val="nil"/>
              <w:left w:val="single" w:sz="4" w:space="0" w:color="auto"/>
              <w:bottom w:val="nil"/>
              <w:right w:val="single" w:sz="4" w:space="0" w:color="auto"/>
            </w:tcBorders>
            <w:vAlign w:val="center"/>
          </w:tcPr>
          <w:p w:rsidR="00C50F45" w:rsidRDefault="00EB2EEF">
            <w:pPr>
              <w:pStyle w:val="Normalarial"/>
              <w:jc w:val="center"/>
              <w:rPr>
                <w:lang w:val="en-GB"/>
              </w:rPr>
            </w:pPr>
            <w:r>
              <w:rPr>
                <w:lang w:val="en-GB"/>
              </w:rPr>
              <w:fldChar w:fldCharType="begin"/>
            </w:r>
            <w:r w:rsidR="00C50F45">
              <w:rPr>
                <w:lang w:val="en-GB"/>
              </w:rPr>
              <w:instrText xml:space="preserve"> STYLEREF Z_Ident2 \* MERGEFORMAT </w:instrText>
            </w:r>
            <w:r>
              <w:rPr>
                <w:lang w:val="en-GB"/>
              </w:rPr>
              <w:fldChar w:fldCharType="end"/>
            </w:r>
          </w:p>
        </w:tc>
        <w:tc>
          <w:tcPr>
            <w:tcW w:w="2268" w:type="dxa"/>
            <w:tcBorders>
              <w:top w:val="nil"/>
              <w:left w:val="nil"/>
              <w:bottom w:val="nil"/>
              <w:right w:val="single" w:sz="4" w:space="0" w:color="auto"/>
            </w:tcBorders>
            <w:vAlign w:val="center"/>
          </w:tcPr>
          <w:p w:rsidR="00C50F45" w:rsidRDefault="00C50F45">
            <w:pPr>
              <w:pStyle w:val="Normalarial"/>
              <w:jc w:val="center"/>
              <w:rPr>
                <w:sz w:val="16"/>
                <w:lang w:val="en-GB"/>
              </w:rPr>
            </w:pPr>
          </w:p>
        </w:tc>
      </w:tr>
      <w:tr w:rsidR="00C50F45" w:rsidTr="00FC46C2">
        <w:trPr>
          <w:cantSplit/>
          <w:trHeight w:hRule="exact" w:val="244"/>
          <w:jc w:val="center"/>
        </w:trPr>
        <w:tc>
          <w:tcPr>
            <w:tcW w:w="3187" w:type="dxa"/>
            <w:tcBorders>
              <w:top w:val="nil"/>
              <w:left w:val="nil"/>
              <w:bottom w:val="nil"/>
              <w:right w:val="nil"/>
            </w:tcBorders>
            <w:vAlign w:val="center"/>
          </w:tcPr>
          <w:p w:rsidR="00C50F45" w:rsidRDefault="00C50F45">
            <w:pPr>
              <w:pStyle w:val="Normalarial"/>
              <w:jc w:val="center"/>
              <w:rPr>
                <w:lang w:val="en-GB"/>
              </w:rPr>
            </w:pPr>
          </w:p>
        </w:tc>
        <w:tc>
          <w:tcPr>
            <w:tcW w:w="2268" w:type="dxa"/>
            <w:tcBorders>
              <w:top w:val="nil"/>
              <w:left w:val="single" w:sz="4" w:space="0" w:color="auto"/>
              <w:bottom w:val="single" w:sz="4" w:space="0" w:color="auto"/>
              <w:right w:val="single" w:sz="4" w:space="0" w:color="auto"/>
            </w:tcBorders>
            <w:vAlign w:val="center"/>
          </w:tcPr>
          <w:p w:rsidR="00C50F45" w:rsidRDefault="00C50F45">
            <w:pPr>
              <w:pStyle w:val="Normalarial"/>
              <w:jc w:val="center"/>
              <w:rPr>
                <w:lang w:val="en-GB"/>
              </w:rPr>
            </w:pPr>
          </w:p>
        </w:tc>
        <w:tc>
          <w:tcPr>
            <w:tcW w:w="2268" w:type="dxa"/>
            <w:tcBorders>
              <w:top w:val="nil"/>
              <w:left w:val="nil"/>
              <w:bottom w:val="single" w:sz="4" w:space="0" w:color="auto"/>
              <w:right w:val="single" w:sz="4" w:space="0" w:color="auto"/>
            </w:tcBorders>
            <w:vAlign w:val="center"/>
          </w:tcPr>
          <w:p w:rsidR="00C50F45" w:rsidRDefault="00C50F45">
            <w:pPr>
              <w:pStyle w:val="Normalarial"/>
              <w:jc w:val="center"/>
              <w:rPr>
                <w:sz w:val="16"/>
                <w:lang w:val="en-GB"/>
              </w:rPr>
            </w:pPr>
            <w:r>
              <w:rPr>
                <w:sz w:val="16"/>
                <w:lang w:val="en-GB"/>
              </w:rPr>
              <w:t>Name 3</w:t>
            </w:r>
          </w:p>
        </w:tc>
      </w:tr>
      <w:tr w:rsidR="00C50F45">
        <w:trPr>
          <w:cantSplit/>
          <w:trHeight w:hRule="exact" w:val="400"/>
          <w:jc w:val="center"/>
        </w:trPr>
        <w:tc>
          <w:tcPr>
            <w:tcW w:w="3187" w:type="dxa"/>
            <w:tcBorders>
              <w:top w:val="nil"/>
              <w:left w:val="nil"/>
              <w:bottom w:val="nil"/>
              <w:right w:val="nil"/>
            </w:tcBorders>
            <w:vAlign w:val="center"/>
          </w:tcPr>
          <w:p w:rsidR="00C50F45" w:rsidRDefault="00C50F45">
            <w:pPr>
              <w:pStyle w:val="Normalarial"/>
              <w:jc w:val="center"/>
              <w:rPr>
                <w:lang w:val="en-GB"/>
              </w:rPr>
            </w:pPr>
          </w:p>
        </w:tc>
        <w:tc>
          <w:tcPr>
            <w:tcW w:w="2268" w:type="dxa"/>
            <w:tcBorders>
              <w:top w:val="single" w:sz="4" w:space="0" w:color="auto"/>
              <w:left w:val="single" w:sz="4" w:space="0" w:color="auto"/>
              <w:bottom w:val="nil"/>
              <w:right w:val="single" w:sz="4" w:space="0" w:color="auto"/>
            </w:tcBorders>
            <w:vAlign w:val="center"/>
          </w:tcPr>
          <w:p w:rsidR="00C50F45" w:rsidRDefault="00C50F45">
            <w:pPr>
              <w:pStyle w:val="Normalarial"/>
              <w:jc w:val="center"/>
              <w:rPr>
                <w:lang w:val="en-GB"/>
              </w:rPr>
            </w:pPr>
          </w:p>
        </w:tc>
        <w:tc>
          <w:tcPr>
            <w:tcW w:w="2268" w:type="dxa"/>
            <w:tcBorders>
              <w:top w:val="single" w:sz="4" w:space="0" w:color="auto"/>
              <w:left w:val="nil"/>
              <w:bottom w:val="nil"/>
              <w:right w:val="single" w:sz="4" w:space="0" w:color="auto"/>
            </w:tcBorders>
            <w:vAlign w:val="center"/>
          </w:tcPr>
          <w:p w:rsidR="00C50F45" w:rsidRDefault="00C50F45">
            <w:pPr>
              <w:pStyle w:val="Normalarial"/>
              <w:jc w:val="center"/>
              <w:rPr>
                <w:sz w:val="16"/>
                <w:lang w:val="en-GB"/>
              </w:rPr>
            </w:pPr>
            <w:proofErr w:type="spellStart"/>
            <w:r>
              <w:rPr>
                <w:sz w:val="16"/>
                <w:lang w:val="en-GB"/>
              </w:rPr>
              <w:t>Fonction</w:t>
            </w:r>
            <w:proofErr w:type="spellEnd"/>
            <w:r>
              <w:rPr>
                <w:sz w:val="16"/>
                <w:lang w:val="en-GB"/>
              </w:rPr>
              <w:t xml:space="preserve"> 4</w:t>
            </w:r>
          </w:p>
        </w:tc>
      </w:tr>
      <w:tr w:rsidR="00C50F45">
        <w:trPr>
          <w:cantSplit/>
          <w:trHeight w:hRule="exact" w:val="1200"/>
          <w:jc w:val="center"/>
        </w:trPr>
        <w:tc>
          <w:tcPr>
            <w:tcW w:w="3187" w:type="dxa"/>
            <w:tcBorders>
              <w:top w:val="nil"/>
              <w:left w:val="nil"/>
              <w:bottom w:val="nil"/>
              <w:right w:val="nil"/>
            </w:tcBorders>
            <w:vAlign w:val="center"/>
          </w:tcPr>
          <w:p w:rsidR="00C50F45" w:rsidRDefault="00C77F51">
            <w:pPr>
              <w:pStyle w:val="Normalarial"/>
              <w:jc w:val="center"/>
              <w:rPr>
                <w:lang w:val="en-GB"/>
              </w:rPr>
            </w:pPr>
            <w:r>
              <w:rPr>
                <w:noProof/>
                <w:sz w:val="20"/>
              </w:rPr>
              <w:drawing>
                <wp:inline distT="0" distB="0" distL="0" distR="0" wp14:anchorId="5F2994E6" wp14:editId="59422CC5">
                  <wp:extent cx="1242060" cy="757555"/>
                  <wp:effectExtent l="19050" t="0" r="0" b="0"/>
                  <wp:docPr id="11" name="Image 11" descr="logo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RR"/>
                          <pic:cNvPicPr>
                            <a:picLocks noChangeAspect="1" noChangeArrowheads="1"/>
                          </pic:cNvPicPr>
                        </pic:nvPicPr>
                        <pic:blipFill>
                          <a:blip r:embed="rId12" cstate="print"/>
                          <a:srcRect/>
                          <a:stretch>
                            <a:fillRect/>
                          </a:stretch>
                        </pic:blipFill>
                        <pic:spPr bwMode="auto">
                          <a:xfrm>
                            <a:off x="0" y="0"/>
                            <a:ext cx="1242060" cy="757555"/>
                          </a:xfrm>
                          <a:prstGeom prst="rect">
                            <a:avLst/>
                          </a:prstGeom>
                          <a:noFill/>
                          <a:ln w="9525">
                            <a:noFill/>
                            <a:miter lim="800000"/>
                            <a:headEnd/>
                            <a:tailEnd/>
                          </a:ln>
                        </pic:spPr>
                      </pic:pic>
                    </a:graphicData>
                  </a:graphic>
                </wp:inline>
              </w:drawing>
            </w:r>
          </w:p>
        </w:tc>
        <w:tc>
          <w:tcPr>
            <w:tcW w:w="2268" w:type="dxa"/>
            <w:tcBorders>
              <w:top w:val="nil"/>
              <w:left w:val="single" w:sz="4" w:space="0" w:color="auto"/>
              <w:bottom w:val="nil"/>
              <w:right w:val="single" w:sz="4" w:space="0" w:color="auto"/>
            </w:tcBorders>
            <w:vAlign w:val="center"/>
          </w:tcPr>
          <w:p w:rsidR="00C50F45" w:rsidRDefault="00EB2EEF">
            <w:pPr>
              <w:pStyle w:val="Normalarial"/>
              <w:jc w:val="center"/>
              <w:rPr>
                <w:lang w:val="en-GB"/>
              </w:rPr>
            </w:pPr>
            <w:r>
              <w:rPr>
                <w:lang w:val="en-GB"/>
              </w:rPr>
              <w:fldChar w:fldCharType="begin"/>
            </w:r>
            <w:r w:rsidR="00C50F45">
              <w:rPr>
                <w:lang w:val="en-GB"/>
              </w:rPr>
              <w:instrText xml:space="preserve"> STYLEREF Z_Ident3 \* MERGEFORMAT </w:instrText>
            </w:r>
            <w:r>
              <w:rPr>
                <w:lang w:val="en-GB"/>
              </w:rPr>
              <w:fldChar w:fldCharType="end"/>
            </w:r>
          </w:p>
        </w:tc>
        <w:tc>
          <w:tcPr>
            <w:tcW w:w="2268" w:type="dxa"/>
            <w:tcBorders>
              <w:top w:val="nil"/>
              <w:left w:val="nil"/>
              <w:bottom w:val="nil"/>
              <w:right w:val="single" w:sz="4" w:space="0" w:color="auto"/>
            </w:tcBorders>
            <w:vAlign w:val="center"/>
          </w:tcPr>
          <w:p w:rsidR="00C50F45" w:rsidRDefault="00C50F45">
            <w:pPr>
              <w:pStyle w:val="Normalarial"/>
              <w:jc w:val="center"/>
              <w:rPr>
                <w:sz w:val="16"/>
                <w:lang w:val="en-GB"/>
              </w:rPr>
            </w:pPr>
          </w:p>
        </w:tc>
      </w:tr>
      <w:tr w:rsidR="00C50F45" w:rsidTr="003A7252">
        <w:trPr>
          <w:cantSplit/>
          <w:trHeight w:hRule="exact" w:val="194"/>
          <w:jc w:val="center"/>
        </w:trPr>
        <w:tc>
          <w:tcPr>
            <w:tcW w:w="3187" w:type="dxa"/>
            <w:tcBorders>
              <w:top w:val="nil"/>
              <w:left w:val="nil"/>
              <w:bottom w:val="nil"/>
              <w:right w:val="nil"/>
            </w:tcBorders>
            <w:vAlign w:val="center"/>
          </w:tcPr>
          <w:p w:rsidR="00C50F45" w:rsidRDefault="00C50F45">
            <w:pPr>
              <w:pStyle w:val="Normalarial"/>
              <w:jc w:val="center"/>
              <w:rPr>
                <w:lang w:val="en-GB"/>
              </w:rPr>
            </w:pPr>
          </w:p>
        </w:tc>
        <w:tc>
          <w:tcPr>
            <w:tcW w:w="2268" w:type="dxa"/>
            <w:tcBorders>
              <w:top w:val="nil"/>
              <w:left w:val="single" w:sz="4" w:space="0" w:color="auto"/>
              <w:bottom w:val="single" w:sz="4" w:space="0" w:color="auto"/>
              <w:right w:val="single" w:sz="4" w:space="0" w:color="auto"/>
            </w:tcBorders>
            <w:vAlign w:val="center"/>
          </w:tcPr>
          <w:p w:rsidR="00C50F45" w:rsidRDefault="00C50F45">
            <w:pPr>
              <w:pStyle w:val="Normalarial"/>
              <w:jc w:val="center"/>
              <w:rPr>
                <w:lang w:val="en-GB"/>
              </w:rPr>
            </w:pPr>
          </w:p>
        </w:tc>
        <w:tc>
          <w:tcPr>
            <w:tcW w:w="2268" w:type="dxa"/>
            <w:tcBorders>
              <w:top w:val="nil"/>
              <w:left w:val="nil"/>
              <w:bottom w:val="single" w:sz="4" w:space="0" w:color="auto"/>
              <w:right w:val="single" w:sz="4" w:space="0" w:color="auto"/>
            </w:tcBorders>
            <w:vAlign w:val="center"/>
          </w:tcPr>
          <w:p w:rsidR="00C50F45" w:rsidRDefault="00C50F45">
            <w:pPr>
              <w:pStyle w:val="Normalarial"/>
              <w:jc w:val="center"/>
              <w:rPr>
                <w:sz w:val="16"/>
                <w:lang w:val="en-GB"/>
              </w:rPr>
            </w:pPr>
            <w:r>
              <w:rPr>
                <w:sz w:val="16"/>
                <w:lang w:val="en-GB"/>
              </w:rPr>
              <w:t>Name 4</w:t>
            </w:r>
          </w:p>
        </w:tc>
      </w:tr>
      <w:tr w:rsidR="00C50F45">
        <w:trPr>
          <w:cantSplit/>
          <w:trHeight w:hRule="exact" w:val="400"/>
          <w:jc w:val="center"/>
        </w:trPr>
        <w:tc>
          <w:tcPr>
            <w:tcW w:w="3187" w:type="dxa"/>
            <w:tcBorders>
              <w:top w:val="nil"/>
              <w:left w:val="nil"/>
              <w:bottom w:val="nil"/>
              <w:right w:val="nil"/>
            </w:tcBorders>
            <w:vAlign w:val="center"/>
          </w:tcPr>
          <w:p w:rsidR="00C50F45" w:rsidRDefault="00C50F45">
            <w:pPr>
              <w:pStyle w:val="Normalarial"/>
              <w:jc w:val="center"/>
              <w:rPr>
                <w:lang w:val="en-GB"/>
              </w:rPr>
            </w:pPr>
          </w:p>
        </w:tc>
        <w:tc>
          <w:tcPr>
            <w:tcW w:w="2268" w:type="dxa"/>
            <w:tcBorders>
              <w:top w:val="single" w:sz="4" w:space="0" w:color="auto"/>
              <w:left w:val="single" w:sz="4" w:space="0" w:color="auto"/>
              <w:bottom w:val="nil"/>
              <w:right w:val="single" w:sz="4" w:space="0" w:color="auto"/>
            </w:tcBorders>
            <w:vAlign w:val="center"/>
          </w:tcPr>
          <w:p w:rsidR="00C50F45" w:rsidRDefault="00C50F45">
            <w:pPr>
              <w:pStyle w:val="Normalarial"/>
              <w:jc w:val="center"/>
              <w:rPr>
                <w:lang w:val="en-GB"/>
              </w:rPr>
            </w:pPr>
          </w:p>
        </w:tc>
        <w:tc>
          <w:tcPr>
            <w:tcW w:w="2268" w:type="dxa"/>
            <w:tcBorders>
              <w:top w:val="single" w:sz="4" w:space="0" w:color="auto"/>
              <w:left w:val="nil"/>
              <w:bottom w:val="nil"/>
              <w:right w:val="single" w:sz="4" w:space="0" w:color="auto"/>
            </w:tcBorders>
            <w:vAlign w:val="center"/>
          </w:tcPr>
          <w:p w:rsidR="00C50F45" w:rsidRDefault="00C50F45">
            <w:pPr>
              <w:pStyle w:val="Normalarial"/>
              <w:jc w:val="center"/>
              <w:rPr>
                <w:sz w:val="16"/>
                <w:lang w:val="en-GB"/>
              </w:rPr>
            </w:pPr>
            <w:proofErr w:type="spellStart"/>
            <w:r>
              <w:rPr>
                <w:sz w:val="16"/>
                <w:lang w:val="en-GB"/>
              </w:rPr>
              <w:t>Fonction</w:t>
            </w:r>
            <w:proofErr w:type="spellEnd"/>
            <w:r>
              <w:rPr>
                <w:sz w:val="16"/>
                <w:lang w:val="en-GB"/>
              </w:rPr>
              <w:t xml:space="preserve"> 5</w:t>
            </w:r>
          </w:p>
        </w:tc>
      </w:tr>
      <w:tr w:rsidR="00C50F45">
        <w:trPr>
          <w:cantSplit/>
          <w:trHeight w:hRule="exact" w:val="1200"/>
          <w:jc w:val="center"/>
        </w:trPr>
        <w:tc>
          <w:tcPr>
            <w:tcW w:w="3187" w:type="dxa"/>
            <w:tcBorders>
              <w:top w:val="nil"/>
              <w:left w:val="nil"/>
              <w:bottom w:val="nil"/>
              <w:right w:val="nil"/>
            </w:tcBorders>
            <w:vAlign w:val="center"/>
          </w:tcPr>
          <w:p w:rsidR="00C50F45" w:rsidRDefault="00C77F51">
            <w:pPr>
              <w:pStyle w:val="Normalarial"/>
              <w:jc w:val="center"/>
              <w:rPr>
                <w:lang w:val="en-GB"/>
              </w:rPr>
            </w:pPr>
            <w:r>
              <w:rPr>
                <w:noProof/>
              </w:rPr>
              <w:drawing>
                <wp:inline distT="0" distB="0" distL="0" distR="0" wp14:anchorId="5ABC6D03" wp14:editId="09AEF811">
                  <wp:extent cx="1835785" cy="573405"/>
                  <wp:effectExtent l="19050" t="0" r="0" b="0"/>
                  <wp:docPr id="12" name="Image 12" descr="DASAV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SAVIA"/>
                          <pic:cNvPicPr>
                            <a:picLocks noChangeAspect="1" noChangeArrowheads="1"/>
                          </pic:cNvPicPr>
                        </pic:nvPicPr>
                        <pic:blipFill>
                          <a:blip r:embed="rId13" cstate="print"/>
                          <a:srcRect/>
                          <a:stretch>
                            <a:fillRect/>
                          </a:stretch>
                        </pic:blipFill>
                        <pic:spPr bwMode="auto">
                          <a:xfrm>
                            <a:off x="0" y="0"/>
                            <a:ext cx="1835785" cy="573405"/>
                          </a:xfrm>
                          <a:prstGeom prst="rect">
                            <a:avLst/>
                          </a:prstGeom>
                          <a:noFill/>
                          <a:ln w="9525">
                            <a:noFill/>
                            <a:miter lim="800000"/>
                            <a:headEnd/>
                            <a:tailEnd/>
                          </a:ln>
                        </pic:spPr>
                      </pic:pic>
                    </a:graphicData>
                  </a:graphic>
                </wp:inline>
              </w:drawing>
            </w:r>
          </w:p>
        </w:tc>
        <w:tc>
          <w:tcPr>
            <w:tcW w:w="2268" w:type="dxa"/>
            <w:tcBorders>
              <w:top w:val="nil"/>
              <w:left w:val="single" w:sz="4" w:space="0" w:color="auto"/>
              <w:bottom w:val="nil"/>
              <w:right w:val="single" w:sz="4" w:space="0" w:color="auto"/>
            </w:tcBorders>
            <w:vAlign w:val="center"/>
          </w:tcPr>
          <w:p w:rsidR="00C50F45" w:rsidRDefault="00EB2EEF">
            <w:pPr>
              <w:pStyle w:val="Normalarial"/>
              <w:jc w:val="center"/>
              <w:rPr>
                <w:lang w:val="en-GB"/>
              </w:rPr>
            </w:pPr>
            <w:r>
              <w:rPr>
                <w:lang w:val="en-GB"/>
              </w:rPr>
              <w:fldChar w:fldCharType="begin"/>
            </w:r>
            <w:r w:rsidR="00C50F45">
              <w:rPr>
                <w:lang w:val="en-GB"/>
              </w:rPr>
              <w:instrText xml:space="preserve"> STYLEREF Z_Ident4 \* MERGEFORMAT </w:instrText>
            </w:r>
            <w:r>
              <w:rPr>
                <w:lang w:val="en-GB"/>
              </w:rPr>
              <w:fldChar w:fldCharType="end"/>
            </w:r>
          </w:p>
        </w:tc>
        <w:tc>
          <w:tcPr>
            <w:tcW w:w="2268" w:type="dxa"/>
            <w:tcBorders>
              <w:top w:val="nil"/>
              <w:left w:val="nil"/>
              <w:bottom w:val="nil"/>
              <w:right w:val="single" w:sz="4" w:space="0" w:color="auto"/>
            </w:tcBorders>
            <w:vAlign w:val="center"/>
          </w:tcPr>
          <w:p w:rsidR="00C50F45" w:rsidRDefault="00C50F45">
            <w:pPr>
              <w:pStyle w:val="Normalarial"/>
              <w:jc w:val="center"/>
              <w:rPr>
                <w:sz w:val="16"/>
                <w:lang w:val="en-GB"/>
              </w:rPr>
            </w:pPr>
          </w:p>
        </w:tc>
      </w:tr>
      <w:tr w:rsidR="00C50F45" w:rsidTr="003A7252">
        <w:trPr>
          <w:cantSplit/>
          <w:trHeight w:hRule="exact" w:val="190"/>
          <w:jc w:val="center"/>
        </w:trPr>
        <w:tc>
          <w:tcPr>
            <w:tcW w:w="3187" w:type="dxa"/>
            <w:tcBorders>
              <w:top w:val="nil"/>
              <w:left w:val="nil"/>
              <w:bottom w:val="nil"/>
              <w:right w:val="nil"/>
            </w:tcBorders>
            <w:vAlign w:val="center"/>
          </w:tcPr>
          <w:p w:rsidR="00C50F45" w:rsidRDefault="00C50F45">
            <w:pPr>
              <w:pStyle w:val="Normalarial"/>
              <w:jc w:val="center"/>
              <w:rPr>
                <w:lang w:val="en-GB"/>
              </w:rPr>
            </w:pPr>
          </w:p>
        </w:tc>
        <w:tc>
          <w:tcPr>
            <w:tcW w:w="2268" w:type="dxa"/>
            <w:tcBorders>
              <w:top w:val="nil"/>
              <w:left w:val="single" w:sz="4" w:space="0" w:color="auto"/>
              <w:bottom w:val="single" w:sz="4" w:space="0" w:color="auto"/>
              <w:right w:val="single" w:sz="4" w:space="0" w:color="auto"/>
            </w:tcBorders>
            <w:vAlign w:val="center"/>
          </w:tcPr>
          <w:p w:rsidR="00C50F45" w:rsidRDefault="00C50F45">
            <w:pPr>
              <w:pStyle w:val="Normalarial"/>
              <w:jc w:val="center"/>
              <w:rPr>
                <w:lang w:val="en-GB"/>
              </w:rPr>
            </w:pPr>
          </w:p>
        </w:tc>
        <w:tc>
          <w:tcPr>
            <w:tcW w:w="2268" w:type="dxa"/>
            <w:tcBorders>
              <w:top w:val="nil"/>
              <w:left w:val="nil"/>
              <w:bottom w:val="single" w:sz="4" w:space="0" w:color="auto"/>
              <w:right w:val="single" w:sz="4" w:space="0" w:color="auto"/>
            </w:tcBorders>
            <w:vAlign w:val="center"/>
          </w:tcPr>
          <w:p w:rsidR="00C50F45" w:rsidRDefault="00C50F45">
            <w:pPr>
              <w:pStyle w:val="Normalarial"/>
              <w:jc w:val="center"/>
              <w:rPr>
                <w:sz w:val="16"/>
                <w:lang w:val="en-GB"/>
              </w:rPr>
            </w:pPr>
            <w:r>
              <w:rPr>
                <w:sz w:val="16"/>
                <w:lang w:val="en-GB"/>
              </w:rPr>
              <w:t>Name 5</w:t>
            </w:r>
          </w:p>
        </w:tc>
      </w:tr>
    </w:tbl>
    <w:p w:rsidR="00C50F45" w:rsidRDefault="00C50F45">
      <w:pPr>
        <w:rPr>
          <w:rFonts w:ascii="Arial" w:hAnsi="Arial"/>
          <w:sz w:val="20"/>
          <w:lang w:val="en-GB"/>
        </w:rPr>
      </w:pPr>
    </w:p>
    <w:p w:rsidR="00C50F45" w:rsidRDefault="00C50F45">
      <w:pPr>
        <w:rPr>
          <w:rFonts w:ascii="Arial" w:hAnsi="Arial"/>
          <w:sz w:val="20"/>
          <w:lang w:val="en-GB"/>
        </w:rPr>
      </w:pPr>
    </w:p>
    <w:p w:rsidR="00C50F45" w:rsidRDefault="00C50F45">
      <w:pPr>
        <w:rPr>
          <w:rFonts w:ascii="Arial" w:hAnsi="Arial"/>
          <w:sz w:val="20"/>
          <w:lang w:val="en-GB"/>
        </w:rPr>
        <w:sectPr w:rsidR="00C50F45">
          <w:headerReference w:type="default" r:id="rId19"/>
          <w:footerReference w:type="default" r:id="rId20"/>
          <w:pgSz w:w="11906" w:h="16838" w:code="9"/>
          <w:pgMar w:top="1134" w:right="1134" w:bottom="1134" w:left="1134" w:header="851" w:footer="567" w:gutter="0"/>
          <w:cols w:space="720"/>
        </w:sectPr>
      </w:pPr>
    </w:p>
    <w:p w:rsidR="00C50F45" w:rsidRDefault="00C50F45">
      <w:pPr>
        <w:pStyle w:val="Titrepage"/>
        <w:rPr>
          <w:lang w:val="en-GB"/>
        </w:rPr>
      </w:pPr>
      <w:r>
        <w:rPr>
          <w:lang w:val="en-GB"/>
        </w:rPr>
        <w:lastRenderedPageBreak/>
        <w:t>Table of contentS</w:t>
      </w:r>
    </w:p>
    <w:p w:rsidR="00FA6F74" w:rsidRDefault="00EB2EEF">
      <w:pPr>
        <w:pStyle w:val="TM1"/>
        <w:rPr>
          <w:rFonts w:asciiTheme="minorHAnsi" w:eastAsiaTheme="minorEastAsia" w:hAnsiTheme="minorHAnsi" w:cstheme="minorBidi"/>
          <w:b w:val="0"/>
          <w:caps w:val="0"/>
          <w:noProof/>
          <w:szCs w:val="22"/>
          <w:lang w:val="en-US" w:eastAsia="en-US"/>
        </w:rPr>
      </w:pPr>
      <w:r>
        <w:rPr>
          <w:lang w:val="en-GB"/>
        </w:rPr>
        <w:fldChar w:fldCharType="begin"/>
      </w:r>
      <w:r w:rsidR="00C50F45">
        <w:rPr>
          <w:lang w:val="en-GB"/>
        </w:rPr>
        <w:instrText xml:space="preserve"> TOC \o "1-3" </w:instrText>
      </w:r>
      <w:r>
        <w:rPr>
          <w:lang w:val="en-GB"/>
        </w:rPr>
        <w:fldChar w:fldCharType="separate"/>
      </w:r>
      <w:r w:rsidR="00FA6F74" w:rsidRPr="002717A8">
        <w:rPr>
          <w:noProof/>
          <w:lang w:val="en-GB"/>
        </w:rPr>
        <w:t>1.</w:t>
      </w:r>
      <w:r w:rsidR="00FA6F74">
        <w:rPr>
          <w:rFonts w:asciiTheme="minorHAnsi" w:eastAsiaTheme="minorEastAsia" w:hAnsiTheme="minorHAnsi" w:cstheme="minorBidi"/>
          <w:b w:val="0"/>
          <w:caps w:val="0"/>
          <w:noProof/>
          <w:szCs w:val="22"/>
          <w:lang w:val="en-US" w:eastAsia="en-US"/>
        </w:rPr>
        <w:tab/>
      </w:r>
      <w:r w:rsidR="00FA6F74" w:rsidRPr="002717A8">
        <w:rPr>
          <w:noProof/>
          <w:lang w:val="en-GB"/>
        </w:rPr>
        <w:t>Document issues</w:t>
      </w:r>
      <w:r w:rsidR="00FA6F74">
        <w:rPr>
          <w:noProof/>
        </w:rPr>
        <w:tab/>
      </w:r>
      <w:r w:rsidR="00FA6F74">
        <w:rPr>
          <w:noProof/>
        </w:rPr>
        <w:fldChar w:fldCharType="begin"/>
      </w:r>
      <w:r w:rsidR="00FA6F74">
        <w:rPr>
          <w:noProof/>
        </w:rPr>
        <w:instrText xml:space="preserve"> PAGEREF _Toc465444387 \h </w:instrText>
      </w:r>
      <w:r w:rsidR="00FA6F74">
        <w:rPr>
          <w:noProof/>
        </w:rPr>
      </w:r>
      <w:r w:rsidR="00FA6F74">
        <w:rPr>
          <w:noProof/>
        </w:rPr>
        <w:fldChar w:fldCharType="separate"/>
      </w:r>
      <w:r w:rsidR="00FA6F74">
        <w:rPr>
          <w:noProof/>
        </w:rPr>
        <w:t>4</w:t>
      </w:r>
      <w:r w:rsidR="00FA6F74">
        <w:rPr>
          <w:noProof/>
        </w:rPr>
        <w:fldChar w:fldCharType="end"/>
      </w:r>
    </w:p>
    <w:p w:rsidR="00FA6F74" w:rsidRDefault="00FA6F74">
      <w:pPr>
        <w:pStyle w:val="TM1"/>
        <w:rPr>
          <w:rFonts w:asciiTheme="minorHAnsi" w:eastAsiaTheme="minorEastAsia" w:hAnsiTheme="minorHAnsi" w:cstheme="minorBidi"/>
          <w:b w:val="0"/>
          <w:caps w:val="0"/>
          <w:noProof/>
          <w:szCs w:val="22"/>
          <w:lang w:val="en-US" w:eastAsia="en-US"/>
        </w:rPr>
      </w:pPr>
      <w:r w:rsidRPr="002717A8">
        <w:rPr>
          <w:noProof/>
          <w:lang w:val="en-GB"/>
        </w:rPr>
        <w:t>2.</w:t>
      </w:r>
      <w:r>
        <w:rPr>
          <w:rFonts w:asciiTheme="minorHAnsi" w:eastAsiaTheme="minorEastAsia" w:hAnsiTheme="minorHAnsi" w:cstheme="minorBidi"/>
          <w:b w:val="0"/>
          <w:caps w:val="0"/>
          <w:noProof/>
          <w:szCs w:val="22"/>
          <w:lang w:val="en-US" w:eastAsia="en-US"/>
        </w:rPr>
        <w:tab/>
      </w:r>
      <w:r w:rsidRPr="002717A8">
        <w:rPr>
          <w:noProof/>
          <w:lang w:val="en-GB"/>
        </w:rPr>
        <w:t>Introduction</w:t>
      </w:r>
      <w:r>
        <w:rPr>
          <w:noProof/>
        </w:rPr>
        <w:tab/>
      </w:r>
      <w:r>
        <w:rPr>
          <w:noProof/>
        </w:rPr>
        <w:fldChar w:fldCharType="begin"/>
      </w:r>
      <w:r>
        <w:rPr>
          <w:noProof/>
        </w:rPr>
        <w:instrText xml:space="preserve"> PAGEREF _Toc465444388 \h </w:instrText>
      </w:r>
      <w:r>
        <w:rPr>
          <w:noProof/>
        </w:rPr>
      </w:r>
      <w:r>
        <w:rPr>
          <w:noProof/>
        </w:rPr>
        <w:fldChar w:fldCharType="separate"/>
      </w:r>
      <w:r>
        <w:rPr>
          <w:noProof/>
        </w:rPr>
        <w:t>5</w:t>
      </w:r>
      <w:r>
        <w:rPr>
          <w:noProof/>
        </w:rPr>
        <w:fldChar w:fldCharType="end"/>
      </w:r>
    </w:p>
    <w:p w:rsidR="00FA6F74" w:rsidRDefault="00FA6F74">
      <w:pPr>
        <w:pStyle w:val="TM2"/>
        <w:tabs>
          <w:tab w:val="left" w:pos="1021"/>
        </w:tabs>
        <w:rPr>
          <w:rFonts w:asciiTheme="minorHAnsi" w:eastAsiaTheme="minorEastAsia" w:hAnsiTheme="minorHAnsi" w:cstheme="minorBidi"/>
          <w:noProof/>
          <w:szCs w:val="22"/>
          <w:lang w:val="en-US" w:eastAsia="en-US"/>
        </w:rPr>
      </w:pPr>
      <w:r w:rsidRPr="002717A8">
        <w:rPr>
          <w:noProof/>
          <w:lang w:val="en-GB"/>
        </w:rPr>
        <w:t>2.1</w:t>
      </w:r>
      <w:r>
        <w:rPr>
          <w:rFonts w:asciiTheme="minorHAnsi" w:eastAsiaTheme="minorEastAsia" w:hAnsiTheme="minorHAnsi" w:cstheme="minorBidi"/>
          <w:noProof/>
          <w:szCs w:val="22"/>
          <w:lang w:val="en-US" w:eastAsia="en-US"/>
        </w:rPr>
        <w:tab/>
      </w:r>
      <w:r w:rsidRPr="002717A8">
        <w:rPr>
          <w:noProof/>
          <w:lang w:val="en-GB"/>
        </w:rPr>
        <w:t>µXAV: Air Vehicle</w:t>
      </w:r>
      <w:r>
        <w:rPr>
          <w:noProof/>
        </w:rPr>
        <w:tab/>
      </w:r>
      <w:r>
        <w:rPr>
          <w:noProof/>
        </w:rPr>
        <w:fldChar w:fldCharType="begin"/>
      </w:r>
      <w:r>
        <w:rPr>
          <w:noProof/>
        </w:rPr>
        <w:instrText xml:space="preserve"> PAGEREF _Toc465444389 \h </w:instrText>
      </w:r>
      <w:r>
        <w:rPr>
          <w:noProof/>
        </w:rPr>
      </w:r>
      <w:r>
        <w:rPr>
          <w:noProof/>
        </w:rPr>
        <w:fldChar w:fldCharType="separate"/>
      </w:r>
      <w:r>
        <w:rPr>
          <w:noProof/>
        </w:rPr>
        <w:t>5</w:t>
      </w:r>
      <w:r>
        <w:rPr>
          <w:noProof/>
        </w:rPr>
        <w:fldChar w:fldCharType="end"/>
      </w:r>
    </w:p>
    <w:p w:rsidR="00FA6F74" w:rsidRDefault="00FA6F74">
      <w:pPr>
        <w:pStyle w:val="TM2"/>
        <w:tabs>
          <w:tab w:val="left" w:pos="1021"/>
        </w:tabs>
        <w:rPr>
          <w:rFonts w:asciiTheme="minorHAnsi" w:eastAsiaTheme="minorEastAsia" w:hAnsiTheme="minorHAnsi" w:cstheme="minorBidi"/>
          <w:noProof/>
          <w:szCs w:val="22"/>
          <w:lang w:val="en-US" w:eastAsia="en-US"/>
        </w:rPr>
      </w:pPr>
      <w:r w:rsidRPr="002717A8">
        <w:rPr>
          <w:noProof/>
          <w:lang w:val="en-GB"/>
        </w:rPr>
        <w:t>2.2</w:t>
      </w:r>
      <w:r>
        <w:rPr>
          <w:rFonts w:asciiTheme="minorHAnsi" w:eastAsiaTheme="minorEastAsia" w:hAnsiTheme="minorHAnsi" w:cstheme="minorBidi"/>
          <w:noProof/>
          <w:szCs w:val="22"/>
          <w:lang w:val="en-US" w:eastAsia="en-US"/>
        </w:rPr>
        <w:tab/>
      </w:r>
      <w:r w:rsidRPr="002717A8">
        <w:rPr>
          <w:noProof/>
          <w:lang w:val="en-GB"/>
        </w:rPr>
        <w:t>Purpose of the document</w:t>
      </w:r>
      <w:r>
        <w:rPr>
          <w:noProof/>
        </w:rPr>
        <w:tab/>
      </w:r>
      <w:r>
        <w:rPr>
          <w:noProof/>
        </w:rPr>
        <w:fldChar w:fldCharType="begin"/>
      </w:r>
      <w:r>
        <w:rPr>
          <w:noProof/>
        </w:rPr>
        <w:instrText xml:space="preserve"> PAGEREF _Toc465444390 \h </w:instrText>
      </w:r>
      <w:r>
        <w:rPr>
          <w:noProof/>
        </w:rPr>
      </w:r>
      <w:r>
        <w:rPr>
          <w:noProof/>
        </w:rPr>
        <w:fldChar w:fldCharType="separate"/>
      </w:r>
      <w:r>
        <w:rPr>
          <w:noProof/>
        </w:rPr>
        <w:t>5</w:t>
      </w:r>
      <w:r>
        <w:rPr>
          <w:noProof/>
        </w:rPr>
        <w:fldChar w:fldCharType="end"/>
      </w:r>
    </w:p>
    <w:p w:rsidR="00FA6F74" w:rsidRDefault="00FA6F74">
      <w:pPr>
        <w:pStyle w:val="TM2"/>
        <w:tabs>
          <w:tab w:val="left" w:pos="1021"/>
        </w:tabs>
        <w:rPr>
          <w:rFonts w:asciiTheme="minorHAnsi" w:eastAsiaTheme="minorEastAsia" w:hAnsiTheme="minorHAnsi" w:cstheme="minorBidi"/>
          <w:noProof/>
          <w:szCs w:val="22"/>
          <w:lang w:val="en-US" w:eastAsia="en-US"/>
        </w:rPr>
      </w:pPr>
      <w:r w:rsidRPr="002717A8">
        <w:rPr>
          <w:noProof/>
          <w:lang w:val="en-GB"/>
        </w:rPr>
        <w:t>2.3</w:t>
      </w:r>
      <w:r>
        <w:rPr>
          <w:rFonts w:asciiTheme="minorHAnsi" w:eastAsiaTheme="minorEastAsia" w:hAnsiTheme="minorHAnsi" w:cstheme="minorBidi"/>
          <w:noProof/>
          <w:szCs w:val="22"/>
          <w:lang w:val="en-US" w:eastAsia="en-US"/>
        </w:rPr>
        <w:tab/>
      </w:r>
      <w:r w:rsidRPr="002717A8">
        <w:rPr>
          <w:noProof/>
          <w:lang w:val="en-GB"/>
        </w:rPr>
        <w:t>Method</w:t>
      </w:r>
      <w:r>
        <w:rPr>
          <w:noProof/>
        </w:rPr>
        <w:tab/>
      </w:r>
      <w:r>
        <w:rPr>
          <w:noProof/>
        </w:rPr>
        <w:fldChar w:fldCharType="begin"/>
      </w:r>
      <w:r>
        <w:rPr>
          <w:noProof/>
        </w:rPr>
        <w:instrText xml:space="preserve"> PAGEREF _Toc465444391 \h </w:instrText>
      </w:r>
      <w:r>
        <w:rPr>
          <w:noProof/>
        </w:rPr>
      </w:r>
      <w:r>
        <w:rPr>
          <w:noProof/>
        </w:rPr>
        <w:fldChar w:fldCharType="separate"/>
      </w:r>
      <w:r>
        <w:rPr>
          <w:noProof/>
        </w:rPr>
        <w:t>5</w:t>
      </w:r>
      <w:r>
        <w:rPr>
          <w:noProof/>
        </w:rPr>
        <w:fldChar w:fldCharType="end"/>
      </w:r>
    </w:p>
    <w:p w:rsidR="00FA6F74" w:rsidRDefault="00FA6F74">
      <w:pPr>
        <w:pStyle w:val="TM1"/>
        <w:rPr>
          <w:rFonts w:asciiTheme="minorHAnsi" w:eastAsiaTheme="minorEastAsia" w:hAnsiTheme="minorHAnsi" w:cstheme="minorBidi"/>
          <w:b w:val="0"/>
          <w:caps w:val="0"/>
          <w:noProof/>
          <w:szCs w:val="22"/>
          <w:lang w:val="en-US" w:eastAsia="en-US"/>
        </w:rPr>
      </w:pPr>
      <w:r w:rsidRPr="002717A8">
        <w:rPr>
          <w:noProof/>
          <w:highlight w:val="yellow"/>
          <w:lang w:val="en-GB"/>
        </w:rPr>
        <w:t>3.</w:t>
      </w:r>
      <w:r>
        <w:rPr>
          <w:rFonts w:asciiTheme="minorHAnsi" w:eastAsiaTheme="minorEastAsia" w:hAnsiTheme="minorHAnsi" w:cstheme="minorBidi"/>
          <w:b w:val="0"/>
          <w:caps w:val="0"/>
          <w:noProof/>
          <w:szCs w:val="22"/>
          <w:lang w:val="en-US" w:eastAsia="en-US"/>
        </w:rPr>
        <w:tab/>
      </w:r>
      <w:r w:rsidRPr="002717A8">
        <w:rPr>
          <w:noProof/>
          <w:highlight w:val="yellow"/>
          <w:lang w:val="en-GB"/>
        </w:rPr>
        <w:t>INDEX</w:t>
      </w:r>
      <w:r>
        <w:rPr>
          <w:noProof/>
        </w:rPr>
        <w:tab/>
      </w:r>
      <w:r>
        <w:rPr>
          <w:noProof/>
        </w:rPr>
        <w:fldChar w:fldCharType="begin"/>
      </w:r>
      <w:r>
        <w:rPr>
          <w:noProof/>
        </w:rPr>
        <w:instrText xml:space="preserve"> PAGEREF _Toc465444392 \h </w:instrText>
      </w:r>
      <w:r>
        <w:rPr>
          <w:noProof/>
        </w:rPr>
      </w:r>
      <w:r>
        <w:rPr>
          <w:noProof/>
        </w:rPr>
        <w:fldChar w:fldCharType="separate"/>
      </w:r>
      <w:r>
        <w:rPr>
          <w:noProof/>
        </w:rPr>
        <w:t>6</w:t>
      </w:r>
      <w:r>
        <w:rPr>
          <w:noProof/>
        </w:rPr>
        <w:fldChar w:fldCharType="end"/>
      </w:r>
    </w:p>
    <w:p w:rsidR="00FA6F74" w:rsidRDefault="00FA6F74">
      <w:pPr>
        <w:pStyle w:val="TM1"/>
        <w:rPr>
          <w:rFonts w:asciiTheme="minorHAnsi" w:eastAsiaTheme="minorEastAsia" w:hAnsiTheme="minorHAnsi" w:cstheme="minorBidi"/>
          <w:b w:val="0"/>
          <w:caps w:val="0"/>
          <w:noProof/>
          <w:szCs w:val="22"/>
          <w:lang w:val="en-US" w:eastAsia="en-US"/>
        </w:rPr>
      </w:pPr>
      <w:r w:rsidRPr="002717A8">
        <w:rPr>
          <w:noProof/>
          <w:lang w:val="en-GB"/>
        </w:rPr>
        <w:t>4.</w:t>
      </w:r>
      <w:r>
        <w:rPr>
          <w:rFonts w:asciiTheme="minorHAnsi" w:eastAsiaTheme="minorEastAsia" w:hAnsiTheme="minorHAnsi" w:cstheme="minorBidi"/>
          <w:b w:val="0"/>
          <w:caps w:val="0"/>
          <w:noProof/>
          <w:szCs w:val="22"/>
          <w:lang w:val="en-US" w:eastAsia="en-US"/>
        </w:rPr>
        <w:tab/>
      </w:r>
      <w:r w:rsidRPr="002717A8">
        <w:rPr>
          <w:noProof/>
          <w:lang w:val="en-GB"/>
        </w:rPr>
        <w:t>µXAV Flight description</w:t>
      </w:r>
      <w:r>
        <w:rPr>
          <w:noProof/>
        </w:rPr>
        <w:tab/>
      </w:r>
      <w:r>
        <w:rPr>
          <w:noProof/>
        </w:rPr>
        <w:fldChar w:fldCharType="begin"/>
      </w:r>
      <w:r>
        <w:rPr>
          <w:noProof/>
        </w:rPr>
        <w:instrText xml:space="preserve"> PAGEREF _Toc465444393 \h </w:instrText>
      </w:r>
      <w:r>
        <w:rPr>
          <w:noProof/>
        </w:rPr>
      </w:r>
      <w:r>
        <w:rPr>
          <w:noProof/>
        </w:rPr>
        <w:fldChar w:fldCharType="separate"/>
      </w:r>
      <w:r>
        <w:rPr>
          <w:noProof/>
        </w:rPr>
        <w:t>7</w:t>
      </w:r>
      <w:r>
        <w:rPr>
          <w:noProof/>
        </w:rPr>
        <w:fldChar w:fldCharType="end"/>
      </w:r>
    </w:p>
    <w:p w:rsidR="00FA6F74" w:rsidRDefault="00FA6F74">
      <w:pPr>
        <w:pStyle w:val="TM2"/>
        <w:tabs>
          <w:tab w:val="left" w:pos="1021"/>
        </w:tabs>
        <w:rPr>
          <w:rFonts w:asciiTheme="minorHAnsi" w:eastAsiaTheme="minorEastAsia" w:hAnsiTheme="minorHAnsi" w:cstheme="minorBidi"/>
          <w:noProof/>
          <w:szCs w:val="22"/>
          <w:lang w:val="en-US" w:eastAsia="en-US"/>
        </w:rPr>
      </w:pPr>
      <w:r w:rsidRPr="002717A8">
        <w:rPr>
          <w:noProof/>
          <w:lang w:val="en-GB"/>
        </w:rPr>
        <w:t>4.1</w:t>
      </w:r>
      <w:r>
        <w:rPr>
          <w:rFonts w:asciiTheme="minorHAnsi" w:eastAsiaTheme="minorEastAsia" w:hAnsiTheme="minorHAnsi" w:cstheme="minorBidi"/>
          <w:noProof/>
          <w:szCs w:val="22"/>
          <w:lang w:val="en-US" w:eastAsia="en-US"/>
        </w:rPr>
        <w:tab/>
      </w:r>
      <w:r w:rsidRPr="002717A8">
        <w:rPr>
          <w:noProof/>
          <w:lang w:val="en-GB"/>
        </w:rPr>
        <w:t>Flight phases sequences</w:t>
      </w:r>
      <w:r>
        <w:rPr>
          <w:noProof/>
        </w:rPr>
        <w:tab/>
      </w:r>
      <w:r>
        <w:rPr>
          <w:noProof/>
        </w:rPr>
        <w:fldChar w:fldCharType="begin"/>
      </w:r>
      <w:r>
        <w:rPr>
          <w:noProof/>
        </w:rPr>
        <w:instrText xml:space="preserve"> PAGEREF _Toc465444394 \h </w:instrText>
      </w:r>
      <w:r>
        <w:rPr>
          <w:noProof/>
        </w:rPr>
      </w:r>
      <w:r>
        <w:rPr>
          <w:noProof/>
        </w:rPr>
        <w:fldChar w:fldCharType="separate"/>
      </w:r>
      <w:r>
        <w:rPr>
          <w:noProof/>
        </w:rPr>
        <w:t>7</w:t>
      </w:r>
      <w:r>
        <w:rPr>
          <w:noProof/>
        </w:rPr>
        <w:fldChar w:fldCharType="end"/>
      </w:r>
    </w:p>
    <w:p w:rsidR="00FA6F74" w:rsidRDefault="00FA6F74">
      <w:pPr>
        <w:pStyle w:val="TM2"/>
        <w:tabs>
          <w:tab w:val="left" w:pos="1021"/>
        </w:tabs>
        <w:rPr>
          <w:rFonts w:asciiTheme="minorHAnsi" w:eastAsiaTheme="minorEastAsia" w:hAnsiTheme="minorHAnsi" w:cstheme="minorBidi"/>
          <w:noProof/>
          <w:szCs w:val="22"/>
          <w:lang w:val="en-US" w:eastAsia="en-US"/>
        </w:rPr>
      </w:pPr>
      <w:r w:rsidRPr="002717A8">
        <w:rPr>
          <w:noProof/>
          <w:lang w:val="en-GB"/>
        </w:rPr>
        <w:t>4.2</w:t>
      </w:r>
      <w:r>
        <w:rPr>
          <w:rFonts w:asciiTheme="minorHAnsi" w:eastAsiaTheme="minorEastAsia" w:hAnsiTheme="minorHAnsi" w:cstheme="minorBidi"/>
          <w:noProof/>
          <w:szCs w:val="22"/>
          <w:lang w:val="en-US" w:eastAsia="en-US"/>
        </w:rPr>
        <w:tab/>
      </w:r>
      <w:r w:rsidRPr="002717A8">
        <w:rPr>
          <w:noProof/>
          <w:lang w:val="en-GB"/>
        </w:rPr>
        <w:t>Activations</w:t>
      </w:r>
      <w:r>
        <w:rPr>
          <w:noProof/>
        </w:rPr>
        <w:tab/>
      </w:r>
      <w:r>
        <w:rPr>
          <w:noProof/>
        </w:rPr>
        <w:fldChar w:fldCharType="begin"/>
      </w:r>
      <w:r>
        <w:rPr>
          <w:noProof/>
        </w:rPr>
        <w:instrText xml:space="preserve"> PAGEREF _Toc465444395 \h </w:instrText>
      </w:r>
      <w:r>
        <w:rPr>
          <w:noProof/>
        </w:rPr>
      </w:r>
      <w:r>
        <w:rPr>
          <w:noProof/>
        </w:rPr>
        <w:fldChar w:fldCharType="separate"/>
      </w:r>
      <w:r>
        <w:rPr>
          <w:noProof/>
        </w:rPr>
        <w:t>8</w:t>
      </w:r>
      <w:r>
        <w:rPr>
          <w:noProof/>
        </w:rPr>
        <w:fldChar w:fldCharType="end"/>
      </w:r>
    </w:p>
    <w:p w:rsidR="00FA6F74" w:rsidRDefault="00FA6F74">
      <w:pPr>
        <w:pStyle w:val="TM1"/>
        <w:rPr>
          <w:rFonts w:asciiTheme="minorHAnsi" w:eastAsiaTheme="minorEastAsia" w:hAnsiTheme="minorHAnsi" w:cstheme="minorBidi"/>
          <w:b w:val="0"/>
          <w:caps w:val="0"/>
          <w:noProof/>
          <w:szCs w:val="22"/>
          <w:lang w:val="en-US" w:eastAsia="en-US"/>
        </w:rPr>
      </w:pPr>
      <w:r w:rsidRPr="002717A8">
        <w:rPr>
          <w:noProof/>
          <w:lang w:val="en-GB"/>
        </w:rPr>
        <w:t>5.</w:t>
      </w:r>
      <w:r>
        <w:rPr>
          <w:rFonts w:asciiTheme="minorHAnsi" w:eastAsiaTheme="minorEastAsia" w:hAnsiTheme="minorHAnsi" w:cstheme="minorBidi"/>
          <w:b w:val="0"/>
          <w:caps w:val="0"/>
          <w:noProof/>
          <w:szCs w:val="22"/>
          <w:lang w:val="en-US" w:eastAsia="en-US"/>
        </w:rPr>
        <w:tab/>
      </w:r>
      <w:r w:rsidRPr="002717A8">
        <w:rPr>
          <w:noProof/>
          <w:lang w:val="en-GB"/>
        </w:rPr>
        <w:t>Foreesable Operating Conditions</w:t>
      </w:r>
      <w:r>
        <w:rPr>
          <w:noProof/>
        </w:rPr>
        <w:tab/>
      </w:r>
      <w:r>
        <w:rPr>
          <w:noProof/>
        </w:rPr>
        <w:fldChar w:fldCharType="begin"/>
      </w:r>
      <w:r>
        <w:rPr>
          <w:noProof/>
        </w:rPr>
        <w:instrText xml:space="preserve"> PAGEREF _Toc465444396 \h </w:instrText>
      </w:r>
      <w:r>
        <w:rPr>
          <w:noProof/>
        </w:rPr>
      </w:r>
      <w:r>
        <w:rPr>
          <w:noProof/>
        </w:rPr>
        <w:fldChar w:fldCharType="separate"/>
      </w:r>
      <w:r>
        <w:rPr>
          <w:noProof/>
        </w:rPr>
        <w:t>9</w:t>
      </w:r>
      <w:r>
        <w:rPr>
          <w:noProof/>
        </w:rPr>
        <w:fldChar w:fldCharType="end"/>
      </w:r>
    </w:p>
    <w:p w:rsidR="00FA6F74" w:rsidRDefault="00FA6F74">
      <w:pPr>
        <w:pStyle w:val="TM2"/>
        <w:tabs>
          <w:tab w:val="left" w:pos="1021"/>
        </w:tabs>
        <w:rPr>
          <w:rFonts w:asciiTheme="minorHAnsi" w:eastAsiaTheme="minorEastAsia" w:hAnsiTheme="minorHAnsi" w:cstheme="minorBidi"/>
          <w:noProof/>
          <w:szCs w:val="22"/>
          <w:lang w:val="en-US" w:eastAsia="en-US"/>
        </w:rPr>
      </w:pPr>
      <w:r w:rsidRPr="002717A8">
        <w:rPr>
          <w:noProof/>
          <w:lang w:val="en-GB"/>
        </w:rPr>
        <w:t>5.1</w:t>
      </w:r>
      <w:r>
        <w:rPr>
          <w:rFonts w:asciiTheme="minorHAnsi" w:eastAsiaTheme="minorEastAsia" w:hAnsiTheme="minorHAnsi" w:cstheme="minorBidi"/>
          <w:noProof/>
          <w:szCs w:val="22"/>
          <w:lang w:val="en-US" w:eastAsia="en-US"/>
        </w:rPr>
        <w:tab/>
      </w:r>
      <w:r w:rsidRPr="002717A8">
        <w:rPr>
          <w:noProof/>
          <w:lang w:val="en-GB"/>
        </w:rPr>
        <w:t>Operational Modes</w:t>
      </w:r>
      <w:r>
        <w:rPr>
          <w:noProof/>
        </w:rPr>
        <w:tab/>
      </w:r>
      <w:r>
        <w:rPr>
          <w:noProof/>
        </w:rPr>
        <w:fldChar w:fldCharType="begin"/>
      </w:r>
      <w:r>
        <w:rPr>
          <w:noProof/>
        </w:rPr>
        <w:instrText xml:space="preserve"> PAGEREF _Toc465444397 \h </w:instrText>
      </w:r>
      <w:r>
        <w:rPr>
          <w:noProof/>
        </w:rPr>
      </w:r>
      <w:r>
        <w:rPr>
          <w:noProof/>
        </w:rPr>
        <w:fldChar w:fldCharType="separate"/>
      </w:r>
      <w:r>
        <w:rPr>
          <w:noProof/>
        </w:rPr>
        <w:t>9</w:t>
      </w:r>
      <w:r>
        <w:rPr>
          <w:noProof/>
        </w:rPr>
        <w:fldChar w:fldCharType="end"/>
      </w:r>
    </w:p>
    <w:p w:rsidR="00FA6F74" w:rsidRDefault="00FA6F74">
      <w:pPr>
        <w:pStyle w:val="TM2"/>
        <w:tabs>
          <w:tab w:val="left" w:pos="1021"/>
        </w:tabs>
        <w:rPr>
          <w:rFonts w:asciiTheme="minorHAnsi" w:eastAsiaTheme="minorEastAsia" w:hAnsiTheme="minorHAnsi" w:cstheme="minorBidi"/>
          <w:noProof/>
          <w:szCs w:val="22"/>
          <w:lang w:val="en-US" w:eastAsia="en-US"/>
        </w:rPr>
      </w:pPr>
      <w:r w:rsidRPr="002717A8">
        <w:rPr>
          <w:noProof/>
          <w:lang w:val="en-GB"/>
        </w:rPr>
        <w:t>5.2</w:t>
      </w:r>
      <w:r>
        <w:rPr>
          <w:rFonts w:asciiTheme="minorHAnsi" w:eastAsiaTheme="minorEastAsia" w:hAnsiTheme="minorHAnsi" w:cstheme="minorBidi"/>
          <w:noProof/>
          <w:szCs w:val="22"/>
          <w:lang w:val="en-US" w:eastAsia="en-US"/>
        </w:rPr>
        <w:tab/>
      </w:r>
      <w:r w:rsidRPr="002717A8">
        <w:rPr>
          <w:noProof/>
          <w:lang w:val="en-GB"/>
        </w:rPr>
        <w:t>µXAV usage domain</w:t>
      </w:r>
      <w:r>
        <w:rPr>
          <w:noProof/>
        </w:rPr>
        <w:tab/>
      </w:r>
      <w:r>
        <w:rPr>
          <w:noProof/>
        </w:rPr>
        <w:fldChar w:fldCharType="begin"/>
      </w:r>
      <w:r>
        <w:rPr>
          <w:noProof/>
        </w:rPr>
        <w:instrText xml:space="preserve"> PAGEREF _Toc465444398 \h </w:instrText>
      </w:r>
      <w:r>
        <w:rPr>
          <w:noProof/>
        </w:rPr>
      </w:r>
      <w:r>
        <w:rPr>
          <w:noProof/>
        </w:rPr>
        <w:fldChar w:fldCharType="separate"/>
      </w:r>
      <w:r>
        <w:rPr>
          <w:noProof/>
        </w:rPr>
        <w:t>9</w:t>
      </w:r>
      <w:r>
        <w:rPr>
          <w:noProof/>
        </w:rPr>
        <w:fldChar w:fldCharType="end"/>
      </w:r>
    </w:p>
    <w:p w:rsidR="00FA6F74" w:rsidRDefault="00FA6F74">
      <w:pPr>
        <w:pStyle w:val="TM3"/>
        <w:tabs>
          <w:tab w:val="left" w:pos="1815"/>
        </w:tabs>
        <w:rPr>
          <w:rFonts w:asciiTheme="minorHAnsi" w:eastAsiaTheme="minorEastAsia" w:hAnsiTheme="minorHAnsi" w:cstheme="minorBidi"/>
          <w:noProof/>
          <w:szCs w:val="22"/>
          <w:lang w:val="en-US" w:eastAsia="en-US"/>
        </w:rPr>
      </w:pPr>
      <w:r w:rsidRPr="002717A8">
        <w:rPr>
          <w:noProof/>
          <w:lang w:val="en-GB"/>
        </w:rPr>
        <w:t>5.2.1</w:t>
      </w:r>
      <w:r>
        <w:rPr>
          <w:rFonts w:asciiTheme="minorHAnsi" w:eastAsiaTheme="minorEastAsia" w:hAnsiTheme="minorHAnsi" w:cstheme="minorBidi"/>
          <w:noProof/>
          <w:szCs w:val="22"/>
          <w:lang w:val="en-US" w:eastAsia="en-US"/>
        </w:rPr>
        <w:tab/>
      </w:r>
      <w:r w:rsidRPr="002717A8">
        <w:rPr>
          <w:noProof/>
          <w:lang w:val="en-GB"/>
        </w:rPr>
        <w:t>Weather conditions:</w:t>
      </w:r>
      <w:r>
        <w:rPr>
          <w:noProof/>
        </w:rPr>
        <w:tab/>
      </w:r>
      <w:r>
        <w:rPr>
          <w:noProof/>
        </w:rPr>
        <w:fldChar w:fldCharType="begin"/>
      </w:r>
      <w:r>
        <w:rPr>
          <w:noProof/>
        </w:rPr>
        <w:instrText xml:space="preserve"> PAGEREF _Toc465444399 \h </w:instrText>
      </w:r>
      <w:r>
        <w:rPr>
          <w:noProof/>
        </w:rPr>
      </w:r>
      <w:r>
        <w:rPr>
          <w:noProof/>
        </w:rPr>
        <w:fldChar w:fldCharType="separate"/>
      </w:r>
      <w:r>
        <w:rPr>
          <w:noProof/>
        </w:rPr>
        <w:t>9</w:t>
      </w:r>
      <w:r>
        <w:rPr>
          <w:noProof/>
        </w:rPr>
        <w:fldChar w:fldCharType="end"/>
      </w:r>
    </w:p>
    <w:p w:rsidR="00FA6F74" w:rsidRDefault="00FA6F74">
      <w:pPr>
        <w:pStyle w:val="TM3"/>
        <w:tabs>
          <w:tab w:val="left" w:pos="1815"/>
        </w:tabs>
        <w:rPr>
          <w:rFonts w:asciiTheme="minorHAnsi" w:eastAsiaTheme="minorEastAsia" w:hAnsiTheme="minorHAnsi" w:cstheme="minorBidi"/>
          <w:noProof/>
          <w:szCs w:val="22"/>
          <w:lang w:val="en-US" w:eastAsia="en-US"/>
        </w:rPr>
      </w:pPr>
      <w:r w:rsidRPr="002717A8">
        <w:rPr>
          <w:noProof/>
          <w:lang w:val="en-GB"/>
        </w:rPr>
        <w:t>5.2.2</w:t>
      </w:r>
      <w:r>
        <w:rPr>
          <w:rFonts w:asciiTheme="minorHAnsi" w:eastAsiaTheme="minorEastAsia" w:hAnsiTheme="minorHAnsi" w:cstheme="minorBidi"/>
          <w:noProof/>
          <w:szCs w:val="22"/>
          <w:lang w:val="en-US" w:eastAsia="en-US"/>
        </w:rPr>
        <w:tab/>
      </w:r>
      <w:r w:rsidRPr="002717A8">
        <w:rPr>
          <w:noProof/>
          <w:lang w:val="en-GB"/>
        </w:rPr>
        <w:t>Payload mass</w:t>
      </w:r>
      <w:r>
        <w:rPr>
          <w:noProof/>
        </w:rPr>
        <w:tab/>
      </w:r>
      <w:r>
        <w:rPr>
          <w:noProof/>
        </w:rPr>
        <w:fldChar w:fldCharType="begin"/>
      </w:r>
      <w:r>
        <w:rPr>
          <w:noProof/>
        </w:rPr>
        <w:instrText xml:space="preserve"> PAGEREF _Toc465444400 \h </w:instrText>
      </w:r>
      <w:r>
        <w:rPr>
          <w:noProof/>
        </w:rPr>
      </w:r>
      <w:r>
        <w:rPr>
          <w:noProof/>
        </w:rPr>
        <w:fldChar w:fldCharType="separate"/>
      </w:r>
      <w:r>
        <w:rPr>
          <w:noProof/>
        </w:rPr>
        <w:t>10</w:t>
      </w:r>
      <w:r>
        <w:rPr>
          <w:noProof/>
        </w:rPr>
        <w:fldChar w:fldCharType="end"/>
      </w:r>
    </w:p>
    <w:p w:rsidR="00FA6F74" w:rsidRDefault="00FA6F74">
      <w:pPr>
        <w:pStyle w:val="TM3"/>
        <w:tabs>
          <w:tab w:val="left" w:pos="1815"/>
        </w:tabs>
        <w:rPr>
          <w:rFonts w:asciiTheme="minorHAnsi" w:eastAsiaTheme="minorEastAsia" w:hAnsiTheme="minorHAnsi" w:cstheme="minorBidi"/>
          <w:noProof/>
          <w:szCs w:val="22"/>
          <w:lang w:val="en-US" w:eastAsia="en-US"/>
        </w:rPr>
      </w:pPr>
      <w:r w:rsidRPr="002717A8">
        <w:rPr>
          <w:noProof/>
          <w:lang w:val="en-GB"/>
        </w:rPr>
        <w:t>5.2.3</w:t>
      </w:r>
      <w:r>
        <w:rPr>
          <w:rFonts w:asciiTheme="minorHAnsi" w:eastAsiaTheme="minorEastAsia" w:hAnsiTheme="minorHAnsi" w:cstheme="minorBidi"/>
          <w:noProof/>
          <w:szCs w:val="22"/>
          <w:lang w:val="en-US" w:eastAsia="en-US"/>
        </w:rPr>
        <w:tab/>
      </w:r>
      <w:r w:rsidRPr="002717A8">
        <w:rPr>
          <w:noProof/>
          <w:lang w:val="en-GB"/>
        </w:rPr>
        <w:t>Others ?</w:t>
      </w:r>
      <w:r>
        <w:rPr>
          <w:noProof/>
        </w:rPr>
        <w:tab/>
      </w:r>
      <w:r>
        <w:rPr>
          <w:noProof/>
        </w:rPr>
        <w:fldChar w:fldCharType="begin"/>
      </w:r>
      <w:r>
        <w:rPr>
          <w:noProof/>
        </w:rPr>
        <w:instrText xml:space="preserve"> PAGEREF _Toc465444401 \h </w:instrText>
      </w:r>
      <w:r>
        <w:rPr>
          <w:noProof/>
        </w:rPr>
      </w:r>
      <w:r>
        <w:rPr>
          <w:noProof/>
        </w:rPr>
        <w:fldChar w:fldCharType="separate"/>
      </w:r>
      <w:r>
        <w:rPr>
          <w:noProof/>
        </w:rPr>
        <w:t>10</w:t>
      </w:r>
      <w:r>
        <w:rPr>
          <w:noProof/>
        </w:rPr>
        <w:fldChar w:fldCharType="end"/>
      </w:r>
    </w:p>
    <w:p w:rsidR="00FA6F74" w:rsidRDefault="00FA6F74">
      <w:pPr>
        <w:pStyle w:val="TM2"/>
        <w:tabs>
          <w:tab w:val="left" w:pos="1021"/>
        </w:tabs>
        <w:rPr>
          <w:rFonts w:asciiTheme="minorHAnsi" w:eastAsiaTheme="minorEastAsia" w:hAnsiTheme="minorHAnsi" w:cstheme="minorBidi"/>
          <w:noProof/>
          <w:szCs w:val="22"/>
          <w:lang w:val="en-US" w:eastAsia="en-US"/>
        </w:rPr>
      </w:pPr>
      <w:r w:rsidRPr="002717A8">
        <w:rPr>
          <w:noProof/>
          <w:lang w:val="en-GB"/>
        </w:rPr>
        <w:t>5.3</w:t>
      </w:r>
      <w:r>
        <w:rPr>
          <w:rFonts w:asciiTheme="minorHAnsi" w:eastAsiaTheme="minorEastAsia" w:hAnsiTheme="minorHAnsi" w:cstheme="minorBidi"/>
          <w:noProof/>
          <w:szCs w:val="22"/>
          <w:lang w:val="en-US" w:eastAsia="en-US"/>
        </w:rPr>
        <w:tab/>
      </w:r>
      <w:r w:rsidRPr="002717A8">
        <w:rPr>
          <w:noProof/>
          <w:lang w:val="en-GB"/>
        </w:rPr>
        <w:t>Foreseeable abnormal inputs and conditions</w:t>
      </w:r>
      <w:r w:rsidRPr="00FA6F74">
        <w:rPr>
          <w:noProof/>
          <w:lang w:val="en-US"/>
        </w:rPr>
        <w:tab/>
      </w:r>
      <w:r>
        <w:rPr>
          <w:noProof/>
        </w:rPr>
        <w:fldChar w:fldCharType="begin"/>
      </w:r>
      <w:r w:rsidRPr="00FA6F74">
        <w:rPr>
          <w:noProof/>
          <w:lang w:val="en-US"/>
        </w:rPr>
        <w:instrText xml:space="preserve"> PAGEREF _Toc465444402 \h </w:instrText>
      </w:r>
      <w:r>
        <w:rPr>
          <w:noProof/>
        </w:rPr>
      </w:r>
      <w:r>
        <w:rPr>
          <w:noProof/>
        </w:rPr>
        <w:fldChar w:fldCharType="separate"/>
      </w:r>
      <w:r w:rsidRPr="00FA6F74">
        <w:rPr>
          <w:noProof/>
          <w:lang w:val="en-US"/>
        </w:rPr>
        <w:t>10</w:t>
      </w:r>
      <w:r>
        <w:rPr>
          <w:noProof/>
        </w:rPr>
        <w:fldChar w:fldCharType="end"/>
      </w:r>
    </w:p>
    <w:p w:rsidR="00FA6F74" w:rsidRDefault="00FA6F74">
      <w:pPr>
        <w:pStyle w:val="TM2"/>
        <w:tabs>
          <w:tab w:val="left" w:pos="1021"/>
        </w:tabs>
        <w:rPr>
          <w:rFonts w:asciiTheme="minorHAnsi" w:eastAsiaTheme="minorEastAsia" w:hAnsiTheme="minorHAnsi" w:cstheme="minorBidi"/>
          <w:noProof/>
          <w:szCs w:val="22"/>
          <w:lang w:val="en-US" w:eastAsia="en-US"/>
        </w:rPr>
      </w:pPr>
      <w:r w:rsidRPr="002717A8">
        <w:rPr>
          <w:noProof/>
          <w:lang w:val="en-GB"/>
        </w:rPr>
        <w:t>5.4</w:t>
      </w:r>
      <w:r>
        <w:rPr>
          <w:rFonts w:asciiTheme="minorHAnsi" w:eastAsiaTheme="minorEastAsia" w:hAnsiTheme="minorHAnsi" w:cstheme="minorBidi"/>
          <w:noProof/>
          <w:szCs w:val="22"/>
          <w:lang w:val="en-US" w:eastAsia="en-US"/>
        </w:rPr>
        <w:tab/>
      </w:r>
      <w:r w:rsidRPr="002717A8">
        <w:rPr>
          <w:noProof/>
          <w:lang w:val="en-GB"/>
        </w:rPr>
        <w:t>Assumptions</w:t>
      </w:r>
      <w:r w:rsidRPr="00FA6F74">
        <w:rPr>
          <w:noProof/>
          <w:lang w:val="en-US"/>
        </w:rPr>
        <w:tab/>
      </w:r>
      <w:r>
        <w:rPr>
          <w:noProof/>
        </w:rPr>
        <w:fldChar w:fldCharType="begin"/>
      </w:r>
      <w:r w:rsidRPr="00FA6F74">
        <w:rPr>
          <w:noProof/>
          <w:lang w:val="en-US"/>
        </w:rPr>
        <w:instrText xml:space="preserve"> PAGEREF _Toc465444403 \h </w:instrText>
      </w:r>
      <w:r>
        <w:rPr>
          <w:noProof/>
        </w:rPr>
      </w:r>
      <w:r>
        <w:rPr>
          <w:noProof/>
        </w:rPr>
        <w:fldChar w:fldCharType="separate"/>
      </w:r>
      <w:r w:rsidRPr="00FA6F74">
        <w:rPr>
          <w:noProof/>
          <w:lang w:val="en-US"/>
        </w:rPr>
        <w:t>10</w:t>
      </w:r>
      <w:r>
        <w:rPr>
          <w:noProof/>
        </w:rPr>
        <w:fldChar w:fldCharType="end"/>
      </w:r>
    </w:p>
    <w:p w:rsidR="00FA6F74" w:rsidRDefault="00FA6F74">
      <w:pPr>
        <w:pStyle w:val="TM1"/>
        <w:rPr>
          <w:rFonts w:asciiTheme="minorHAnsi" w:eastAsiaTheme="minorEastAsia" w:hAnsiTheme="minorHAnsi" w:cstheme="minorBidi"/>
          <w:b w:val="0"/>
          <w:caps w:val="0"/>
          <w:noProof/>
          <w:szCs w:val="22"/>
          <w:lang w:val="en-US" w:eastAsia="en-US"/>
        </w:rPr>
      </w:pPr>
      <w:r w:rsidRPr="002717A8">
        <w:rPr>
          <w:noProof/>
          <w:lang w:val="en-GB"/>
        </w:rPr>
        <w:t>6.</w:t>
      </w:r>
      <w:r>
        <w:rPr>
          <w:rFonts w:asciiTheme="minorHAnsi" w:eastAsiaTheme="minorEastAsia" w:hAnsiTheme="minorHAnsi" w:cstheme="minorBidi"/>
          <w:b w:val="0"/>
          <w:caps w:val="0"/>
          <w:noProof/>
          <w:szCs w:val="22"/>
          <w:lang w:val="en-US" w:eastAsia="en-US"/>
        </w:rPr>
        <w:tab/>
      </w:r>
      <w:r w:rsidRPr="002717A8">
        <w:rPr>
          <w:noProof/>
          <w:lang w:val="en-GB"/>
        </w:rPr>
        <w:t>Mission Scenarios</w:t>
      </w:r>
      <w:r w:rsidRPr="00FA6F74">
        <w:rPr>
          <w:noProof/>
          <w:lang w:val="en-US"/>
        </w:rPr>
        <w:tab/>
      </w:r>
      <w:r>
        <w:rPr>
          <w:noProof/>
        </w:rPr>
        <w:fldChar w:fldCharType="begin"/>
      </w:r>
      <w:r w:rsidRPr="00FA6F74">
        <w:rPr>
          <w:noProof/>
          <w:lang w:val="en-US"/>
        </w:rPr>
        <w:instrText xml:space="preserve"> PAGEREF _Toc465444404 \h </w:instrText>
      </w:r>
      <w:r>
        <w:rPr>
          <w:noProof/>
        </w:rPr>
      </w:r>
      <w:r>
        <w:rPr>
          <w:noProof/>
        </w:rPr>
        <w:fldChar w:fldCharType="separate"/>
      </w:r>
      <w:r w:rsidRPr="00FA6F74">
        <w:rPr>
          <w:noProof/>
          <w:lang w:val="en-US"/>
        </w:rPr>
        <w:t>12</w:t>
      </w:r>
      <w:r>
        <w:rPr>
          <w:noProof/>
        </w:rPr>
        <w:fldChar w:fldCharType="end"/>
      </w:r>
    </w:p>
    <w:p w:rsidR="00FA6F74" w:rsidRDefault="00FA6F74">
      <w:pPr>
        <w:pStyle w:val="TM2"/>
        <w:tabs>
          <w:tab w:val="left" w:pos="1021"/>
        </w:tabs>
        <w:rPr>
          <w:rFonts w:asciiTheme="minorHAnsi" w:eastAsiaTheme="minorEastAsia" w:hAnsiTheme="minorHAnsi" w:cstheme="minorBidi"/>
          <w:noProof/>
          <w:szCs w:val="22"/>
          <w:lang w:val="en-US" w:eastAsia="en-US"/>
        </w:rPr>
      </w:pPr>
      <w:r w:rsidRPr="002717A8">
        <w:rPr>
          <w:noProof/>
          <w:lang w:val="en-GB"/>
        </w:rPr>
        <w:t>6.1</w:t>
      </w:r>
      <w:r>
        <w:rPr>
          <w:rFonts w:asciiTheme="minorHAnsi" w:eastAsiaTheme="minorEastAsia" w:hAnsiTheme="minorHAnsi" w:cstheme="minorBidi"/>
          <w:noProof/>
          <w:szCs w:val="22"/>
          <w:lang w:val="en-US" w:eastAsia="en-US"/>
        </w:rPr>
        <w:tab/>
      </w:r>
      <w:r w:rsidRPr="002717A8">
        <w:rPr>
          <w:noProof/>
          <w:lang w:val="en-GB"/>
        </w:rPr>
        <w:t>Nominal flight in AUTO</w:t>
      </w:r>
      <w:r w:rsidRPr="00FA6F74">
        <w:rPr>
          <w:noProof/>
          <w:lang w:val="en-US"/>
        </w:rPr>
        <w:tab/>
      </w:r>
      <w:r>
        <w:rPr>
          <w:noProof/>
        </w:rPr>
        <w:fldChar w:fldCharType="begin"/>
      </w:r>
      <w:r w:rsidRPr="00FA6F74">
        <w:rPr>
          <w:noProof/>
          <w:lang w:val="en-US"/>
        </w:rPr>
        <w:instrText xml:space="preserve"> PAGEREF _Toc465444405 \h </w:instrText>
      </w:r>
      <w:r>
        <w:rPr>
          <w:noProof/>
        </w:rPr>
      </w:r>
      <w:r>
        <w:rPr>
          <w:noProof/>
        </w:rPr>
        <w:fldChar w:fldCharType="separate"/>
      </w:r>
      <w:r w:rsidRPr="00FA6F74">
        <w:rPr>
          <w:noProof/>
          <w:lang w:val="en-US"/>
        </w:rPr>
        <w:t>12</w:t>
      </w:r>
      <w:r>
        <w:rPr>
          <w:noProof/>
        </w:rPr>
        <w:fldChar w:fldCharType="end"/>
      </w:r>
    </w:p>
    <w:p w:rsidR="00FA6F74" w:rsidRDefault="00FA6F74">
      <w:pPr>
        <w:pStyle w:val="TM1"/>
        <w:rPr>
          <w:rFonts w:asciiTheme="minorHAnsi" w:eastAsiaTheme="minorEastAsia" w:hAnsiTheme="minorHAnsi" w:cstheme="minorBidi"/>
          <w:b w:val="0"/>
          <w:caps w:val="0"/>
          <w:noProof/>
          <w:szCs w:val="22"/>
          <w:lang w:val="en-US" w:eastAsia="en-US"/>
        </w:rPr>
      </w:pPr>
      <w:r w:rsidRPr="002717A8">
        <w:rPr>
          <w:noProof/>
          <w:lang w:val="en-GB"/>
        </w:rPr>
        <w:t>7.</w:t>
      </w:r>
      <w:r>
        <w:rPr>
          <w:rFonts w:asciiTheme="minorHAnsi" w:eastAsiaTheme="minorEastAsia" w:hAnsiTheme="minorHAnsi" w:cstheme="minorBidi"/>
          <w:b w:val="0"/>
          <w:caps w:val="0"/>
          <w:noProof/>
          <w:szCs w:val="22"/>
          <w:lang w:val="en-US" w:eastAsia="en-US"/>
        </w:rPr>
        <w:tab/>
      </w:r>
      <w:r w:rsidRPr="002717A8">
        <w:rPr>
          <w:noProof/>
          <w:lang w:val="en-GB"/>
        </w:rPr>
        <w:t>ADDITIONAL REQUIREMENTS and constraints</w:t>
      </w:r>
      <w:r w:rsidRPr="00FA6F74">
        <w:rPr>
          <w:noProof/>
          <w:lang w:val="en-US"/>
        </w:rPr>
        <w:tab/>
      </w:r>
      <w:r>
        <w:rPr>
          <w:noProof/>
        </w:rPr>
        <w:fldChar w:fldCharType="begin"/>
      </w:r>
      <w:r w:rsidRPr="00FA6F74">
        <w:rPr>
          <w:noProof/>
          <w:lang w:val="en-US"/>
        </w:rPr>
        <w:instrText xml:space="preserve"> PAGEREF _Toc465444406 \h </w:instrText>
      </w:r>
      <w:r>
        <w:rPr>
          <w:noProof/>
        </w:rPr>
      </w:r>
      <w:r>
        <w:rPr>
          <w:noProof/>
        </w:rPr>
        <w:fldChar w:fldCharType="separate"/>
      </w:r>
      <w:r w:rsidRPr="00FA6F74">
        <w:rPr>
          <w:noProof/>
          <w:lang w:val="en-US"/>
        </w:rPr>
        <w:t>14</w:t>
      </w:r>
      <w:r>
        <w:rPr>
          <w:noProof/>
        </w:rPr>
        <w:fldChar w:fldCharType="end"/>
      </w:r>
    </w:p>
    <w:p w:rsidR="00FA6F74" w:rsidRDefault="00FA6F74">
      <w:pPr>
        <w:pStyle w:val="TM2"/>
        <w:tabs>
          <w:tab w:val="left" w:pos="1021"/>
        </w:tabs>
        <w:rPr>
          <w:rFonts w:asciiTheme="minorHAnsi" w:eastAsiaTheme="minorEastAsia" w:hAnsiTheme="minorHAnsi" w:cstheme="minorBidi"/>
          <w:noProof/>
          <w:szCs w:val="22"/>
          <w:lang w:val="en-US" w:eastAsia="en-US"/>
        </w:rPr>
      </w:pPr>
      <w:r w:rsidRPr="002717A8">
        <w:rPr>
          <w:noProof/>
          <w:lang w:val="en-GB"/>
        </w:rPr>
        <w:t>7.1</w:t>
      </w:r>
      <w:r>
        <w:rPr>
          <w:rFonts w:asciiTheme="minorHAnsi" w:eastAsiaTheme="minorEastAsia" w:hAnsiTheme="minorHAnsi" w:cstheme="minorBidi"/>
          <w:noProof/>
          <w:szCs w:val="22"/>
          <w:lang w:val="en-US" w:eastAsia="en-US"/>
        </w:rPr>
        <w:tab/>
      </w:r>
      <w:r w:rsidRPr="002717A8">
        <w:rPr>
          <w:noProof/>
          <w:lang w:val="en-GB"/>
        </w:rPr>
        <w:t>Expected Operating Performances</w:t>
      </w:r>
      <w:r w:rsidRPr="00FA6F74">
        <w:rPr>
          <w:noProof/>
          <w:lang w:val="en-US"/>
        </w:rPr>
        <w:tab/>
      </w:r>
      <w:r>
        <w:rPr>
          <w:noProof/>
        </w:rPr>
        <w:fldChar w:fldCharType="begin"/>
      </w:r>
      <w:r w:rsidRPr="00FA6F74">
        <w:rPr>
          <w:noProof/>
          <w:lang w:val="en-US"/>
        </w:rPr>
        <w:instrText xml:space="preserve"> PAGEREF _Toc465444407 \h </w:instrText>
      </w:r>
      <w:r>
        <w:rPr>
          <w:noProof/>
        </w:rPr>
      </w:r>
      <w:r>
        <w:rPr>
          <w:noProof/>
        </w:rPr>
        <w:fldChar w:fldCharType="separate"/>
      </w:r>
      <w:r w:rsidRPr="00FA6F74">
        <w:rPr>
          <w:noProof/>
          <w:lang w:val="en-US"/>
        </w:rPr>
        <w:t>14</w:t>
      </w:r>
      <w:r>
        <w:rPr>
          <w:noProof/>
        </w:rPr>
        <w:fldChar w:fldCharType="end"/>
      </w:r>
    </w:p>
    <w:p w:rsidR="00FA6F74" w:rsidRDefault="00FA6F74">
      <w:pPr>
        <w:pStyle w:val="TM1"/>
        <w:rPr>
          <w:rFonts w:asciiTheme="minorHAnsi" w:eastAsiaTheme="minorEastAsia" w:hAnsiTheme="minorHAnsi" w:cstheme="minorBidi"/>
          <w:b w:val="0"/>
          <w:caps w:val="0"/>
          <w:noProof/>
          <w:szCs w:val="22"/>
          <w:lang w:val="en-US" w:eastAsia="en-US"/>
        </w:rPr>
      </w:pPr>
      <w:r w:rsidRPr="002717A8">
        <w:rPr>
          <w:noProof/>
          <w:lang w:val="en-GB"/>
        </w:rPr>
        <w:t>8.</w:t>
      </w:r>
      <w:r>
        <w:rPr>
          <w:rFonts w:asciiTheme="minorHAnsi" w:eastAsiaTheme="minorEastAsia" w:hAnsiTheme="minorHAnsi" w:cstheme="minorBidi"/>
          <w:b w:val="0"/>
          <w:caps w:val="0"/>
          <w:noProof/>
          <w:szCs w:val="22"/>
          <w:lang w:val="en-US" w:eastAsia="en-US"/>
        </w:rPr>
        <w:tab/>
      </w:r>
      <w:r w:rsidRPr="002717A8">
        <w:rPr>
          <w:noProof/>
          <w:lang w:val="en-GB"/>
        </w:rPr>
        <w:t>µXAV External interfaces</w:t>
      </w:r>
      <w:r w:rsidRPr="00FA6F74">
        <w:rPr>
          <w:noProof/>
          <w:lang w:val="en-US"/>
        </w:rPr>
        <w:tab/>
      </w:r>
      <w:r>
        <w:rPr>
          <w:noProof/>
        </w:rPr>
        <w:fldChar w:fldCharType="begin"/>
      </w:r>
      <w:r w:rsidRPr="00FA6F74">
        <w:rPr>
          <w:noProof/>
          <w:lang w:val="en-US"/>
        </w:rPr>
        <w:instrText xml:space="preserve"> PAGEREF _Toc465444408 \h </w:instrText>
      </w:r>
      <w:r>
        <w:rPr>
          <w:noProof/>
        </w:rPr>
      </w:r>
      <w:r>
        <w:rPr>
          <w:noProof/>
        </w:rPr>
        <w:fldChar w:fldCharType="separate"/>
      </w:r>
      <w:r w:rsidRPr="00FA6F74">
        <w:rPr>
          <w:noProof/>
          <w:lang w:val="en-US"/>
        </w:rPr>
        <w:t>15</w:t>
      </w:r>
      <w:r>
        <w:rPr>
          <w:noProof/>
        </w:rPr>
        <w:fldChar w:fldCharType="end"/>
      </w:r>
    </w:p>
    <w:p w:rsidR="00FA6F74" w:rsidRDefault="00FA6F74">
      <w:pPr>
        <w:pStyle w:val="TM2"/>
        <w:tabs>
          <w:tab w:val="left" w:pos="1021"/>
        </w:tabs>
        <w:rPr>
          <w:rFonts w:asciiTheme="minorHAnsi" w:eastAsiaTheme="minorEastAsia" w:hAnsiTheme="minorHAnsi" w:cstheme="minorBidi"/>
          <w:noProof/>
          <w:szCs w:val="22"/>
          <w:lang w:val="en-US" w:eastAsia="en-US"/>
        </w:rPr>
      </w:pPr>
      <w:r w:rsidRPr="002717A8">
        <w:rPr>
          <w:noProof/>
          <w:lang w:val="en-GB"/>
        </w:rPr>
        <w:t>8.1</w:t>
      </w:r>
      <w:r>
        <w:rPr>
          <w:rFonts w:asciiTheme="minorHAnsi" w:eastAsiaTheme="minorEastAsia" w:hAnsiTheme="minorHAnsi" w:cstheme="minorBidi"/>
          <w:noProof/>
          <w:szCs w:val="22"/>
          <w:lang w:val="en-US" w:eastAsia="en-US"/>
        </w:rPr>
        <w:tab/>
      </w:r>
      <w:r w:rsidRPr="002717A8">
        <w:rPr>
          <w:noProof/>
          <w:lang w:val="en-GB"/>
        </w:rPr>
        <w:t>Mechanical sensors and actuators</w:t>
      </w:r>
      <w:r w:rsidRPr="00FA6F74">
        <w:rPr>
          <w:noProof/>
          <w:lang w:val="en-US"/>
        </w:rPr>
        <w:tab/>
      </w:r>
      <w:r>
        <w:rPr>
          <w:noProof/>
        </w:rPr>
        <w:fldChar w:fldCharType="begin"/>
      </w:r>
      <w:r w:rsidRPr="00FA6F74">
        <w:rPr>
          <w:noProof/>
          <w:lang w:val="en-US"/>
        </w:rPr>
        <w:instrText xml:space="preserve"> PAGEREF _Toc465444409 \h </w:instrText>
      </w:r>
      <w:r>
        <w:rPr>
          <w:noProof/>
        </w:rPr>
      </w:r>
      <w:r>
        <w:rPr>
          <w:noProof/>
        </w:rPr>
        <w:fldChar w:fldCharType="separate"/>
      </w:r>
      <w:r w:rsidRPr="00FA6F74">
        <w:rPr>
          <w:noProof/>
          <w:lang w:val="en-US"/>
        </w:rPr>
        <w:t>15</w:t>
      </w:r>
      <w:r>
        <w:rPr>
          <w:noProof/>
        </w:rPr>
        <w:fldChar w:fldCharType="end"/>
      </w:r>
    </w:p>
    <w:p w:rsidR="00FA6F74" w:rsidRDefault="00FA6F74">
      <w:pPr>
        <w:pStyle w:val="TM2"/>
        <w:tabs>
          <w:tab w:val="left" w:pos="1021"/>
        </w:tabs>
        <w:rPr>
          <w:rFonts w:asciiTheme="minorHAnsi" w:eastAsiaTheme="minorEastAsia" w:hAnsiTheme="minorHAnsi" w:cstheme="minorBidi"/>
          <w:noProof/>
          <w:szCs w:val="22"/>
          <w:lang w:val="en-US" w:eastAsia="en-US"/>
        </w:rPr>
      </w:pPr>
      <w:r w:rsidRPr="002717A8">
        <w:rPr>
          <w:noProof/>
          <w:lang w:val="en-GB"/>
        </w:rPr>
        <w:t>8.2</w:t>
      </w:r>
      <w:r>
        <w:rPr>
          <w:rFonts w:asciiTheme="minorHAnsi" w:eastAsiaTheme="minorEastAsia" w:hAnsiTheme="minorHAnsi" w:cstheme="minorBidi"/>
          <w:noProof/>
          <w:szCs w:val="22"/>
          <w:lang w:val="en-US" w:eastAsia="en-US"/>
        </w:rPr>
        <w:tab/>
      </w:r>
      <w:r w:rsidRPr="002717A8">
        <w:rPr>
          <w:noProof/>
          <w:lang w:val="en-GB"/>
        </w:rPr>
        <w:t>Control Panel</w:t>
      </w:r>
      <w:r w:rsidRPr="00FA6F74">
        <w:rPr>
          <w:noProof/>
          <w:lang w:val="en-US"/>
        </w:rPr>
        <w:tab/>
      </w:r>
      <w:r>
        <w:rPr>
          <w:noProof/>
        </w:rPr>
        <w:fldChar w:fldCharType="begin"/>
      </w:r>
      <w:r w:rsidRPr="00FA6F74">
        <w:rPr>
          <w:noProof/>
          <w:lang w:val="en-US"/>
        </w:rPr>
        <w:instrText xml:space="preserve"> PAGEREF _Toc465444410 \h </w:instrText>
      </w:r>
      <w:r>
        <w:rPr>
          <w:noProof/>
        </w:rPr>
      </w:r>
      <w:r>
        <w:rPr>
          <w:noProof/>
        </w:rPr>
        <w:fldChar w:fldCharType="separate"/>
      </w:r>
      <w:r w:rsidRPr="00FA6F74">
        <w:rPr>
          <w:noProof/>
          <w:lang w:val="en-US"/>
        </w:rPr>
        <w:t>15</w:t>
      </w:r>
      <w:r>
        <w:rPr>
          <w:noProof/>
        </w:rPr>
        <w:fldChar w:fldCharType="end"/>
      </w:r>
    </w:p>
    <w:p w:rsidR="00FA6F74" w:rsidRDefault="00FA6F74">
      <w:pPr>
        <w:pStyle w:val="TM2"/>
        <w:tabs>
          <w:tab w:val="left" w:pos="1021"/>
        </w:tabs>
        <w:rPr>
          <w:rFonts w:asciiTheme="minorHAnsi" w:eastAsiaTheme="minorEastAsia" w:hAnsiTheme="minorHAnsi" w:cstheme="minorBidi"/>
          <w:noProof/>
          <w:szCs w:val="22"/>
          <w:lang w:val="en-US" w:eastAsia="en-US"/>
        </w:rPr>
      </w:pPr>
      <w:r w:rsidRPr="002717A8">
        <w:rPr>
          <w:noProof/>
          <w:lang w:val="en-GB"/>
        </w:rPr>
        <w:t>8.3</w:t>
      </w:r>
      <w:r>
        <w:rPr>
          <w:rFonts w:asciiTheme="minorHAnsi" w:eastAsiaTheme="minorEastAsia" w:hAnsiTheme="minorHAnsi" w:cstheme="minorBidi"/>
          <w:noProof/>
          <w:szCs w:val="22"/>
          <w:lang w:val="en-US" w:eastAsia="en-US"/>
        </w:rPr>
        <w:tab/>
      </w:r>
      <w:r w:rsidRPr="002717A8">
        <w:rPr>
          <w:noProof/>
          <w:lang w:val="en-GB"/>
        </w:rPr>
        <w:t>Ground Station communication</w:t>
      </w:r>
      <w:r w:rsidRPr="00FA6F74">
        <w:rPr>
          <w:noProof/>
          <w:lang w:val="en-US"/>
        </w:rPr>
        <w:tab/>
      </w:r>
      <w:r>
        <w:rPr>
          <w:noProof/>
        </w:rPr>
        <w:fldChar w:fldCharType="begin"/>
      </w:r>
      <w:r w:rsidRPr="00FA6F74">
        <w:rPr>
          <w:noProof/>
          <w:lang w:val="en-US"/>
        </w:rPr>
        <w:instrText xml:space="preserve"> PAGEREF _Toc465444411 \h </w:instrText>
      </w:r>
      <w:r>
        <w:rPr>
          <w:noProof/>
        </w:rPr>
      </w:r>
      <w:r>
        <w:rPr>
          <w:noProof/>
        </w:rPr>
        <w:fldChar w:fldCharType="separate"/>
      </w:r>
      <w:r w:rsidRPr="00FA6F74">
        <w:rPr>
          <w:noProof/>
          <w:lang w:val="en-US"/>
        </w:rPr>
        <w:t>16</w:t>
      </w:r>
      <w:r>
        <w:rPr>
          <w:noProof/>
        </w:rPr>
        <w:fldChar w:fldCharType="end"/>
      </w:r>
    </w:p>
    <w:p w:rsidR="00FA6F74" w:rsidRDefault="00FA6F74">
      <w:pPr>
        <w:pStyle w:val="TM3"/>
        <w:tabs>
          <w:tab w:val="left" w:pos="1815"/>
        </w:tabs>
        <w:rPr>
          <w:rFonts w:asciiTheme="minorHAnsi" w:eastAsiaTheme="minorEastAsia" w:hAnsiTheme="minorHAnsi" w:cstheme="minorBidi"/>
          <w:noProof/>
          <w:szCs w:val="22"/>
          <w:lang w:val="en-US" w:eastAsia="en-US"/>
        </w:rPr>
      </w:pPr>
      <w:r w:rsidRPr="002717A8">
        <w:rPr>
          <w:noProof/>
          <w:lang w:val="en-GB"/>
        </w:rPr>
        <w:t>8.3.1</w:t>
      </w:r>
      <w:r>
        <w:rPr>
          <w:rFonts w:asciiTheme="minorHAnsi" w:eastAsiaTheme="minorEastAsia" w:hAnsiTheme="minorHAnsi" w:cstheme="minorBidi"/>
          <w:noProof/>
          <w:szCs w:val="22"/>
          <w:lang w:val="en-US" w:eastAsia="en-US"/>
        </w:rPr>
        <w:tab/>
      </w:r>
      <w:r w:rsidRPr="002717A8">
        <w:rPr>
          <w:noProof/>
          <w:lang w:val="en-GB"/>
        </w:rPr>
        <w:t>Message from Ground Station to AV</w:t>
      </w:r>
      <w:r w:rsidRPr="00FA6F74">
        <w:rPr>
          <w:noProof/>
          <w:lang w:val="en-US"/>
        </w:rPr>
        <w:tab/>
      </w:r>
      <w:r>
        <w:rPr>
          <w:noProof/>
        </w:rPr>
        <w:fldChar w:fldCharType="begin"/>
      </w:r>
      <w:r w:rsidRPr="00FA6F74">
        <w:rPr>
          <w:noProof/>
          <w:lang w:val="en-US"/>
        </w:rPr>
        <w:instrText xml:space="preserve"> PAGEREF _Toc465444412 \h </w:instrText>
      </w:r>
      <w:r>
        <w:rPr>
          <w:noProof/>
        </w:rPr>
      </w:r>
      <w:r>
        <w:rPr>
          <w:noProof/>
        </w:rPr>
        <w:fldChar w:fldCharType="separate"/>
      </w:r>
      <w:r w:rsidRPr="00FA6F74">
        <w:rPr>
          <w:noProof/>
          <w:lang w:val="en-US"/>
        </w:rPr>
        <w:t>17</w:t>
      </w:r>
      <w:r>
        <w:rPr>
          <w:noProof/>
        </w:rPr>
        <w:fldChar w:fldCharType="end"/>
      </w:r>
    </w:p>
    <w:p w:rsidR="00FA6F74" w:rsidRDefault="00FA6F74">
      <w:pPr>
        <w:pStyle w:val="TM3"/>
        <w:tabs>
          <w:tab w:val="left" w:pos="1815"/>
        </w:tabs>
        <w:rPr>
          <w:rFonts w:asciiTheme="minorHAnsi" w:eastAsiaTheme="minorEastAsia" w:hAnsiTheme="minorHAnsi" w:cstheme="minorBidi"/>
          <w:noProof/>
          <w:szCs w:val="22"/>
          <w:lang w:val="en-US" w:eastAsia="en-US"/>
        </w:rPr>
      </w:pPr>
      <w:r w:rsidRPr="002717A8">
        <w:rPr>
          <w:noProof/>
          <w:lang w:val="en-GB"/>
        </w:rPr>
        <w:t>8.3.2</w:t>
      </w:r>
      <w:r>
        <w:rPr>
          <w:rFonts w:asciiTheme="minorHAnsi" w:eastAsiaTheme="minorEastAsia" w:hAnsiTheme="minorHAnsi" w:cstheme="minorBidi"/>
          <w:noProof/>
          <w:szCs w:val="22"/>
          <w:lang w:val="en-US" w:eastAsia="en-US"/>
        </w:rPr>
        <w:tab/>
      </w:r>
      <w:r w:rsidRPr="002717A8">
        <w:rPr>
          <w:noProof/>
          <w:lang w:val="en-GB"/>
        </w:rPr>
        <w:t>Message from AV to Ground Station</w:t>
      </w:r>
      <w:r w:rsidRPr="00FA6F74">
        <w:rPr>
          <w:noProof/>
          <w:lang w:val="en-US"/>
        </w:rPr>
        <w:tab/>
      </w:r>
      <w:r>
        <w:rPr>
          <w:noProof/>
        </w:rPr>
        <w:fldChar w:fldCharType="begin"/>
      </w:r>
      <w:r w:rsidRPr="00FA6F74">
        <w:rPr>
          <w:noProof/>
          <w:lang w:val="en-US"/>
        </w:rPr>
        <w:instrText xml:space="preserve"> PAGEREF _Toc465444413 \h </w:instrText>
      </w:r>
      <w:r>
        <w:rPr>
          <w:noProof/>
        </w:rPr>
      </w:r>
      <w:r>
        <w:rPr>
          <w:noProof/>
        </w:rPr>
        <w:fldChar w:fldCharType="separate"/>
      </w:r>
      <w:r w:rsidRPr="00FA6F74">
        <w:rPr>
          <w:noProof/>
          <w:lang w:val="en-US"/>
        </w:rPr>
        <w:t>17</w:t>
      </w:r>
      <w:r>
        <w:rPr>
          <w:noProof/>
        </w:rPr>
        <w:fldChar w:fldCharType="end"/>
      </w:r>
    </w:p>
    <w:p w:rsidR="00FA6F74" w:rsidRDefault="00FA6F74">
      <w:pPr>
        <w:pStyle w:val="TM2"/>
        <w:tabs>
          <w:tab w:val="left" w:pos="1021"/>
        </w:tabs>
        <w:rPr>
          <w:rFonts w:asciiTheme="minorHAnsi" w:eastAsiaTheme="minorEastAsia" w:hAnsiTheme="minorHAnsi" w:cstheme="minorBidi"/>
          <w:noProof/>
          <w:szCs w:val="22"/>
          <w:lang w:val="en-US" w:eastAsia="en-US"/>
        </w:rPr>
      </w:pPr>
      <w:r w:rsidRPr="002717A8">
        <w:rPr>
          <w:noProof/>
          <w:lang w:val="en-GB"/>
        </w:rPr>
        <w:t>8.4</w:t>
      </w:r>
      <w:r>
        <w:rPr>
          <w:rFonts w:asciiTheme="minorHAnsi" w:eastAsiaTheme="minorEastAsia" w:hAnsiTheme="minorHAnsi" w:cstheme="minorBidi"/>
          <w:noProof/>
          <w:szCs w:val="22"/>
          <w:lang w:val="en-US" w:eastAsia="en-US"/>
        </w:rPr>
        <w:tab/>
      </w:r>
      <w:r w:rsidRPr="002717A8">
        <w:rPr>
          <w:noProof/>
          <w:lang w:val="en-GB"/>
        </w:rPr>
        <w:t>USB key data file</w:t>
      </w:r>
      <w:r>
        <w:rPr>
          <w:noProof/>
        </w:rPr>
        <w:tab/>
      </w:r>
      <w:r>
        <w:rPr>
          <w:noProof/>
        </w:rPr>
        <w:fldChar w:fldCharType="begin"/>
      </w:r>
      <w:r>
        <w:rPr>
          <w:noProof/>
        </w:rPr>
        <w:instrText xml:space="preserve"> PAGEREF _Toc465444414 \h </w:instrText>
      </w:r>
      <w:r>
        <w:rPr>
          <w:noProof/>
        </w:rPr>
      </w:r>
      <w:r>
        <w:rPr>
          <w:noProof/>
        </w:rPr>
        <w:fldChar w:fldCharType="separate"/>
      </w:r>
      <w:r>
        <w:rPr>
          <w:noProof/>
        </w:rPr>
        <w:t>18</w:t>
      </w:r>
      <w:r>
        <w:rPr>
          <w:noProof/>
        </w:rPr>
        <w:fldChar w:fldCharType="end"/>
      </w:r>
    </w:p>
    <w:p w:rsidR="00C50F45" w:rsidRDefault="00EB2EEF">
      <w:pPr>
        <w:pStyle w:val="Corps"/>
        <w:rPr>
          <w:lang w:val="en-GB"/>
        </w:rPr>
      </w:pPr>
      <w:r>
        <w:rPr>
          <w:lang w:val="en-GB"/>
        </w:rPr>
        <w:fldChar w:fldCharType="end"/>
      </w:r>
    </w:p>
    <w:p w:rsidR="00C50F45" w:rsidRDefault="00C50F45">
      <w:pPr>
        <w:pStyle w:val="Corps"/>
        <w:rPr>
          <w:lang w:val="en-GB"/>
        </w:rPr>
        <w:sectPr w:rsidR="00C50F45">
          <w:footerReference w:type="default" r:id="rId21"/>
          <w:pgSz w:w="11906" w:h="16838" w:code="9"/>
          <w:pgMar w:top="1134" w:right="1134" w:bottom="1134" w:left="1134" w:header="851" w:footer="567" w:gutter="0"/>
          <w:cols w:space="720"/>
        </w:sectPr>
      </w:pPr>
    </w:p>
    <w:p w:rsidR="00C50F45" w:rsidRDefault="00C50F45" w:rsidP="00E773A5">
      <w:pPr>
        <w:pStyle w:val="Titre1"/>
        <w:rPr>
          <w:lang w:val="en-GB"/>
        </w:rPr>
      </w:pPr>
      <w:bookmarkStart w:id="1" w:name="_Toc465444387"/>
      <w:r>
        <w:rPr>
          <w:lang w:val="en-GB"/>
        </w:rPr>
        <w:lastRenderedPageBreak/>
        <w:t>Document issues</w:t>
      </w:r>
      <w:bookmarkEnd w:id="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851"/>
        <w:gridCol w:w="1985"/>
        <w:gridCol w:w="5511"/>
      </w:tblGrid>
      <w:tr w:rsidR="00C50F45">
        <w:trPr>
          <w:cantSplit/>
          <w:trHeight w:hRule="exact" w:val="400"/>
          <w:jc w:val="center"/>
        </w:trPr>
        <w:tc>
          <w:tcPr>
            <w:tcW w:w="1418" w:type="dxa"/>
            <w:vAlign w:val="center"/>
          </w:tcPr>
          <w:p w:rsidR="00C50F45" w:rsidRDefault="00C50F45">
            <w:pPr>
              <w:pStyle w:val="Normalarial"/>
              <w:jc w:val="center"/>
              <w:rPr>
                <w:rFonts w:ascii="Times New Roman" w:hAnsi="Times New Roman"/>
                <w:b/>
                <w:sz w:val="24"/>
                <w:lang w:val="en-GB"/>
              </w:rPr>
            </w:pPr>
            <w:r>
              <w:rPr>
                <w:rFonts w:ascii="Times New Roman" w:hAnsi="Times New Roman"/>
                <w:b/>
                <w:sz w:val="24"/>
                <w:lang w:val="en-GB"/>
              </w:rPr>
              <w:t>Date</w:t>
            </w:r>
          </w:p>
        </w:tc>
        <w:tc>
          <w:tcPr>
            <w:tcW w:w="851" w:type="dxa"/>
            <w:vAlign w:val="center"/>
          </w:tcPr>
          <w:p w:rsidR="00C50F45" w:rsidRDefault="00C50F45">
            <w:pPr>
              <w:pStyle w:val="Normalarial"/>
              <w:jc w:val="center"/>
              <w:rPr>
                <w:rFonts w:ascii="Times New Roman" w:hAnsi="Times New Roman"/>
                <w:b/>
                <w:sz w:val="24"/>
                <w:lang w:val="en-GB"/>
              </w:rPr>
            </w:pPr>
            <w:r>
              <w:rPr>
                <w:rFonts w:ascii="Times New Roman" w:hAnsi="Times New Roman"/>
                <w:b/>
                <w:sz w:val="24"/>
                <w:lang w:val="en-GB"/>
              </w:rPr>
              <w:t>Issue</w:t>
            </w:r>
          </w:p>
        </w:tc>
        <w:tc>
          <w:tcPr>
            <w:tcW w:w="1985" w:type="dxa"/>
            <w:vAlign w:val="center"/>
          </w:tcPr>
          <w:p w:rsidR="00C50F45" w:rsidRDefault="00C50F45">
            <w:pPr>
              <w:pStyle w:val="Normalarial"/>
              <w:jc w:val="center"/>
              <w:rPr>
                <w:rFonts w:ascii="Times New Roman" w:hAnsi="Times New Roman"/>
                <w:b/>
                <w:sz w:val="24"/>
                <w:lang w:val="en-GB"/>
              </w:rPr>
            </w:pPr>
            <w:r>
              <w:rPr>
                <w:rFonts w:ascii="Times New Roman" w:hAnsi="Times New Roman"/>
                <w:b/>
                <w:sz w:val="24"/>
                <w:lang w:val="en-GB"/>
              </w:rPr>
              <w:t>Author(s)</w:t>
            </w:r>
          </w:p>
        </w:tc>
        <w:tc>
          <w:tcPr>
            <w:tcW w:w="5511" w:type="dxa"/>
            <w:vAlign w:val="center"/>
          </w:tcPr>
          <w:p w:rsidR="00C50F45" w:rsidRDefault="00C50F45">
            <w:pPr>
              <w:pStyle w:val="Normalarial"/>
              <w:jc w:val="center"/>
              <w:rPr>
                <w:rFonts w:ascii="Times New Roman" w:hAnsi="Times New Roman"/>
                <w:b/>
                <w:sz w:val="24"/>
                <w:lang w:val="en-GB"/>
              </w:rPr>
            </w:pPr>
            <w:r>
              <w:rPr>
                <w:rFonts w:ascii="Times New Roman" w:hAnsi="Times New Roman"/>
                <w:b/>
                <w:sz w:val="24"/>
                <w:lang w:val="en-GB"/>
              </w:rPr>
              <w:t>Updating purpose</w:t>
            </w:r>
          </w:p>
        </w:tc>
      </w:tr>
      <w:tr w:rsidR="00C50F45" w:rsidRPr="00FF6A3C">
        <w:trPr>
          <w:cantSplit/>
          <w:trHeight w:val="400"/>
          <w:jc w:val="center"/>
        </w:trPr>
        <w:tc>
          <w:tcPr>
            <w:tcW w:w="1418" w:type="dxa"/>
            <w:vAlign w:val="center"/>
          </w:tcPr>
          <w:p w:rsidR="00C50F45" w:rsidRDefault="00E773A5">
            <w:pPr>
              <w:pStyle w:val="Normalarial"/>
              <w:jc w:val="center"/>
              <w:rPr>
                <w:rFonts w:ascii="Times New Roman" w:hAnsi="Times New Roman"/>
                <w:sz w:val="24"/>
                <w:lang w:val="en-GB"/>
              </w:rPr>
            </w:pPr>
            <w:r>
              <w:rPr>
                <w:rFonts w:ascii="Times New Roman" w:hAnsi="Times New Roman"/>
                <w:sz w:val="24"/>
                <w:lang w:val="en-GB"/>
              </w:rPr>
              <w:t>28/09</w:t>
            </w:r>
            <w:r w:rsidR="002F5DD7">
              <w:rPr>
                <w:rFonts w:ascii="Times New Roman" w:hAnsi="Times New Roman"/>
                <w:sz w:val="24"/>
                <w:lang w:val="en-GB"/>
              </w:rPr>
              <w:t>/2016</w:t>
            </w:r>
            <w:r w:rsidR="00EB2EEF">
              <w:rPr>
                <w:rFonts w:ascii="Times New Roman" w:hAnsi="Times New Roman"/>
                <w:sz w:val="24"/>
                <w:lang w:val="en-GB"/>
              </w:rPr>
              <w:fldChar w:fldCharType="begin"/>
            </w:r>
            <w:r w:rsidR="00C50F45">
              <w:rPr>
                <w:rFonts w:ascii="Times New Roman" w:hAnsi="Times New Roman"/>
                <w:sz w:val="24"/>
                <w:lang w:val="en-GB"/>
              </w:rPr>
              <w:instrText xml:space="preserve"> STYLEREF "Z_Date_edition" \* MERGEFORMAT </w:instrText>
            </w:r>
            <w:r w:rsidR="00EB2EEF">
              <w:rPr>
                <w:rFonts w:ascii="Times New Roman" w:hAnsi="Times New Roman"/>
                <w:sz w:val="24"/>
                <w:lang w:val="en-GB"/>
              </w:rPr>
              <w:fldChar w:fldCharType="end"/>
            </w:r>
          </w:p>
        </w:tc>
        <w:tc>
          <w:tcPr>
            <w:tcW w:w="851" w:type="dxa"/>
            <w:vAlign w:val="center"/>
          </w:tcPr>
          <w:p w:rsidR="00C50F45" w:rsidRDefault="002F5DD7">
            <w:pPr>
              <w:pStyle w:val="Normalarial"/>
              <w:jc w:val="center"/>
              <w:rPr>
                <w:rFonts w:ascii="Times New Roman" w:hAnsi="Times New Roman"/>
                <w:sz w:val="24"/>
                <w:lang w:val="en-GB"/>
              </w:rPr>
            </w:pPr>
            <w:r>
              <w:rPr>
                <w:rFonts w:ascii="Times New Roman" w:hAnsi="Times New Roman"/>
                <w:sz w:val="24"/>
                <w:lang w:val="en-GB"/>
              </w:rPr>
              <w:t>1</w:t>
            </w:r>
            <w:r w:rsidR="00EB2EEF">
              <w:rPr>
                <w:rFonts w:ascii="Times New Roman" w:hAnsi="Times New Roman"/>
                <w:sz w:val="24"/>
                <w:lang w:val="en-GB"/>
              </w:rPr>
              <w:fldChar w:fldCharType="begin"/>
            </w:r>
            <w:r w:rsidR="00C50F45">
              <w:rPr>
                <w:rFonts w:ascii="Times New Roman" w:hAnsi="Times New Roman"/>
                <w:sz w:val="24"/>
                <w:lang w:val="en-GB"/>
              </w:rPr>
              <w:instrText xml:space="preserve"> STYLEREF "Z_Indice_edition" \* MERGEFORMAT </w:instrText>
            </w:r>
            <w:r w:rsidR="00EB2EEF">
              <w:rPr>
                <w:rFonts w:ascii="Times New Roman" w:hAnsi="Times New Roman"/>
                <w:sz w:val="24"/>
                <w:lang w:val="en-GB"/>
              </w:rPr>
              <w:fldChar w:fldCharType="end"/>
            </w:r>
          </w:p>
        </w:tc>
        <w:tc>
          <w:tcPr>
            <w:tcW w:w="1985" w:type="dxa"/>
            <w:vAlign w:val="center"/>
          </w:tcPr>
          <w:p w:rsidR="00E773A5" w:rsidRDefault="002F5DD7" w:rsidP="00E773A5">
            <w:pPr>
              <w:pStyle w:val="Normalarial"/>
              <w:jc w:val="center"/>
              <w:rPr>
                <w:rFonts w:ascii="Times New Roman" w:hAnsi="Times New Roman"/>
                <w:sz w:val="24"/>
                <w:lang w:val="en-GB"/>
              </w:rPr>
            </w:pPr>
            <w:r>
              <w:rPr>
                <w:rFonts w:ascii="Times New Roman" w:hAnsi="Times New Roman"/>
                <w:sz w:val="24"/>
                <w:lang w:val="en-GB"/>
              </w:rPr>
              <w:t xml:space="preserve">E. </w:t>
            </w:r>
            <w:proofErr w:type="spellStart"/>
            <w:r>
              <w:rPr>
                <w:rFonts w:ascii="Times New Roman" w:hAnsi="Times New Roman"/>
                <w:sz w:val="24"/>
                <w:lang w:val="en-GB"/>
              </w:rPr>
              <w:t>Ledinot</w:t>
            </w:r>
            <w:proofErr w:type="spellEnd"/>
            <w:r w:rsidR="00E773A5">
              <w:rPr>
                <w:rFonts w:ascii="Times New Roman" w:hAnsi="Times New Roman"/>
                <w:sz w:val="24"/>
                <w:lang w:val="en-GB"/>
              </w:rPr>
              <w:t>/</w:t>
            </w:r>
          </w:p>
          <w:p w:rsidR="00C50F45" w:rsidRDefault="00E773A5" w:rsidP="00E773A5">
            <w:pPr>
              <w:pStyle w:val="Normalarial"/>
              <w:jc w:val="center"/>
              <w:rPr>
                <w:rFonts w:ascii="Times New Roman" w:hAnsi="Times New Roman"/>
                <w:sz w:val="24"/>
                <w:lang w:val="en-GB"/>
              </w:rPr>
            </w:pPr>
            <w:proofErr w:type="spellStart"/>
            <w:r>
              <w:rPr>
                <w:rFonts w:ascii="Times New Roman" w:hAnsi="Times New Roman"/>
                <w:sz w:val="24"/>
                <w:lang w:val="en-GB"/>
              </w:rPr>
              <w:t>F.Pothon</w:t>
            </w:r>
            <w:proofErr w:type="spellEnd"/>
          </w:p>
        </w:tc>
        <w:tc>
          <w:tcPr>
            <w:tcW w:w="5511" w:type="dxa"/>
            <w:vAlign w:val="center"/>
          </w:tcPr>
          <w:p w:rsidR="00C50F45" w:rsidRDefault="002F5DD7" w:rsidP="00BE3BC1">
            <w:pPr>
              <w:pStyle w:val="Normalarial"/>
              <w:jc w:val="both"/>
              <w:rPr>
                <w:rFonts w:ascii="Times New Roman" w:hAnsi="Times New Roman"/>
                <w:sz w:val="24"/>
                <w:lang w:val="en-GB"/>
              </w:rPr>
            </w:pPr>
            <w:r>
              <w:rPr>
                <w:rFonts w:ascii="Times New Roman" w:hAnsi="Times New Roman"/>
                <w:sz w:val="24"/>
                <w:lang w:val="en-GB"/>
              </w:rPr>
              <w:t>Creation o</w:t>
            </w:r>
            <w:r w:rsidR="00BC2DE0">
              <w:rPr>
                <w:rFonts w:ascii="Times New Roman" w:hAnsi="Times New Roman"/>
                <w:sz w:val="24"/>
                <w:lang w:val="en-GB"/>
              </w:rPr>
              <w:t xml:space="preserve">f </w:t>
            </w:r>
            <w:r w:rsidR="00E773A5">
              <w:rPr>
                <w:rFonts w:ascii="Times New Roman" w:hAnsi="Times New Roman"/>
                <w:sz w:val="24"/>
                <w:lang w:val="en-GB"/>
              </w:rPr>
              <w:t>the</w:t>
            </w:r>
            <w:r w:rsidR="00D306B7">
              <w:rPr>
                <w:rFonts w:ascii="Times New Roman" w:hAnsi="Times New Roman"/>
                <w:sz w:val="24"/>
                <w:lang w:val="en-GB"/>
              </w:rPr>
              <w:t xml:space="preserve"> </w:t>
            </w:r>
            <w:r w:rsidR="00BC2DE0">
              <w:rPr>
                <w:rFonts w:ascii="Times New Roman" w:hAnsi="Times New Roman"/>
                <w:sz w:val="24"/>
                <w:lang w:val="en-GB"/>
              </w:rPr>
              <w:t xml:space="preserve">document </w:t>
            </w:r>
            <w:r w:rsidR="00E773A5">
              <w:rPr>
                <w:rFonts w:ascii="Times New Roman" w:hAnsi="Times New Roman"/>
                <w:sz w:val="24"/>
                <w:lang w:val="en-GB"/>
              </w:rPr>
              <w:t xml:space="preserve">based on </w:t>
            </w:r>
            <w:proofErr w:type="spellStart"/>
            <w:r w:rsidR="00E773A5" w:rsidRPr="00E773A5">
              <w:rPr>
                <w:rFonts w:ascii="Times New Roman" w:hAnsi="Times New Roman"/>
                <w:sz w:val="24"/>
                <w:lang w:val="en-GB"/>
              </w:rPr>
              <w:t>RESSAC_CaseStudy_muXAV_Specification_OP_</w:t>
            </w:r>
            <w:r w:rsidR="00BE3BC1">
              <w:rPr>
                <w:rFonts w:ascii="Times New Roman" w:hAnsi="Times New Roman"/>
                <w:sz w:val="24"/>
                <w:lang w:val="en-GB"/>
              </w:rPr>
              <w:t>oriented</w:t>
            </w:r>
            <w:proofErr w:type="spellEnd"/>
            <w:r w:rsidR="00E773A5" w:rsidRPr="00E773A5">
              <w:rPr>
                <w:rFonts w:ascii="Times New Roman" w:hAnsi="Times New Roman"/>
                <w:sz w:val="24"/>
                <w:lang w:val="en-GB"/>
              </w:rPr>
              <w:t xml:space="preserve"> </w:t>
            </w:r>
            <w:r w:rsidR="00E773A5">
              <w:rPr>
                <w:rFonts w:ascii="Times New Roman" w:hAnsi="Times New Roman"/>
                <w:sz w:val="24"/>
                <w:lang w:val="en-GB"/>
              </w:rPr>
              <w:t>document</w:t>
            </w:r>
          </w:p>
        </w:tc>
      </w:tr>
    </w:tbl>
    <w:p w:rsidR="00C50F45" w:rsidRPr="00BE3BC1" w:rsidRDefault="00C50F45">
      <w:pPr>
        <w:pStyle w:val="Corps"/>
        <w:rPr>
          <w:lang w:val="en-US"/>
        </w:rPr>
      </w:pPr>
    </w:p>
    <w:p w:rsidR="00C50F45" w:rsidRDefault="00E773A5">
      <w:pPr>
        <w:pStyle w:val="Titre1"/>
        <w:rPr>
          <w:lang w:val="en-GB"/>
        </w:rPr>
      </w:pPr>
      <w:bookmarkStart w:id="2" w:name="_Toc465444388"/>
      <w:r>
        <w:rPr>
          <w:lang w:val="en-GB"/>
        </w:rPr>
        <w:lastRenderedPageBreak/>
        <w:t>Introduction</w:t>
      </w:r>
      <w:bookmarkEnd w:id="2"/>
    </w:p>
    <w:p w:rsidR="00E773A5" w:rsidRDefault="00725005" w:rsidP="00E773A5">
      <w:pPr>
        <w:pStyle w:val="Titre2"/>
        <w:rPr>
          <w:lang w:val="en-GB"/>
        </w:rPr>
      </w:pPr>
      <w:bookmarkStart w:id="3" w:name="_Toc465444389"/>
      <w:r>
        <w:rPr>
          <w:lang w:val="en-GB"/>
        </w:rPr>
        <w:t xml:space="preserve">µXAV: </w:t>
      </w:r>
      <w:r w:rsidR="00E773A5">
        <w:rPr>
          <w:lang w:val="en-GB"/>
        </w:rPr>
        <w:t>Air Vehicle</w:t>
      </w:r>
      <w:bookmarkEnd w:id="3"/>
      <w:r w:rsidR="00E773A5">
        <w:rPr>
          <w:lang w:val="en-GB"/>
        </w:rPr>
        <w:t xml:space="preserve"> </w:t>
      </w:r>
    </w:p>
    <w:p w:rsidR="00E773A5" w:rsidRDefault="00E773A5" w:rsidP="00E773A5">
      <w:pPr>
        <w:pStyle w:val="Corps"/>
        <w:spacing w:before="0"/>
        <w:ind w:left="0"/>
        <w:rPr>
          <w:lang w:val="en-GB"/>
        </w:rPr>
      </w:pPr>
      <w:r>
        <w:rPr>
          <w:lang w:val="en-GB"/>
        </w:rPr>
        <w:t xml:space="preserve">µXAV Air Vehicle is dedicated to </w:t>
      </w:r>
      <w:commentRangeStart w:id="4"/>
      <w:r>
        <w:rPr>
          <w:lang w:val="en-GB"/>
        </w:rPr>
        <w:t xml:space="preserve">7/7-H24 </w:t>
      </w:r>
      <w:commentRangeEnd w:id="4"/>
      <w:r>
        <w:rPr>
          <w:rStyle w:val="Marquedecommentaire"/>
        </w:rPr>
        <w:commentReference w:id="4"/>
      </w:r>
      <w:r>
        <w:rPr>
          <w:lang w:val="en-GB"/>
        </w:rPr>
        <w:t xml:space="preserve">autonomous or remotely </w:t>
      </w:r>
      <w:r w:rsidR="00BE3BC1">
        <w:rPr>
          <w:lang w:val="en-GB"/>
        </w:rPr>
        <w:t>controlled</w:t>
      </w:r>
      <w:r>
        <w:rPr>
          <w:lang w:val="en-GB"/>
        </w:rPr>
        <w:t xml:space="preserve"> cargo transport. The payloads are of small size (&lt; 10kg).</w:t>
      </w:r>
    </w:p>
    <w:p w:rsidR="00E773A5" w:rsidRDefault="00E773A5" w:rsidP="00E773A5">
      <w:pPr>
        <w:pStyle w:val="Corps"/>
        <w:spacing w:before="0"/>
        <w:ind w:left="0"/>
        <w:rPr>
          <w:lang w:val="en-GB"/>
        </w:rPr>
      </w:pPr>
    </w:p>
    <w:p w:rsidR="00E773A5" w:rsidRDefault="00E773A5" w:rsidP="00E773A5">
      <w:pPr>
        <w:pStyle w:val="Corps"/>
        <w:spacing w:before="0"/>
        <w:ind w:left="0"/>
        <w:rPr>
          <w:lang w:val="en-GB"/>
        </w:rPr>
      </w:pPr>
      <w:r>
        <w:rPr>
          <w:lang w:val="en-GB"/>
        </w:rPr>
        <w:t xml:space="preserve">Flight must be ensured for a large domain of weather conditions, whose definition is simplistically restricted to some wind vector distribution. </w:t>
      </w:r>
    </w:p>
    <w:p w:rsidR="00E773A5" w:rsidRDefault="00E773A5" w:rsidP="00E773A5">
      <w:pPr>
        <w:pStyle w:val="Corps"/>
        <w:spacing w:before="120"/>
        <w:ind w:left="0"/>
        <w:rPr>
          <w:lang w:val="en-GB"/>
        </w:rPr>
      </w:pPr>
      <w:r>
        <w:rPr>
          <w:lang w:val="en-GB"/>
        </w:rPr>
        <w:t xml:space="preserve">Availability, reliability, robustness, energy efficiency are the key performance design drivers of its embedded systems. </w:t>
      </w:r>
    </w:p>
    <w:p w:rsidR="00E773A5" w:rsidRDefault="00E773A5" w:rsidP="00E773A5">
      <w:pPr>
        <w:pStyle w:val="Titre2"/>
        <w:rPr>
          <w:lang w:val="en-GB"/>
        </w:rPr>
      </w:pPr>
      <w:bookmarkStart w:id="5" w:name="_Toc465444390"/>
      <w:r>
        <w:rPr>
          <w:lang w:val="en-GB"/>
        </w:rPr>
        <w:t>Purpose of the document</w:t>
      </w:r>
      <w:bookmarkEnd w:id="5"/>
    </w:p>
    <w:p w:rsidR="00E773A5" w:rsidRDefault="003A506E" w:rsidP="00CC22C0">
      <w:pPr>
        <w:spacing w:before="120"/>
        <w:jc w:val="both"/>
        <w:rPr>
          <w:szCs w:val="24"/>
          <w:lang w:val="en-GB"/>
        </w:rPr>
      </w:pPr>
      <w:r>
        <w:rPr>
          <w:lang w:val="en-GB"/>
        </w:rPr>
        <w:t>This document provides the s</w:t>
      </w:r>
      <w:r w:rsidR="007A1534">
        <w:rPr>
          <w:lang w:val="en-GB"/>
        </w:rPr>
        <w:t xml:space="preserve">pecification of the drone </w:t>
      </w:r>
      <w:r w:rsidR="007A1534">
        <w:rPr>
          <w:szCs w:val="24"/>
          <w:lang w:val="en-GB"/>
        </w:rPr>
        <w:t>µXAV at air vehicle level</w:t>
      </w:r>
      <w:r w:rsidR="00E773A5">
        <w:rPr>
          <w:szCs w:val="24"/>
          <w:lang w:val="en-GB"/>
        </w:rPr>
        <w:t xml:space="preserve">. This specification </w:t>
      </w:r>
      <w:r w:rsidR="00725005">
        <w:rPr>
          <w:szCs w:val="24"/>
          <w:lang w:val="en-GB"/>
        </w:rPr>
        <w:t>is mainly organized around 4 elements:</w:t>
      </w:r>
      <w:r w:rsidR="00E773A5">
        <w:rPr>
          <w:szCs w:val="24"/>
          <w:lang w:val="en-GB"/>
        </w:rPr>
        <w:t xml:space="preserve"> </w:t>
      </w:r>
      <w:r w:rsidR="00C77491">
        <w:rPr>
          <w:szCs w:val="24"/>
          <w:lang w:val="en-GB"/>
        </w:rPr>
        <w:t>Mission Scenario</w:t>
      </w:r>
      <w:r w:rsidR="00725005">
        <w:rPr>
          <w:szCs w:val="24"/>
          <w:lang w:val="en-GB"/>
        </w:rPr>
        <w:t>, additional requirements and constraints, foreseeable operating conditions</w:t>
      </w:r>
      <w:r w:rsidR="006270DB">
        <w:rPr>
          <w:szCs w:val="24"/>
          <w:lang w:val="en-GB"/>
        </w:rPr>
        <w:t xml:space="preserve"> and µXAV </w:t>
      </w:r>
      <w:r w:rsidR="00BE3BC1">
        <w:rPr>
          <w:szCs w:val="24"/>
          <w:lang w:val="en-GB"/>
        </w:rPr>
        <w:t>external interfaces description</w:t>
      </w:r>
      <w:r w:rsidR="00E773A5">
        <w:rPr>
          <w:szCs w:val="24"/>
          <w:lang w:val="en-GB"/>
        </w:rPr>
        <w:t>.</w:t>
      </w:r>
    </w:p>
    <w:p w:rsidR="00E773A5" w:rsidRDefault="00E773A5" w:rsidP="00E773A5">
      <w:pPr>
        <w:pStyle w:val="Titre2"/>
        <w:rPr>
          <w:lang w:val="en-GB"/>
        </w:rPr>
      </w:pPr>
      <w:bookmarkStart w:id="6" w:name="_Toc465444391"/>
      <w:r>
        <w:rPr>
          <w:lang w:val="en-GB"/>
        </w:rPr>
        <w:t>Method</w:t>
      </w:r>
      <w:bookmarkEnd w:id="6"/>
    </w:p>
    <w:p w:rsidR="009726FE" w:rsidRDefault="009726FE" w:rsidP="009726FE">
      <w:pPr>
        <w:spacing w:before="120"/>
        <w:jc w:val="both"/>
        <w:rPr>
          <w:szCs w:val="24"/>
          <w:lang w:val="en-GB"/>
        </w:rPr>
      </w:pPr>
      <w:r>
        <w:rPr>
          <w:szCs w:val="24"/>
          <w:lang w:val="en-GB"/>
        </w:rPr>
        <w:t xml:space="preserve">Based on knowledge and background of the RESSAC project patterns, the desired behaviour are identified and captured into Mission Scenarios. </w:t>
      </w:r>
      <w:r w:rsidR="00BE3BC1">
        <w:rPr>
          <w:szCs w:val="24"/>
          <w:lang w:val="en-GB"/>
        </w:rPr>
        <w:t>In parallel the foreseeable conditions in which the µXAV will operate are identified. These conditions define the normal and abnormal inputs and conditions. The development of these data is</w:t>
      </w:r>
      <w:r>
        <w:rPr>
          <w:szCs w:val="24"/>
          <w:lang w:val="en-GB"/>
        </w:rPr>
        <w:t xml:space="preserve"> performed with an incremental approach, in the sense that the number of scenarios is intentionally limited in a first release. Then they are expanded to add new features. The Mission Scenarios address both several mission modes, and possible degraded modes in case of failure, or abnormal environment conditions. These scenarios are supplemented as necessary with additional requirements</w:t>
      </w:r>
      <w:r w:rsidR="00BE3BC1">
        <w:rPr>
          <w:szCs w:val="24"/>
          <w:lang w:val="en-GB"/>
        </w:rPr>
        <w:t xml:space="preserve"> and constraints such as performances aspects. These</w:t>
      </w:r>
      <w:r>
        <w:rPr>
          <w:szCs w:val="24"/>
          <w:lang w:val="en-GB"/>
        </w:rPr>
        <w:t xml:space="preserve"> </w:t>
      </w:r>
      <w:r w:rsidR="00BE3BC1">
        <w:rPr>
          <w:szCs w:val="24"/>
          <w:lang w:val="en-GB"/>
        </w:rPr>
        <w:t xml:space="preserve">additional </w:t>
      </w:r>
      <w:r>
        <w:rPr>
          <w:szCs w:val="24"/>
          <w:lang w:val="en-GB"/>
        </w:rPr>
        <w:t xml:space="preserve">requirements </w:t>
      </w:r>
      <w:r w:rsidR="00BE3BC1">
        <w:rPr>
          <w:szCs w:val="24"/>
          <w:lang w:val="en-GB"/>
        </w:rPr>
        <w:t xml:space="preserve">and constraints </w:t>
      </w:r>
      <w:r>
        <w:rPr>
          <w:szCs w:val="24"/>
          <w:lang w:val="en-GB"/>
        </w:rPr>
        <w:t>do not duplicate the scenarios but express characteristics, conditions that cannot be included in any scenarios.</w:t>
      </w:r>
    </w:p>
    <w:p w:rsidR="009726FE" w:rsidRDefault="009726FE" w:rsidP="009726FE">
      <w:pPr>
        <w:spacing w:before="120"/>
        <w:jc w:val="both"/>
        <w:rPr>
          <w:szCs w:val="24"/>
          <w:lang w:val="en-GB"/>
        </w:rPr>
      </w:pPr>
      <w:r>
        <w:rPr>
          <w:szCs w:val="24"/>
          <w:lang w:val="en-GB"/>
        </w:rPr>
        <w:t xml:space="preserve">In parallel of </w:t>
      </w:r>
      <w:r w:rsidR="00BE3BC1">
        <w:rPr>
          <w:szCs w:val="24"/>
          <w:lang w:val="en-GB"/>
        </w:rPr>
        <w:t>mission scenario</w:t>
      </w:r>
      <w:r>
        <w:rPr>
          <w:szCs w:val="24"/>
          <w:lang w:val="en-GB"/>
        </w:rPr>
        <w:t xml:space="preserve"> development,</w:t>
      </w:r>
      <w:r w:rsidR="00BE3BC1">
        <w:rPr>
          <w:szCs w:val="24"/>
          <w:lang w:val="en-GB"/>
        </w:rPr>
        <w:t xml:space="preserve"> the µXAV external interfaces are</w:t>
      </w:r>
      <w:r>
        <w:rPr>
          <w:szCs w:val="24"/>
          <w:lang w:val="en-GB"/>
        </w:rPr>
        <w:t xml:space="preserve"> defined. Iterations between </w:t>
      </w:r>
      <w:r w:rsidR="00BE3BC1">
        <w:rPr>
          <w:szCs w:val="24"/>
          <w:lang w:val="en-GB"/>
        </w:rPr>
        <w:t xml:space="preserve">the different element of the µXAV specification (Mission Scenarios, </w:t>
      </w:r>
      <w:r w:rsidR="00FD0F11">
        <w:rPr>
          <w:szCs w:val="24"/>
          <w:lang w:val="en-GB"/>
        </w:rPr>
        <w:t>additional requirements</w:t>
      </w:r>
      <w:r>
        <w:rPr>
          <w:szCs w:val="24"/>
          <w:lang w:val="en-GB"/>
        </w:rPr>
        <w:t>,</w:t>
      </w:r>
      <w:r w:rsidR="00FD0F11">
        <w:rPr>
          <w:szCs w:val="24"/>
          <w:lang w:val="en-GB"/>
        </w:rPr>
        <w:t xml:space="preserve"> external interfaces</w:t>
      </w:r>
      <w:r>
        <w:rPr>
          <w:szCs w:val="24"/>
          <w:lang w:val="en-GB"/>
        </w:rPr>
        <w:t xml:space="preserve"> and foreseeable conditions</w:t>
      </w:r>
      <w:r w:rsidR="00FD0F11">
        <w:rPr>
          <w:szCs w:val="24"/>
          <w:lang w:val="en-GB"/>
        </w:rPr>
        <w:t>)</w:t>
      </w:r>
      <w:r>
        <w:rPr>
          <w:szCs w:val="24"/>
          <w:lang w:val="en-GB"/>
        </w:rPr>
        <w:t xml:space="preserve"> are performed to ensure the consistency of the complete specification. </w:t>
      </w:r>
    </w:p>
    <w:p w:rsidR="009726FE" w:rsidRDefault="009726FE" w:rsidP="009726FE">
      <w:pPr>
        <w:spacing w:before="120"/>
        <w:jc w:val="both"/>
        <w:rPr>
          <w:szCs w:val="24"/>
          <w:lang w:val="en-GB"/>
        </w:rPr>
      </w:pPr>
      <w:r>
        <w:rPr>
          <w:szCs w:val="24"/>
          <w:lang w:val="en-GB"/>
        </w:rPr>
        <w:t xml:space="preserve">This specification is used as input for </w:t>
      </w:r>
      <w:r w:rsidR="00FD0F11">
        <w:rPr>
          <w:szCs w:val="24"/>
          <w:lang w:val="en-GB"/>
        </w:rPr>
        <w:t xml:space="preserve">each </w:t>
      </w:r>
      <w:r>
        <w:rPr>
          <w:szCs w:val="24"/>
          <w:lang w:val="en-GB"/>
        </w:rPr>
        <w:t xml:space="preserve">system </w:t>
      </w:r>
      <w:r w:rsidR="00FD0F11">
        <w:rPr>
          <w:szCs w:val="24"/>
          <w:lang w:val="en-GB"/>
        </w:rPr>
        <w:t>development</w:t>
      </w:r>
      <w:r>
        <w:rPr>
          <w:szCs w:val="24"/>
          <w:lang w:val="en-GB"/>
        </w:rPr>
        <w:t>. The Mission Scenarios may be dire</w:t>
      </w:r>
      <w:r w:rsidR="007776BC">
        <w:rPr>
          <w:szCs w:val="24"/>
          <w:lang w:val="en-GB"/>
        </w:rPr>
        <w:t xml:space="preserve">ctly used as inter-system integration verification cases, while additional requirements </w:t>
      </w:r>
      <w:r w:rsidR="00FD0F11">
        <w:rPr>
          <w:szCs w:val="24"/>
          <w:lang w:val="en-GB"/>
        </w:rPr>
        <w:t>will</w:t>
      </w:r>
      <w:r w:rsidR="007776BC">
        <w:rPr>
          <w:szCs w:val="24"/>
          <w:lang w:val="en-GB"/>
        </w:rPr>
        <w:t xml:space="preserve"> be the </w:t>
      </w:r>
      <w:r w:rsidR="00FD0F11">
        <w:rPr>
          <w:szCs w:val="24"/>
          <w:lang w:val="en-GB"/>
        </w:rPr>
        <w:t>purpose</w:t>
      </w:r>
      <w:r w:rsidR="007776BC">
        <w:rPr>
          <w:szCs w:val="24"/>
          <w:lang w:val="en-GB"/>
        </w:rPr>
        <w:t xml:space="preserve"> of additional validation activities.</w:t>
      </w:r>
    </w:p>
    <w:p w:rsidR="006270DB" w:rsidRDefault="006270DB" w:rsidP="00CC22C0">
      <w:pPr>
        <w:spacing w:before="120"/>
        <w:jc w:val="both"/>
        <w:rPr>
          <w:szCs w:val="24"/>
          <w:lang w:val="en-GB"/>
        </w:rPr>
      </w:pPr>
    </w:p>
    <w:p w:rsidR="00D77265" w:rsidRPr="00E773A5" w:rsidRDefault="00D77265" w:rsidP="00235656">
      <w:pPr>
        <w:pStyle w:val="Titre1"/>
        <w:rPr>
          <w:highlight w:val="yellow"/>
          <w:lang w:val="en-GB"/>
        </w:rPr>
      </w:pPr>
      <w:bookmarkStart w:id="7" w:name="_Toc465444392"/>
      <w:r w:rsidRPr="00E773A5">
        <w:rPr>
          <w:highlight w:val="yellow"/>
          <w:lang w:val="en-GB"/>
        </w:rPr>
        <w:lastRenderedPageBreak/>
        <w:t>INDEX</w:t>
      </w:r>
      <w:bookmarkEnd w:id="7"/>
    </w:p>
    <w:tbl>
      <w:tblPr>
        <w:tblStyle w:val="Grilledutableau"/>
        <w:tblW w:w="0" w:type="auto"/>
        <w:tblInd w:w="709" w:type="dxa"/>
        <w:tblLook w:val="04A0" w:firstRow="1" w:lastRow="0" w:firstColumn="1" w:lastColumn="0" w:noHBand="0" w:noVBand="1"/>
      </w:tblPr>
      <w:tblGrid>
        <w:gridCol w:w="1667"/>
        <w:gridCol w:w="7478"/>
      </w:tblGrid>
      <w:tr w:rsidR="00D77265" w:rsidRPr="00163DB6" w:rsidTr="00D77265">
        <w:tc>
          <w:tcPr>
            <w:tcW w:w="1667" w:type="dxa"/>
          </w:tcPr>
          <w:p w:rsidR="00D77265" w:rsidRPr="00D77265" w:rsidRDefault="00D77265" w:rsidP="00D77265">
            <w:pPr>
              <w:pStyle w:val="Corps"/>
              <w:spacing w:before="120" w:after="120"/>
              <w:ind w:left="0"/>
              <w:jc w:val="center"/>
              <w:rPr>
                <w:rFonts w:ascii="Arial" w:hAnsi="Arial" w:cs="Arial"/>
                <w:b/>
                <w:lang w:val="en-GB"/>
              </w:rPr>
            </w:pPr>
            <w:r w:rsidRPr="00D77265">
              <w:rPr>
                <w:rFonts w:ascii="Arial" w:hAnsi="Arial" w:cs="Arial"/>
                <w:b/>
                <w:lang w:val="en-GB"/>
              </w:rPr>
              <w:t>Acronym</w:t>
            </w:r>
          </w:p>
        </w:tc>
        <w:tc>
          <w:tcPr>
            <w:tcW w:w="7478" w:type="dxa"/>
          </w:tcPr>
          <w:p w:rsidR="00D77265" w:rsidRPr="00D77265" w:rsidRDefault="00D77265" w:rsidP="00D77265">
            <w:pPr>
              <w:pStyle w:val="Corps"/>
              <w:spacing w:before="120" w:after="120"/>
              <w:ind w:left="0"/>
              <w:jc w:val="center"/>
              <w:rPr>
                <w:rFonts w:ascii="Arial" w:hAnsi="Arial" w:cs="Arial"/>
                <w:b/>
                <w:lang w:val="en-GB"/>
              </w:rPr>
            </w:pPr>
            <w:r w:rsidRPr="00D77265">
              <w:rPr>
                <w:rFonts w:ascii="Arial" w:hAnsi="Arial" w:cs="Arial"/>
                <w:b/>
                <w:lang w:val="en-GB"/>
              </w:rPr>
              <w:t>Definition</w:t>
            </w:r>
          </w:p>
        </w:tc>
      </w:tr>
      <w:tr w:rsidR="00752DE4" w:rsidRPr="00163DB6" w:rsidTr="00D77265">
        <w:tc>
          <w:tcPr>
            <w:tcW w:w="1667" w:type="dxa"/>
          </w:tcPr>
          <w:p w:rsidR="00752DE4" w:rsidRDefault="00752DE4" w:rsidP="00527396">
            <w:pPr>
              <w:pStyle w:val="Corps"/>
              <w:spacing w:before="120" w:after="120"/>
              <w:ind w:left="0"/>
              <w:jc w:val="center"/>
              <w:rPr>
                <w:lang w:val="en-GB"/>
              </w:rPr>
            </w:pPr>
            <w:r>
              <w:rPr>
                <w:lang w:val="en-GB"/>
              </w:rPr>
              <w:t>CP</w:t>
            </w:r>
          </w:p>
        </w:tc>
        <w:tc>
          <w:tcPr>
            <w:tcW w:w="7478" w:type="dxa"/>
          </w:tcPr>
          <w:p w:rsidR="00752DE4" w:rsidRDefault="00752DE4" w:rsidP="00527396">
            <w:pPr>
              <w:pStyle w:val="Corps"/>
              <w:spacing w:before="120" w:after="120"/>
              <w:ind w:left="0"/>
              <w:rPr>
                <w:lang w:val="en-GB"/>
              </w:rPr>
            </w:pPr>
            <w:r>
              <w:rPr>
                <w:lang w:val="en-GB"/>
              </w:rPr>
              <w:t>Control panel</w:t>
            </w:r>
          </w:p>
        </w:tc>
      </w:tr>
      <w:tr w:rsidR="00752DE4" w:rsidRPr="00163DB6" w:rsidTr="00D77265">
        <w:tc>
          <w:tcPr>
            <w:tcW w:w="1667" w:type="dxa"/>
          </w:tcPr>
          <w:p w:rsidR="00752DE4" w:rsidRDefault="00752DE4" w:rsidP="00527396">
            <w:pPr>
              <w:pStyle w:val="Corps"/>
              <w:spacing w:before="120" w:after="120"/>
              <w:ind w:left="0"/>
              <w:jc w:val="center"/>
              <w:rPr>
                <w:lang w:val="en-GB"/>
              </w:rPr>
            </w:pPr>
            <w:r>
              <w:rPr>
                <w:lang w:val="en-GB"/>
              </w:rPr>
              <w:t>RP</w:t>
            </w:r>
          </w:p>
        </w:tc>
        <w:tc>
          <w:tcPr>
            <w:tcW w:w="7478" w:type="dxa"/>
          </w:tcPr>
          <w:p w:rsidR="00752DE4" w:rsidRDefault="00752DE4" w:rsidP="00527396">
            <w:pPr>
              <w:pStyle w:val="Corps"/>
              <w:spacing w:before="120" w:after="120"/>
              <w:ind w:left="0"/>
              <w:rPr>
                <w:lang w:val="en-GB"/>
              </w:rPr>
            </w:pPr>
            <w:r>
              <w:rPr>
                <w:lang w:val="en-GB"/>
              </w:rPr>
              <w:t>Remote Piloting</w:t>
            </w:r>
          </w:p>
        </w:tc>
      </w:tr>
      <w:tr w:rsidR="00752DE4" w:rsidRPr="00163DB6" w:rsidTr="00D77265">
        <w:tc>
          <w:tcPr>
            <w:tcW w:w="1667" w:type="dxa"/>
          </w:tcPr>
          <w:p w:rsidR="00752DE4" w:rsidRPr="00752DE4" w:rsidRDefault="00752DE4" w:rsidP="00D77265">
            <w:pPr>
              <w:pStyle w:val="Corps"/>
              <w:spacing w:before="120" w:after="120"/>
              <w:ind w:left="0"/>
              <w:jc w:val="center"/>
              <w:rPr>
                <w:lang w:val="en-GB"/>
              </w:rPr>
            </w:pPr>
            <w:r w:rsidRPr="00752DE4">
              <w:rPr>
                <w:lang w:val="en-GB"/>
              </w:rPr>
              <w:t>GS</w:t>
            </w:r>
          </w:p>
        </w:tc>
        <w:tc>
          <w:tcPr>
            <w:tcW w:w="7478" w:type="dxa"/>
          </w:tcPr>
          <w:p w:rsidR="00752DE4" w:rsidRPr="00752DE4" w:rsidRDefault="00752DE4" w:rsidP="00752DE4">
            <w:pPr>
              <w:pStyle w:val="Corps"/>
              <w:spacing w:before="120" w:after="120"/>
              <w:ind w:left="0"/>
              <w:jc w:val="left"/>
              <w:rPr>
                <w:lang w:val="en-GB"/>
              </w:rPr>
            </w:pPr>
            <w:r w:rsidRPr="00752DE4">
              <w:rPr>
                <w:lang w:val="en-GB"/>
              </w:rPr>
              <w:t>Ground Station</w:t>
            </w:r>
          </w:p>
        </w:tc>
      </w:tr>
      <w:tr w:rsidR="00752DE4" w:rsidRPr="00163DB6" w:rsidTr="00D77265">
        <w:tc>
          <w:tcPr>
            <w:tcW w:w="1667" w:type="dxa"/>
          </w:tcPr>
          <w:p w:rsidR="00752DE4" w:rsidRDefault="00752DE4" w:rsidP="00527396">
            <w:pPr>
              <w:pStyle w:val="Corps"/>
              <w:spacing w:before="120" w:after="120"/>
              <w:ind w:left="0"/>
              <w:jc w:val="center"/>
              <w:rPr>
                <w:lang w:val="en-GB"/>
              </w:rPr>
            </w:pPr>
            <w:r>
              <w:rPr>
                <w:lang w:val="en-GB"/>
              </w:rPr>
              <w:t>µXAV</w:t>
            </w:r>
          </w:p>
        </w:tc>
        <w:tc>
          <w:tcPr>
            <w:tcW w:w="7478" w:type="dxa"/>
          </w:tcPr>
          <w:p w:rsidR="00752DE4" w:rsidRDefault="00752DE4" w:rsidP="00527396">
            <w:pPr>
              <w:pStyle w:val="Corps"/>
              <w:spacing w:before="120" w:after="120"/>
              <w:ind w:left="0"/>
              <w:rPr>
                <w:lang w:val="en-GB"/>
              </w:rPr>
            </w:pPr>
            <w:proofErr w:type="spellStart"/>
            <w:r>
              <w:rPr>
                <w:lang w:val="en-GB"/>
              </w:rPr>
              <w:t>Multi Function</w:t>
            </w:r>
            <w:proofErr w:type="spellEnd"/>
            <w:r>
              <w:rPr>
                <w:lang w:val="en-GB"/>
              </w:rPr>
              <w:t xml:space="preserve"> Air </w:t>
            </w:r>
            <w:proofErr w:type="gramStart"/>
            <w:r>
              <w:rPr>
                <w:lang w:val="en-GB"/>
              </w:rPr>
              <w:t>Vehicle ?</w:t>
            </w:r>
            <w:proofErr w:type="gramEnd"/>
          </w:p>
        </w:tc>
      </w:tr>
      <w:tr w:rsidR="00752DE4" w:rsidRPr="00163DB6" w:rsidTr="00D77265">
        <w:tc>
          <w:tcPr>
            <w:tcW w:w="1667" w:type="dxa"/>
          </w:tcPr>
          <w:p w:rsidR="00752DE4" w:rsidRPr="002A4B04" w:rsidRDefault="002A4B04" w:rsidP="00D77265">
            <w:pPr>
              <w:pStyle w:val="Corps"/>
              <w:spacing w:before="120" w:after="120"/>
              <w:ind w:left="0"/>
              <w:jc w:val="center"/>
              <w:rPr>
                <w:lang w:val="en-GB"/>
              </w:rPr>
            </w:pPr>
            <w:r w:rsidRPr="002A4B04">
              <w:rPr>
                <w:lang w:val="en-GB"/>
              </w:rPr>
              <w:t>GWC</w:t>
            </w:r>
          </w:p>
        </w:tc>
        <w:tc>
          <w:tcPr>
            <w:tcW w:w="7478" w:type="dxa"/>
          </w:tcPr>
          <w:p w:rsidR="00752DE4" w:rsidRPr="002A4B04" w:rsidRDefault="002A4B04" w:rsidP="002A4B04">
            <w:pPr>
              <w:pStyle w:val="Corps"/>
              <w:spacing w:before="120" w:after="120"/>
              <w:ind w:left="0"/>
              <w:jc w:val="left"/>
              <w:rPr>
                <w:lang w:val="en-GB"/>
              </w:rPr>
            </w:pPr>
            <w:r w:rsidRPr="002A4B04">
              <w:rPr>
                <w:lang w:val="en-GB"/>
              </w:rPr>
              <w:t>Good weather conditions</w:t>
            </w:r>
          </w:p>
        </w:tc>
      </w:tr>
      <w:tr w:rsidR="00752DE4" w:rsidRPr="00163DB6" w:rsidTr="00D77265">
        <w:tc>
          <w:tcPr>
            <w:tcW w:w="1667" w:type="dxa"/>
          </w:tcPr>
          <w:p w:rsidR="00752DE4" w:rsidRPr="002A4B04" w:rsidRDefault="002A4B04" w:rsidP="00D77265">
            <w:pPr>
              <w:pStyle w:val="Corps"/>
              <w:spacing w:before="120" w:after="120"/>
              <w:ind w:left="0"/>
              <w:jc w:val="center"/>
              <w:rPr>
                <w:lang w:val="en-GB"/>
              </w:rPr>
            </w:pPr>
            <w:r w:rsidRPr="002A4B04">
              <w:rPr>
                <w:lang w:val="en-GB"/>
              </w:rPr>
              <w:t>AWC</w:t>
            </w:r>
          </w:p>
        </w:tc>
        <w:tc>
          <w:tcPr>
            <w:tcW w:w="7478" w:type="dxa"/>
          </w:tcPr>
          <w:p w:rsidR="00752DE4" w:rsidRPr="002A4B04" w:rsidRDefault="002A4B04" w:rsidP="002A4B04">
            <w:pPr>
              <w:pStyle w:val="Corps"/>
              <w:spacing w:before="120" w:after="120"/>
              <w:ind w:left="0"/>
              <w:jc w:val="left"/>
              <w:rPr>
                <w:lang w:val="en-GB"/>
              </w:rPr>
            </w:pPr>
            <w:r w:rsidRPr="002A4B04">
              <w:rPr>
                <w:lang w:val="en-GB"/>
              </w:rPr>
              <w:t>Adverse weather conditions</w:t>
            </w:r>
          </w:p>
        </w:tc>
      </w:tr>
    </w:tbl>
    <w:p w:rsidR="0077789D" w:rsidRDefault="00916A93" w:rsidP="00163DB6">
      <w:pPr>
        <w:pStyle w:val="Titre1"/>
        <w:rPr>
          <w:lang w:val="en-GB"/>
        </w:rPr>
      </w:pPr>
      <w:bookmarkStart w:id="8" w:name="_Toc465444393"/>
      <w:r>
        <w:rPr>
          <w:szCs w:val="24"/>
          <w:lang w:val="en-GB"/>
        </w:rPr>
        <w:lastRenderedPageBreak/>
        <w:t>µXAV</w:t>
      </w:r>
      <w:r>
        <w:rPr>
          <w:lang w:val="en-GB"/>
        </w:rPr>
        <w:t xml:space="preserve"> Flight</w:t>
      </w:r>
      <w:r w:rsidR="00512069">
        <w:rPr>
          <w:lang w:val="en-GB"/>
        </w:rPr>
        <w:t xml:space="preserve"> des</w:t>
      </w:r>
      <w:r w:rsidR="00B41378">
        <w:rPr>
          <w:lang w:val="en-GB"/>
        </w:rPr>
        <w:t>cription</w:t>
      </w:r>
      <w:bookmarkEnd w:id="8"/>
    </w:p>
    <w:p w:rsidR="00B41378" w:rsidRDefault="00B41378" w:rsidP="00B41378">
      <w:pPr>
        <w:pStyle w:val="Corps"/>
        <w:ind w:left="0"/>
        <w:rPr>
          <w:lang w:val="en-GB"/>
        </w:rPr>
      </w:pPr>
      <w:r>
        <w:rPr>
          <w:lang w:val="en-GB"/>
        </w:rPr>
        <w:t>This chapter describes the sequence of phases of a complete flight plan. It will be used to develop the mission scenarios and to identify normal and abnormal foreseeable conditions.</w:t>
      </w:r>
    </w:p>
    <w:p w:rsidR="00B41378" w:rsidRDefault="00B41378" w:rsidP="00B41378">
      <w:pPr>
        <w:pStyle w:val="Corps"/>
        <w:ind w:left="0"/>
        <w:rPr>
          <w:lang w:val="en-GB"/>
        </w:rPr>
      </w:pPr>
      <w:r>
        <w:rPr>
          <w:lang w:val="en-GB"/>
        </w:rPr>
        <w:t xml:space="preserve">Each flight plan characteristics are a departure time, a distance, a route, an expected arrival time, a maximum speed, and a flight level. </w:t>
      </w:r>
    </w:p>
    <w:p w:rsidR="00B41378" w:rsidRDefault="00512069" w:rsidP="00512069">
      <w:pPr>
        <w:pStyle w:val="Titre2"/>
        <w:rPr>
          <w:lang w:val="en-GB"/>
        </w:rPr>
      </w:pPr>
      <w:bookmarkStart w:id="9" w:name="_Toc465444394"/>
      <w:r>
        <w:rPr>
          <w:lang w:val="en-GB"/>
        </w:rPr>
        <w:t>F</w:t>
      </w:r>
      <w:r w:rsidR="00B41378">
        <w:rPr>
          <w:lang w:val="en-GB"/>
        </w:rPr>
        <w:t xml:space="preserve">light phases </w:t>
      </w:r>
      <w:r>
        <w:rPr>
          <w:lang w:val="en-GB"/>
        </w:rPr>
        <w:t>sequences</w:t>
      </w:r>
      <w:bookmarkEnd w:id="9"/>
    </w:p>
    <w:p w:rsidR="00B41378" w:rsidRDefault="00B41378" w:rsidP="000F359E">
      <w:pPr>
        <w:pStyle w:val="Corps"/>
        <w:numPr>
          <w:ilvl w:val="0"/>
          <w:numId w:val="9"/>
        </w:numPr>
        <w:rPr>
          <w:lang w:val="en-GB"/>
        </w:rPr>
      </w:pPr>
      <w:r w:rsidRPr="00315793">
        <w:rPr>
          <w:b/>
          <w:lang w:val="en-GB"/>
        </w:rPr>
        <w:t xml:space="preserve">Preparation of the </w:t>
      </w:r>
      <w:r w:rsidRPr="00B41378">
        <w:rPr>
          <w:b/>
          <w:szCs w:val="24"/>
          <w:lang w:val="en-GB"/>
        </w:rPr>
        <w:t>µXAV</w:t>
      </w:r>
      <w:r>
        <w:rPr>
          <w:lang w:val="en-GB"/>
        </w:rPr>
        <w:t>: loading of the payload, uploading the mission parameters, “refuelling” the primary and secondary electrical sources,</w:t>
      </w:r>
    </w:p>
    <w:p w:rsidR="00B41378" w:rsidRPr="00C2748C" w:rsidRDefault="00B41378" w:rsidP="000F359E">
      <w:pPr>
        <w:pStyle w:val="Corps"/>
        <w:numPr>
          <w:ilvl w:val="1"/>
          <w:numId w:val="9"/>
        </w:numPr>
        <w:spacing w:before="120"/>
        <w:rPr>
          <w:lang w:val="en-GB"/>
        </w:rPr>
      </w:pPr>
      <w:r w:rsidRPr="00B41378">
        <w:rPr>
          <w:b/>
          <w:szCs w:val="24"/>
          <w:lang w:val="en-GB"/>
        </w:rPr>
        <w:t>µXAV</w:t>
      </w:r>
      <w:r>
        <w:rPr>
          <w:szCs w:val="24"/>
          <w:lang w:val="en-GB"/>
        </w:rPr>
        <w:t xml:space="preserve"> </w:t>
      </w:r>
      <w:r w:rsidRPr="00C2748C">
        <w:rPr>
          <w:b/>
          <w:lang w:val="en-GB"/>
        </w:rPr>
        <w:t>power-up</w:t>
      </w:r>
      <w:r>
        <w:rPr>
          <w:b/>
          <w:lang w:val="en-GB"/>
        </w:rPr>
        <w:t xml:space="preserve">: </w:t>
      </w:r>
      <w:r w:rsidR="002C4B4B">
        <w:rPr>
          <w:lang w:val="en-GB"/>
        </w:rPr>
        <w:t>I</w:t>
      </w:r>
      <w:r w:rsidRPr="00C2748C">
        <w:rPr>
          <w:lang w:val="en-GB"/>
        </w:rPr>
        <w:t>ni</w:t>
      </w:r>
      <w:r w:rsidR="00512069">
        <w:rPr>
          <w:lang w:val="en-GB"/>
        </w:rPr>
        <w:t>tialization and calibration are setup.</w:t>
      </w:r>
    </w:p>
    <w:p w:rsidR="00B41378" w:rsidRDefault="00B41378" w:rsidP="000F359E">
      <w:pPr>
        <w:pStyle w:val="Corps"/>
        <w:numPr>
          <w:ilvl w:val="1"/>
          <w:numId w:val="9"/>
        </w:numPr>
        <w:spacing w:before="120"/>
        <w:rPr>
          <w:lang w:val="en-GB"/>
        </w:rPr>
      </w:pPr>
      <w:r w:rsidRPr="00674CAE">
        <w:rPr>
          <w:b/>
          <w:lang w:val="en-GB"/>
        </w:rPr>
        <w:t>Payload loading</w:t>
      </w:r>
      <w:r w:rsidR="002C4B4B">
        <w:rPr>
          <w:lang w:val="en-GB"/>
        </w:rPr>
        <w:t xml:space="preserve"> and t</w:t>
      </w:r>
      <w:r>
        <w:rPr>
          <w:lang w:val="en-GB"/>
        </w:rPr>
        <w:t>he mass of the payload is provided.</w:t>
      </w:r>
    </w:p>
    <w:p w:rsidR="00B41378" w:rsidRDefault="00B41378" w:rsidP="000F359E">
      <w:pPr>
        <w:pStyle w:val="Corps"/>
        <w:numPr>
          <w:ilvl w:val="1"/>
          <w:numId w:val="9"/>
        </w:numPr>
        <w:spacing w:before="120"/>
        <w:rPr>
          <w:lang w:val="en-GB"/>
        </w:rPr>
      </w:pPr>
      <w:r w:rsidRPr="00674CAE">
        <w:rPr>
          <w:b/>
          <w:lang w:val="en-GB"/>
        </w:rPr>
        <w:t>Mission set-up</w:t>
      </w:r>
      <w:r>
        <w:rPr>
          <w:lang w:val="en-GB"/>
        </w:rPr>
        <w:t xml:space="preserve">: </w:t>
      </w:r>
    </w:p>
    <w:p w:rsidR="00092FD0" w:rsidRDefault="00092FD0" w:rsidP="000F359E">
      <w:pPr>
        <w:pStyle w:val="Corps"/>
        <w:numPr>
          <w:ilvl w:val="2"/>
          <w:numId w:val="9"/>
        </w:numPr>
        <w:spacing w:before="60"/>
        <w:rPr>
          <w:lang w:val="en-GB"/>
        </w:rPr>
      </w:pPr>
      <w:r>
        <w:rPr>
          <w:lang w:val="en-GB"/>
        </w:rPr>
        <w:t>Mode Selection</w:t>
      </w:r>
    </w:p>
    <w:p w:rsidR="00B41378" w:rsidRDefault="00B41378" w:rsidP="000F359E">
      <w:pPr>
        <w:pStyle w:val="Corps"/>
        <w:numPr>
          <w:ilvl w:val="2"/>
          <w:numId w:val="9"/>
        </w:numPr>
        <w:spacing w:before="60"/>
        <w:rPr>
          <w:lang w:val="en-GB"/>
        </w:rPr>
      </w:pPr>
      <w:r>
        <w:rPr>
          <w:lang w:val="en-GB"/>
        </w:rPr>
        <w:t>Transport distance (km),</w:t>
      </w:r>
    </w:p>
    <w:p w:rsidR="00B41378" w:rsidRDefault="00B41378" w:rsidP="000F359E">
      <w:pPr>
        <w:pStyle w:val="Corps"/>
        <w:numPr>
          <w:ilvl w:val="2"/>
          <w:numId w:val="9"/>
        </w:numPr>
        <w:spacing w:before="60"/>
        <w:rPr>
          <w:lang w:val="en-GB"/>
        </w:rPr>
      </w:pPr>
      <w:r>
        <w:rPr>
          <w:lang w:val="en-GB"/>
        </w:rPr>
        <w:t>Cruise speed (m/s),</w:t>
      </w:r>
    </w:p>
    <w:p w:rsidR="00B41378" w:rsidRDefault="00B41378" w:rsidP="000F359E">
      <w:pPr>
        <w:pStyle w:val="Corps"/>
        <w:numPr>
          <w:ilvl w:val="2"/>
          <w:numId w:val="9"/>
        </w:numPr>
        <w:spacing w:before="60"/>
        <w:rPr>
          <w:lang w:val="en-GB"/>
        </w:rPr>
      </w:pPr>
      <w:r>
        <w:rPr>
          <w:lang w:val="en-GB"/>
        </w:rPr>
        <w:t>Flight level (m)</w:t>
      </w:r>
    </w:p>
    <w:p w:rsidR="00690651" w:rsidRDefault="00B41378" w:rsidP="000F359E">
      <w:pPr>
        <w:pStyle w:val="Corps"/>
        <w:numPr>
          <w:ilvl w:val="1"/>
          <w:numId w:val="9"/>
        </w:numPr>
        <w:spacing w:before="120"/>
        <w:rPr>
          <w:lang w:val="en-GB"/>
        </w:rPr>
      </w:pPr>
      <w:r>
        <w:rPr>
          <w:b/>
          <w:lang w:val="en-GB"/>
        </w:rPr>
        <w:t>Minimal resources checks</w:t>
      </w:r>
      <w:r>
        <w:rPr>
          <w:lang w:val="en-GB"/>
        </w:rPr>
        <w:t>: Minimum battery capacities …</w:t>
      </w:r>
    </w:p>
    <w:p w:rsidR="00690651" w:rsidRPr="00690651" w:rsidRDefault="00690651" w:rsidP="000F359E">
      <w:pPr>
        <w:pStyle w:val="Corps"/>
        <w:numPr>
          <w:ilvl w:val="1"/>
          <w:numId w:val="9"/>
        </w:numPr>
        <w:spacing w:before="120"/>
        <w:rPr>
          <w:lang w:val="en-GB"/>
        </w:rPr>
      </w:pPr>
      <w:commentRangeStart w:id="10"/>
      <w:proofErr w:type="gramStart"/>
      <w:r>
        <w:rPr>
          <w:b/>
          <w:lang w:val="en-GB"/>
        </w:rPr>
        <w:t xml:space="preserve">Refuelling </w:t>
      </w:r>
      <w:r w:rsidRPr="00690651">
        <w:rPr>
          <w:lang w:val="en-GB"/>
        </w:rPr>
        <w:t>?</w:t>
      </w:r>
      <w:commentRangeEnd w:id="10"/>
      <w:proofErr w:type="gramEnd"/>
      <w:r>
        <w:rPr>
          <w:rStyle w:val="Marquedecommentaire"/>
        </w:rPr>
        <w:commentReference w:id="10"/>
      </w:r>
    </w:p>
    <w:p w:rsidR="00B41378" w:rsidRDefault="00B41378" w:rsidP="000F359E">
      <w:pPr>
        <w:pStyle w:val="Corps"/>
        <w:numPr>
          <w:ilvl w:val="1"/>
          <w:numId w:val="9"/>
        </w:numPr>
        <w:spacing w:before="120"/>
        <w:rPr>
          <w:lang w:val="en-GB"/>
        </w:rPr>
      </w:pPr>
      <w:r>
        <w:rPr>
          <w:b/>
          <w:lang w:val="en-GB"/>
        </w:rPr>
        <w:t>Environment conditions checks</w:t>
      </w:r>
    </w:p>
    <w:p w:rsidR="00B41378" w:rsidRDefault="00B41378" w:rsidP="000F359E">
      <w:pPr>
        <w:pStyle w:val="Corps"/>
        <w:numPr>
          <w:ilvl w:val="0"/>
          <w:numId w:val="9"/>
        </w:numPr>
        <w:rPr>
          <w:lang w:val="en-GB"/>
        </w:rPr>
      </w:pPr>
      <w:r>
        <w:rPr>
          <w:b/>
          <w:lang w:val="en-GB"/>
        </w:rPr>
        <w:t>M</w:t>
      </w:r>
      <w:r w:rsidRPr="00210691">
        <w:rPr>
          <w:b/>
          <w:lang w:val="en-GB"/>
        </w:rPr>
        <w:t>ission</w:t>
      </w:r>
      <w:r>
        <w:rPr>
          <w:b/>
          <w:lang w:val="en-GB"/>
        </w:rPr>
        <w:t xml:space="preserve">: </w:t>
      </w:r>
      <w:r w:rsidRPr="00B41378">
        <w:rPr>
          <w:lang w:val="en-GB"/>
        </w:rPr>
        <w:t>The mission is started.</w:t>
      </w:r>
      <w:r>
        <w:rPr>
          <w:b/>
          <w:lang w:val="en-GB"/>
        </w:rPr>
        <w:t xml:space="preserve"> </w:t>
      </w:r>
      <w:r>
        <w:rPr>
          <w:lang w:val="en-GB"/>
        </w:rPr>
        <w:t xml:space="preserve">It triggers power-on and initialization of the systems until status </w:t>
      </w:r>
      <w:commentRangeStart w:id="11"/>
      <w:r>
        <w:rPr>
          <w:lang w:val="en-GB"/>
        </w:rPr>
        <w:t>‘Mission Ready’ or ‘Mission Cancelled” is set,</w:t>
      </w:r>
      <w:commentRangeEnd w:id="11"/>
      <w:r w:rsidR="00690651">
        <w:rPr>
          <w:rStyle w:val="Marquedecommentaire"/>
        </w:rPr>
        <w:commentReference w:id="11"/>
      </w:r>
    </w:p>
    <w:p w:rsidR="00B41378" w:rsidRDefault="00B41378" w:rsidP="00B41378">
      <w:pPr>
        <w:pStyle w:val="Corps"/>
        <w:ind w:left="1069"/>
        <w:rPr>
          <w:lang w:val="en-GB"/>
        </w:rPr>
      </w:pPr>
      <w:r>
        <w:rPr>
          <w:lang w:val="en-GB"/>
        </w:rPr>
        <w:t xml:space="preserve">The diagram below identifies possible transition between the mission states (take-off, climb, cruise, descent, </w:t>
      </w:r>
      <w:proofErr w:type="gramStart"/>
      <w:r>
        <w:rPr>
          <w:lang w:val="en-GB"/>
        </w:rPr>
        <w:t>landing</w:t>
      </w:r>
      <w:proofErr w:type="gramEnd"/>
      <w:r w:rsidR="005515A4">
        <w:rPr>
          <w:lang w:val="en-GB"/>
        </w:rPr>
        <w:t>)</w:t>
      </w:r>
      <w:r w:rsidR="00476679">
        <w:rPr>
          <w:lang w:val="en-GB"/>
        </w:rPr>
        <w:t xml:space="preserve"> </w:t>
      </w:r>
    </w:p>
    <w:p w:rsidR="00B41378" w:rsidRDefault="00B41378" w:rsidP="00B41378">
      <w:pPr>
        <w:pStyle w:val="Corps"/>
        <w:ind w:left="1069"/>
        <w:rPr>
          <w:lang w:val="en-GB"/>
        </w:rPr>
      </w:pPr>
      <w:commentRangeStart w:id="12"/>
      <w:r>
        <w:rPr>
          <w:noProof/>
        </w:rPr>
        <w:drawing>
          <wp:inline distT="0" distB="0" distL="0" distR="0" wp14:anchorId="3329CEB0" wp14:editId="65EB09DB">
            <wp:extent cx="5153025" cy="1476375"/>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153025" cy="1476375"/>
                    </a:xfrm>
                    <a:prstGeom prst="rect">
                      <a:avLst/>
                    </a:prstGeom>
                  </pic:spPr>
                </pic:pic>
              </a:graphicData>
            </a:graphic>
          </wp:inline>
        </w:drawing>
      </w:r>
      <w:commentRangeEnd w:id="12"/>
      <w:r w:rsidR="00476679">
        <w:rPr>
          <w:rStyle w:val="Marquedecommentaire"/>
        </w:rPr>
        <w:commentReference w:id="12"/>
      </w:r>
    </w:p>
    <w:p w:rsidR="00B41378" w:rsidRDefault="00B41378" w:rsidP="00B41378">
      <w:pPr>
        <w:pStyle w:val="Corps"/>
        <w:ind w:left="1429"/>
        <w:rPr>
          <w:lang w:val="en-GB"/>
        </w:rPr>
      </w:pPr>
    </w:p>
    <w:p w:rsidR="00B41378" w:rsidRDefault="00B41378" w:rsidP="000F359E">
      <w:pPr>
        <w:pStyle w:val="Corps"/>
        <w:numPr>
          <w:ilvl w:val="1"/>
          <w:numId w:val="9"/>
        </w:numPr>
        <w:spacing w:before="120"/>
        <w:rPr>
          <w:lang w:val="en-GB"/>
        </w:rPr>
      </w:pPr>
      <w:r w:rsidRPr="00674CAE">
        <w:rPr>
          <w:b/>
          <w:lang w:val="en-GB"/>
        </w:rPr>
        <w:t>Take-off</w:t>
      </w:r>
      <w:r>
        <w:rPr>
          <w:lang w:val="en-GB"/>
        </w:rPr>
        <w:t>: Initialization of the systems must have succeeded (READY lighted on).</w:t>
      </w:r>
    </w:p>
    <w:p w:rsidR="00B41378" w:rsidRDefault="00884C47" w:rsidP="000F359E">
      <w:pPr>
        <w:pStyle w:val="Corps"/>
        <w:numPr>
          <w:ilvl w:val="1"/>
          <w:numId w:val="9"/>
        </w:numPr>
        <w:spacing w:before="120"/>
        <w:rPr>
          <w:lang w:val="en-GB"/>
        </w:rPr>
      </w:pPr>
      <w:r>
        <w:rPr>
          <w:b/>
          <w:lang w:val="en-GB"/>
        </w:rPr>
        <w:t>Flight</w:t>
      </w:r>
      <w:r w:rsidR="00B41378">
        <w:rPr>
          <w:lang w:val="en-GB"/>
        </w:rPr>
        <w:t xml:space="preserve">: </w:t>
      </w:r>
      <w:r>
        <w:rPr>
          <w:lang w:val="en-GB"/>
        </w:rPr>
        <w:t xml:space="preserve">The </w:t>
      </w:r>
      <w:r w:rsidRPr="00884C47">
        <w:rPr>
          <w:szCs w:val="24"/>
          <w:lang w:val="en-GB"/>
        </w:rPr>
        <w:t>µXAV</w:t>
      </w:r>
      <w:r>
        <w:rPr>
          <w:lang w:val="en-GB"/>
        </w:rPr>
        <w:t xml:space="preserve"> is piloting to </w:t>
      </w:r>
      <w:r w:rsidR="00B41378">
        <w:rPr>
          <w:lang w:val="en-GB"/>
        </w:rPr>
        <w:t xml:space="preserve">keep altitude and speed </w:t>
      </w:r>
      <w:commentRangeStart w:id="13"/>
      <w:r w:rsidR="00B41378">
        <w:rPr>
          <w:lang w:val="en-GB"/>
        </w:rPr>
        <w:t xml:space="preserve">close </w:t>
      </w:r>
      <w:commentRangeEnd w:id="13"/>
      <w:r w:rsidR="000D6AF0">
        <w:rPr>
          <w:rStyle w:val="Marquedecommentaire"/>
        </w:rPr>
        <w:commentReference w:id="13"/>
      </w:r>
      <w:r w:rsidR="00B41378">
        <w:rPr>
          <w:lang w:val="en-GB"/>
        </w:rPr>
        <w:t xml:space="preserve">to the </w:t>
      </w:r>
      <w:proofErr w:type="spellStart"/>
      <w:r w:rsidR="00B41378">
        <w:rPr>
          <w:lang w:val="en-GB"/>
        </w:rPr>
        <w:t>preset</w:t>
      </w:r>
      <w:proofErr w:type="spellEnd"/>
      <w:r w:rsidR="00B41378">
        <w:rPr>
          <w:lang w:val="en-GB"/>
        </w:rPr>
        <w:t xml:space="preserve"> values in spite of the atmospheric disturbances</w:t>
      </w:r>
      <w:r>
        <w:rPr>
          <w:lang w:val="en-GB"/>
        </w:rPr>
        <w:t xml:space="preserve">, using </w:t>
      </w:r>
      <w:r w:rsidR="00B41378">
        <w:rPr>
          <w:lang w:val="en-GB"/>
        </w:rPr>
        <w:t xml:space="preserve">thrust or brake pulses, </w:t>
      </w:r>
      <w:r w:rsidR="00B41378">
        <w:rPr>
          <w:lang w:val="en-GB"/>
        </w:rPr>
        <w:lastRenderedPageBreak/>
        <w:t xml:space="preserve">or modulated continuous actions. </w:t>
      </w:r>
      <w:r>
        <w:rPr>
          <w:lang w:val="en-GB"/>
        </w:rPr>
        <w:t>The cruise is a sequence of “Climb”, “Cruise” and “Descent”.</w:t>
      </w:r>
    </w:p>
    <w:p w:rsidR="00884C47" w:rsidRDefault="00884C47" w:rsidP="00B41378">
      <w:pPr>
        <w:pStyle w:val="Corps"/>
        <w:spacing w:before="0"/>
        <w:ind w:left="1429" w:firstLine="360"/>
        <w:rPr>
          <w:lang w:val="en-GB"/>
        </w:rPr>
      </w:pPr>
    </w:p>
    <w:p w:rsidR="00B41378" w:rsidRDefault="00B41378" w:rsidP="00884C47">
      <w:pPr>
        <w:pStyle w:val="Corps"/>
        <w:spacing w:before="0"/>
        <w:ind w:left="1429" w:firstLine="695"/>
        <w:rPr>
          <w:lang w:val="en-GB"/>
        </w:rPr>
      </w:pPr>
      <w:r>
        <w:rPr>
          <w:lang w:val="en-GB"/>
        </w:rPr>
        <w:t>Once the target range is covered, normal landing is initiated.</w:t>
      </w:r>
    </w:p>
    <w:p w:rsidR="00B41378" w:rsidRDefault="00B41378" w:rsidP="000F359E">
      <w:pPr>
        <w:pStyle w:val="Corps"/>
        <w:numPr>
          <w:ilvl w:val="1"/>
          <w:numId w:val="9"/>
        </w:numPr>
        <w:spacing w:before="120"/>
        <w:rPr>
          <w:lang w:val="en-GB"/>
        </w:rPr>
      </w:pPr>
      <w:r w:rsidRPr="00674CAE">
        <w:rPr>
          <w:b/>
          <w:lang w:val="en-GB"/>
        </w:rPr>
        <w:t>Landing</w:t>
      </w:r>
      <w:r>
        <w:rPr>
          <w:lang w:val="en-GB"/>
        </w:rPr>
        <w:t xml:space="preserve">: performs simultaneous speed and altitude decrease while trying to </w:t>
      </w:r>
      <w:commentRangeStart w:id="14"/>
      <w:r>
        <w:rPr>
          <w:lang w:val="en-GB"/>
        </w:rPr>
        <w:t xml:space="preserve">maintain q and </w:t>
      </w:r>
      <w:proofErr w:type="spellStart"/>
      <w:r>
        <w:rPr>
          <w:lang w:val="en-GB"/>
        </w:rPr>
        <w:t>qdot</w:t>
      </w:r>
      <w:proofErr w:type="spellEnd"/>
      <w:r>
        <w:rPr>
          <w:lang w:val="en-GB"/>
        </w:rPr>
        <w:t xml:space="preserve"> as close to 0 as possible</w:t>
      </w:r>
      <w:commentRangeEnd w:id="14"/>
      <w:r w:rsidR="00512069">
        <w:rPr>
          <w:rStyle w:val="Marquedecommentaire"/>
        </w:rPr>
        <w:commentReference w:id="14"/>
      </w:r>
      <w:r>
        <w:rPr>
          <w:lang w:val="en-GB"/>
        </w:rPr>
        <w:t>, until immobility is reached,</w:t>
      </w:r>
    </w:p>
    <w:p w:rsidR="00B41378" w:rsidRDefault="00B41378" w:rsidP="000F359E">
      <w:pPr>
        <w:pStyle w:val="Corps"/>
        <w:numPr>
          <w:ilvl w:val="0"/>
          <w:numId w:val="9"/>
        </w:numPr>
        <w:rPr>
          <w:lang w:val="en-GB"/>
        </w:rPr>
      </w:pPr>
      <w:r w:rsidRPr="00640F18">
        <w:rPr>
          <w:b/>
          <w:lang w:val="en-GB"/>
        </w:rPr>
        <w:t>Mission termination:</w:t>
      </w:r>
      <w:r>
        <w:rPr>
          <w:lang w:val="en-GB"/>
        </w:rPr>
        <w:t xml:space="preserve"> remaining capacities displayed on the control panel and sent to the ground station. </w:t>
      </w:r>
    </w:p>
    <w:p w:rsidR="002C4B4B" w:rsidRDefault="00B41378" w:rsidP="000F359E">
      <w:pPr>
        <w:pStyle w:val="Corps"/>
        <w:numPr>
          <w:ilvl w:val="1"/>
          <w:numId w:val="9"/>
        </w:numPr>
        <w:spacing w:before="120"/>
        <w:rPr>
          <w:lang w:val="en-GB"/>
        </w:rPr>
      </w:pPr>
      <w:r w:rsidRPr="009C5C64">
        <w:rPr>
          <w:b/>
          <w:lang w:val="en-GB"/>
        </w:rPr>
        <w:t>Payload unloading</w:t>
      </w:r>
      <w:r>
        <w:rPr>
          <w:lang w:val="en-GB"/>
        </w:rPr>
        <w:t xml:space="preserve"> </w:t>
      </w:r>
    </w:p>
    <w:p w:rsidR="006723F3" w:rsidRDefault="00295BED" w:rsidP="000F359E">
      <w:pPr>
        <w:pStyle w:val="Corps"/>
        <w:numPr>
          <w:ilvl w:val="1"/>
          <w:numId w:val="9"/>
        </w:numPr>
        <w:spacing w:before="120"/>
        <w:rPr>
          <w:lang w:val="en-GB"/>
        </w:rPr>
      </w:pPr>
      <w:r>
        <w:rPr>
          <w:lang w:val="en-GB"/>
        </w:rPr>
        <w:t xml:space="preserve">End mission </w:t>
      </w:r>
      <w:r w:rsidR="006723F3">
        <w:rPr>
          <w:lang w:val="en-GB"/>
        </w:rPr>
        <w:t xml:space="preserve">diagnosis and prognosis </w:t>
      </w:r>
    </w:p>
    <w:p w:rsidR="00B41378" w:rsidRDefault="00B41378" w:rsidP="000F359E">
      <w:pPr>
        <w:pStyle w:val="Corps"/>
        <w:numPr>
          <w:ilvl w:val="1"/>
          <w:numId w:val="9"/>
        </w:numPr>
        <w:spacing w:before="120"/>
        <w:rPr>
          <w:lang w:val="en-GB"/>
        </w:rPr>
      </w:pPr>
      <w:r>
        <w:rPr>
          <w:lang w:val="en-GB"/>
        </w:rPr>
        <w:t>End of the mission cycle.</w:t>
      </w:r>
    </w:p>
    <w:p w:rsidR="00B41378" w:rsidRDefault="00B41378" w:rsidP="000F359E">
      <w:pPr>
        <w:pStyle w:val="Corps"/>
        <w:numPr>
          <w:ilvl w:val="0"/>
          <w:numId w:val="9"/>
        </w:numPr>
        <w:rPr>
          <w:lang w:val="en-GB"/>
        </w:rPr>
      </w:pPr>
      <w:r w:rsidRPr="00512069">
        <w:rPr>
          <w:b/>
          <w:lang w:val="en-GB"/>
        </w:rPr>
        <w:t>Power-off.</w:t>
      </w:r>
      <w:r w:rsidR="00512069">
        <w:rPr>
          <w:b/>
          <w:lang w:val="en-GB"/>
        </w:rPr>
        <w:t xml:space="preserve"> </w:t>
      </w:r>
    </w:p>
    <w:p w:rsidR="00B41378" w:rsidRDefault="00512069" w:rsidP="00512069">
      <w:pPr>
        <w:pStyle w:val="Titre2"/>
        <w:rPr>
          <w:lang w:val="en-GB"/>
        </w:rPr>
      </w:pPr>
      <w:bookmarkStart w:id="15" w:name="_Toc465444395"/>
      <w:r>
        <w:rPr>
          <w:lang w:val="en-GB"/>
        </w:rPr>
        <w:t>Activations</w:t>
      </w:r>
      <w:bookmarkEnd w:id="15"/>
    </w:p>
    <w:p w:rsidR="00512069" w:rsidRPr="00512069" w:rsidRDefault="00512069" w:rsidP="00512069">
      <w:pPr>
        <w:pStyle w:val="Corps"/>
        <w:rPr>
          <w:lang w:val="en-GB"/>
        </w:rPr>
      </w:pPr>
      <w:r w:rsidRPr="00B41378">
        <w:rPr>
          <w:b/>
          <w:szCs w:val="24"/>
          <w:lang w:val="en-GB"/>
        </w:rPr>
        <w:t>µXAV</w:t>
      </w:r>
      <w:r>
        <w:rPr>
          <w:szCs w:val="24"/>
          <w:lang w:val="en-GB"/>
        </w:rPr>
        <w:t xml:space="preserve"> </w:t>
      </w:r>
      <w:r w:rsidRPr="00C2748C">
        <w:rPr>
          <w:b/>
          <w:lang w:val="en-GB"/>
        </w:rPr>
        <w:t>power-up</w:t>
      </w:r>
      <w:r>
        <w:rPr>
          <w:b/>
          <w:lang w:val="en-GB"/>
        </w:rPr>
        <w:t xml:space="preserve"> and power-off: </w:t>
      </w:r>
      <w:r w:rsidRPr="00512069">
        <w:rPr>
          <w:lang w:val="en-GB"/>
        </w:rPr>
        <w:t xml:space="preserve">Pushing the </w:t>
      </w:r>
      <w:r>
        <w:rPr>
          <w:lang w:val="en-GB"/>
        </w:rPr>
        <w:t>ON/</w:t>
      </w:r>
      <w:r w:rsidRPr="00512069">
        <w:rPr>
          <w:lang w:val="en-GB"/>
        </w:rPr>
        <w:t>OFF button on the CP</w:t>
      </w:r>
      <w:r>
        <w:rPr>
          <w:lang w:val="en-GB"/>
        </w:rPr>
        <w:t>.</w:t>
      </w:r>
    </w:p>
    <w:p w:rsidR="00512069" w:rsidRPr="00512069" w:rsidRDefault="00512069" w:rsidP="00512069">
      <w:pPr>
        <w:pStyle w:val="Corps"/>
        <w:rPr>
          <w:b/>
          <w:lang w:val="en-GB"/>
        </w:rPr>
      </w:pPr>
      <w:r w:rsidRPr="009C5C64">
        <w:rPr>
          <w:b/>
          <w:lang w:val="en-GB"/>
        </w:rPr>
        <w:t xml:space="preserve">Payload </w:t>
      </w:r>
      <w:r>
        <w:rPr>
          <w:b/>
          <w:lang w:val="en-GB"/>
        </w:rPr>
        <w:t xml:space="preserve">loading and </w:t>
      </w:r>
      <w:proofErr w:type="gramStart"/>
      <w:r w:rsidRPr="009C5C64">
        <w:rPr>
          <w:b/>
          <w:lang w:val="en-GB"/>
        </w:rPr>
        <w:t>unloading</w:t>
      </w:r>
      <w:r>
        <w:rPr>
          <w:lang w:val="en-GB"/>
        </w:rPr>
        <w:t xml:space="preserve"> :</w:t>
      </w:r>
      <w:proofErr w:type="gramEnd"/>
      <w:r>
        <w:rPr>
          <w:lang w:val="en-GB"/>
        </w:rPr>
        <w:t xml:space="preserve"> </w:t>
      </w:r>
      <w:r w:rsidR="002C4B4B">
        <w:rPr>
          <w:lang w:val="en-GB"/>
        </w:rPr>
        <w:t>Activation of</w:t>
      </w:r>
      <w:r>
        <w:rPr>
          <w:lang w:val="en-GB"/>
        </w:rPr>
        <w:t xml:space="preserve"> the OPEN/CLOSED switch on the CP.</w:t>
      </w:r>
    </w:p>
    <w:p w:rsidR="002C4B4B" w:rsidRDefault="002C4B4B" w:rsidP="00B41378">
      <w:pPr>
        <w:pStyle w:val="Corps"/>
        <w:rPr>
          <w:lang w:val="en-GB"/>
        </w:rPr>
      </w:pPr>
      <w:r w:rsidRPr="002C4B4B">
        <w:rPr>
          <w:b/>
          <w:lang w:val="en-GB"/>
        </w:rPr>
        <w:t>Mass of the payload</w:t>
      </w:r>
      <w:r>
        <w:rPr>
          <w:lang w:val="en-GB"/>
        </w:rPr>
        <w:t>: Three means are available to enter the mass</w:t>
      </w:r>
    </w:p>
    <w:p w:rsidR="002C4B4B" w:rsidRDefault="001316AB" w:rsidP="000F359E">
      <w:pPr>
        <w:pStyle w:val="Corps"/>
        <w:numPr>
          <w:ilvl w:val="0"/>
          <w:numId w:val="18"/>
        </w:numPr>
        <w:rPr>
          <w:lang w:val="en-GB"/>
        </w:rPr>
      </w:pPr>
      <w:r>
        <w:rPr>
          <w:lang w:val="en-GB"/>
        </w:rPr>
        <w:t xml:space="preserve">Send the </w:t>
      </w:r>
      <w:r w:rsidR="002C4B4B" w:rsidRPr="002C4B4B">
        <w:rPr>
          <w:highlight w:val="yellow"/>
          <w:lang w:val="en-GB"/>
        </w:rPr>
        <w:t>NAME</w:t>
      </w:r>
      <w:r w:rsidR="002C4B4B">
        <w:rPr>
          <w:lang w:val="en-GB"/>
        </w:rPr>
        <w:t xml:space="preserve"> </w:t>
      </w:r>
      <w:r w:rsidR="005C6749">
        <w:rPr>
          <w:lang w:val="en-GB"/>
        </w:rPr>
        <w:t xml:space="preserve">Message </w:t>
      </w:r>
      <w:r>
        <w:rPr>
          <w:lang w:val="en-GB"/>
        </w:rPr>
        <w:t>from the GS</w:t>
      </w:r>
    </w:p>
    <w:p w:rsidR="002C4B4B" w:rsidRDefault="001F4787" w:rsidP="000F359E">
      <w:pPr>
        <w:pStyle w:val="Corps"/>
        <w:numPr>
          <w:ilvl w:val="0"/>
          <w:numId w:val="18"/>
        </w:numPr>
        <w:rPr>
          <w:lang w:val="en-GB"/>
        </w:rPr>
      </w:pPr>
      <w:r>
        <w:rPr>
          <w:lang w:val="en-GB"/>
        </w:rPr>
        <w:t xml:space="preserve">Rolling the </w:t>
      </w:r>
      <w:proofErr w:type="spellStart"/>
      <w:r w:rsidR="002C4B4B">
        <w:rPr>
          <w:lang w:val="en-GB"/>
        </w:rPr>
        <w:t>rotactors</w:t>
      </w:r>
      <w:proofErr w:type="spellEnd"/>
      <w:r>
        <w:rPr>
          <w:lang w:val="en-GB"/>
        </w:rPr>
        <w:t xml:space="preserve"> on the CP</w:t>
      </w:r>
    </w:p>
    <w:p w:rsidR="002C4B4B" w:rsidRDefault="001316AB" w:rsidP="000F359E">
      <w:pPr>
        <w:pStyle w:val="Corps"/>
        <w:numPr>
          <w:ilvl w:val="0"/>
          <w:numId w:val="18"/>
        </w:numPr>
        <w:rPr>
          <w:lang w:val="en-GB"/>
        </w:rPr>
      </w:pPr>
      <w:r>
        <w:rPr>
          <w:lang w:val="en-GB"/>
        </w:rPr>
        <w:t xml:space="preserve">Information from the </w:t>
      </w:r>
      <w:r w:rsidR="002C4B4B">
        <w:rPr>
          <w:lang w:val="en-GB"/>
        </w:rPr>
        <w:t>USB key</w:t>
      </w:r>
      <w:r w:rsidR="002C4B4B" w:rsidRPr="002C4B4B">
        <w:rPr>
          <w:lang w:val="en-GB"/>
        </w:rPr>
        <w:t xml:space="preserve"> </w:t>
      </w:r>
      <w:r w:rsidR="002C4B4B">
        <w:rPr>
          <w:lang w:val="en-GB"/>
        </w:rPr>
        <w:t>plugged in the CP</w:t>
      </w:r>
    </w:p>
    <w:p w:rsidR="002C4B4B" w:rsidRDefault="002C4B4B" w:rsidP="002C4B4B">
      <w:pPr>
        <w:pStyle w:val="Corps"/>
        <w:rPr>
          <w:lang w:val="en-GB"/>
        </w:rPr>
      </w:pPr>
      <w:r w:rsidRPr="002C4B4B">
        <w:rPr>
          <w:b/>
          <w:lang w:val="en-GB"/>
        </w:rPr>
        <w:t>U</w:t>
      </w:r>
      <w:r w:rsidR="00B41378" w:rsidRPr="002C4B4B">
        <w:rPr>
          <w:b/>
          <w:lang w:val="en-GB"/>
        </w:rPr>
        <w:t>ploading the mission parameters</w:t>
      </w:r>
      <w:r w:rsidR="00B41378">
        <w:rPr>
          <w:lang w:val="en-GB"/>
        </w:rPr>
        <w:t>:</w:t>
      </w:r>
      <w:r>
        <w:rPr>
          <w:lang w:val="en-GB"/>
        </w:rPr>
        <w:t xml:space="preserve"> Two means are available to enter the mass</w:t>
      </w:r>
    </w:p>
    <w:p w:rsidR="002C4B4B" w:rsidRPr="005C6749" w:rsidRDefault="001316AB" w:rsidP="000F359E">
      <w:pPr>
        <w:pStyle w:val="Corps"/>
        <w:numPr>
          <w:ilvl w:val="0"/>
          <w:numId w:val="18"/>
        </w:numPr>
        <w:rPr>
          <w:lang w:val="en-GB"/>
        </w:rPr>
      </w:pPr>
      <w:r>
        <w:rPr>
          <w:lang w:val="en-GB"/>
        </w:rPr>
        <w:t xml:space="preserve">Send the </w:t>
      </w:r>
      <w:r w:rsidRPr="002C4B4B">
        <w:rPr>
          <w:highlight w:val="yellow"/>
          <w:lang w:val="en-GB"/>
        </w:rPr>
        <w:t>NAME</w:t>
      </w:r>
      <w:r>
        <w:rPr>
          <w:lang w:val="en-GB"/>
        </w:rPr>
        <w:t xml:space="preserve">  </w:t>
      </w:r>
      <w:r w:rsidRPr="005C6749">
        <w:rPr>
          <w:lang w:val="en-GB"/>
        </w:rPr>
        <w:t>message from the</w:t>
      </w:r>
      <w:r w:rsidR="005C6749">
        <w:rPr>
          <w:lang w:val="en-GB"/>
        </w:rPr>
        <w:t xml:space="preserve"> GS</w:t>
      </w:r>
    </w:p>
    <w:p w:rsidR="002C4B4B" w:rsidRDefault="001316AB" w:rsidP="000F359E">
      <w:pPr>
        <w:pStyle w:val="Corps"/>
        <w:numPr>
          <w:ilvl w:val="0"/>
          <w:numId w:val="18"/>
        </w:numPr>
        <w:rPr>
          <w:lang w:val="en-GB"/>
        </w:rPr>
      </w:pPr>
      <w:r>
        <w:rPr>
          <w:lang w:val="en-GB"/>
        </w:rPr>
        <w:t>Information from the USB key</w:t>
      </w:r>
      <w:r w:rsidRPr="002C4B4B">
        <w:rPr>
          <w:lang w:val="en-GB"/>
        </w:rPr>
        <w:t xml:space="preserve"> </w:t>
      </w:r>
      <w:r>
        <w:rPr>
          <w:lang w:val="en-GB"/>
        </w:rPr>
        <w:t>plugged in the CP</w:t>
      </w:r>
    </w:p>
    <w:p w:rsidR="002C4B4B" w:rsidRDefault="002C4B4B" w:rsidP="002C4B4B">
      <w:pPr>
        <w:pStyle w:val="Corps"/>
        <w:rPr>
          <w:lang w:val="en-GB"/>
        </w:rPr>
      </w:pPr>
      <w:r>
        <w:rPr>
          <w:b/>
          <w:lang w:val="en-GB"/>
        </w:rPr>
        <w:t xml:space="preserve">The mission </w:t>
      </w:r>
      <w:r w:rsidR="00B41378">
        <w:rPr>
          <w:b/>
          <w:lang w:val="en-GB"/>
        </w:rPr>
        <w:t xml:space="preserve">is started. </w:t>
      </w:r>
      <w:r w:rsidR="00B41378">
        <w:rPr>
          <w:lang w:val="en-GB"/>
        </w:rPr>
        <w:t xml:space="preserve"> </w:t>
      </w:r>
      <w:r>
        <w:rPr>
          <w:lang w:val="en-GB"/>
        </w:rPr>
        <w:t>Two means are available to start the mission</w:t>
      </w:r>
    </w:p>
    <w:p w:rsidR="002C4B4B" w:rsidRDefault="005C6749" w:rsidP="000F359E">
      <w:pPr>
        <w:pStyle w:val="Corps"/>
        <w:numPr>
          <w:ilvl w:val="0"/>
          <w:numId w:val="18"/>
        </w:numPr>
        <w:rPr>
          <w:lang w:val="en-GB"/>
        </w:rPr>
      </w:pPr>
      <w:r>
        <w:rPr>
          <w:lang w:val="en-GB"/>
        </w:rPr>
        <w:t>Send the GO the message from the GS</w:t>
      </w:r>
    </w:p>
    <w:p w:rsidR="002C4B4B" w:rsidRDefault="002C4B4B" w:rsidP="000F359E">
      <w:pPr>
        <w:pStyle w:val="Corps"/>
        <w:numPr>
          <w:ilvl w:val="0"/>
          <w:numId w:val="18"/>
        </w:numPr>
        <w:rPr>
          <w:lang w:val="en-GB"/>
        </w:rPr>
      </w:pPr>
      <w:r>
        <w:rPr>
          <w:lang w:val="en-GB"/>
        </w:rPr>
        <w:t>Pushing the START button on the CP</w:t>
      </w:r>
    </w:p>
    <w:p w:rsidR="00476679" w:rsidRPr="00B41378" w:rsidRDefault="00476679" w:rsidP="00B41378">
      <w:pPr>
        <w:pStyle w:val="Corps"/>
        <w:rPr>
          <w:lang w:val="en-GB"/>
        </w:rPr>
      </w:pPr>
    </w:p>
    <w:p w:rsidR="00031506" w:rsidRDefault="00315793" w:rsidP="00163DB6">
      <w:pPr>
        <w:pStyle w:val="Titre1"/>
        <w:rPr>
          <w:lang w:val="en-GB"/>
        </w:rPr>
      </w:pPr>
      <w:bookmarkStart w:id="16" w:name="_Toc465444396"/>
      <w:r w:rsidRPr="00315793">
        <w:rPr>
          <w:lang w:val="en-GB"/>
        </w:rPr>
        <w:lastRenderedPageBreak/>
        <w:t>Foreesable Operating Conditions</w:t>
      </w:r>
      <w:bookmarkEnd w:id="16"/>
    </w:p>
    <w:p w:rsidR="002E0E50" w:rsidRDefault="002E0E50" w:rsidP="00163DB6">
      <w:pPr>
        <w:pStyle w:val="Titre2"/>
        <w:rPr>
          <w:lang w:val="en-GB"/>
        </w:rPr>
      </w:pPr>
      <w:bookmarkStart w:id="17" w:name="_Toc465444397"/>
      <w:r>
        <w:rPr>
          <w:lang w:val="en-GB"/>
        </w:rPr>
        <w:t>Operational Modes</w:t>
      </w:r>
      <w:bookmarkEnd w:id="17"/>
    </w:p>
    <w:p w:rsidR="002E0E50" w:rsidRDefault="002E0E50" w:rsidP="002E0E50">
      <w:pPr>
        <w:pStyle w:val="Corps"/>
        <w:rPr>
          <w:lang w:val="en-GB"/>
        </w:rPr>
      </w:pPr>
      <w:r>
        <w:rPr>
          <w:lang w:val="en-GB"/>
        </w:rPr>
        <w:t>µXAV can be operated in two modes:</w:t>
      </w:r>
    </w:p>
    <w:p w:rsidR="002E0E50" w:rsidRDefault="000B053E" w:rsidP="000F359E">
      <w:pPr>
        <w:pStyle w:val="Corps"/>
        <w:numPr>
          <w:ilvl w:val="0"/>
          <w:numId w:val="17"/>
        </w:numPr>
        <w:rPr>
          <w:lang w:val="en-GB"/>
        </w:rPr>
      </w:pPr>
      <w:r w:rsidRPr="000B053E">
        <w:rPr>
          <w:b/>
          <w:lang w:val="en-GB"/>
        </w:rPr>
        <w:t>Mode A</w:t>
      </w:r>
      <w:r w:rsidR="002A4B04">
        <w:rPr>
          <w:b/>
          <w:lang w:val="en-GB"/>
        </w:rPr>
        <w:t>UTO</w:t>
      </w:r>
      <w:r>
        <w:rPr>
          <w:lang w:val="en-GB"/>
        </w:rPr>
        <w:t xml:space="preserve"> (Autonomous) </w:t>
      </w:r>
      <w:r w:rsidR="002E0E50">
        <w:rPr>
          <w:lang w:val="en-GB"/>
        </w:rPr>
        <w:t>µXAV operate</w:t>
      </w:r>
      <w:r w:rsidR="00183218">
        <w:rPr>
          <w:lang w:val="en-GB"/>
        </w:rPr>
        <w:t>s</w:t>
      </w:r>
      <w:r w:rsidR="002E0E50">
        <w:rPr>
          <w:lang w:val="en-GB"/>
        </w:rPr>
        <w:t xml:space="preserve"> without any ground station</w:t>
      </w:r>
      <w:r w:rsidR="00752DE4">
        <w:rPr>
          <w:lang w:val="en-GB"/>
        </w:rPr>
        <w:t xml:space="preserve"> (GS)</w:t>
      </w:r>
      <w:r w:rsidR="002E0E50">
        <w:rPr>
          <w:lang w:val="en-GB"/>
        </w:rPr>
        <w:t>, using the control panel</w:t>
      </w:r>
      <w:r w:rsidR="00752DE4">
        <w:rPr>
          <w:lang w:val="en-GB"/>
        </w:rPr>
        <w:t xml:space="preserve"> (CP)</w:t>
      </w:r>
      <w:r w:rsidR="002E0E50">
        <w:rPr>
          <w:lang w:val="en-GB"/>
        </w:rPr>
        <w:t>.</w:t>
      </w:r>
    </w:p>
    <w:p w:rsidR="00752DE4" w:rsidRDefault="000B053E" w:rsidP="000F359E">
      <w:pPr>
        <w:pStyle w:val="Corps"/>
        <w:numPr>
          <w:ilvl w:val="0"/>
          <w:numId w:val="17"/>
        </w:numPr>
        <w:rPr>
          <w:lang w:val="en-GB"/>
        </w:rPr>
      </w:pPr>
      <w:r w:rsidRPr="000B053E">
        <w:rPr>
          <w:b/>
          <w:lang w:val="en-GB"/>
        </w:rPr>
        <w:t>Mode RP</w:t>
      </w:r>
      <w:r w:rsidRPr="00752DE4">
        <w:rPr>
          <w:b/>
          <w:lang w:val="en-GB"/>
        </w:rPr>
        <w:t xml:space="preserve"> </w:t>
      </w:r>
      <w:r w:rsidRPr="00752DE4">
        <w:rPr>
          <w:lang w:val="en-GB"/>
        </w:rPr>
        <w:t xml:space="preserve">(Remote Piloting) </w:t>
      </w:r>
      <w:r w:rsidR="00183218" w:rsidRPr="00752DE4">
        <w:rPr>
          <w:lang w:val="en-GB"/>
        </w:rPr>
        <w:t xml:space="preserve">µXAV operates </w:t>
      </w:r>
      <w:r w:rsidR="002E0E50" w:rsidRPr="00752DE4">
        <w:rPr>
          <w:lang w:val="en-GB"/>
        </w:rPr>
        <w:t>remote</w:t>
      </w:r>
      <w:r w:rsidR="00752DE4" w:rsidRPr="00752DE4">
        <w:rPr>
          <w:lang w:val="en-GB"/>
        </w:rPr>
        <w:t>ly by a ground station operator. In that</w:t>
      </w:r>
      <w:r w:rsidR="00752DE4">
        <w:rPr>
          <w:lang w:val="en-GB"/>
        </w:rPr>
        <w:t xml:space="preserve"> </w:t>
      </w:r>
      <w:r w:rsidR="00752DE4" w:rsidRPr="00752DE4">
        <w:rPr>
          <w:lang w:val="en-GB"/>
        </w:rPr>
        <w:t>mode a two-way communicates between µXAV and the ground station is operative.</w:t>
      </w:r>
    </w:p>
    <w:p w:rsidR="000B053E" w:rsidRDefault="00183218" w:rsidP="000B053E">
      <w:pPr>
        <w:pStyle w:val="Corps"/>
        <w:rPr>
          <w:lang w:val="en-GB"/>
        </w:rPr>
      </w:pPr>
      <w:r>
        <w:rPr>
          <w:lang w:val="en-GB"/>
        </w:rPr>
        <w:t>The two modes are similar</w:t>
      </w:r>
      <w:r w:rsidR="000B053E">
        <w:rPr>
          <w:lang w:val="en-GB"/>
        </w:rPr>
        <w:t>. RP is identical to A</w:t>
      </w:r>
      <w:r w:rsidR="002A4B04">
        <w:rPr>
          <w:lang w:val="en-GB"/>
        </w:rPr>
        <w:t>UTO</w:t>
      </w:r>
      <w:r w:rsidR="000B053E">
        <w:rPr>
          <w:lang w:val="en-GB"/>
        </w:rPr>
        <w:t xml:space="preserve"> when the GS operator sends no command to the </w:t>
      </w:r>
      <w:r w:rsidR="00752DE4">
        <w:rPr>
          <w:lang w:val="en-GB"/>
        </w:rPr>
        <w:t>µXAV</w:t>
      </w:r>
      <w:r w:rsidR="000B053E">
        <w:rPr>
          <w:lang w:val="en-GB"/>
        </w:rPr>
        <w:t xml:space="preserve">. RP gives the opportunity to modify the mission parameters (altitude, speed, distance) at any moment. This is the only way of remotely ‘guiding’ the </w:t>
      </w:r>
      <w:r w:rsidR="00752DE4">
        <w:rPr>
          <w:lang w:val="en-GB"/>
        </w:rPr>
        <w:t>µXAV</w:t>
      </w:r>
      <w:r w:rsidR="000B053E">
        <w:rPr>
          <w:lang w:val="en-GB"/>
        </w:rPr>
        <w:t xml:space="preserve">. </w:t>
      </w:r>
    </w:p>
    <w:p w:rsidR="002E0E50" w:rsidRDefault="002E0E50" w:rsidP="00C77491">
      <w:pPr>
        <w:pStyle w:val="Corps"/>
        <w:rPr>
          <w:lang w:val="en-GB"/>
        </w:rPr>
      </w:pPr>
      <w:r>
        <w:rPr>
          <w:lang w:val="en-GB"/>
        </w:rPr>
        <w:t>Any mix of the two modes is possible: first autonomous, then a ground station operator takes over and modifies the mission modes and parameters (anything else impossible)</w:t>
      </w:r>
      <w:r w:rsidR="00752DE4">
        <w:rPr>
          <w:lang w:val="en-GB"/>
        </w:rPr>
        <w:t xml:space="preserve">. Other possible mode combination may be to </w:t>
      </w:r>
      <w:proofErr w:type="spellStart"/>
      <w:r w:rsidR="00752DE4">
        <w:rPr>
          <w:lang w:val="en-GB"/>
        </w:rPr>
        <w:t>preset</w:t>
      </w:r>
      <w:proofErr w:type="spellEnd"/>
      <w:r w:rsidR="00752DE4">
        <w:rPr>
          <w:lang w:val="en-GB"/>
        </w:rPr>
        <w:t xml:space="preserve"> and initiates the mission with the ground station</w:t>
      </w:r>
      <w:r>
        <w:rPr>
          <w:lang w:val="en-GB"/>
        </w:rPr>
        <w:t>, then lets it to complete in fully autonomous mode.</w:t>
      </w:r>
    </w:p>
    <w:p w:rsidR="008A70D9" w:rsidRDefault="00725005" w:rsidP="00315793">
      <w:pPr>
        <w:pStyle w:val="Titre2"/>
        <w:rPr>
          <w:lang w:val="en-GB"/>
        </w:rPr>
      </w:pPr>
      <w:bookmarkStart w:id="18" w:name="_µXAV_usage_domain"/>
      <w:bookmarkStart w:id="19" w:name="_Toc465444398"/>
      <w:bookmarkEnd w:id="18"/>
      <w:r>
        <w:rPr>
          <w:lang w:val="en-GB"/>
        </w:rPr>
        <w:t>µXAV u</w:t>
      </w:r>
      <w:r w:rsidR="008A70D9">
        <w:rPr>
          <w:lang w:val="en-GB"/>
        </w:rPr>
        <w:t>sage domain</w:t>
      </w:r>
      <w:bookmarkEnd w:id="19"/>
    </w:p>
    <w:p w:rsidR="008A70D9" w:rsidRDefault="008A70D9" w:rsidP="00725005">
      <w:pPr>
        <w:pStyle w:val="Titre3"/>
        <w:rPr>
          <w:lang w:val="en-GB"/>
        </w:rPr>
      </w:pPr>
      <w:bookmarkStart w:id="20" w:name="_Toc465444399"/>
      <w:r>
        <w:rPr>
          <w:lang w:val="en-GB"/>
        </w:rPr>
        <w:t>Weather conditions:</w:t>
      </w:r>
      <w:bookmarkEnd w:id="20"/>
      <w:r>
        <w:rPr>
          <w:lang w:val="en-GB"/>
        </w:rPr>
        <w:t xml:space="preserve"> </w:t>
      </w:r>
    </w:p>
    <w:p w:rsidR="008A70D9" w:rsidRDefault="008A70D9" w:rsidP="008A70D9">
      <w:pPr>
        <w:pStyle w:val="Corps"/>
        <w:rPr>
          <w:lang w:val="en-GB"/>
        </w:rPr>
      </w:pPr>
      <w:r>
        <w:rPr>
          <w:lang w:val="en-GB"/>
        </w:rPr>
        <w:tab/>
        <w:t>Wind</w:t>
      </w:r>
      <w:r w:rsidR="008B3D00">
        <w:rPr>
          <w:lang w:val="en-GB"/>
        </w:rPr>
        <w:t>:</w:t>
      </w:r>
    </w:p>
    <w:p w:rsidR="008B3D00" w:rsidRDefault="008B3D00" w:rsidP="000F359E">
      <w:pPr>
        <w:pStyle w:val="Corps"/>
        <w:numPr>
          <w:ilvl w:val="0"/>
          <w:numId w:val="12"/>
        </w:numPr>
        <w:spacing w:before="60"/>
        <w:rPr>
          <w:lang w:val="en-GB"/>
        </w:rPr>
      </w:pPr>
      <w:r>
        <w:rPr>
          <w:i/>
          <w:lang w:val="en-GB"/>
        </w:rPr>
        <w:t>Good Weather C</w:t>
      </w:r>
      <w:r w:rsidRPr="00026FF0">
        <w:rPr>
          <w:i/>
          <w:lang w:val="en-GB"/>
        </w:rPr>
        <w:t>onditions</w:t>
      </w:r>
      <w:r>
        <w:rPr>
          <w:lang w:val="en-GB"/>
        </w:rPr>
        <w:t xml:space="preserve"> (GWC) are defined by no icing and </w:t>
      </w:r>
      <w:r>
        <w:rPr>
          <w:i/>
          <w:lang w:val="en-GB"/>
        </w:rPr>
        <w:t>tailwind</w:t>
      </w:r>
      <w:r>
        <w:rPr>
          <w:lang w:val="en-GB"/>
        </w:rPr>
        <w:t xml:space="preserve"> (no vertical component) of strength less than 15kt, distributed as uniform law [0,15],</w:t>
      </w:r>
    </w:p>
    <w:p w:rsidR="008B3D00" w:rsidRDefault="008B3D00" w:rsidP="000F359E">
      <w:pPr>
        <w:pStyle w:val="Corps"/>
        <w:numPr>
          <w:ilvl w:val="0"/>
          <w:numId w:val="12"/>
        </w:numPr>
        <w:spacing w:before="60"/>
        <w:rPr>
          <w:lang w:val="en-GB"/>
        </w:rPr>
      </w:pPr>
      <w:r>
        <w:rPr>
          <w:i/>
          <w:lang w:val="en-GB"/>
        </w:rPr>
        <w:t>Adverse Weather C</w:t>
      </w:r>
      <w:r w:rsidRPr="00026FF0">
        <w:rPr>
          <w:i/>
          <w:lang w:val="en-GB"/>
        </w:rPr>
        <w:t>onditions</w:t>
      </w:r>
      <w:r>
        <w:rPr>
          <w:lang w:val="en-GB"/>
        </w:rPr>
        <w:t xml:space="preserve"> (AWC) </w:t>
      </w:r>
      <w:proofErr w:type="gramStart"/>
      <w:r>
        <w:rPr>
          <w:lang w:val="en-GB"/>
        </w:rPr>
        <w:t>are</w:t>
      </w:r>
      <w:proofErr w:type="gramEnd"/>
      <w:r>
        <w:rPr>
          <w:lang w:val="en-GB"/>
        </w:rPr>
        <w:t xml:space="preserve"> defined by no icing and </w:t>
      </w:r>
      <w:r w:rsidRPr="00674CF5">
        <w:rPr>
          <w:i/>
          <w:lang w:val="en-GB"/>
        </w:rPr>
        <w:t>headwind</w:t>
      </w:r>
      <w:r>
        <w:rPr>
          <w:lang w:val="en-GB"/>
        </w:rPr>
        <w:t xml:space="preserve"> with some vertical component. AWC wind is characterized by:</w:t>
      </w:r>
    </w:p>
    <w:p w:rsidR="008B3D00" w:rsidRDefault="008B3D00" w:rsidP="000F359E">
      <w:pPr>
        <w:pStyle w:val="Corps"/>
        <w:numPr>
          <w:ilvl w:val="1"/>
          <w:numId w:val="12"/>
        </w:numPr>
        <w:spacing w:before="60"/>
        <w:rPr>
          <w:lang w:val="en-GB"/>
        </w:rPr>
      </w:pPr>
      <w:r>
        <w:rPr>
          <w:lang w:val="en-GB"/>
        </w:rPr>
        <w:t xml:space="preserve">Horizontal headwind: </w:t>
      </w:r>
    </w:p>
    <w:p w:rsidR="008B3D00" w:rsidRDefault="008B3D00" w:rsidP="000F359E">
      <w:pPr>
        <w:pStyle w:val="Corps"/>
        <w:numPr>
          <w:ilvl w:val="2"/>
          <w:numId w:val="12"/>
        </w:numPr>
        <w:spacing w:before="60"/>
        <w:rPr>
          <w:lang w:val="en-GB"/>
        </w:rPr>
      </w:pPr>
      <w:r>
        <w:rPr>
          <w:lang w:val="en-GB"/>
        </w:rPr>
        <w:t>speed fluctuates in [10kt, 25kt] distributed as GL(18,5),</w:t>
      </w:r>
    </w:p>
    <w:p w:rsidR="008B3D00" w:rsidRDefault="008B3D00" w:rsidP="000F359E">
      <w:pPr>
        <w:pStyle w:val="Corps"/>
        <w:numPr>
          <w:ilvl w:val="2"/>
          <w:numId w:val="12"/>
        </w:numPr>
        <w:spacing w:before="60"/>
        <w:rPr>
          <w:lang w:val="en-GB"/>
        </w:rPr>
      </w:pPr>
      <w:r>
        <w:rPr>
          <w:lang w:val="en-GB"/>
        </w:rPr>
        <w:t>direction with respect to heading fluctuates in [-π/4, +π/4] uniformly,</w:t>
      </w:r>
    </w:p>
    <w:p w:rsidR="008B3D00" w:rsidRDefault="008B3D00" w:rsidP="000F359E">
      <w:pPr>
        <w:pStyle w:val="Corps"/>
        <w:numPr>
          <w:ilvl w:val="1"/>
          <w:numId w:val="12"/>
        </w:numPr>
        <w:spacing w:before="60"/>
        <w:rPr>
          <w:lang w:val="en-GB"/>
        </w:rPr>
      </w:pPr>
      <w:r>
        <w:rPr>
          <w:lang w:val="en-GB"/>
        </w:rPr>
        <w:t>Vertical headwind: strength fluctuates in [-10kt, +20kt] as GL(10,5),</w:t>
      </w:r>
    </w:p>
    <w:p w:rsidR="008A70D9" w:rsidRDefault="008A70D9" w:rsidP="008A70D9">
      <w:pPr>
        <w:pStyle w:val="Corps"/>
        <w:ind w:firstLine="707"/>
        <w:rPr>
          <w:lang w:val="en-GB"/>
        </w:rPr>
      </w:pPr>
      <w:r>
        <w:rPr>
          <w:lang w:val="en-GB"/>
        </w:rPr>
        <w:t>Temperature</w:t>
      </w:r>
    </w:p>
    <w:p w:rsidR="008A70D9" w:rsidRDefault="008A70D9" w:rsidP="008A70D9">
      <w:pPr>
        <w:pStyle w:val="Corps"/>
        <w:ind w:firstLine="707"/>
        <w:rPr>
          <w:lang w:val="en-GB"/>
        </w:rPr>
      </w:pPr>
      <w:r>
        <w:rPr>
          <w:lang w:val="en-GB"/>
        </w:rPr>
        <w:t>Altitude</w:t>
      </w:r>
    </w:p>
    <w:p w:rsidR="00370844" w:rsidRDefault="00370844" w:rsidP="008A70D9">
      <w:pPr>
        <w:pStyle w:val="Corps"/>
        <w:ind w:firstLine="707"/>
        <w:rPr>
          <w:lang w:val="en-GB"/>
        </w:rPr>
      </w:pPr>
      <w:r>
        <w:rPr>
          <w:lang w:val="en-GB"/>
        </w:rPr>
        <w:t>Storm/Rain/</w:t>
      </w:r>
      <w:proofErr w:type="gramStart"/>
      <w:r>
        <w:rPr>
          <w:lang w:val="en-GB"/>
        </w:rPr>
        <w:t>Humidity ?</w:t>
      </w:r>
      <w:proofErr w:type="gramEnd"/>
    </w:p>
    <w:p w:rsidR="00370844" w:rsidRDefault="00370844" w:rsidP="008A70D9">
      <w:pPr>
        <w:pStyle w:val="Corps"/>
        <w:ind w:firstLine="707"/>
        <w:rPr>
          <w:lang w:val="en-GB"/>
        </w:rPr>
      </w:pPr>
      <w:r>
        <w:rPr>
          <w:lang w:val="en-GB"/>
        </w:rPr>
        <w:t>EMI</w:t>
      </w:r>
    </w:p>
    <w:p w:rsidR="008A70D9" w:rsidRDefault="00725005" w:rsidP="00725005">
      <w:pPr>
        <w:pStyle w:val="Titre3"/>
        <w:rPr>
          <w:lang w:val="en-GB"/>
        </w:rPr>
      </w:pPr>
      <w:bookmarkStart w:id="21" w:name="_Toc465444400"/>
      <w:r>
        <w:rPr>
          <w:lang w:val="en-GB"/>
        </w:rPr>
        <w:lastRenderedPageBreak/>
        <w:t>P</w:t>
      </w:r>
      <w:r w:rsidR="008A70D9">
        <w:rPr>
          <w:lang w:val="en-GB"/>
        </w:rPr>
        <w:t>ayload mass</w:t>
      </w:r>
      <w:bookmarkEnd w:id="21"/>
    </w:p>
    <w:p w:rsidR="00725005" w:rsidRPr="00725005" w:rsidRDefault="00725005" w:rsidP="00725005">
      <w:pPr>
        <w:pStyle w:val="Titre3"/>
        <w:rPr>
          <w:lang w:val="en-GB"/>
        </w:rPr>
      </w:pPr>
      <w:bookmarkStart w:id="22" w:name="_Toc465444401"/>
      <w:proofErr w:type="gramStart"/>
      <w:r>
        <w:rPr>
          <w:lang w:val="en-GB"/>
        </w:rPr>
        <w:t>Others ?</w:t>
      </w:r>
      <w:bookmarkEnd w:id="22"/>
      <w:proofErr w:type="gramEnd"/>
    </w:p>
    <w:p w:rsidR="008A70D9" w:rsidRDefault="008A70D9" w:rsidP="00315793">
      <w:pPr>
        <w:pStyle w:val="Titre2"/>
        <w:rPr>
          <w:lang w:val="en-GB"/>
        </w:rPr>
      </w:pPr>
      <w:bookmarkStart w:id="23" w:name="_Toc465444402"/>
      <w:r>
        <w:rPr>
          <w:lang w:val="en-GB"/>
        </w:rPr>
        <w:t xml:space="preserve">Foreseeable abnormal </w:t>
      </w:r>
      <w:r w:rsidR="00725005">
        <w:rPr>
          <w:lang w:val="en-GB"/>
        </w:rPr>
        <w:t xml:space="preserve">inputs and </w:t>
      </w:r>
      <w:r>
        <w:rPr>
          <w:lang w:val="en-GB"/>
        </w:rPr>
        <w:t>conditions</w:t>
      </w:r>
      <w:bookmarkEnd w:id="23"/>
    </w:p>
    <w:p w:rsidR="00CC5C74" w:rsidRDefault="008A70D9" w:rsidP="001D12C3">
      <w:pPr>
        <w:pStyle w:val="Corps"/>
        <w:spacing w:before="120"/>
        <w:rPr>
          <w:lang w:val="en-GB"/>
        </w:rPr>
      </w:pPr>
      <w:r>
        <w:rPr>
          <w:lang w:val="en-GB"/>
        </w:rPr>
        <w:t xml:space="preserve">These conditions identify possible </w:t>
      </w:r>
      <w:r w:rsidR="006A0ACA" w:rsidRPr="0042679F">
        <w:rPr>
          <w:i/>
          <w:lang w:val="en-GB"/>
        </w:rPr>
        <w:t>external</w:t>
      </w:r>
      <w:r w:rsidR="006A0ACA">
        <w:rPr>
          <w:lang w:val="en-GB"/>
        </w:rPr>
        <w:t xml:space="preserve"> and </w:t>
      </w:r>
      <w:r w:rsidR="006A0ACA" w:rsidRPr="0042679F">
        <w:rPr>
          <w:i/>
          <w:lang w:val="en-GB"/>
        </w:rPr>
        <w:t>internal</w:t>
      </w:r>
      <w:r w:rsidR="006A0ACA">
        <w:rPr>
          <w:lang w:val="en-GB"/>
        </w:rPr>
        <w:t xml:space="preserve"> disturbances that may occur </w:t>
      </w:r>
      <w:r w:rsidR="0094375A">
        <w:rPr>
          <w:lang w:val="en-GB"/>
        </w:rPr>
        <w:t>during a mission</w:t>
      </w:r>
      <w:r w:rsidR="0042679F">
        <w:rPr>
          <w:lang w:val="en-GB"/>
        </w:rPr>
        <w:t>. They also include any</w:t>
      </w:r>
      <w:r w:rsidR="0094375A">
        <w:rPr>
          <w:lang w:val="en-GB"/>
        </w:rPr>
        <w:t xml:space="preserve"> </w:t>
      </w:r>
      <w:r w:rsidR="0042679F">
        <w:rPr>
          <w:lang w:val="en-GB"/>
        </w:rPr>
        <w:t xml:space="preserve">operator error, in the </w:t>
      </w:r>
      <w:r w:rsidR="004042CE">
        <w:rPr>
          <w:lang w:val="en-GB"/>
        </w:rPr>
        <w:t xml:space="preserve">ground station or </w:t>
      </w:r>
      <w:r w:rsidR="0042679F">
        <w:rPr>
          <w:lang w:val="en-GB"/>
        </w:rPr>
        <w:t>side of the drone</w:t>
      </w:r>
      <w:r w:rsidR="0094375A">
        <w:rPr>
          <w:lang w:val="en-GB"/>
        </w:rPr>
        <w:t xml:space="preserve">. </w:t>
      </w:r>
    </w:p>
    <w:p w:rsidR="008A70D9" w:rsidRDefault="008A70D9" w:rsidP="00C21140">
      <w:pPr>
        <w:pStyle w:val="Corps"/>
        <w:numPr>
          <w:ilvl w:val="0"/>
          <w:numId w:val="5"/>
        </w:numPr>
        <w:spacing w:before="60"/>
        <w:ind w:hanging="357"/>
        <w:rPr>
          <w:lang w:val="en-GB"/>
        </w:rPr>
      </w:pPr>
      <w:r>
        <w:rPr>
          <w:lang w:val="en-GB"/>
        </w:rPr>
        <w:t>Operating outside the usage domain</w:t>
      </w:r>
      <w:r w:rsidR="00CF739D">
        <w:rPr>
          <w:lang w:val="en-GB"/>
        </w:rPr>
        <w:t xml:space="preserve"> defined in section </w:t>
      </w:r>
      <w:hyperlink w:anchor="_µXAV_usage_domain" w:history="1">
        <w:r w:rsidR="00CF739D" w:rsidRPr="00CF739D">
          <w:rPr>
            <w:rStyle w:val="Lienhypertexte"/>
            <w:lang w:val="en-GB"/>
          </w:rPr>
          <w:t>µXAV usage domain</w:t>
        </w:r>
      </w:hyperlink>
      <w:r>
        <w:rPr>
          <w:lang w:val="en-GB"/>
        </w:rPr>
        <w:t>:</w:t>
      </w:r>
    </w:p>
    <w:p w:rsidR="003A0BB0" w:rsidRPr="00D53762" w:rsidRDefault="00D252AB" w:rsidP="00C21140">
      <w:pPr>
        <w:pStyle w:val="Corps"/>
        <w:numPr>
          <w:ilvl w:val="0"/>
          <w:numId w:val="5"/>
        </w:numPr>
        <w:spacing w:before="60"/>
        <w:ind w:hanging="357"/>
        <w:rPr>
          <w:lang w:val="en-GB"/>
        </w:rPr>
      </w:pPr>
      <w:r>
        <w:rPr>
          <w:lang w:val="en-GB"/>
        </w:rPr>
        <w:t>Inconsistency of the m</w:t>
      </w:r>
      <w:r w:rsidR="003A0BB0">
        <w:rPr>
          <w:lang w:val="en-GB"/>
        </w:rPr>
        <w:t xml:space="preserve">ass of the payload </w:t>
      </w:r>
      <w:r>
        <w:rPr>
          <w:lang w:val="en-GB"/>
        </w:rPr>
        <w:t xml:space="preserve">when entered by the two or three means. </w:t>
      </w:r>
    </w:p>
    <w:p w:rsidR="009158D3" w:rsidRDefault="0000204A" w:rsidP="000F359E">
      <w:pPr>
        <w:pStyle w:val="Corps"/>
        <w:numPr>
          <w:ilvl w:val="0"/>
          <w:numId w:val="6"/>
        </w:numPr>
        <w:spacing w:before="120"/>
        <w:ind w:hanging="357"/>
        <w:rPr>
          <w:lang w:val="en-GB"/>
        </w:rPr>
      </w:pPr>
      <w:commentRangeStart w:id="24"/>
      <w:r>
        <w:rPr>
          <w:lang w:val="en-GB"/>
        </w:rPr>
        <w:t>A misleading</w:t>
      </w:r>
      <w:r w:rsidR="005E613F">
        <w:rPr>
          <w:lang w:val="en-GB"/>
        </w:rPr>
        <w:t xml:space="preserve"> payload mass</w:t>
      </w:r>
      <w:r w:rsidR="00D52C3D">
        <w:rPr>
          <w:lang w:val="en-GB"/>
        </w:rPr>
        <w:t xml:space="preserve"> </w:t>
      </w:r>
      <w:r>
        <w:rPr>
          <w:lang w:val="en-GB"/>
        </w:rPr>
        <w:t xml:space="preserve">value </w:t>
      </w:r>
      <w:r w:rsidR="00D52C3D">
        <w:rPr>
          <w:lang w:val="en-GB"/>
        </w:rPr>
        <w:t>may occur</w:t>
      </w:r>
      <w:r>
        <w:rPr>
          <w:lang w:val="en-GB"/>
        </w:rPr>
        <w:t xml:space="preserve"> even in case of threefold coherency</w:t>
      </w:r>
      <w:r w:rsidR="005E613F">
        <w:rPr>
          <w:lang w:val="en-GB"/>
        </w:rPr>
        <w:t xml:space="preserve">. </w:t>
      </w:r>
      <w:r w:rsidR="00D52C3D">
        <w:rPr>
          <w:lang w:val="en-GB"/>
        </w:rPr>
        <w:t>There is n</w:t>
      </w:r>
      <w:r w:rsidR="005E613F">
        <w:rPr>
          <w:lang w:val="en-GB"/>
        </w:rPr>
        <w:t xml:space="preserve">o </w:t>
      </w:r>
      <w:r w:rsidR="00D52C3D">
        <w:rPr>
          <w:lang w:val="en-GB"/>
        </w:rPr>
        <w:t xml:space="preserve">payload </w:t>
      </w:r>
      <w:r w:rsidR="005E613F">
        <w:rPr>
          <w:lang w:val="en-GB"/>
        </w:rPr>
        <w:t xml:space="preserve">weight sensor </w:t>
      </w:r>
      <w:r>
        <w:rPr>
          <w:lang w:val="en-GB"/>
        </w:rPr>
        <w:t>aboard</w:t>
      </w:r>
      <w:r w:rsidR="00D52C3D">
        <w:rPr>
          <w:lang w:val="en-GB"/>
        </w:rPr>
        <w:t xml:space="preserve"> the AV</w:t>
      </w:r>
      <w:r w:rsidR="005E613F">
        <w:rPr>
          <w:lang w:val="en-GB"/>
        </w:rPr>
        <w:t xml:space="preserve">. </w:t>
      </w:r>
      <w:r w:rsidR="00A8284A">
        <w:rPr>
          <w:lang w:val="en-GB"/>
        </w:rPr>
        <w:t>The a</w:t>
      </w:r>
      <w:r w:rsidR="005E613F">
        <w:rPr>
          <w:lang w:val="en-GB"/>
        </w:rPr>
        <w:t xml:space="preserve">ctual mass has to be estimated by </w:t>
      </w:r>
      <w:r w:rsidR="00A8284A">
        <w:rPr>
          <w:lang w:val="en-GB"/>
        </w:rPr>
        <w:t xml:space="preserve">the </w:t>
      </w:r>
      <w:r w:rsidR="00E46706">
        <w:rPr>
          <w:lang w:val="en-GB"/>
        </w:rPr>
        <w:t>mission management software</w:t>
      </w:r>
      <w:r w:rsidR="00B82736">
        <w:rPr>
          <w:lang w:val="en-GB"/>
        </w:rPr>
        <w:t>,</w:t>
      </w:r>
      <w:commentRangeEnd w:id="24"/>
      <w:r w:rsidR="00D252AB">
        <w:rPr>
          <w:rStyle w:val="Marquedecommentaire"/>
        </w:rPr>
        <w:commentReference w:id="24"/>
      </w:r>
    </w:p>
    <w:p w:rsidR="009158D3" w:rsidRDefault="005E613F" w:rsidP="000F359E">
      <w:pPr>
        <w:pStyle w:val="Corps"/>
        <w:numPr>
          <w:ilvl w:val="0"/>
          <w:numId w:val="6"/>
        </w:numPr>
        <w:spacing w:before="120"/>
        <w:ind w:hanging="357"/>
        <w:rPr>
          <w:lang w:val="en-GB"/>
        </w:rPr>
      </w:pPr>
      <w:r>
        <w:rPr>
          <w:lang w:val="en-GB"/>
        </w:rPr>
        <w:t xml:space="preserve">In RP mode, </w:t>
      </w:r>
      <w:commentRangeStart w:id="25"/>
      <w:r w:rsidR="00AA56EA">
        <w:rPr>
          <w:lang w:val="en-GB"/>
        </w:rPr>
        <w:t>arbitrary</w:t>
      </w:r>
      <w:r>
        <w:rPr>
          <w:lang w:val="en-GB"/>
        </w:rPr>
        <w:t xml:space="preserve"> interleaving </w:t>
      </w:r>
      <w:commentRangeEnd w:id="25"/>
      <w:r w:rsidR="00D252AB">
        <w:rPr>
          <w:rStyle w:val="Marquedecommentaire"/>
        </w:rPr>
        <w:commentReference w:id="25"/>
      </w:r>
      <w:r>
        <w:rPr>
          <w:lang w:val="en-GB"/>
        </w:rPr>
        <w:t xml:space="preserve">of </w:t>
      </w:r>
      <w:r w:rsidR="00861D4B">
        <w:rPr>
          <w:lang w:val="en-GB"/>
        </w:rPr>
        <w:t>ground station</w:t>
      </w:r>
      <w:r>
        <w:rPr>
          <w:lang w:val="en-GB"/>
        </w:rPr>
        <w:t xml:space="preserve"> </w:t>
      </w:r>
      <w:r w:rsidR="00FE5CE8">
        <w:rPr>
          <w:lang w:val="en-GB"/>
        </w:rPr>
        <w:t>parameter updates</w:t>
      </w:r>
      <w:r>
        <w:rPr>
          <w:lang w:val="en-GB"/>
        </w:rPr>
        <w:t xml:space="preserve"> and </w:t>
      </w:r>
      <w:r w:rsidR="00861D4B">
        <w:rPr>
          <w:lang w:val="en-GB"/>
        </w:rPr>
        <w:t>onboard system</w:t>
      </w:r>
      <w:r>
        <w:rPr>
          <w:lang w:val="en-GB"/>
        </w:rPr>
        <w:t xml:space="preserve"> decisions may </w:t>
      </w:r>
      <w:r w:rsidR="00AA56EA">
        <w:rPr>
          <w:lang w:val="en-GB"/>
        </w:rPr>
        <w:t>occur</w:t>
      </w:r>
      <w:r w:rsidR="00861D4B">
        <w:rPr>
          <w:lang w:val="en-GB"/>
        </w:rPr>
        <w:t>,</w:t>
      </w:r>
    </w:p>
    <w:p w:rsidR="00EB4A93" w:rsidRDefault="00AA56EA" w:rsidP="000F359E">
      <w:pPr>
        <w:pStyle w:val="Corps"/>
        <w:numPr>
          <w:ilvl w:val="0"/>
          <w:numId w:val="6"/>
        </w:numPr>
        <w:spacing w:before="60"/>
        <w:rPr>
          <w:lang w:val="en-GB"/>
        </w:rPr>
      </w:pPr>
      <w:r>
        <w:rPr>
          <w:lang w:val="en-GB"/>
        </w:rPr>
        <w:t xml:space="preserve">Breakdowns may occur at any time on electrical, </w:t>
      </w:r>
      <w:proofErr w:type="spellStart"/>
      <w:r>
        <w:rPr>
          <w:lang w:val="en-GB"/>
        </w:rPr>
        <w:t>hydraulical</w:t>
      </w:r>
      <w:proofErr w:type="spellEnd"/>
      <w:r>
        <w:rPr>
          <w:lang w:val="en-GB"/>
        </w:rPr>
        <w:t xml:space="preserve">, and digital hardware items. </w:t>
      </w:r>
      <w:r w:rsidR="0017082D">
        <w:rPr>
          <w:lang w:val="en-GB"/>
        </w:rPr>
        <w:t xml:space="preserve">Loss of digital communications (internal and/or external) are however possible in case of emitter or receiver failure. </w:t>
      </w:r>
    </w:p>
    <w:p w:rsidR="009158D3" w:rsidRDefault="00EB4A93" w:rsidP="000F359E">
      <w:pPr>
        <w:pStyle w:val="Corps"/>
        <w:numPr>
          <w:ilvl w:val="0"/>
          <w:numId w:val="6"/>
        </w:numPr>
        <w:spacing w:before="120"/>
        <w:ind w:hanging="357"/>
        <w:rPr>
          <w:lang w:val="en-GB"/>
        </w:rPr>
      </w:pPr>
      <w:r>
        <w:rPr>
          <w:lang w:val="en-GB"/>
        </w:rPr>
        <w:t>Cascading effects (</w:t>
      </w:r>
      <w:proofErr w:type="spellStart"/>
      <w:r>
        <w:rPr>
          <w:lang w:val="en-GB"/>
        </w:rPr>
        <w:t>e.g</w:t>
      </w:r>
      <w:proofErr w:type="spellEnd"/>
      <w:r>
        <w:rPr>
          <w:lang w:val="en-GB"/>
        </w:rPr>
        <w:t xml:space="preserve"> electrical -&gt; </w:t>
      </w:r>
      <w:proofErr w:type="spellStart"/>
      <w:r>
        <w:rPr>
          <w:lang w:val="en-GB"/>
        </w:rPr>
        <w:t>hydraulical</w:t>
      </w:r>
      <w:proofErr w:type="spellEnd"/>
      <w:r>
        <w:rPr>
          <w:lang w:val="en-GB"/>
        </w:rPr>
        <w:t xml:space="preserve"> -&gt; mechanical) or thermal effects may lead to </w:t>
      </w:r>
      <w:r w:rsidR="00AA56EA">
        <w:rPr>
          <w:lang w:val="en-GB"/>
        </w:rPr>
        <w:t>many</w:t>
      </w:r>
      <w:r>
        <w:rPr>
          <w:lang w:val="en-GB"/>
        </w:rPr>
        <w:t xml:space="preserve"> combination of item failures. It may also lead to latent failures before take-off. </w:t>
      </w:r>
    </w:p>
    <w:p w:rsidR="00752DE4" w:rsidRDefault="00752DE4" w:rsidP="000F359E">
      <w:pPr>
        <w:pStyle w:val="Corps"/>
        <w:numPr>
          <w:ilvl w:val="0"/>
          <w:numId w:val="6"/>
        </w:numPr>
        <w:spacing w:before="120"/>
        <w:ind w:hanging="357"/>
        <w:rPr>
          <w:lang w:val="en-GB"/>
        </w:rPr>
      </w:pPr>
      <w:commentRangeStart w:id="26"/>
      <w:r>
        <w:rPr>
          <w:lang w:val="en-GB"/>
        </w:rPr>
        <w:t>Remote piloting is impossible because of excessive communication latency (+ lack of sensors).</w:t>
      </w:r>
      <w:commentRangeEnd w:id="26"/>
      <w:r w:rsidR="00D252AB">
        <w:rPr>
          <w:rStyle w:val="Marquedecommentaire"/>
        </w:rPr>
        <w:commentReference w:id="26"/>
      </w:r>
    </w:p>
    <w:p w:rsidR="00C37C26" w:rsidRDefault="00C37C26" w:rsidP="00C37C26">
      <w:pPr>
        <w:pStyle w:val="Corps"/>
        <w:spacing w:before="120"/>
        <w:rPr>
          <w:lang w:val="en-GB"/>
        </w:rPr>
      </w:pPr>
      <w:r w:rsidRPr="00BB56F4">
        <w:rPr>
          <w:highlight w:val="yellow"/>
          <w:lang w:val="en-GB"/>
        </w:rPr>
        <w:t>The AV’s behaviour is insensitive to option changes during take-off and landing (too short phases).</w:t>
      </w:r>
    </w:p>
    <w:p w:rsidR="00C37C26" w:rsidRPr="00BB56F4" w:rsidRDefault="00C37C26" w:rsidP="000F359E">
      <w:pPr>
        <w:pStyle w:val="Corps"/>
        <w:numPr>
          <w:ilvl w:val="0"/>
          <w:numId w:val="7"/>
        </w:numPr>
        <w:spacing w:before="60"/>
        <w:ind w:hanging="357"/>
        <w:rPr>
          <w:highlight w:val="yellow"/>
          <w:lang w:val="en-GB"/>
        </w:rPr>
      </w:pPr>
      <w:r w:rsidRPr="00BB56F4">
        <w:rPr>
          <w:highlight w:val="yellow"/>
          <w:lang w:val="en-GB"/>
        </w:rPr>
        <w:t xml:space="preserve">If still not possible (altitude + distance + weather conditions are incompatible with </w:t>
      </w:r>
      <w:proofErr w:type="spellStart"/>
      <w:r w:rsidRPr="00BB56F4">
        <w:rPr>
          <w:highlight w:val="yellow"/>
          <w:lang w:val="en-GB"/>
        </w:rPr>
        <w:t>onboard</w:t>
      </w:r>
      <w:proofErr w:type="spellEnd"/>
      <w:r w:rsidRPr="00BB56F4">
        <w:rPr>
          <w:highlight w:val="yellow"/>
          <w:lang w:val="en-GB"/>
        </w:rPr>
        <w:t xml:space="preserve"> energy) activate soft landing. </w:t>
      </w:r>
    </w:p>
    <w:p w:rsidR="00C37C26" w:rsidRDefault="00C37C26" w:rsidP="00C37C26">
      <w:pPr>
        <w:pStyle w:val="Corps"/>
        <w:spacing w:before="120"/>
        <w:rPr>
          <w:lang w:val="en-GB"/>
        </w:rPr>
      </w:pPr>
      <w:r w:rsidRPr="00BB56F4">
        <w:rPr>
          <w:highlight w:val="yellow"/>
          <w:lang w:val="en-GB"/>
        </w:rPr>
        <w:t xml:space="preserve">No take-off if </w:t>
      </w:r>
      <w:proofErr w:type="spellStart"/>
      <w:r w:rsidRPr="00BB56F4">
        <w:rPr>
          <w:highlight w:val="yellow"/>
          <w:lang w:val="en-GB"/>
        </w:rPr>
        <w:t>onboard</w:t>
      </w:r>
      <w:proofErr w:type="spellEnd"/>
      <w:r w:rsidRPr="00BB56F4">
        <w:rPr>
          <w:highlight w:val="yellow"/>
          <w:lang w:val="en-GB"/>
        </w:rPr>
        <w:t xml:space="preserve"> energy is incompatible with the mission, under SWC (Standard Wind </w:t>
      </w:r>
      <w:proofErr w:type="gramStart"/>
      <w:r w:rsidRPr="00BB56F4">
        <w:rPr>
          <w:highlight w:val="yellow"/>
          <w:lang w:val="en-GB"/>
        </w:rPr>
        <w:t>Condition )</w:t>
      </w:r>
      <w:proofErr w:type="gramEnd"/>
      <w:r w:rsidRPr="00BB56F4">
        <w:rPr>
          <w:highlight w:val="yellow"/>
          <w:lang w:val="en-GB"/>
        </w:rPr>
        <w:t xml:space="preserve"> assumption,</w:t>
      </w:r>
    </w:p>
    <w:p w:rsidR="00C37C26" w:rsidRPr="00BB56F4" w:rsidRDefault="00C37C26" w:rsidP="000F359E">
      <w:pPr>
        <w:pStyle w:val="Corps"/>
        <w:numPr>
          <w:ilvl w:val="0"/>
          <w:numId w:val="13"/>
        </w:numPr>
        <w:spacing w:before="60"/>
        <w:rPr>
          <w:highlight w:val="yellow"/>
          <w:lang w:val="en-GB"/>
        </w:rPr>
      </w:pPr>
      <w:r w:rsidRPr="00BB56F4">
        <w:rPr>
          <w:highlight w:val="yellow"/>
          <w:lang w:val="en-GB"/>
        </w:rPr>
        <w:t xml:space="preserve">As soon as rejection of external disturbances (safety envelope) or mission completion is no longer possible, soft landing should be triggered, </w:t>
      </w:r>
    </w:p>
    <w:p w:rsidR="00C37C26" w:rsidRPr="00BB56F4" w:rsidRDefault="00C37C26" w:rsidP="000F359E">
      <w:pPr>
        <w:pStyle w:val="Corps"/>
        <w:numPr>
          <w:ilvl w:val="0"/>
          <w:numId w:val="13"/>
        </w:numPr>
        <w:spacing w:before="60"/>
        <w:rPr>
          <w:highlight w:val="yellow"/>
          <w:lang w:val="en-GB"/>
        </w:rPr>
      </w:pPr>
      <w:r w:rsidRPr="00BB56F4">
        <w:rPr>
          <w:highlight w:val="yellow"/>
          <w:lang w:val="en-GB"/>
        </w:rPr>
        <w:t>As soon as rejection of external disturbances (safety envelope) or mission completion is no longer possible and propulsion is no longer available, hard landing (F_EL) should be triggered,</w:t>
      </w:r>
    </w:p>
    <w:p w:rsidR="00C37C26" w:rsidRDefault="00C37C26" w:rsidP="00C37C26">
      <w:pPr>
        <w:pStyle w:val="Corps"/>
        <w:spacing w:before="120"/>
        <w:rPr>
          <w:lang w:val="en-GB"/>
        </w:rPr>
      </w:pPr>
    </w:p>
    <w:p w:rsidR="00FD0F11" w:rsidRDefault="00FD0F11" w:rsidP="00FD0F11">
      <w:pPr>
        <w:pStyle w:val="Titre2"/>
        <w:rPr>
          <w:lang w:val="en-GB"/>
        </w:rPr>
      </w:pPr>
      <w:bookmarkStart w:id="27" w:name="_Toc465444403"/>
      <w:r>
        <w:rPr>
          <w:lang w:val="en-GB"/>
        </w:rPr>
        <w:t>Assumptions</w:t>
      </w:r>
      <w:bookmarkEnd w:id="27"/>
    </w:p>
    <w:p w:rsidR="00FD0F11" w:rsidRDefault="00FD0F11" w:rsidP="00FD0F11">
      <w:pPr>
        <w:pStyle w:val="Corps"/>
        <w:spacing w:before="120"/>
        <w:rPr>
          <w:lang w:val="en-GB"/>
        </w:rPr>
      </w:pPr>
      <w:r>
        <w:rPr>
          <w:lang w:val="en-GB"/>
        </w:rPr>
        <w:t xml:space="preserve">This section identifies possible </w:t>
      </w:r>
      <w:r w:rsidRPr="0042679F">
        <w:rPr>
          <w:i/>
          <w:lang w:val="en-GB"/>
        </w:rPr>
        <w:t>external</w:t>
      </w:r>
      <w:r>
        <w:rPr>
          <w:lang w:val="en-GB"/>
        </w:rPr>
        <w:t xml:space="preserve"> and </w:t>
      </w:r>
      <w:r w:rsidRPr="0042679F">
        <w:rPr>
          <w:i/>
          <w:lang w:val="en-GB"/>
        </w:rPr>
        <w:t>internal</w:t>
      </w:r>
      <w:r>
        <w:rPr>
          <w:lang w:val="en-GB"/>
        </w:rPr>
        <w:t xml:space="preserve"> disturbances or events that may occur during a mission </w:t>
      </w:r>
      <w:r w:rsidRPr="005D23C7">
        <w:rPr>
          <w:u w:val="single"/>
          <w:lang w:val="en-GB"/>
        </w:rPr>
        <w:t>but not addressed</w:t>
      </w:r>
      <w:r>
        <w:rPr>
          <w:lang w:val="en-GB"/>
        </w:rPr>
        <w:t xml:space="preserve"> in the scope of this specification. </w:t>
      </w:r>
      <w:r w:rsidR="006C3B56">
        <w:rPr>
          <w:lang w:val="en-GB"/>
        </w:rPr>
        <w:t>It also include</w:t>
      </w:r>
      <w:r w:rsidR="005D23C7">
        <w:rPr>
          <w:lang w:val="en-GB"/>
        </w:rPr>
        <w:t>s</w:t>
      </w:r>
      <w:r w:rsidR="006C3B56">
        <w:rPr>
          <w:lang w:val="en-GB"/>
        </w:rPr>
        <w:t xml:space="preserve"> some assumption</w:t>
      </w:r>
      <w:r w:rsidR="005D23C7">
        <w:rPr>
          <w:lang w:val="en-GB"/>
        </w:rPr>
        <w:t>s</w:t>
      </w:r>
      <w:r w:rsidR="006C3B56">
        <w:rPr>
          <w:lang w:val="en-GB"/>
        </w:rPr>
        <w:t xml:space="preserve"> on the behaviour or performances of some system components.</w:t>
      </w:r>
    </w:p>
    <w:p w:rsidR="00365137" w:rsidRDefault="00CF739D" w:rsidP="000F359E">
      <w:pPr>
        <w:pStyle w:val="Corps"/>
        <w:numPr>
          <w:ilvl w:val="0"/>
          <w:numId w:val="6"/>
        </w:numPr>
        <w:spacing w:before="60"/>
        <w:rPr>
          <w:lang w:val="en-GB"/>
        </w:rPr>
      </w:pPr>
      <w:r>
        <w:rPr>
          <w:lang w:val="en-GB"/>
        </w:rPr>
        <w:t xml:space="preserve">There is no </w:t>
      </w:r>
      <w:r w:rsidR="002F03A2">
        <w:rPr>
          <w:lang w:val="en-GB"/>
        </w:rPr>
        <w:t>C</w:t>
      </w:r>
      <w:r w:rsidR="000225E5">
        <w:rPr>
          <w:lang w:val="en-GB"/>
        </w:rPr>
        <w:t>yber-attack</w:t>
      </w:r>
      <w:r w:rsidR="002F03A2">
        <w:rPr>
          <w:lang w:val="en-GB"/>
        </w:rPr>
        <w:t>s</w:t>
      </w:r>
    </w:p>
    <w:p w:rsidR="00CF739D" w:rsidRDefault="00CF739D" w:rsidP="000F359E">
      <w:pPr>
        <w:pStyle w:val="Corps"/>
        <w:numPr>
          <w:ilvl w:val="0"/>
          <w:numId w:val="6"/>
        </w:numPr>
        <w:spacing w:after="240"/>
        <w:rPr>
          <w:lang w:val="en-GB"/>
        </w:rPr>
      </w:pPr>
      <w:r>
        <w:rPr>
          <w:lang w:val="en-GB"/>
        </w:rPr>
        <w:t xml:space="preserve">There is no failure of the AV’s mechanical body and of the data </w:t>
      </w:r>
      <w:proofErr w:type="spellStart"/>
      <w:r>
        <w:rPr>
          <w:lang w:val="en-GB"/>
        </w:rPr>
        <w:t>bus’</w:t>
      </w:r>
      <w:proofErr w:type="spellEnd"/>
      <w:r>
        <w:rPr>
          <w:lang w:val="en-GB"/>
        </w:rPr>
        <w:t xml:space="preserve"> cable. </w:t>
      </w:r>
    </w:p>
    <w:p w:rsidR="00FD0F11" w:rsidRDefault="00FD0F11" w:rsidP="000F359E">
      <w:pPr>
        <w:pStyle w:val="Corps"/>
        <w:numPr>
          <w:ilvl w:val="0"/>
          <w:numId w:val="6"/>
        </w:numPr>
        <w:spacing w:after="240"/>
        <w:rPr>
          <w:lang w:val="en-GB"/>
        </w:rPr>
      </w:pPr>
      <w:r>
        <w:rPr>
          <w:lang w:val="en-GB"/>
        </w:rPr>
        <w:lastRenderedPageBreak/>
        <w:t>Communication protocol and the data-link technology ensure no message loss and at most 100ms latency.</w:t>
      </w:r>
    </w:p>
    <w:p w:rsidR="00C37C26" w:rsidRPr="00BB56F4" w:rsidRDefault="00C37C26" w:rsidP="000F359E">
      <w:pPr>
        <w:pStyle w:val="Corps"/>
        <w:numPr>
          <w:ilvl w:val="0"/>
          <w:numId w:val="6"/>
        </w:numPr>
        <w:spacing w:before="120"/>
        <w:rPr>
          <w:highlight w:val="yellow"/>
          <w:lang w:val="en-GB"/>
        </w:rPr>
      </w:pPr>
      <w:r w:rsidRPr="00BB56F4">
        <w:rPr>
          <w:highlight w:val="yellow"/>
          <w:lang w:val="en-GB"/>
        </w:rPr>
        <w:t xml:space="preserve">The data-link is not a </w:t>
      </w:r>
      <w:proofErr w:type="spellStart"/>
      <w:r w:rsidRPr="00BB56F4">
        <w:rPr>
          <w:highlight w:val="yellow"/>
          <w:lang w:val="en-GB"/>
        </w:rPr>
        <w:t>lossy</w:t>
      </w:r>
      <w:proofErr w:type="spellEnd"/>
      <w:r w:rsidRPr="00BB56F4">
        <w:rPr>
          <w:highlight w:val="yellow"/>
          <w:lang w:val="en-GB"/>
        </w:rPr>
        <w:t xml:space="preserve"> channel,</w:t>
      </w:r>
    </w:p>
    <w:p w:rsidR="00C37C26" w:rsidRPr="00BB56F4" w:rsidRDefault="00C37C26" w:rsidP="000F359E">
      <w:pPr>
        <w:pStyle w:val="Corps"/>
        <w:numPr>
          <w:ilvl w:val="0"/>
          <w:numId w:val="6"/>
        </w:numPr>
        <w:spacing w:before="120"/>
        <w:rPr>
          <w:highlight w:val="yellow"/>
          <w:lang w:val="en-GB"/>
        </w:rPr>
      </w:pPr>
      <w:r w:rsidRPr="00BB56F4">
        <w:rPr>
          <w:highlight w:val="yellow"/>
          <w:lang w:val="en-GB"/>
        </w:rPr>
        <w:t>Communication latencies are bounded (2s),</w:t>
      </w:r>
    </w:p>
    <w:p w:rsidR="00C37C26" w:rsidRPr="00BB56F4" w:rsidRDefault="00C37C26" w:rsidP="000F359E">
      <w:pPr>
        <w:pStyle w:val="Corps"/>
        <w:numPr>
          <w:ilvl w:val="0"/>
          <w:numId w:val="6"/>
        </w:numPr>
        <w:spacing w:before="120"/>
        <w:rPr>
          <w:highlight w:val="yellow"/>
          <w:lang w:val="en-GB"/>
        </w:rPr>
      </w:pPr>
      <w:r w:rsidRPr="00BB56F4">
        <w:rPr>
          <w:highlight w:val="yellow"/>
          <w:lang w:val="en-GB"/>
        </w:rPr>
        <w:t>Transfer preserves integrity of contents (error correcting codes – no security aspects)</w:t>
      </w:r>
    </w:p>
    <w:p w:rsidR="00C37C26" w:rsidRPr="00BB56F4" w:rsidRDefault="00C37C26" w:rsidP="000F359E">
      <w:pPr>
        <w:pStyle w:val="Corps"/>
        <w:numPr>
          <w:ilvl w:val="0"/>
          <w:numId w:val="6"/>
        </w:numPr>
        <w:spacing w:before="120"/>
        <w:rPr>
          <w:highlight w:val="yellow"/>
          <w:lang w:val="en-GB"/>
        </w:rPr>
      </w:pPr>
      <w:r w:rsidRPr="00BB56F4">
        <w:rPr>
          <w:highlight w:val="yellow"/>
          <w:lang w:val="en-GB"/>
        </w:rPr>
        <w:t>The hardwired links with the mechanical sensors can’t fail</w:t>
      </w:r>
    </w:p>
    <w:p w:rsidR="00C37C26" w:rsidRDefault="00C37C26" w:rsidP="00C37C26">
      <w:pPr>
        <w:pStyle w:val="Corps"/>
        <w:spacing w:after="240"/>
        <w:ind w:left="1429"/>
        <w:rPr>
          <w:lang w:val="en-GB"/>
        </w:rPr>
      </w:pPr>
    </w:p>
    <w:p w:rsidR="00C37C26" w:rsidRPr="00BB56F4" w:rsidRDefault="00C37C26" w:rsidP="000F359E">
      <w:pPr>
        <w:pStyle w:val="Corps"/>
        <w:numPr>
          <w:ilvl w:val="0"/>
          <w:numId w:val="14"/>
        </w:numPr>
        <w:rPr>
          <w:highlight w:val="yellow"/>
          <w:lang w:val="en-GB"/>
        </w:rPr>
      </w:pPr>
      <w:r w:rsidRPr="00BB56F4">
        <w:rPr>
          <w:highlight w:val="yellow"/>
          <w:lang w:val="en-GB"/>
        </w:rPr>
        <w:t>Icing can occur only in climb and descent phases (no icing at µXAV’s cruise altitudes),</w:t>
      </w:r>
    </w:p>
    <w:p w:rsidR="00C37C26" w:rsidRPr="00BB56F4" w:rsidRDefault="00C37C26" w:rsidP="00C37C26">
      <w:pPr>
        <w:pStyle w:val="Corps"/>
        <w:ind w:left="1069"/>
        <w:rPr>
          <w:highlight w:val="yellow"/>
          <w:lang w:val="en-GB"/>
        </w:rPr>
      </w:pPr>
      <w:r w:rsidRPr="00BB56F4">
        <w:rPr>
          <w:highlight w:val="yellow"/>
          <w:lang w:val="en-GB"/>
        </w:rPr>
        <w:t>Because of:</w:t>
      </w:r>
    </w:p>
    <w:p w:rsidR="00C37C26" w:rsidRPr="00BB56F4" w:rsidRDefault="00C37C26" w:rsidP="000F359E">
      <w:pPr>
        <w:pStyle w:val="Corps"/>
        <w:numPr>
          <w:ilvl w:val="0"/>
          <w:numId w:val="15"/>
        </w:numPr>
        <w:spacing w:before="60"/>
        <w:ind w:left="1848" w:hanging="357"/>
        <w:rPr>
          <w:highlight w:val="yellow"/>
          <w:lang w:val="en-GB"/>
        </w:rPr>
      </w:pPr>
      <w:r w:rsidRPr="00BB56F4">
        <w:rPr>
          <w:highlight w:val="yellow"/>
          <w:lang w:val="en-GB"/>
        </w:rPr>
        <w:t>systematic contract-based specification (the DIFs),</w:t>
      </w:r>
    </w:p>
    <w:p w:rsidR="00C37C26" w:rsidRPr="00BB56F4" w:rsidRDefault="00C37C26" w:rsidP="000F359E">
      <w:pPr>
        <w:pStyle w:val="Corps"/>
        <w:numPr>
          <w:ilvl w:val="0"/>
          <w:numId w:val="15"/>
        </w:numPr>
        <w:spacing w:before="60"/>
        <w:ind w:left="1848" w:hanging="357"/>
        <w:rPr>
          <w:highlight w:val="yellow"/>
          <w:lang w:val="en-GB"/>
        </w:rPr>
      </w:pPr>
      <w:r w:rsidRPr="00BB56F4">
        <w:rPr>
          <w:highlight w:val="yellow"/>
          <w:lang w:val="en-GB"/>
        </w:rPr>
        <w:t>systematic contract-based implementation (system modelling, software and hardware development),</w:t>
      </w:r>
    </w:p>
    <w:p w:rsidR="00C37C26" w:rsidRPr="00BB56F4" w:rsidRDefault="00C37C26" w:rsidP="000F359E">
      <w:pPr>
        <w:pStyle w:val="Corps"/>
        <w:numPr>
          <w:ilvl w:val="0"/>
          <w:numId w:val="15"/>
        </w:numPr>
        <w:spacing w:before="60"/>
        <w:ind w:left="1848" w:hanging="357"/>
        <w:rPr>
          <w:highlight w:val="yellow"/>
          <w:lang w:val="en-GB"/>
        </w:rPr>
      </w:pPr>
      <w:r w:rsidRPr="00BB56F4">
        <w:rPr>
          <w:highlight w:val="yellow"/>
          <w:lang w:val="en-GB"/>
        </w:rPr>
        <w:t>an assumption on sufficient effectiveness of development assurance,</w:t>
      </w:r>
    </w:p>
    <w:p w:rsidR="00C37C26" w:rsidRPr="00BB56F4" w:rsidRDefault="00C37C26" w:rsidP="000F359E">
      <w:pPr>
        <w:pStyle w:val="Corps"/>
        <w:numPr>
          <w:ilvl w:val="0"/>
          <w:numId w:val="15"/>
        </w:numPr>
        <w:spacing w:before="60"/>
        <w:ind w:left="1848" w:hanging="357"/>
        <w:rPr>
          <w:highlight w:val="yellow"/>
          <w:lang w:val="en-GB"/>
        </w:rPr>
      </w:pPr>
      <w:r w:rsidRPr="00BB56F4">
        <w:rPr>
          <w:highlight w:val="yellow"/>
          <w:lang w:val="en-GB"/>
        </w:rPr>
        <w:t>assumptions A and B,</w:t>
      </w:r>
    </w:p>
    <w:p w:rsidR="00C37C26" w:rsidRPr="00BB56F4" w:rsidRDefault="00C37C26" w:rsidP="00C37C26">
      <w:pPr>
        <w:pStyle w:val="Corps"/>
        <w:ind w:left="1134"/>
        <w:rPr>
          <w:highlight w:val="yellow"/>
          <w:lang w:val="en-GB"/>
        </w:rPr>
      </w:pPr>
      <w:proofErr w:type="gramStart"/>
      <w:r w:rsidRPr="00BB56F4">
        <w:rPr>
          <w:highlight w:val="yellow"/>
          <w:lang w:val="en-GB"/>
        </w:rPr>
        <w:t>F_PT.F_MM has no mitigation mechanism to tolerate faults that would lead to a wrong perception of µXAV’ state.</w:t>
      </w:r>
      <w:proofErr w:type="gramEnd"/>
      <w:r w:rsidRPr="00BB56F4">
        <w:rPr>
          <w:highlight w:val="yellow"/>
          <w:lang w:val="en-GB"/>
        </w:rPr>
        <w:t xml:space="preserve"> F_PT.F_MM does not try, using estimation algorithms, to reconstruct energy or availability information on its own in order to cross check the data it receives.</w:t>
      </w:r>
    </w:p>
    <w:p w:rsidR="00C37C26" w:rsidRPr="00BB56F4" w:rsidRDefault="00C37C26" w:rsidP="00C37C26">
      <w:pPr>
        <w:pStyle w:val="Corps"/>
        <w:ind w:left="1134"/>
        <w:rPr>
          <w:highlight w:val="yellow"/>
          <w:lang w:val="en-GB"/>
        </w:rPr>
      </w:pPr>
      <w:r w:rsidRPr="00BB56F4">
        <w:rPr>
          <w:highlight w:val="yellow"/>
          <w:lang w:val="en-GB"/>
        </w:rPr>
        <w:t xml:space="preserve">In the use case, </w:t>
      </w:r>
      <w:r w:rsidRPr="00BB56F4">
        <w:rPr>
          <w:highlight w:val="yellow"/>
          <w:u w:val="single"/>
          <w:lang w:val="en-GB"/>
        </w:rPr>
        <w:t>there is no functional redundancy motivated by possible weakness of development assurance</w:t>
      </w:r>
      <w:r w:rsidRPr="00BB56F4">
        <w:rPr>
          <w:highlight w:val="yellow"/>
          <w:lang w:val="en-GB"/>
        </w:rPr>
        <w:t xml:space="preserve">. </w:t>
      </w:r>
    </w:p>
    <w:p w:rsidR="00C37C26" w:rsidRPr="00BB56F4" w:rsidRDefault="00C37C26" w:rsidP="00C37C26">
      <w:pPr>
        <w:pStyle w:val="Corps"/>
        <w:ind w:left="1134"/>
        <w:rPr>
          <w:highlight w:val="yellow"/>
          <w:lang w:val="en-GB"/>
        </w:rPr>
      </w:pPr>
      <w:r w:rsidRPr="00BB56F4">
        <w:rPr>
          <w:highlight w:val="yellow"/>
          <w:lang w:val="en-GB"/>
        </w:rPr>
        <w:t xml:space="preserve">If functional redundancy had to be introduced (none in the first version), it would be </w:t>
      </w:r>
      <w:r w:rsidRPr="00BB56F4">
        <w:rPr>
          <w:highlight w:val="yellow"/>
          <w:u w:val="single"/>
          <w:lang w:val="en-GB"/>
        </w:rPr>
        <w:t>on request of the safety group</w:t>
      </w:r>
      <w:r w:rsidRPr="00BB56F4">
        <w:rPr>
          <w:highlight w:val="yellow"/>
          <w:lang w:val="en-GB"/>
        </w:rPr>
        <w:t>, for architectural reasons.</w:t>
      </w:r>
    </w:p>
    <w:p w:rsidR="00C37C26" w:rsidRPr="00BB56F4" w:rsidRDefault="00C37C26" w:rsidP="000F359E">
      <w:pPr>
        <w:pStyle w:val="Corps"/>
        <w:numPr>
          <w:ilvl w:val="0"/>
          <w:numId w:val="16"/>
        </w:numPr>
        <w:spacing w:before="60"/>
        <w:rPr>
          <w:highlight w:val="yellow"/>
          <w:lang w:val="en-GB"/>
        </w:rPr>
      </w:pPr>
      <w:r w:rsidRPr="00BB56F4">
        <w:rPr>
          <w:i/>
          <w:highlight w:val="yellow"/>
          <w:lang w:val="en-GB"/>
        </w:rPr>
        <w:t>Sensors are ideal</w:t>
      </w:r>
      <w:r w:rsidRPr="00BB56F4">
        <w:rPr>
          <w:highlight w:val="yellow"/>
          <w:lang w:val="en-GB"/>
        </w:rPr>
        <w:t>. In later versions the sensors will include fault models (bias, noise, lag) to deal with robustness analysis at AV and system level,</w:t>
      </w:r>
    </w:p>
    <w:p w:rsidR="00C37C26" w:rsidRPr="00BB56F4" w:rsidRDefault="00C37C26" w:rsidP="000F359E">
      <w:pPr>
        <w:pStyle w:val="Corps"/>
        <w:numPr>
          <w:ilvl w:val="0"/>
          <w:numId w:val="16"/>
        </w:numPr>
        <w:spacing w:before="60"/>
        <w:rPr>
          <w:highlight w:val="yellow"/>
          <w:lang w:val="en-GB"/>
        </w:rPr>
      </w:pPr>
      <w:r w:rsidRPr="00BB56F4">
        <w:rPr>
          <w:i/>
          <w:highlight w:val="yellow"/>
          <w:lang w:val="en-GB"/>
        </w:rPr>
        <w:t>Actuators are ideal</w:t>
      </w:r>
      <w:r w:rsidRPr="00BB56F4">
        <w:rPr>
          <w:highlight w:val="yellow"/>
          <w:lang w:val="en-GB"/>
        </w:rPr>
        <w:t>. Similarly in later versions the actuators will be biased and lagging,</w:t>
      </w:r>
    </w:p>
    <w:p w:rsidR="00C37C26" w:rsidRPr="00BB56F4" w:rsidRDefault="00C37C26" w:rsidP="000F359E">
      <w:pPr>
        <w:pStyle w:val="Corps"/>
        <w:numPr>
          <w:ilvl w:val="0"/>
          <w:numId w:val="16"/>
        </w:numPr>
        <w:spacing w:before="60"/>
        <w:rPr>
          <w:highlight w:val="yellow"/>
          <w:lang w:val="en-GB"/>
        </w:rPr>
      </w:pPr>
      <w:r w:rsidRPr="00BB56F4">
        <w:rPr>
          <w:highlight w:val="yellow"/>
          <w:lang w:val="en-GB"/>
        </w:rPr>
        <w:t xml:space="preserve">Some item level components have no failure modes (mechanical parts, wiring, pipes, see Architecting), </w:t>
      </w:r>
    </w:p>
    <w:p w:rsidR="00FD0F11" w:rsidRPr="00365137" w:rsidRDefault="00FD0F11" w:rsidP="00FD0F11">
      <w:pPr>
        <w:pStyle w:val="Corps"/>
        <w:spacing w:before="60"/>
        <w:rPr>
          <w:lang w:val="en-GB"/>
        </w:rPr>
      </w:pPr>
    </w:p>
    <w:p w:rsidR="005E613F" w:rsidRDefault="00C77491" w:rsidP="00315793">
      <w:pPr>
        <w:pStyle w:val="Titre1"/>
        <w:rPr>
          <w:lang w:val="en-GB"/>
        </w:rPr>
      </w:pPr>
      <w:bookmarkStart w:id="28" w:name="_Toc465444404"/>
      <w:r>
        <w:rPr>
          <w:lang w:val="en-GB"/>
        </w:rPr>
        <w:lastRenderedPageBreak/>
        <w:t>Mission Scenario</w:t>
      </w:r>
      <w:r w:rsidR="005E613F">
        <w:rPr>
          <w:lang w:val="en-GB"/>
        </w:rPr>
        <w:t>s</w:t>
      </w:r>
      <w:bookmarkEnd w:id="28"/>
    </w:p>
    <w:p w:rsidR="00BE0759" w:rsidRDefault="00470C4D" w:rsidP="00315793">
      <w:pPr>
        <w:pStyle w:val="Titre2"/>
        <w:rPr>
          <w:lang w:val="en-GB"/>
        </w:rPr>
      </w:pPr>
      <w:bookmarkStart w:id="29" w:name="_Toc465444405"/>
      <w:r>
        <w:rPr>
          <w:lang w:val="en-GB"/>
        </w:rPr>
        <w:t>Nominal flight</w:t>
      </w:r>
      <w:r w:rsidR="006723F3">
        <w:rPr>
          <w:lang w:val="en-GB"/>
        </w:rPr>
        <w:t xml:space="preserve"> in </w:t>
      </w:r>
      <w:r>
        <w:rPr>
          <w:lang w:val="en-GB"/>
        </w:rPr>
        <w:t>AUTO</w:t>
      </w:r>
      <w:bookmarkEnd w:id="29"/>
    </w:p>
    <w:p w:rsidR="00BE0759" w:rsidRDefault="00BE0759" w:rsidP="000F359E">
      <w:pPr>
        <w:pStyle w:val="Corps"/>
        <w:numPr>
          <w:ilvl w:val="0"/>
          <w:numId w:val="19"/>
        </w:numPr>
        <w:rPr>
          <w:lang w:val="en-GB"/>
        </w:rPr>
      </w:pPr>
      <w:r w:rsidRPr="00315793">
        <w:rPr>
          <w:b/>
          <w:lang w:val="en-GB"/>
        </w:rPr>
        <w:t xml:space="preserve">Preparation of the </w:t>
      </w:r>
      <w:r w:rsidRPr="00B41378">
        <w:rPr>
          <w:b/>
          <w:szCs w:val="24"/>
          <w:lang w:val="en-GB"/>
        </w:rPr>
        <w:t>µXAV</w:t>
      </w:r>
    </w:p>
    <w:p w:rsidR="00BE0759" w:rsidRDefault="00BE0759" w:rsidP="000F359E">
      <w:pPr>
        <w:pStyle w:val="Corps"/>
        <w:numPr>
          <w:ilvl w:val="1"/>
          <w:numId w:val="19"/>
        </w:numPr>
        <w:spacing w:before="120"/>
        <w:rPr>
          <w:lang w:val="en-GB"/>
        </w:rPr>
      </w:pPr>
      <w:r w:rsidRPr="00B41378">
        <w:rPr>
          <w:b/>
          <w:szCs w:val="24"/>
          <w:lang w:val="en-GB"/>
        </w:rPr>
        <w:t>µXAV</w:t>
      </w:r>
      <w:r>
        <w:rPr>
          <w:szCs w:val="24"/>
          <w:lang w:val="en-GB"/>
        </w:rPr>
        <w:t xml:space="preserve"> </w:t>
      </w:r>
      <w:r w:rsidRPr="00C2748C">
        <w:rPr>
          <w:b/>
          <w:lang w:val="en-GB"/>
        </w:rPr>
        <w:t>power-up</w:t>
      </w:r>
      <w:r>
        <w:rPr>
          <w:b/>
          <w:lang w:val="en-GB"/>
        </w:rPr>
        <w:t xml:space="preserve">: </w:t>
      </w:r>
      <w:r w:rsidR="00775963">
        <w:rPr>
          <w:lang w:val="en-GB"/>
        </w:rPr>
        <w:t>No error detected</w:t>
      </w:r>
    </w:p>
    <w:p w:rsidR="00775963" w:rsidRPr="006723F3" w:rsidRDefault="00775963" w:rsidP="00775963">
      <w:pPr>
        <w:pStyle w:val="Corps"/>
        <w:spacing w:before="120"/>
        <w:ind w:left="2149"/>
        <w:rPr>
          <w:i/>
          <w:lang w:val="en-GB"/>
        </w:rPr>
      </w:pPr>
      <w:r w:rsidRPr="006723F3">
        <w:rPr>
          <w:i/>
          <w:lang w:val="en-GB"/>
        </w:rPr>
        <w:t>Initialisation complete</w:t>
      </w:r>
      <w:r w:rsidR="00035AAF">
        <w:rPr>
          <w:i/>
          <w:lang w:val="en-GB"/>
        </w:rPr>
        <w:t>d</w:t>
      </w:r>
      <w:r w:rsidRPr="006723F3">
        <w:rPr>
          <w:i/>
          <w:lang w:val="en-GB"/>
        </w:rPr>
        <w:t xml:space="preserve"> in </w:t>
      </w:r>
      <w:r w:rsidR="006723F3" w:rsidRPr="006723F3">
        <w:rPr>
          <w:i/>
          <w:lang w:val="en-GB"/>
        </w:rPr>
        <w:t>less than 1 minute</w:t>
      </w:r>
      <w:r w:rsidR="006723F3">
        <w:rPr>
          <w:i/>
          <w:lang w:val="en-GB"/>
        </w:rPr>
        <w:t xml:space="preserve">. </w:t>
      </w:r>
      <w:proofErr w:type="gramStart"/>
      <w:r w:rsidR="006723F3">
        <w:rPr>
          <w:i/>
          <w:lang w:val="en-GB"/>
        </w:rPr>
        <w:t>Observable property?</w:t>
      </w:r>
      <w:proofErr w:type="gramEnd"/>
      <w:r w:rsidR="006723F3">
        <w:rPr>
          <w:i/>
          <w:lang w:val="en-GB"/>
        </w:rPr>
        <w:t xml:space="preserve"> </w:t>
      </w:r>
    </w:p>
    <w:p w:rsidR="00BE0759" w:rsidRDefault="00BE0759" w:rsidP="000F359E">
      <w:pPr>
        <w:pStyle w:val="Corps"/>
        <w:numPr>
          <w:ilvl w:val="1"/>
          <w:numId w:val="19"/>
        </w:numPr>
        <w:spacing w:before="120"/>
        <w:rPr>
          <w:lang w:val="en-GB"/>
        </w:rPr>
      </w:pPr>
      <w:r w:rsidRPr="00674CAE">
        <w:rPr>
          <w:b/>
          <w:lang w:val="en-GB"/>
        </w:rPr>
        <w:t>Payload loading</w:t>
      </w:r>
      <w:r w:rsidR="00775963">
        <w:rPr>
          <w:lang w:val="en-GB"/>
        </w:rPr>
        <w:t xml:space="preserve">. Declared payload mass: 5kg with CP </w:t>
      </w:r>
    </w:p>
    <w:p w:rsidR="00BE0759" w:rsidRDefault="00BE0759" w:rsidP="000F359E">
      <w:pPr>
        <w:pStyle w:val="Corps"/>
        <w:numPr>
          <w:ilvl w:val="1"/>
          <w:numId w:val="19"/>
        </w:numPr>
        <w:spacing w:before="120"/>
        <w:rPr>
          <w:lang w:val="en-GB"/>
        </w:rPr>
      </w:pPr>
      <w:r w:rsidRPr="00674CAE">
        <w:rPr>
          <w:b/>
          <w:lang w:val="en-GB"/>
        </w:rPr>
        <w:t>Mission set-up</w:t>
      </w:r>
      <w:r>
        <w:rPr>
          <w:lang w:val="en-GB"/>
        </w:rPr>
        <w:t xml:space="preserve">: </w:t>
      </w:r>
      <w:r w:rsidR="00775963">
        <w:rPr>
          <w:lang w:val="en-GB"/>
        </w:rPr>
        <w:t>with USB key</w:t>
      </w:r>
    </w:p>
    <w:p w:rsidR="006723F3" w:rsidRDefault="006723F3" w:rsidP="000F359E">
      <w:pPr>
        <w:pStyle w:val="Corps"/>
        <w:numPr>
          <w:ilvl w:val="2"/>
          <w:numId w:val="19"/>
        </w:numPr>
        <w:spacing w:before="60"/>
        <w:rPr>
          <w:lang w:val="en-GB"/>
        </w:rPr>
      </w:pPr>
      <w:r>
        <w:rPr>
          <w:lang w:val="en-GB"/>
        </w:rPr>
        <w:t>Mode AUTO</w:t>
      </w:r>
    </w:p>
    <w:p w:rsidR="006723F3" w:rsidRDefault="006723F3" w:rsidP="000F359E">
      <w:pPr>
        <w:pStyle w:val="Corps"/>
        <w:numPr>
          <w:ilvl w:val="2"/>
          <w:numId w:val="19"/>
        </w:numPr>
        <w:spacing w:before="60"/>
        <w:rPr>
          <w:lang w:val="en-GB"/>
        </w:rPr>
      </w:pPr>
      <w:commentRangeStart w:id="30"/>
      <w:r w:rsidRPr="006723F3">
        <w:rPr>
          <w:highlight w:val="yellow"/>
          <w:lang w:val="en-GB"/>
        </w:rPr>
        <w:t>Energy</w:t>
      </w:r>
      <w:commentRangeEnd w:id="30"/>
      <w:r>
        <w:rPr>
          <w:rStyle w:val="Marquedecommentaire"/>
        </w:rPr>
        <w:commentReference w:id="30"/>
      </w:r>
      <w:r w:rsidRPr="006723F3">
        <w:rPr>
          <w:highlight w:val="yellow"/>
          <w:lang w:val="en-GB"/>
        </w:rPr>
        <w:t xml:space="preserve"> efficiency </w:t>
      </w:r>
      <w:proofErr w:type="gramStart"/>
      <w:r w:rsidRPr="006723F3">
        <w:rPr>
          <w:highlight w:val="yellow"/>
          <w:lang w:val="en-GB"/>
        </w:rPr>
        <w:t>mode ????</w:t>
      </w:r>
      <w:proofErr w:type="gramEnd"/>
    </w:p>
    <w:p w:rsidR="00775963" w:rsidRDefault="00775963" w:rsidP="000F359E">
      <w:pPr>
        <w:pStyle w:val="Corps"/>
        <w:numPr>
          <w:ilvl w:val="2"/>
          <w:numId w:val="19"/>
        </w:numPr>
        <w:spacing w:before="60"/>
        <w:rPr>
          <w:lang w:val="en-GB"/>
        </w:rPr>
      </w:pPr>
      <w:r>
        <w:rPr>
          <w:lang w:val="en-GB"/>
        </w:rPr>
        <w:t xml:space="preserve">Distance: 60 </w:t>
      </w:r>
      <w:proofErr w:type="spellStart"/>
      <w:r>
        <w:rPr>
          <w:lang w:val="en-GB"/>
        </w:rPr>
        <w:t>n.m</w:t>
      </w:r>
      <w:proofErr w:type="spellEnd"/>
      <w:r>
        <w:rPr>
          <w:lang w:val="en-GB"/>
        </w:rPr>
        <w:t>,</w:t>
      </w:r>
    </w:p>
    <w:p w:rsidR="00775963" w:rsidRDefault="00775963" w:rsidP="000F359E">
      <w:pPr>
        <w:pStyle w:val="Corps"/>
        <w:numPr>
          <w:ilvl w:val="2"/>
          <w:numId w:val="19"/>
        </w:numPr>
        <w:spacing w:before="60"/>
        <w:rPr>
          <w:lang w:val="en-GB"/>
        </w:rPr>
      </w:pPr>
      <w:r>
        <w:rPr>
          <w:lang w:val="en-GB"/>
        </w:rPr>
        <w:t>Flight level: 1000ft</w:t>
      </w:r>
    </w:p>
    <w:p w:rsidR="00BE0759" w:rsidRDefault="00775963" w:rsidP="000F359E">
      <w:pPr>
        <w:pStyle w:val="Corps"/>
        <w:numPr>
          <w:ilvl w:val="2"/>
          <w:numId w:val="19"/>
        </w:numPr>
        <w:spacing w:before="60"/>
        <w:rPr>
          <w:lang w:val="en-GB"/>
        </w:rPr>
      </w:pPr>
      <w:r>
        <w:rPr>
          <w:lang w:val="en-GB"/>
        </w:rPr>
        <w:t xml:space="preserve">Speed: 50 </w:t>
      </w:r>
      <w:proofErr w:type="spellStart"/>
      <w:r>
        <w:rPr>
          <w:lang w:val="en-GB"/>
        </w:rPr>
        <w:t>kt</w:t>
      </w:r>
      <w:proofErr w:type="spellEnd"/>
    </w:p>
    <w:p w:rsidR="00BE0759" w:rsidRDefault="00BE0759" w:rsidP="000F359E">
      <w:pPr>
        <w:pStyle w:val="Corps"/>
        <w:numPr>
          <w:ilvl w:val="1"/>
          <w:numId w:val="19"/>
        </w:numPr>
        <w:spacing w:before="120"/>
        <w:rPr>
          <w:lang w:val="en-GB"/>
        </w:rPr>
      </w:pPr>
      <w:r>
        <w:rPr>
          <w:b/>
          <w:lang w:val="en-GB"/>
        </w:rPr>
        <w:t>Minimal resources checks</w:t>
      </w:r>
      <w:r>
        <w:rPr>
          <w:lang w:val="en-GB"/>
        </w:rPr>
        <w:t xml:space="preserve">: </w:t>
      </w:r>
      <w:r w:rsidR="00775963">
        <w:rPr>
          <w:lang w:val="en-GB"/>
        </w:rPr>
        <w:t>No error</w:t>
      </w:r>
    </w:p>
    <w:p w:rsidR="00FF6A3C" w:rsidRDefault="00FF6A3C" w:rsidP="000F359E">
      <w:pPr>
        <w:pStyle w:val="Corps"/>
        <w:numPr>
          <w:ilvl w:val="1"/>
          <w:numId w:val="19"/>
        </w:numPr>
        <w:spacing w:before="120"/>
        <w:rPr>
          <w:lang w:val="en-GB"/>
        </w:rPr>
      </w:pPr>
      <w:r>
        <w:rPr>
          <w:b/>
          <w:lang w:val="en-GB"/>
        </w:rPr>
        <w:t>Refuelling</w:t>
      </w:r>
      <w:r w:rsidRPr="00FF6A3C">
        <w:rPr>
          <w:lang w:val="en-GB"/>
        </w:rPr>
        <w:t>:</w:t>
      </w:r>
      <w:r>
        <w:rPr>
          <w:lang w:val="en-GB"/>
        </w:rPr>
        <w:t xml:space="preserve"> No</w:t>
      </w:r>
    </w:p>
    <w:p w:rsidR="00BE0759" w:rsidRDefault="00BE0759" w:rsidP="000F359E">
      <w:pPr>
        <w:pStyle w:val="Corps"/>
        <w:numPr>
          <w:ilvl w:val="1"/>
          <w:numId w:val="19"/>
        </w:numPr>
        <w:spacing w:before="120"/>
        <w:rPr>
          <w:lang w:val="en-GB"/>
        </w:rPr>
      </w:pPr>
      <w:r>
        <w:rPr>
          <w:b/>
          <w:lang w:val="en-GB"/>
        </w:rPr>
        <w:t>Environment conditions checks</w:t>
      </w:r>
      <w:r w:rsidR="00775963">
        <w:rPr>
          <w:b/>
          <w:lang w:val="en-GB"/>
        </w:rPr>
        <w:t xml:space="preserve">: </w:t>
      </w:r>
      <w:r w:rsidR="00775963" w:rsidRPr="00775963">
        <w:rPr>
          <w:lang w:val="en-GB"/>
        </w:rPr>
        <w:t>No error</w:t>
      </w:r>
    </w:p>
    <w:p w:rsidR="00775963" w:rsidRPr="00775963" w:rsidRDefault="00775963" w:rsidP="00775963">
      <w:pPr>
        <w:pStyle w:val="Corps"/>
        <w:spacing w:before="120"/>
        <w:ind w:left="1789"/>
        <w:rPr>
          <w:i/>
          <w:lang w:val="en-GB"/>
        </w:rPr>
      </w:pPr>
      <w:r w:rsidRPr="00775963">
        <w:rPr>
          <w:i/>
          <w:lang w:val="en-GB"/>
        </w:rPr>
        <w:t>READY lights turns on</w:t>
      </w:r>
    </w:p>
    <w:p w:rsidR="00BE0759" w:rsidRDefault="00BE0759" w:rsidP="000F359E">
      <w:pPr>
        <w:pStyle w:val="Corps"/>
        <w:numPr>
          <w:ilvl w:val="0"/>
          <w:numId w:val="19"/>
        </w:numPr>
        <w:rPr>
          <w:lang w:val="en-GB"/>
        </w:rPr>
      </w:pPr>
      <w:r>
        <w:rPr>
          <w:b/>
          <w:lang w:val="en-GB"/>
        </w:rPr>
        <w:t>M</w:t>
      </w:r>
      <w:r w:rsidRPr="00210691">
        <w:rPr>
          <w:b/>
          <w:lang w:val="en-GB"/>
        </w:rPr>
        <w:t>ission</w:t>
      </w:r>
      <w:r>
        <w:rPr>
          <w:b/>
          <w:lang w:val="en-GB"/>
        </w:rPr>
        <w:t xml:space="preserve">: </w:t>
      </w:r>
    </w:p>
    <w:p w:rsidR="00470C4D" w:rsidRDefault="00BE0759" w:rsidP="000F359E">
      <w:pPr>
        <w:pStyle w:val="Corps"/>
        <w:numPr>
          <w:ilvl w:val="1"/>
          <w:numId w:val="19"/>
        </w:numPr>
        <w:spacing w:before="120"/>
        <w:rPr>
          <w:lang w:val="en-GB"/>
        </w:rPr>
      </w:pPr>
      <w:r w:rsidRPr="00470C4D">
        <w:rPr>
          <w:b/>
          <w:lang w:val="en-GB"/>
        </w:rPr>
        <w:t>Take-off</w:t>
      </w:r>
      <w:r w:rsidRPr="00470C4D">
        <w:rPr>
          <w:lang w:val="en-GB"/>
        </w:rPr>
        <w:t xml:space="preserve">: </w:t>
      </w:r>
    </w:p>
    <w:p w:rsidR="00470C4D" w:rsidRDefault="00BE0759" w:rsidP="000F359E">
      <w:pPr>
        <w:pStyle w:val="Corps"/>
        <w:numPr>
          <w:ilvl w:val="1"/>
          <w:numId w:val="19"/>
        </w:numPr>
        <w:spacing w:before="120"/>
        <w:rPr>
          <w:lang w:val="en-GB"/>
        </w:rPr>
      </w:pPr>
      <w:r w:rsidRPr="00470C4D">
        <w:rPr>
          <w:b/>
          <w:lang w:val="en-GB"/>
        </w:rPr>
        <w:t>Flight</w:t>
      </w:r>
      <w:r w:rsidRPr="00470C4D">
        <w:rPr>
          <w:lang w:val="en-GB"/>
        </w:rPr>
        <w:t xml:space="preserve">: </w:t>
      </w:r>
      <w:r w:rsidR="00775963">
        <w:rPr>
          <w:lang w:val="en-GB"/>
        </w:rPr>
        <w:t>Climb, Cruise, Descent</w:t>
      </w:r>
    </w:p>
    <w:p w:rsidR="00BE0759" w:rsidRDefault="00BE0759" w:rsidP="000F359E">
      <w:pPr>
        <w:pStyle w:val="Corps"/>
        <w:numPr>
          <w:ilvl w:val="1"/>
          <w:numId w:val="19"/>
        </w:numPr>
        <w:spacing w:before="120"/>
        <w:rPr>
          <w:lang w:val="en-GB"/>
        </w:rPr>
      </w:pPr>
      <w:r w:rsidRPr="00674CAE">
        <w:rPr>
          <w:b/>
          <w:lang w:val="en-GB"/>
        </w:rPr>
        <w:t>Landing</w:t>
      </w:r>
    </w:p>
    <w:p w:rsidR="00BE0759" w:rsidRDefault="00BE0759" w:rsidP="000F359E">
      <w:pPr>
        <w:pStyle w:val="Corps"/>
        <w:numPr>
          <w:ilvl w:val="0"/>
          <w:numId w:val="19"/>
        </w:numPr>
        <w:rPr>
          <w:lang w:val="en-GB"/>
        </w:rPr>
      </w:pPr>
      <w:r w:rsidRPr="00640F18">
        <w:rPr>
          <w:b/>
          <w:lang w:val="en-GB"/>
        </w:rPr>
        <w:t>Mission termination:</w:t>
      </w:r>
      <w:r>
        <w:rPr>
          <w:lang w:val="en-GB"/>
        </w:rPr>
        <w:t xml:space="preserve"> </w:t>
      </w:r>
    </w:p>
    <w:p w:rsidR="00BE0759" w:rsidRDefault="00BE0759" w:rsidP="000F359E">
      <w:pPr>
        <w:pStyle w:val="Corps"/>
        <w:numPr>
          <w:ilvl w:val="1"/>
          <w:numId w:val="19"/>
        </w:numPr>
        <w:spacing w:before="120"/>
        <w:rPr>
          <w:lang w:val="en-GB"/>
        </w:rPr>
      </w:pPr>
      <w:r w:rsidRPr="009C5C64">
        <w:rPr>
          <w:b/>
          <w:lang w:val="en-GB"/>
        </w:rPr>
        <w:t>Payload unloading</w:t>
      </w:r>
      <w:r>
        <w:rPr>
          <w:lang w:val="en-GB"/>
        </w:rPr>
        <w:t xml:space="preserve"> </w:t>
      </w:r>
    </w:p>
    <w:p w:rsidR="00767115" w:rsidRDefault="00767115" w:rsidP="000F359E">
      <w:pPr>
        <w:pStyle w:val="Corps"/>
        <w:numPr>
          <w:ilvl w:val="1"/>
          <w:numId w:val="19"/>
        </w:numPr>
        <w:spacing w:before="120"/>
        <w:rPr>
          <w:lang w:val="en-GB"/>
        </w:rPr>
      </w:pPr>
      <w:r>
        <w:rPr>
          <w:lang w:val="en-GB"/>
        </w:rPr>
        <w:t>End mission diagnosis and prognosis: No error, no need for refuelling</w:t>
      </w:r>
      <w:r w:rsidR="00B60E6E">
        <w:rPr>
          <w:lang w:val="en-GB"/>
        </w:rPr>
        <w:t xml:space="preserve"> </w:t>
      </w:r>
      <w:r w:rsidR="00B60E6E" w:rsidRPr="00B60E6E">
        <w:rPr>
          <w:i/>
          <w:lang w:val="en-GB"/>
        </w:rPr>
        <w:t>(Observable property?)</w:t>
      </w:r>
    </w:p>
    <w:p w:rsidR="00BE0759" w:rsidRDefault="00BE0759" w:rsidP="000F359E">
      <w:pPr>
        <w:pStyle w:val="Corps"/>
        <w:numPr>
          <w:ilvl w:val="1"/>
          <w:numId w:val="19"/>
        </w:numPr>
        <w:spacing w:before="120"/>
        <w:rPr>
          <w:lang w:val="en-GB"/>
        </w:rPr>
      </w:pPr>
      <w:r>
        <w:rPr>
          <w:lang w:val="en-GB"/>
        </w:rPr>
        <w:t>End of the mission cycle.</w:t>
      </w:r>
    </w:p>
    <w:p w:rsidR="00BE0759" w:rsidRDefault="00BE0759" w:rsidP="000F359E">
      <w:pPr>
        <w:pStyle w:val="Corps"/>
        <w:numPr>
          <w:ilvl w:val="0"/>
          <w:numId w:val="19"/>
        </w:numPr>
        <w:rPr>
          <w:lang w:val="en-GB"/>
        </w:rPr>
      </w:pPr>
      <w:r w:rsidRPr="00512069">
        <w:rPr>
          <w:b/>
          <w:lang w:val="en-GB"/>
        </w:rPr>
        <w:t>Power-off.</w:t>
      </w:r>
      <w:r>
        <w:rPr>
          <w:b/>
          <w:lang w:val="en-GB"/>
        </w:rPr>
        <w:t xml:space="preserve"> </w:t>
      </w:r>
    </w:p>
    <w:p w:rsidR="00BE0759" w:rsidRDefault="00BE0759" w:rsidP="00BE0759">
      <w:pPr>
        <w:rPr>
          <w:lang w:val="en-GB"/>
        </w:rPr>
      </w:pPr>
    </w:p>
    <w:p w:rsidR="00035AAF" w:rsidRDefault="00035AAF" w:rsidP="00BE0759">
      <w:pPr>
        <w:rPr>
          <w:lang w:val="en-GB"/>
        </w:rPr>
      </w:pPr>
    </w:p>
    <w:p w:rsidR="00035AAF" w:rsidRDefault="00035AAF" w:rsidP="00BE0759">
      <w:pPr>
        <w:rPr>
          <w:lang w:val="en-GB"/>
        </w:rPr>
      </w:pPr>
      <w:r>
        <w:rPr>
          <w:lang w:val="en-GB"/>
        </w:rPr>
        <w:t>Other scenarios to be worked with</w:t>
      </w:r>
    </w:p>
    <w:p w:rsidR="00035AAF" w:rsidRPr="00FF6A3C" w:rsidRDefault="00035AAF" w:rsidP="000F359E">
      <w:pPr>
        <w:pStyle w:val="Paragraphedeliste"/>
        <w:numPr>
          <w:ilvl w:val="0"/>
          <w:numId w:val="18"/>
        </w:numPr>
        <w:rPr>
          <w:rFonts w:ascii="Times New Roman" w:eastAsia="Times New Roman" w:hAnsi="Times New Roman"/>
          <w:sz w:val="24"/>
          <w:szCs w:val="20"/>
          <w:lang w:val="en-GB" w:eastAsia="fr-FR"/>
        </w:rPr>
      </w:pPr>
      <w:r w:rsidRPr="00FF6A3C">
        <w:rPr>
          <w:rFonts w:ascii="Times New Roman" w:eastAsia="Times New Roman" w:hAnsi="Times New Roman"/>
          <w:sz w:val="24"/>
          <w:szCs w:val="20"/>
          <w:lang w:val="en-GB" w:eastAsia="fr-FR"/>
        </w:rPr>
        <w:t>Different values of mission parameters and mass</w:t>
      </w:r>
    </w:p>
    <w:p w:rsidR="00035AAF" w:rsidRPr="00FF6A3C" w:rsidRDefault="00035AAF" w:rsidP="000F359E">
      <w:pPr>
        <w:pStyle w:val="Paragraphedeliste"/>
        <w:numPr>
          <w:ilvl w:val="0"/>
          <w:numId w:val="18"/>
        </w:numPr>
        <w:rPr>
          <w:rFonts w:ascii="Times New Roman" w:eastAsia="Times New Roman" w:hAnsi="Times New Roman"/>
          <w:sz w:val="24"/>
          <w:szCs w:val="20"/>
          <w:lang w:val="en-GB" w:eastAsia="fr-FR"/>
        </w:rPr>
      </w:pPr>
      <w:r w:rsidRPr="00FF6A3C">
        <w:rPr>
          <w:rFonts w:ascii="Times New Roman" w:eastAsia="Times New Roman" w:hAnsi="Times New Roman"/>
          <w:sz w:val="24"/>
          <w:szCs w:val="20"/>
          <w:lang w:val="en-GB" w:eastAsia="fr-FR"/>
        </w:rPr>
        <w:t>Combination of mode AUTO/RP</w:t>
      </w:r>
    </w:p>
    <w:p w:rsidR="00035AAF" w:rsidRPr="00FF6A3C" w:rsidRDefault="00035AAF" w:rsidP="000F359E">
      <w:pPr>
        <w:pStyle w:val="Paragraphedeliste"/>
        <w:numPr>
          <w:ilvl w:val="0"/>
          <w:numId w:val="18"/>
        </w:numPr>
        <w:rPr>
          <w:rFonts w:ascii="Times New Roman" w:eastAsia="Times New Roman" w:hAnsi="Times New Roman"/>
          <w:sz w:val="24"/>
          <w:szCs w:val="20"/>
          <w:lang w:val="en-GB" w:eastAsia="fr-FR"/>
        </w:rPr>
      </w:pPr>
      <w:r w:rsidRPr="00FF6A3C">
        <w:rPr>
          <w:rFonts w:ascii="Times New Roman" w:eastAsia="Times New Roman" w:hAnsi="Times New Roman"/>
          <w:sz w:val="24"/>
          <w:szCs w:val="20"/>
          <w:lang w:val="en-GB" w:eastAsia="fr-FR"/>
        </w:rPr>
        <w:t>Combination of clim</w:t>
      </w:r>
      <w:bookmarkStart w:id="31" w:name="_GoBack"/>
      <w:bookmarkEnd w:id="31"/>
      <w:r w:rsidRPr="00FF6A3C">
        <w:rPr>
          <w:rFonts w:ascii="Times New Roman" w:eastAsia="Times New Roman" w:hAnsi="Times New Roman"/>
          <w:sz w:val="24"/>
          <w:szCs w:val="20"/>
          <w:lang w:val="en-GB" w:eastAsia="fr-FR"/>
        </w:rPr>
        <w:t>b/Cruise/Descent</w:t>
      </w:r>
    </w:p>
    <w:p w:rsidR="00035AAF" w:rsidRPr="00FF6A3C" w:rsidRDefault="00035AAF" w:rsidP="000F359E">
      <w:pPr>
        <w:pStyle w:val="Paragraphedeliste"/>
        <w:numPr>
          <w:ilvl w:val="0"/>
          <w:numId w:val="18"/>
        </w:numPr>
        <w:rPr>
          <w:rFonts w:ascii="Times New Roman" w:eastAsia="Times New Roman" w:hAnsi="Times New Roman"/>
          <w:sz w:val="24"/>
          <w:szCs w:val="20"/>
          <w:lang w:val="en-GB" w:eastAsia="fr-FR"/>
        </w:rPr>
      </w:pPr>
      <w:r w:rsidRPr="00FF6A3C">
        <w:rPr>
          <w:rFonts w:ascii="Times New Roman" w:eastAsia="Times New Roman" w:hAnsi="Times New Roman"/>
          <w:sz w:val="24"/>
          <w:szCs w:val="20"/>
          <w:lang w:val="en-GB" w:eastAsia="fr-FR"/>
        </w:rPr>
        <w:t>Mix of mode AUTO/RP</w:t>
      </w:r>
    </w:p>
    <w:p w:rsidR="00035AAF" w:rsidRPr="00FF6A3C" w:rsidRDefault="00035AAF" w:rsidP="000F359E">
      <w:pPr>
        <w:pStyle w:val="Paragraphedeliste"/>
        <w:numPr>
          <w:ilvl w:val="0"/>
          <w:numId w:val="18"/>
        </w:numPr>
        <w:rPr>
          <w:rFonts w:ascii="Times New Roman" w:eastAsia="Times New Roman" w:hAnsi="Times New Roman"/>
          <w:sz w:val="24"/>
          <w:szCs w:val="20"/>
          <w:lang w:val="en-GB" w:eastAsia="fr-FR"/>
        </w:rPr>
      </w:pPr>
      <w:r w:rsidRPr="00FF6A3C">
        <w:rPr>
          <w:rFonts w:ascii="Times New Roman" w:eastAsia="Times New Roman" w:hAnsi="Times New Roman"/>
          <w:sz w:val="24"/>
          <w:szCs w:val="20"/>
          <w:lang w:val="en-GB" w:eastAsia="fr-FR"/>
        </w:rPr>
        <w:t>With/without refuelling</w:t>
      </w:r>
    </w:p>
    <w:p w:rsidR="00035AAF" w:rsidRPr="00FF6A3C" w:rsidRDefault="00035AAF" w:rsidP="000F359E">
      <w:pPr>
        <w:pStyle w:val="Paragraphedeliste"/>
        <w:numPr>
          <w:ilvl w:val="0"/>
          <w:numId w:val="18"/>
        </w:numPr>
        <w:rPr>
          <w:rFonts w:ascii="Times New Roman" w:eastAsia="Times New Roman" w:hAnsi="Times New Roman"/>
          <w:sz w:val="24"/>
          <w:szCs w:val="20"/>
          <w:lang w:val="en-GB" w:eastAsia="fr-FR"/>
        </w:rPr>
      </w:pPr>
      <w:r w:rsidRPr="00FF6A3C">
        <w:rPr>
          <w:rFonts w:ascii="Times New Roman" w:eastAsia="Times New Roman" w:hAnsi="Times New Roman"/>
          <w:sz w:val="24"/>
          <w:szCs w:val="20"/>
          <w:lang w:val="en-GB" w:eastAsia="fr-FR"/>
        </w:rPr>
        <w:t>With change of weather conditions during the flight</w:t>
      </w:r>
    </w:p>
    <w:p w:rsidR="00035AAF" w:rsidRPr="00FF6A3C" w:rsidRDefault="00035AAF" w:rsidP="000F359E">
      <w:pPr>
        <w:pStyle w:val="Paragraphedeliste"/>
        <w:numPr>
          <w:ilvl w:val="0"/>
          <w:numId w:val="18"/>
        </w:numPr>
        <w:rPr>
          <w:rFonts w:ascii="Times New Roman" w:eastAsia="Times New Roman" w:hAnsi="Times New Roman"/>
          <w:sz w:val="24"/>
          <w:szCs w:val="20"/>
          <w:lang w:val="en-GB" w:eastAsia="fr-FR"/>
        </w:rPr>
      </w:pPr>
      <w:r w:rsidRPr="00FF6A3C">
        <w:rPr>
          <w:rFonts w:ascii="Times New Roman" w:eastAsia="Times New Roman" w:hAnsi="Times New Roman"/>
          <w:sz w:val="24"/>
          <w:szCs w:val="20"/>
          <w:lang w:val="en-GB" w:eastAsia="fr-FR"/>
        </w:rPr>
        <w:lastRenderedPageBreak/>
        <w:t xml:space="preserve">Including </w:t>
      </w:r>
      <w:r w:rsidR="000D6AF0" w:rsidRPr="00FF6A3C">
        <w:rPr>
          <w:rFonts w:ascii="Times New Roman" w:eastAsia="Times New Roman" w:hAnsi="Times New Roman"/>
          <w:sz w:val="24"/>
          <w:szCs w:val="20"/>
          <w:lang w:val="en-GB" w:eastAsia="fr-FR"/>
        </w:rPr>
        <w:t xml:space="preserve">possible </w:t>
      </w:r>
      <w:r w:rsidRPr="00FF6A3C">
        <w:rPr>
          <w:rFonts w:ascii="Times New Roman" w:eastAsia="Times New Roman" w:hAnsi="Times New Roman"/>
          <w:sz w:val="24"/>
          <w:szCs w:val="20"/>
          <w:lang w:val="en-GB" w:eastAsia="fr-FR"/>
        </w:rPr>
        <w:t>errors in each phase</w:t>
      </w:r>
      <w:r w:rsidR="00822ED4" w:rsidRPr="00FF6A3C">
        <w:rPr>
          <w:rFonts w:ascii="Times New Roman" w:eastAsia="Times New Roman" w:hAnsi="Times New Roman"/>
          <w:sz w:val="24"/>
          <w:szCs w:val="20"/>
          <w:lang w:val="en-GB" w:eastAsia="fr-FR"/>
        </w:rPr>
        <w:t xml:space="preserve"> (Coverage of abnormal inputs/conditions). Definition of expected behaviour for each a</w:t>
      </w:r>
      <w:r w:rsidR="000D6AF0" w:rsidRPr="00FF6A3C">
        <w:rPr>
          <w:rFonts w:ascii="Times New Roman" w:eastAsia="Times New Roman" w:hAnsi="Times New Roman"/>
          <w:sz w:val="24"/>
          <w:szCs w:val="20"/>
          <w:lang w:val="en-GB" w:eastAsia="fr-FR"/>
        </w:rPr>
        <w:t>b</w:t>
      </w:r>
      <w:r w:rsidR="00822ED4" w:rsidRPr="00FF6A3C">
        <w:rPr>
          <w:rFonts w:ascii="Times New Roman" w:eastAsia="Times New Roman" w:hAnsi="Times New Roman"/>
          <w:sz w:val="24"/>
          <w:szCs w:val="20"/>
          <w:lang w:val="en-GB" w:eastAsia="fr-FR"/>
        </w:rPr>
        <w:t xml:space="preserve">normal conditions and combination  </w:t>
      </w:r>
    </w:p>
    <w:p w:rsidR="00035AAF" w:rsidRDefault="00035AAF" w:rsidP="00EE0668">
      <w:pPr>
        <w:rPr>
          <w:lang w:val="en-GB"/>
        </w:rPr>
      </w:pPr>
    </w:p>
    <w:p w:rsidR="00EE0668" w:rsidRDefault="00EE0668" w:rsidP="00EE0668">
      <w:pPr>
        <w:rPr>
          <w:lang w:val="en-GB"/>
        </w:rPr>
      </w:pPr>
      <w:r>
        <w:rPr>
          <w:lang w:val="en-GB"/>
        </w:rPr>
        <w:t xml:space="preserve">At each phase, to </w:t>
      </w:r>
      <w:r w:rsidR="008E7F85">
        <w:rPr>
          <w:lang w:val="en-GB"/>
        </w:rPr>
        <w:t>define</w:t>
      </w:r>
      <w:r>
        <w:rPr>
          <w:lang w:val="en-GB"/>
        </w:rPr>
        <w:t xml:space="preserve"> observable properties, </w:t>
      </w:r>
      <w:r w:rsidR="008E7F85">
        <w:rPr>
          <w:lang w:val="en-GB"/>
        </w:rPr>
        <w:t xml:space="preserve">to identify possible </w:t>
      </w:r>
      <w:r>
        <w:rPr>
          <w:lang w:val="en-GB"/>
        </w:rPr>
        <w:t>abnormal conditions,</w:t>
      </w:r>
      <w:r w:rsidR="008E7F85">
        <w:rPr>
          <w:lang w:val="en-GB"/>
        </w:rPr>
        <w:t xml:space="preserve"> and to provide</w:t>
      </w:r>
      <w:r>
        <w:rPr>
          <w:lang w:val="en-GB"/>
        </w:rPr>
        <w:t xml:space="preserve"> performances</w:t>
      </w:r>
    </w:p>
    <w:p w:rsidR="007B6AC2" w:rsidRDefault="007B6AC2" w:rsidP="00EE0668">
      <w:pPr>
        <w:rPr>
          <w:lang w:val="en-GB"/>
        </w:rPr>
      </w:pPr>
    </w:p>
    <w:p w:rsidR="007B6AC2" w:rsidRPr="00EE0668" w:rsidRDefault="007B6AC2" w:rsidP="00EE0668">
      <w:pPr>
        <w:rPr>
          <w:lang w:val="en-GB"/>
        </w:rPr>
      </w:pPr>
      <w:r>
        <w:rPr>
          <w:lang w:val="en-GB"/>
        </w:rPr>
        <w:t>To help the definition, a scenario template could be defined.</w:t>
      </w:r>
    </w:p>
    <w:p w:rsidR="00315793" w:rsidRPr="007776BC" w:rsidRDefault="00315793" w:rsidP="00315793">
      <w:pPr>
        <w:pStyle w:val="Titre1"/>
        <w:rPr>
          <w:lang w:val="en-GB"/>
        </w:rPr>
      </w:pPr>
      <w:bookmarkStart w:id="32" w:name="_Toc465444406"/>
      <w:r w:rsidRPr="007776BC">
        <w:rPr>
          <w:lang w:val="en-GB"/>
        </w:rPr>
        <w:lastRenderedPageBreak/>
        <w:t>ADDITIONAL REQUIREMENTS</w:t>
      </w:r>
      <w:r w:rsidR="007B6AC2">
        <w:rPr>
          <w:lang w:val="en-GB"/>
        </w:rPr>
        <w:t xml:space="preserve"> and constraints</w:t>
      </w:r>
      <w:bookmarkEnd w:id="32"/>
    </w:p>
    <w:p w:rsidR="00FD0F11" w:rsidRDefault="00FD0F11" w:rsidP="00FD0F11">
      <w:pPr>
        <w:pStyle w:val="Titre2"/>
        <w:rPr>
          <w:lang w:val="en-GB"/>
        </w:rPr>
      </w:pPr>
      <w:bookmarkStart w:id="33" w:name="_Toc465444407"/>
      <w:r>
        <w:rPr>
          <w:lang w:val="en-GB"/>
        </w:rPr>
        <w:t>Expected Operating Performances</w:t>
      </w:r>
      <w:bookmarkEnd w:id="33"/>
    </w:p>
    <w:p w:rsidR="00FD0F11" w:rsidRDefault="00FD0F11" w:rsidP="00FD0F11">
      <w:pPr>
        <w:pStyle w:val="Corps"/>
        <w:rPr>
          <w:lang w:val="en-GB"/>
        </w:rPr>
      </w:pPr>
      <w:commentRangeStart w:id="34"/>
      <w:r>
        <w:rPr>
          <w:lang w:val="en-GB"/>
        </w:rPr>
        <w:t>The drone flight conditions should meet the ATC (Air Traffic Control) regulatory requirements (flight levels, climb rate etc.)</w:t>
      </w:r>
      <w:commentRangeEnd w:id="34"/>
      <w:r>
        <w:rPr>
          <w:rStyle w:val="Marquedecommentaire"/>
        </w:rPr>
        <w:commentReference w:id="34"/>
      </w:r>
    </w:p>
    <w:p w:rsidR="00FD0F11" w:rsidRDefault="00FD0F11" w:rsidP="00FD0F11">
      <w:pPr>
        <w:pStyle w:val="Corps"/>
        <w:rPr>
          <w:lang w:val="en-GB"/>
        </w:rPr>
      </w:pPr>
      <w:r>
        <w:rPr>
          <w:lang w:val="en-GB"/>
        </w:rPr>
        <w:t xml:space="preserve">Mission setup duration should be less than 15 </w:t>
      </w:r>
      <w:proofErr w:type="spellStart"/>
      <w:r>
        <w:rPr>
          <w:lang w:val="en-GB"/>
        </w:rPr>
        <w:t>mn</w:t>
      </w:r>
      <w:proofErr w:type="spellEnd"/>
      <w:r>
        <w:rPr>
          <w:lang w:val="en-GB"/>
        </w:rPr>
        <w:t xml:space="preserve"> when energy “refuelling” is </w:t>
      </w:r>
      <w:proofErr w:type="gramStart"/>
      <w:r>
        <w:rPr>
          <w:lang w:val="en-GB"/>
        </w:rPr>
        <w:t>needed,</w:t>
      </w:r>
      <w:proofErr w:type="gramEnd"/>
      <w:r>
        <w:rPr>
          <w:lang w:val="en-GB"/>
        </w:rPr>
        <w:t xml:space="preserve"> and less than 1 </w:t>
      </w:r>
      <w:proofErr w:type="spellStart"/>
      <w:r>
        <w:rPr>
          <w:lang w:val="en-GB"/>
        </w:rPr>
        <w:t>mn</w:t>
      </w:r>
      <w:proofErr w:type="spellEnd"/>
      <w:r>
        <w:rPr>
          <w:lang w:val="en-GB"/>
        </w:rPr>
        <w:t xml:space="preserve"> otherwise.</w:t>
      </w:r>
    </w:p>
    <w:p w:rsidR="00FD0F11" w:rsidRDefault="00FD0F11" w:rsidP="00FD0F11">
      <w:pPr>
        <w:pStyle w:val="Corps"/>
        <w:rPr>
          <w:lang w:val="en-GB"/>
        </w:rPr>
      </w:pPr>
      <w:commentRangeStart w:id="35"/>
      <w:r>
        <w:rPr>
          <w:lang w:val="en-GB"/>
        </w:rPr>
        <w:t>Range</w:t>
      </w:r>
      <w:commentRangeEnd w:id="35"/>
      <w:r w:rsidR="004F1434">
        <w:rPr>
          <w:rStyle w:val="Marquedecommentaire"/>
        </w:rPr>
        <w:commentReference w:id="35"/>
      </w:r>
      <w:r>
        <w:rPr>
          <w:lang w:val="en-GB"/>
        </w:rPr>
        <w:t xml:space="preserve"> at Maximum Take-Off Weight (MTOW) should be greater than 100 </w:t>
      </w:r>
      <w:proofErr w:type="spellStart"/>
      <w:r>
        <w:rPr>
          <w:lang w:val="en-GB"/>
        </w:rPr>
        <w:t>n.m</w:t>
      </w:r>
      <w:proofErr w:type="spellEnd"/>
      <w:r>
        <w:rPr>
          <w:lang w:val="en-GB"/>
        </w:rPr>
        <w:t xml:space="preserve"> in good weather </w:t>
      </w:r>
      <w:proofErr w:type="gramStart"/>
      <w:r>
        <w:rPr>
          <w:lang w:val="en-GB"/>
        </w:rPr>
        <w:t>conditions,</w:t>
      </w:r>
      <w:proofErr w:type="gramEnd"/>
      <w:r>
        <w:rPr>
          <w:lang w:val="en-GB"/>
        </w:rPr>
        <w:t xml:space="preserve"> and greater than 50 </w:t>
      </w:r>
      <w:proofErr w:type="spellStart"/>
      <w:r>
        <w:rPr>
          <w:lang w:val="en-GB"/>
        </w:rPr>
        <w:t>n.m</w:t>
      </w:r>
      <w:proofErr w:type="spellEnd"/>
      <w:r>
        <w:rPr>
          <w:lang w:val="en-GB"/>
        </w:rPr>
        <w:t xml:space="preserve"> in bad ones (but still within µXAV’s foreseeable operation conditions – see 6.2.3)).</w:t>
      </w:r>
    </w:p>
    <w:p w:rsidR="00FD0F11" w:rsidRDefault="00FD0F11" w:rsidP="00FD0F11">
      <w:pPr>
        <w:pStyle w:val="Corps"/>
        <w:rPr>
          <w:lang w:val="en-GB"/>
        </w:rPr>
      </w:pPr>
      <w:r>
        <w:rPr>
          <w:lang w:val="en-GB"/>
        </w:rPr>
        <w:t>Maximal cruise speed in favourable wind conditions should be at least 75kt for payload mass lower than 10kg.</w:t>
      </w:r>
    </w:p>
    <w:p w:rsidR="00FD0F11" w:rsidRDefault="00FD0F11" w:rsidP="00FD0F11">
      <w:pPr>
        <w:pStyle w:val="Corps"/>
        <w:rPr>
          <w:lang w:val="en-GB"/>
        </w:rPr>
      </w:pPr>
      <w:r>
        <w:rPr>
          <w:lang w:val="en-GB"/>
        </w:rPr>
        <w:t>When weather conditions are worse than that of operation conditions, a mission abortion logic followed by emergency landing should prevent the loss of the drone and ground damage or casualties. The target failure rates are 10</w:t>
      </w:r>
      <w:r w:rsidRPr="000D03B2">
        <w:rPr>
          <w:vertAlign w:val="superscript"/>
          <w:lang w:val="en-GB"/>
        </w:rPr>
        <w:t>-4</w:t>
      </w:r>
      <w:r>
        <w:rPr>
          <w:lang w:val="en-GB"/>
        </w:rPr>
        <w:t xml:space="preserve"> and 10</w:t>
      </w:r>
      <w:r w:rsidRPr="000D03B2">
        <w:rPr>
          <w:vertAlign w:val="superscript"/>
          <w:lang w:val="en-GB"/>
        </w:rPr>
        <w:t>-3</w:t>
      </w:r>
      <w:r>
        <w:rPr>
          <w:lang w:val="en-GB"/>
        </w:rPr>
        <w:t xml:space="preserve"> per mission, respectively for catastrophic and hazardous.</w:t>
      </w:r>
    </w:p>
    <w:p w:rsidR="00FD0F11" w:rsidRDefault="00FD0F11" w:rsidP="00FD0F11">
      <w:pPr>
        <w:pStyle w:val="Corps"/>
        <w:rPr>
          <w:lang w:val="en-GB"/>
        </w:rPr>
      </w:pPr>
      <w:r>
        <w:rPr>
          <w:lang w:val="en-GB"/>
        </w:rPr>
        <w:t>Downtime (energy refuelling and maintenance) of the drone should be less than 3 hours per 10.000 flight hours.</w:t>
      </w:r>
    </w:p>
    <w:p w:rsidR="00FD0F11" w:rsidRPr="00FD0F11" w:rsidRDefault="00FD0F11" w:rsidP="00FD0F11">
      <w:pPr>
        <w:pStyle w:val="Corps"/>
        <w:rPr>
          <w:lang w:val="en-GB"/>
        </w:rPr>
      </w:pPr>
    </w:p>
    <w:p w:rsidR="001354C6" w:rsidRDefault="002A7E62" w:rsidP="001354C6">
      <w:pPr>
        <w:pStyle w:val="Titre1"/>
        <w:rPr>
          <w:lang w:val="en-GB"/>
        </w:rPr>
      </w:pPr>
      <w:bookmarkStart w:id="36" w:name="_Toc465444408"/>
      <w:r>
        <w:rPr>
          <w:lang w:val="en-GB"/>
        </w:rPr>
        <w:lastRenderedPageBreak/>
        <w:t xml:space="preserve">µXAV </w:t>
      </w:r>
      <w:r w:rsidR="007776BC">
        <w:rPr>
          <w:lang w:val="en-GB"/>
        </w:rPr>
        <w:t>External interfaces</w:t>
      </w:r>
      <w:bookmarkEnd w:id="36"/>
    </w:p>
    <w:p w:rsidR="00370844" w:rsidRDefault="00370844" w:rsidP="00370844">
      <w:pPr>
        <w:pStyle w:val="Corps"/>
        <w:rPr>
          <w:lang w:val="en-GB"/>
        </w:rPr>
      </w:pPr>
      <w:r>
        <w:rPr>
          <w:lang w:val="en-GB"/>
        </w:rPr>
        <w:t>At AV level there are three groups of exchange with the external environment:</w:t>
      </w:r>
    </w:p>
    <w:p w:rsidR="00370844" w:rsidRDefault="00370844" w:rsidP="000F359E">
      <w:pPr>
        <w:pStyle w:val="Corps"/>
        <w:numPr>
          <w:ilvl w:val="0"/>
          <w:numId w:val="11"/>
        </w:numPr>
        <w:spacing w:before="60"/>
        <w:ind w:left="1485" w:hanging="357"/>
        <w:rPr>
          <w:lang w:val="en-GB"/>
        </w:rPr>
      </w:pPr>
      <w:r>
        <w:rPr>
          <w:lang w:val="en-GB"/>
        </w:rPr>
        <w:t>Mechanical sensors and actuators</w:t>
      </w:r>
    </w:p>
    <w:p w:rsidR="00370844" w:rsidRDefault="00370844" w:rsidP="000F359E">
      <w:pPr>
        <w:pStyle w:val="Corps"/>
        <w:numPr>
          <w:ilvl w:val="0"/>
          <w:numId w:val="11"/>
        </w:numPr>
        <w:spacing w:before="60"/>
        <w:ind w:left="1485" w:hanging="357"/>
        <w:rPr>
          <w:lang w:val="en-GB"/>
        </w:rPr>
      </w:pPr>
      <w:r>
        <w:rPr>
          <w:lang w:val="en-GB"/>
        </w:rPr>
        <w:t>The exchanges through the man machine interface (Control Panel),</w:t>
      </w:r>
      <w:r w:rsidRPr="00370844">
        <w:rPr>
          <w:lang w:val="en-GB"/>
        </w:rPr>
        <w:t xml:space="preserve"> </w:t>
      </w:r>
      <w:r>
        <w:rPr>
          <w:lang w:val="en-GB"/>
        </w:rPr>
        <w:t>located on the downside of the drone near the payload bay</w:t>
      </w:r>
    </w:p>
    <w:p w:rsidR="00370844" w:rsidRDefault="00370844" w:rsidP="000F359E">
      <w:pPr>
        <w:pStyle w:val="Corps"/>
        <w:numPr>
          <w:ilvl w:val="0"/>
          <w:numId w:val="11"/>
        </w:numPr>
        <w:spacing w:before="60"/>
        <w:ind w:left="1485" w:hanging="357"/>
        <w:rPr>
          <w:lang w:val="en-GB"/>
        </w:rPr>
      </w:pPr>
      <w:r>
        <w:rPr>
          <w:lang w:val="en-GB"/>
        </w:rPr>
        <w:t>The exchanges with the Ground Station,</w:t>
      </w:r>
    </w:p>
    <w:p w:rsidR="00370844" w:rsidRDefault="00370844" w:rsidP="002A7E62">
      <w:pPr>
        <w:pStyle w:val="Titre2"/>
        <w:rPr>
          <w:lang w:val="en-GB"/>
        </w:rPr>
      </w:pPr>
      <w:bookmarkStart w:id="37" w:name="_Toc465444409"/>
      <w:commentRangeStart w:id="38"/>
      <w:r>
        <w:rPr>
          <w:lang w:val="en-GB"/>
        </w:rPr>
        <w:t>Mechanical sensors and actuators</w:t>
      </w:r>
      <w:commentRangeEnd w:id="38"/>
      <w:r w:rsidR="007776BC">
        <w:rPr>
          <w:rStyle w:val="Marquedecommentaire"/>
          <w:rFonts w:ascii="Times New Roman" w:hAnsi="Times New Roman"/>
          <w:b w:val="0"/>
        </w:rPr>
        <w:commentReference w:id="38"/>
      </w:r>
      <w:bookmarkEnd w:id="37"/>
    </w:p>
    <w:p w:rsidR="00370844" w:rsidRDefault="00370844" w:rsidP="000F359E">
      <w:pPr>
        <w:pStyle w:val="Corps"/>
        <w:numPr>
          <w:ilvl w:val="0"/>
          <w:numId w:val="11"/>
        </w:numPr>
        <w:spacing w:before="60"/>
        <w:ind w:left="1485" w:hanging="357"/>
        <w:rPr>
          <w:lang w:val="en-GB"/>
        </w:rPr>
      </w:pPr>
      <w:r w:rsidRPr="00370844">
        <w:rPr>
          <w:lang w:val="en-GB"/>
        </w:rPr>
        <w:t>Sensors: pitch (p), pitch rate (</w:t>
      </w:r>
      <w:proofErr w:type="spellStart"/>
      <w:r w:rsidRPr="00370844">
        <w:rPr>
          <w:lang w:val="en-GB"/>
        </w:rPr>
        <w:t>pdot</w:t>
      </w:r>
      <w:proofErr w:type="spellEnd"/>
      <w:r w:rsidRPr="00370844">
        <w:rPr>
          <w:lang w:val="en-GB"/>
        </w:rPr>
        <w:t xml:space="preserve">), </w:t>
      </w:r>
      <w:proofErr w:type="gramStart"/>
      <w:r w:rsidRPr="00370844">
        <w:rPr>
          <w:lang w:val="en-GB"/>
        </w:rPr>
        <w:t>roll</w:t>
      </w:r>
      <w:proofErr w:type="gramEnd"/>
      <w:r w:rsidRPr="00370844">
        <w:rPr>
          <w:lang w:val="en-GB"/>
        </w:rPr>
        <w:t xml:space="preserve"> (q). The roll rate is not measured.</w:t>
      </w:r>
    </w:p>
    <w:p w:rsidR="00370844" w:rsidRPr="00370844" w:rsidRDefault="00370844" w:rsidP="000F359E">
      <w:pPr>
        <w:pStyle w:val="Corps"/>
        <w:numPr>
          <w:ilvl w:val="0"/>
          <w:numId w:val="11"/>
        </w:numPr>
        <w:spacing w:before="60"/>
        <w:ind w:left="1485" w:hanging="357"/>
        <w:rPr>
          <w:lang w:val="en-GB"/>
        </w:rPr>
      </w:pPr>
      <w:r w:rsidRPr="00370844">
        <w:rPr>
          <w:lang w:val="en-GB"/>
        </w:rPr>
        <w:t>Actuators: in this first version (no flight mechanics), action of thrust and air brakes are transposed into to two torques</w:t>
      </w:r>
    </w:p>
    <w:p w:rsidR="00CF6107" w:rsidRDefault="00CF6107" w:rsidP="002A7E62">
      <w:pPr>
        <w:pStyle w:val="Titre2"/>
        <w:rPr>
          <w:lang w:val="en-GB"/>
        </w:rPr>
      </w:pPr>
      <w:bookmarkStart w:id="39" w:name="_Toc465444410"/>
      <w:r>
        <w:rPr>
          <w:lang w:val="en-GB"/>
        </w:rPr>
        <w:t>Control Panel</w:t>
      </w:r>
      <w:bookmarkEnd w:id="39"/>
    </w:p>
    <w:p w:rsidR="00370844" w:rsidRDefault="00370844" w:rsidP="00370844">
      <w:pPr>
        <w:pStyle w:val="Corps"/>
        <w:spacing w:before="120"/>
        <w:rPr>
          <w:lang w:val="en-GB"/>
        </w:rPr>
      </w:pPr>
      <w:r>
        <w:rPr>
          <w:lang w:val="en-GB"/>
        </w:rPr>
        <w:t>The payload bay of µXAV is equipped with a Control Panel (CP) featuring (see figure in Architecting section):</w:t>
      </w:r>
    </w:p>
    <w:p w:rsidR="00370844" w:rsidRDefault="00370844" w:rsidP="000F359E">
      <w:pPr>
        <w:pStyle w:val="Corps"/>
        <w:numPr>
          <w:ilvl w:val="0"/>
          <w:numId w:val="10"/>
        </w:numPr>
        <w:spacing w:before="120"/>
        <w:ind w:hanging="357"/>
        <w:rPr>
          <w:lang w:val="en-GB"/>
        </w:rPr>
      </w:pPr>
      <w:r>
        <w:rPr>
          <w:lang w:val="en-GB"/>
        </w:rPr>
        <w:t>A USB plug for mission parameter upload (in case of no data-link or A mode),</w:t>
      </w:r>
    </w:p>
    <w:p w:rsidR="00370844" w:rsidRDefault="00370844" w:rsidP="000F359E">
      <w:pPr>
        <w:pStyle w:val="Corps"/>
        <w:numPr>
          <w:ilvl w:val="0"/>
          <w:numId w:val="10"/>
        </w:numPr>
        <w:spacing w:before="120"/>
        <w:ind w:hanging="357"/>
        <w:rPr>
          <w:lang w:val="en-GB"/>
        </w:rPr>
      </w:pPr>
      <w:r>
        <w:rPr>
          <w:lang w:val="en-GB"/>
        </w:rPr>
        <w:t>An ON/OFF general power-on button (two stable positions, lighted when ON),</w:t>
      </w:r>
    </w:p>
    <w:p w:rsidR="00370844" w:rsidRDefault="00370844" w:rsidP="000F359E">
      <w:pPr>
        <w:pStyle w:val="Corps"/>
        <w:numPr>
          <w:ilvl w:val="0"/>
          <w:numId w:val="10"/>
        </w:numPr>
        <w:spacing w:before="120"/>
        <w:ind w:hanging="357"/>
        <w:rPr>
          <w:lang w:val="en-GB"/>
        </w:rPr>
      </w:pPr>
      <w:r>
        <w:rPr>
          <w:lang w:val="en-GB"/>
        </w:rPr>
        <w:t>An OPEN/CLOSE switch (two stable positions) associated with a two-</w:t>
      </w:r>
      <w:proofErr w:type="spellStart"/>
      <w:r>
        <w:rPr>
          <w:lang w:val="en-GB"/>
        </w:rPr>
        <w:t>Rotactor</w:t>
      </w:r>
      <w:proofErr w:type="spellEnd"/>
      <w:r>
        <w:rPr>
          <w:lang w:val="en-GB"/>
        </w:rPr>
        <w:t xml:space="preserve"> mechanical ‘keyboard’. The button is set by the operator in charge of the payload. He has to enter the mass of the payload by means of the two mechanical cranked </w:t>
      </w:r>
      <w:proofErr w:type="spellStart"/>
      <w:r>
        <w:rPr>
          <w:lang w:val="en-GB"/>
        </w:rPr>
        <w:t>Rotactors</w:t>
      </w:r>
      <w:proofErr w:type="spellEnd"/>
      <w:r>
        <w:rPr>
          <w:lang w:val="en-GB"/>
        </w:rPr>
        <w:t xml:space="preserve"> (0-9, kg),</w:t>
      </w:r>
    </w:p>
    <w:p w:rsidR="00370844" w:rsidRDefault="00370844" w:rsidP="000F359E">
      <w:pPr>
        <w:pStyle w:val="Corps"/>
        <w:numPr>
          <w:ilvl w:val="0"/>
          <w:numId w:val="10"/>
        </w:numPr>
        <w:spacing w:before="120"/>
        <w:ind w:hanging="357"/>
        <w:rPr>
          <w:lang w:val="en-GB"/>
        </w:rPr>
      </w:pPr>
      <w:r>
        <w:rPr>
          <w:lang w:val="en-GB"/>
        </w:rPr>
        <w:t xml:space="preserve">An A/RP switch that configures the drone either for Autonomous </w:t>
      </w:r>
      <w:proofErr w:type="gramStart"/>
      <w:r>
        <w:rPr>
          <w:lang w:val="en-GB"/>
        </w:rPr>
        <w:t>flight,</w:t>
      </w:r>
      <w:proofErr w:type="gramEnd"/>
      <w:r>
        <w:rPr>
          <w:lang w:val="en-GB"/>
        </w:rPr>
        <w:t xml:space="preserve"> or for RP mode where communications with the Ground Station (GS) are active.</w:t>
      </w:r>
    </w:p>
    <w:p w:rsidR="00370844" w:rsidRDefault="00370844" w:rsidP="000F359E">
      <w:pPr>
        <w:pStyle w:val="Corps"/>
        <w:numPr>
          <w:ilvl w:val="0"/>
          <w:numId w:val="10"/>
        </w:numPr>
        <w:spacing w:before="120"/>
        <w:ind w:hanging="357"/>
        <w:rPr>
          <w:lang w:val="en-GB"/>
        </w:rPr>
      </w:pPr>
      <w:r>
        <w:rPr>
          <w:lang w:val="en-GB"/>
        </w:rPr>
        <w:t xml:space="preserve">A START push button (one unstable position) that launches the mission in </w:t>
      </w:r>
      <w:proofErr w:type="gramStart"/>
      <w:r>
        <w:rPr>
          <w:lang w:val="en-GB"/>
        </w:rPr>
        <w:t>A</w:t>
      </w:r>
      <w:proofErr w:type="gramEnd"/>
      <w:r>
        <w:rPr>
          <w:lang w:val="en-GB"/>
        </w:rPr>
        <w:t xml:space="preserve"> mode.</w:t>
      </w:r>
    </w:p>
    <w:p w:rsidR="00370844" w:rsidRDefault="00370844" w:rsidP="000F359E">
      <w:pPr>
        <w:pStyle w:val="Corps"/>
        <w:numPr>
          <w:ilvl w:val="0"/>
          <w:numId w:val="10"/>
        </w:numPr>
        <w:spacing w:before="120"/>
        <w:ind w:hanging="357"/>
        <w:rPr>
          <w:lang w:val="en-GB"/>
        </w:rPr>
      </w:pPr>
      <w:r>
        <w:rPr>
          <w:lang w:val="en-GB"/>
        </w:rPr>
        <w:t>A row of four mission indicators (lighted when the label is true), whose status is transmitted to the ground station:</w:t>
      </w:r>
    </w:p>
    <w:p w:rsidR="00370844" w:rsidRDefault="00370844" w:rsidP="000F359E">
      <w:pPr>
        <w:pStyle w:val="Corps"/>
        <w:numPr>
          <w:ilvl w:val="1"/>
          <w:numId w:val="10"/>
        </w:numPr>
        <w:rPr>
          <w:lang w:val="en-GB"/>
        </w:rPr>
      </w:pPr>
      <w:r>
        <w:rPr>
          <w:lang w:val="en-GB"/>
        </w:rPr>
        <w:t>READY: the various systems initialized successfully, the mission can be started,</w:t>
      </w:r>
    </w:p>
    <w:p w:rsidR="00370844" w:rsidRDefault="00370844" w:rsidP="000F359E">
      <w:pPr>
        <w:pStyle w:val="Corps"/>
        <w:numPr>
          <w:ilvl w:val="1"/>
          <w:numId w:val="10"/>
        </w:numPr>
        <w:rPr>
          <w:lang w:val="en-GB"/>
        </w:rPr>
      </w:pPr>
      <w:r>
        <w:rPr>
          <w:lang w:val="en-GB"/>
        </w:rPr>
        <w:t>COMPLETE: end of the mission in normal situation (landing at the right place in satisfactory conditions),</w:t>
      </w:r>
    </w:p>
    <w:p w:rsidR="00370844" w:rsidRDefault="00370844" w:rsidP="000F359E">
      <w:pPr>
        <w:pStyle w:val="Corps"/>
        <w:numPr>
          <w:ilvl w:val="1"/>
          <w:numId w:val="10"/>
        </w:numPr>
        <w:rPr>
          <w:lang w:val="en-GB"/>
        </w:rPr>
      </w:pPr>
      <w:r>
        <w:rPr>
          <w:lang w:val="en-GB"/>
        </w:rPr>
        <w:t xml:space="preserve">ABORTED: the mission was stopped before landing at the waypoint where the payload had to be delivered. The indicator is lighted after soft and hard landing. Soft landing occurs when enough energy and resources are available and control succeeds (anticipated and mastered situation), hard landing occurs when there is shortage of energy or too many failures. </w:t>
      </w:r>
      <w:commentRangeStart w:id="40"/>
      <w:r>
        <w:rPr>
          <w:lang w:val="en-GB"/>
        </w:rPr>
        <w:t>Control operates in a</w:t>
      </w:r>
      <w:commentRangeEnd w:id="40"/>
      <w:r>
        <w:rPr>
          <w:rStyle w:val="Marquedecommentaire"/>
        </w:rPr>
        <w:commentReference w:id="40"/>
      </w:r>
    </w:p>
    <w:p w:rsidR="00370844" w:rsidRDefault="00370844" w:rsidP="000F359E">
      <w:pPr>
        <w:pStyle w:val="Corps"/>
        <w:numPr>
          <w:ilvl w:val="1"/>
          <w:numId w:val="10"/>
        </w:numPr>
        <w:rPr>
          <w:lang w:val="en-GB"/>
        </w:rPr>
      </w:pPr>
      <w:r>
        <w:rPr>
          <w:lang w:val="en-GB"/>
        </w:rPr>
        <w:t>CANCELED: no take-off because of any failure or energy problem</w:t>
      </w:r>
    </w:p>
    <w:p w:rsidR="00370844" w:rsidRDefault="00370844" w:rsidP="000F359E">
      <w:pPr>
        <w:pStyle w:val="Corps"/>
        <w:numPr>
          <w:ilvl w:val="0"/>
          <w:numId w:val="10"/>
        </w:numPr>
        <w:rPr>
          <w:lang w:val="en-GB"/>
        </w:rPr>
      </w:pPr>
      <w:r>
        <w:rPr>
          <w:lang w:val="en-GB"/>
        </w:rPr>
        <w:t xml:space="preserve"> Two displays: primary source capacity (%), secondary source capacity (%)</w:t>
      </w:r>
    </w:p>
    <w:p w:rsidR="00370844" w:rsidRDefault="00370844" w:rsidP="000F359E">
      <w:pPr>
        <w:pStyle w:val="Corps"/>
        <w:numPr>
          <w:ilvl w:val="0"/>
          <w:numId w:val="10"/>
        </w:numPr>
        <w:rPr>
          <w:lang w:val="en-GB"/>
        </w:rPr>
      </w:pPr>
      <w:r>
        <w:rPr>
          <w:lang w:val="en-GB"/>
        </w:rPr>
        <w:lastRenderedPageBreak/>
        <w:t xml:space="preserve">An array of 20 red LEDs </w:t>
      </w:r>
      <w:proofErr w:type="spellStart"/>
      <w:r>
        <w:rPr>
          <w:lang w:val="en-GB"/>
        </w:rPr>
        <w:t>signaling</w:t>
      </w:r>
      <w:proofErr w:type="spellEnd"/>
      <w:r>
        <w:rPr>
          <w:lang w:val="en-GB"/>
        </w:rPr>
        <w:t xml:space="preserve"> the failure modes diagnosed by the maintenance system </w:t>
      </w:r>
    </w:p>
    <w:p w:rsidR="00370844" w:rsidRPr="00370844" w:rsidRDefault="00370844" w:rsidP="00370844">
      <w:pPr>
        <w:pStyle w:val="Corps"/>
        <w:rPr>
          <w:lang w:val="en-GB"/>
        </w:rPr>
      </w:pPr>
    </w:p>
    <w:p w:rsidR="00244252" w:rsidRPr="0086111B" w:rsidRDefault="005D5063" w:rsidP="005D5063">
      <w:pPr>
        <w:pStyle w:val="Corps"/>
        <w:ind w:hanging="567"/>
        <w:jc w:val="center"/>
        <w:rPr>
          <w:lang w:val="en-GB"/>
        </w:rPr>
      </w:pPr>
      <w:r w:rsidRPr="005D5063">
        <w:rPr>
          <w:noProof/>
        </w:rPr>
        <w:drawing>
          <wp:inline distT="0" distB="0" distL="0" distR="0" wp14:anchorId="1774DA06" wp14:editId="78DCD937">
            <wp:extent cx="5510396" cy="3559277"/>
            <wp:effectExtent l="19050" t="19050" r="14104" b="22123"/>
            <wp:docPr id="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5505931" cy="3556393"/>
                    </a:xfrm>
                    <a:prstGeom prst="rect">
                      <a:avLst/>
                    </a:prstGeom>
                    <a:noFill/>
                    <a:ln w="9525">
                      <a:solidFill>
                        <a:schemeClr val="accent1"/>
                      </a:solidFill>
                      <a:miter lim="800000"/>
                      <a:headEnd/>
                      <a:tailEnd/>
                    </a:ln>
                  </pic:spPr>
                </pic:pic>
              </a:graphicData>
            </a:graphic>
          </wp:inline>
        </w:drawing>
      </w:r>
    </w:p>
    <w:p w:rsidR="00244252" w:rsidRDefault="00B20BAD" w:rsidP="00D928E6">
      <w:pPr>
        <w:pStyle w:val="Corps"/>
        <w:spacing w:before="120"/>
        <w:jc w:val="center"/>
        <w:rPr>
          <w:i/>
          <w:lang w:val="en-GB"/>
        </w:rPr>
      </w:pPr>
      <w:r>
        <w:rPr>
          <w:i/>
          <w:lang w:val="en-GB"/>
        </w:rPr>
        <w:t>Figure 2</w:t>
      </w:r>
      <w:r w:rsidR="004D6148">
        <w:rPr>
          <w:i/>
          <w:lang w:val="en-GB"/>
        </w:rPr>
        <w:t>:</w:t>
      </w:r>
      <w:r w:rsidR="00956CC6">
        <w:rPr>
          <w:i/>
          <w:lang w:val="en-GB"/>
        </w:rPr>
        <w:t xml:space="preserve"> </w:t>
      </w:r>
      <w:r w:rsidR="004D6148">
        <w:rPr>
          <w:i/>
          <w:lang w:val="en-GB"/>
        </w:rPr>
        <w:t>The</w:t>
      </w:r>
      <w:r w:rsidR="00244252">
        <w:rPr>
          <w:i/>
          <w:lang w:val="en-GB"/>
        </w:rPr>
        <w:t xml:space="preserve"> Control Panel Front-end</w:t>
      </w:r>
    </w:p>
    <w:p w:rsidR="0054716C" w:rsidRDefault="0054716C" w:rsidP="00D928E6">
      <w:pPr>
        <w:pStyle w:val="Corps"/>
        <w:spacing w:before="120"/>
        <w:jc w:val="center"/>
        <w:rPr>
          <w:i/>
          <w:lang w:val="en-GB"/>
        </w:rPr>
      </w:pPr>
    </w:p>
    <w:p w:rsidR="0054716C" w:rsidRDefault="0054716C" w:rsidP="0054716C">
      <w:pPr>
        <w:pStyle w:val="Corps"/>
        <w:rPr>
          <w:lang w:val="en-GB"/>
        </w:rPr>
      </w:pPr>
      <w:r>
        <w:rPr>
          <w:lang w:val="en-GB"/>
        </w:rPr>
        <w:t>In RP mode the START button of the control panel is inactive.</w:t>
      </w:r>
    </w:p>
    <w:p w:rsidR="0054716C" w:rsidRPr="00244252" w:rsidRDefault="0054716C" w:rsidP="00D928E6">
      <w:pPr>
        <w:pStyle w:val="Corps"/>
        <w:spacing w:before="120"/>
        <w:jc w:val="center"/>
        <w:rPr>
          <w:i/>
          <w:lang w:val="en-GB"/>
        </w:rPr>
      </w:pPr>
    </w:p>
    <w:p w:rsidR="00CF6107" w:rsidRDefault="000C2FE4" w:rsidP="002A7E62">
      <w:pPr>
        <w:pStyle w:val="Titre2"/>
        <w:rPr>
          <w:lang w:val="en-GB"/>
        </w:rPr>
      </w:pPr>
      <w:bookmarkStart w:id="41" w:name="_Toc465444411"/>
      <w:r>
        <w:rPr>
          <w:lang w:val="en-GB"/>
        </w:rPr>
        <w:t>Ground Station</w:t>
      </w:r>
      <w:r w:rsidR="0054716C">
        <w:rPr>
          <w:lang w:val="en-GB"/>
        </w:rPr>
        <w:t xml:space="preserve"> communication</w:t>
      </w:r>
      <w:bookmarkEnd w:id="41"/>
    </w:p>
    <w:p w:rsidR="00752DE4" w:rsidRDefault="00752DE4" w:rsidP="000F359E">
      <w:pPr>
        <w:pStyle w:val="Corps"/>
        <w:numPr>
          <w:ilvl w:val="0"/>
          <w:numId w:val="8"/>
        </w:numPr>
        <w:spacing w:before="120"/>
        <w:ind w:hanging="357"/>
        <w:rPr>
          <w:lang w:val="en-GB"/>
        </w:rPr>
      </w:pPr>
      <w:r>
        <w:rPr>
          <w:lang w:val="en-GB"/>
        </w:rPr>
        <w:t xml:space="preserve">µXAV to Ground Station: </w:t>
      </w:r>
    </w:p>
    <w:p w:rsidR="00752DE4" w:rsidRDefault="00752DE4" w:rsidP="000F359E">
      <w:pPr>
        <w:pStyle w:val="Corps"/>
        <w:numPr>
          <w:ilvl w:val="1"/>
          <w:numId w:val="8"/>
        </w:numPr>
        <w:spacing w:before="60"/>
        <w:ind w:hanging="357"/>
        <w:rPr>
          <w:lang w:val="en-GB"/>
        </w:rPr>
      </w:pPr>
      <w:proofErr w:type="gramStart"/>
      <w:r>
        <w:rPr>
          <w:lang w:val="en-GB"/>
        </w:rPr>
        <w:t>the</w:t>
      </w:r>
      <w:proofErr w:type="gramEnd"/>
      <w:r>
        <w:rPr>
          <w:lang w:val="en-GB"/>
        </w:rPr>
        <w:t xml:space="preserve"> state vector, </w:t>
      </w:r>
      <w:proofErr w:type="spellStart"/>
      <w:r>
        <w:rPr>
          <w:lang w:val="en-GB"/>
        </w:rPr>
        <w:t>i.e</w:t>
      </w:r>
      <w:proofErr w:type="spellEnd"/>
      <w:r>
        <w:rPr>
          <w:lang w:val="en-GB"/>
        </w:rPr>
        <w:t xml:space="preserve"> speed, altitude, position, and the 0/1 status of all failure modes handled by the Health Monitoring functions.</w:t>
      </w:r>
    </w:p>
    <w:p w:rsidR="00752DE4" w:rsidRDefault="00752DE4" w:rsidP="000F359E">
      <w:pPr>
        <w:pStyle w:val="Corps"/>
        <w:numPr>
          <w:ilvl w:val="1"/>
          <w:numId w:val="8"/>
        </w:numPr>
        <w:spacing w:before="60"/>
        <w:ind w:hanging="357"/>
        <w:rPr>
          <w:lang w:val="en-GB"/>
        </w:rPr>
      </w:pPr>
      <w:proofErr w:type="gramStart"/>
      <w:r>
        <w:rPr>
          <w:lang w:val="en-GB"/>
        </w:rPr>
        <w:t>after</w:t>
      </w:r>
      <w:proofErr w:type="gramEnd"/>
      <w:r>
        <w:rPr>
          <w:lang w:val="en-GB"/>
        </w:rPr>
        <w:t xml:space="preserve"> mission completion, a message with the remaining electrical capacities of the two sources.</w:t>
      </w:r>
    </w:p>
    <w:p w:rsidR="00752DE4" w:rsidRDefault="00752DE4" w:rsidP="000F359E">
      <w:pPr>
        <w:pStyle w:val="Corps"/>
        <w:numPr>
          <w:ilvl w:val="0"/>
          <w:numId w:val="8"/>
        </w:numPr>
        <w:spacing w:before="120"/>
        <w:ind w:hanging="357"/>
        <w:rPr>
          <w:lang w:val="en-GB"/>
        </w:rPr>
      </w:pPr>
      <w:r>
        <w:rPr>
          <w:lang w:val="en-GB"/>
        </w:rPr>
        <w:t>Ground Station to µXAV:</w:t>
      </w:r>
    </w:p>
    <w:p w:rsidR="00752DE4" w:rsidRDefault="00752DE4" w:rsidP="000F359E">
      <w:pPr>
        <w:pStyle w:val="Corps"/>
        <w:numPr>
          <w:ilvl w:val="1"/>
          <w:numId w:val="8"/>
        </w:numPr>
        <w:spacing w:before="60"/>
        <w:rPr>
          <w:lang w:val="en-GB"/>
        </w:rPr>
      </w:pPr>
      <w:r>
        <w:rPr>
          <w:lang w:val="en-GB"/>
        </w:rPr>
        <w:t>The mode (RP, A) and navigation options (energy efficiency, time efficiency, auto),</w:t>
      </w:r>
    </w:p>
    <w:p w:rsidR="00752DE4" w:rsidRDefault="00752DE4" w:rsidP="000F359E">
      <w:pPr>
        <w:pStyle w:val="Corps"/>
        <w:numPr>
          <w:ilvl w:val="1"/>
          <w:numId w:val="8"/>
        </w:numPr>
        <w:spacing w:before="60"/>
        <w:rPr>
          <w:lang w:val="en-GB"/>
        </w:rPr>
      </w:pPr>
      <w:r>
        <w:rPr>
          <w:lang w:val="en-GB"/>
        </w:rPr>
        <w:t>The navigation parameters: distance, cruise altitude and speed,</w:t>
      </w:r>
    </w:p>
    <w:p w:rsidR="00752DE4" w:rsidRDefault="00752DE4" w:rsidP="000F359E">
      <w:pPr>
        <w:pStyle w:val="Corps"/>
        <w:numPr>
          <w:ilvl w:val="1"/>
          <w:numId w:val="8"/>
        </w:numPr>
        <w:spacing w:before="60"/>
        <w:rPr>
          <w:lang w:val="en-GB"/>
        </w:rPr>
      </w:pPr>
      <w:r>
        <w:rPr>
          <w:lang w:val="en-GB"/>
        </w:rPr>
        <w:t>Possible updates of the mode, parameters or option during the course of the mission.</w:t>
      </w:r>
    </w:p>
    <w:p w:rsidR="002A7E62" w:rsidRDefault="002A7E62" w:rsidP="002A7E62">
      <w:pPr>
        <w:pStyle w:val="Corps"/>
        <w:rPr>
          <w:lang w:val="en-GB"/>
        </w:rPr>
      </w:pPr>
      <w:r>
        <w:rPr>
          <w:lang w:val="en-GB"/>
        </w:rPr>
        <w:t>The perimeter of the project excludes the ground station but includes its communications with the drone.</w:t>
      </w:r>
    </w:p>
    <w:p w:rsidR="002A7E62" w:rsidRPr="002A7E62" w:rsidRDefault="0054716C" w:rsidP="002A7E62">
      <w:pPr>
        <w:pStyle w:val="Titre3"/>
        <w:rPr>
          <w:lang w:val="en-GB"/>
        </w:rPr>
      </w:pPr>
      <w:bookmarkStart w:id="42" w:name="_Toc465444412"/>
      <w:r>
        <w:rPr>
          <w:lang w:val="en-GB"/>
        </w:rPr>
        <w:lastRenderedPageBreak/>
        <w:t xml:space="preserve">Message from </w:t>
      </w:r>
      <w:r w:rsidR="004C714C">
        <w:rPr>
          <w:lang w:val="en-GB"/>
        </w:rPr>
        <w:t xml:space="preserve">Ground Station </w:t>
      </w:r>
      <w:r>
        <w:rPr>
          <w:lang w:val="en-GB"/>
        </w:rPr>
        <w:t>to AV</w:t>
      </w:r>
      <w:bookmarkEnd w:id="42"/>
      <w:r w:rsidRPr="002A7E62" w:rsidDel="0054716C">
        <w:rPr>
          <w:lang w:val="en-GB"/>
        </w:rPr>
        <w:t xml:space="preserve"> </w:t>
      </w:r>
    </w:p>
    <w:p w:rsidR="00546213" w:rsidRDefault="00EC202A" w:rsidP="004429F6">
      <w:pPr>
        <w:pStyle w:val="Corps"/>
        <w:spacing w:after="240"/>
        <w:rPr>
          <w:lang w:val="en-GB"/>
        </w:rPr>
      </w:pPr>
      <w:r>
        <w:rPr>
          <w:lang w:val="en-GB"/>
        </w:rPr>
        <w:t xml:space="preserve">The flow is </w:t>
      </w:r>
      <w:r w:rsidR="00546213" w:rsidRPr="00546213">
        <w:rPr>
          <w:lang w:val="en-GB"/>
        </w:rPr>
        <w:t>ev</w:t>
      </w:r>
      <w:r>
        <w:rPr>
          <w:lang w:val="en-GB"/>
        </w:rPr>
        <w:t>ent driven, contrary to the down</w:t>
      </w:r>
      <w:r w:rsidR="00546213" w:rsidRPr="00546213">
        <w:rPr>
          <w:lang w:val="en-GB"/>
        </w:rPr>
        <w:t>stream</w:t>
      </w:r>
      <w:r>
        <w:rPr>
          <w:lang w:val="en-GB"/>
        </w:rPr>
        <w:t xml:space="preserve"> one</w:t>
      </w:r>
      <w:r w:rsidR="00D92294">
        <w:rPr>
          <w:lang w:val="en-GB"/>
        </w:rPr>
        <w:t xml:space="preserve"> which</w:t>
      </w:r>
      <w:r w:rsidR="00546213" w:rsidRPr="00546213">
        <w:rPr>
          <w:lang w:val="en-GB"/>
        </w:rPr>
        <w:t xml:space="preserve"> has </w:t>
      </w:r>
      <w:r w:rsidR="00D92294">
        <w:rPr>
          <w:lang w:val="en-GB"/>
        </w:rPr>
        <w:t xml:space="preserve">only </w:t>
      </w:r>
      <w:r w:rsidR="00546213" w:rsidRPr="00546213">
        <w:rPr>
          <w:lang w:val="en-GB"/>
        </w:rPr>
        <w:t>periodic messages</w:t>
      </w:r>
      <w:r w:rsidR="00D92294">
        <w:rPr>
          <w:lang w:val="en-GB"/>
        </w:rPr>
        <w:t xml:space="preserve"> (1 Hz)</w:t>
      </w:r>
      <w:r w:rsidR="00546213" w:rsidRPr="00546213">
        <w:rPr>
          <w:lang w:val="en-GB"/>
        </w:rPr>
        <w:t>.</w:t>
      </w:r>
    </w:p>
    <w:p w:rsidR="0054716C" w:rsidRPr="00546213" w:rsidRDefault="0054716C" w:rsidP="004429F6">
      <w:pPr>
        <w:pStyle w:val="Corps"/>
        <w:spacing w:after="240"/>
        <w:rPr>
          <w:lang w:val="en-GB"/>
        </w:rPr>
      </w:pPr>
    </w:p>
    <w:tbl>
      <w:tblPr>
        <w:tblStyle w:val="Grilledutableau"/>
        <w:tblW w:w="9180" w:type="dxa"/>
        <w:tblInd w:w="709" w:type="dxa"/>
        <w:tblLook w:val="04A0" w:firstRow="1" w:lastRow="0" w:firstColumn="1" w:lastColumn="0" w:noHBand="0" w:noVBand="1"/>
      </w:tblPr>
      <w:tblGrid>
        <w:gridCol w:w="3115"/>
        <w:gridCol w:w="6065"/>
      </w:tblGrid>
      <w:tr w:rsidR="002A7E62" w:rsidTr="002A7E62">
        <w:tc>
          <w:tcPr>
            <w:tcW w:w="3115" w:type="dxa"/>
          </w:tcPr>
          <w:p w:rsidR="002A7E62" w:rsidRDefault="002A7E62" w:rsidP="004429F6">
            <w:pPr>
              <w:pStyle w:val="Corps"/>
              <w:spacing w:before="120" w:after="120"/>
              <w:ind w:left="0"/>
              <w:jc w:val="center"/>
              <w:rPr>
                <w:b/>
                <w:lang w:val="en-GB"/>
              </w:rPr>
            </w:pPr>
            <w:r>
              <w:rPr>
                <w:b/>
                <w:lang w:val="en-GB"/>
              </w:rPr>
              <w:t>Message Name</w:t>
            </w:r>
          </w:p>
        </w:tc>
        <w:tc>
          <w:tcPr>
            <w:tcW w:w="6065" w:type="dxa"/>
          </w:tcPr>
          <w:p w:rsidR="002A7E62" w:rsidRDefault="002A7E62" w:rsidP="004429F6">
            <w:pPr>
              <w:pStyle w:val="Corps"/>
              <w:spacing w:before="120" w:after="120"/>
              <w:ind w:left="0"/>
              <w:jc w:val="center"/>
              <w:rPr>
                <w:b/>
                <w:lang w:val="en-GB"/>
              </w:rPr>
            </w:pPr>
            <w:r>
              <w:rPr>
                <w:b/>
                <w:lang w:val="en-GB"/>
              </w:rPr>
              <w:t>Content</w:t>
            </w:r>
          </w:p>
        </w:tc>
      </w:tr>
      <w:tr w:rsidR="002A7E62" w:rsidTr="002A7E62">
        <w:tc>
          <w:tcPr>
            <w:tcW w:w="3115" w:type="dxa"/>
          </w:tcPr>
          <w:p w:rsidR="002A7E62" w:rsidRPr="004429F6" w:rsidRDefault="002A7E62" w:rsidP="00244252">
            <w:pPr>
              <w:pStyle w:val="Corps"/>
              <w:ind w:left="0"/>
              <w:rPr>
                <w:rFonts w:ascii="Courier" w:hAnsi="Courier" w:cs="Arial"/>
                <w:lang w:val="en-GB"/>
              </w:rPr>
            </w:pPr>
            <w:proofErr w:type="spellStart"/>
            <w:r>
              <w:rPr>
                <w:rFonts w:ascii="Courier" w:hAnsi="Courier" w:cs="Arial"/>
                <w:lang w:val="en-GB"/>
              </w:rPr>
              <w:t>GS_MissionSetUp</w:t>
            </w:r>
            <w:proofErr w:type="spellEnd"/>
          </w:p>
        </w:tc>
        <w:tc>
          <w:tcPr>
            <w:tcW w:w="6065" w:type="dxa"/>
          </w:tcPr>
          <w:p w:rsidR="002A7E62" w:rsidRPr="004429F6" w:rsidRDefault="002A7E62" w:rsidP="00244252">
            <w:pPr>
              <w:pStyle w:val="Corps"/>
              <w:ind w:left="0"/>
              <w:rPr>
                <w:rFonts w:ascii="Courier" w:hAnsi="Courier" w:cs="Arial"/>
                <w:lang w:val="en-GB"/>
              </w:rPr>
            </w:pPr>
            <w:r w:rsidRPr="004429F6">
              <w:rPr>
                <w:rFonts w:ascii="Courier" w:hAnsi="Courier" w:cs="Arial"/>
                <w:lang w:val="en-GB"/>
              </w:rPr>
              <w:t>Structure</w:t>
            </w:r>
            <w:r>
              <w:rPr>
                <w:rFonts w:ascii="Courier" w:hAnsi="Courier" w:cs="Arial"/>
                <w:lang w:val="en-GB"/>
              </w:rPr>
              <w:t xml:space="preserve"> Type:</w:t>
            </w:r>
          </w:p>
          <w:p w:rsidR="002A7E62" w:rsidRPr="004429F6" w:rsidRDefault="002A7E62" w:rsidP="004429F6">
            <w:pPr>
              <w:pStyle w:val="Corps"/>
              <w:spacing w:before="0"/>
              <w:ind w:left="0"/>
              <w:rPr>
                <w:rFonts w:ascii="Courier" w:hAnsi="Courier" w:cs="Arial"/>
                <w:lang w:val="en-GB"/>
              </w:rPr>
            </w:pPr>
            <w:r w:rsidRPr="004429F6">
              <w:rPr>
                <w:rFonts w:ascii="Courier" w:hAnsi="Courier" w:cs="Arial"/>
                <w:lang w:val="en-GB"/>
              </w:rPr>
              <w:t>[</w:t>
            </w:r>
            <w:proofErr w:type="spellStart"/>
            <w:r w:rsidRPr="004429F6">
              <w:rPr>
                <w:rFonts w:ascii="Courier" w:hAnsi="Courier" w:cs="Arial"/>
                <w:lang w:val="en-GB"/>
              </w:rPr>
              <w:t>Distance:float</w:t>
            </w:r>
            <w:proofErr w:type="spellEnd"/>
            <w:r w:rsidRPr="004429F6">
              <w:rPr>
                <w:rFonts w:ascii="Courier" w:hAnsi="Courier" w:cs="Arial"/>
                <w:lang w:val="en-GB"/>
              </w:rPr>
              <w:t>;</w:t>
            </w:r>
          </w:p>
          <w:p w:rsidR="002A7E62" w:rsidRPr="004429F6" w:rsidRDefault="002A7E62" w:rsidP="004429F6">
            <w:pPr>
              <w:pStyle w:val="Corps"/>
              <w:spacing w:before="0"/>
              <w:ind w:left="0"/>
              <w:rPr>
                <w:rFonts w:ascii="Courier" w:hAnsi="Courier" w:cs="Arial"/>
                <w:lang w:val="en-GB"/>
              </w:rPr>
            </w:pPr>
            <w:proofErr w:type="spellStart"/>
            <w:r w:rsidRPr="004429F6">
              <w:rPr>
                <w:rFonts w:ascii="Courier" w:hAnsi="Courier" w:cs="Arial"/>
                <w:lang w:val="en-GB"/>
              </w:rPr>
              <w:t>Speed:float</w:t>
            </w:r>
            <w:proofErr w:type="spellEnd"/>
            <w:r w:rsidRPr="004429F6">
              <w:rPr>
                <w:rFonts w:ascii="Courier" w:hAnsi="Courier" w:cs="Arial"/>
                <w:lang w:val="en-GB"/>
              </w:rPr>
              <w:t>;</w:t>
            </w:r>
          </w:p>
          <w:p w:rsidR="002A7E62" w:rsidRDefault="002A7E62" w:rsidP="00453215">
            <w:pPr>
              <w:pStyle w:val="Corps"/>
              <w:spacing w:before="0" w:after="120"/>
              <w:ind w:left="0"/>
              <w:rPr>
                <w:b/>
                <w:lang w:val="en-GB"/>
              </w:rPr>
            </w:pPr>
            <w:proofErr w:type="spellStart"/>
            <w:r>
              <w:rPr>
                <w:rFonts w:ascii="Courier" w:hAnsi="Courier" w:cs="Arial"/>
                <w:lang w:val="en-GB"/>
              </w:rPr>
              <w:t>Altitude:f</w:t>
            </w:r>
            <w:r w:rsidRPr="004429F6">
              <w:rPr>
                <w:rFonts w:ascii="Courier" w:hAnsi="Courier" w:cs="Arial"/>
                <w:lang w:val="en-GB"/>
              </w:rPr>
              <w:t>loat</w:t>
            </w:r>
            <w:proofErr w:type="spellEnd"/>
            <w:r w:rsidRPr="004429F6">
              <w:rPr>
                <w:rFonts w:ascii="Courier" w:hAnsi="Courier" w:cs="Arial"/>
                <w:lang w:val="en-GB"/>
              </w:rPr>
              <w:t>]</w:t>
            </w:r>
          </w:p>
        </w:tc>
      </w:tr>
      <w:tr w:rsidR="002A7E62" w:rsidTr="002A7E62">
        <w:tc>
          <w:tcPr>
            <w:tcW w:w="3115" w:type="dxa"/>
          </w:tcPr>
          <w:p w:rsidR="002A7E62" w:rsidRPr="0096465D" w:rsidRDefault="002A7E62" w:rsidP="00244252">
            <w:pPr>
              <w:pStyle w:val="Corps"/>
              <w:ind w:left="0"/>
              <w:rPr>
                <w:rFonts w:ascii="Courier" w:hAnsi="Courier" w:cs="Arial"/>
                <w:lang w:val="en-GB"/>
              </w:rPr>
            </w:pPr>
            <w:proofErr w:type="spellStart"/>
            <w:r>
              <w:rPr>
                <w:rFonts w:ascii="Courier" w:hAnsi="Courier" w:cs="Arial"/>
                <w:lang w:val="en-GB"/>
              </w:rPr>
              <w:t>GS_NavigationMode</w:t>
            </w:r>
            <w:proofErr w:type="spellEnd"/>
          </w:p>
        </w:tc>
        <w:tc>
          <w:tcPr>
            <w:tcW w:w="6065" w:type="dxa"/>
          </w:tcPr>
          <w:p w:rsidR="002A7E62" w:rsidRDefault="002A7E62" w:rsidP="00244252">
            <w:pPr>
              <w:pStyle w:val="Corps"/>
              <w:ind w:left="0"/>
              <w:rPr>
                <w:rFonts w:ascii="Courier" w:hAnsi="Courier" w:cs="Arial"/>
                <w:lang w:val="en-GB"/>
              </w:rPr>
            </w:pPr>
            <w:proofErr w:type="spellStart"/>
            <w:r>
              <w:rPr>
                <w:rFonts w:ascii="Courier" w:hAnsi="Courier" w:cs="Arial"/>
                <w:lang w:val="en-GB"/>
              </w:rPr>
              <w:t>Enum</w:t>
            </w:r>
            <w:proofErr w:type="spellEnd"/>
            <w:r>
              <w:rPr>
                <w:rFonts w:ascii="Courier" w:hAnsi="Courier" w:cs="Arial"/>
                <w:lang w:val="en-GB"/>
              </w:rPr>
              <w:t xml:space="preserve"> Type:</w:t>
            </w:r>
          </w:p>
          <w:p w:rsidR="002A7E62" w:rsidRPr="0096465D" w:rsidRDefault="002A7E62" w:rsidP="00453215">
            <w:pPr>
              <w:pStyle w:val="Corps"/>
              <w:spacing w:before="0" w:after="120"/>
              <w:ind w:left="0"/>
              <w:rPr>
                <w:rFonts w:ascii="Courier" w:hAnsi="Courier" w:cs="Arial"/>
                <w:lang w:val="en-GB"/>
              </w:rPr>
            </w:pPr>
            <w:r>
              <w:rPr>
                <w:rFonts w:ascii="Courier" w:hAnsi="Courier" w:cs="Arial"/>
                <w:lang w:val="en-GB"/>
              </w:rPr>
              <w:t>{‘RP’,’A’}</w:t>
            </w:r>
          </w:p>
        </w:tc>
      </w:tr>
      <w:tr w:rsidR="002A7E62" w:rsidTr="002A7E62">
        <w:tc>
          <w:tcPr>
            <w:tcW w:w="3115" w:type="dxa"/>
          </w:tcPr>
          <w:p w:rsidR="002A7E62" w:rsidRDefault="002A7E62" w:rsidP="00244252">
            <w:pPr>
              <w:pStyle w:val="Corps"/>
              <w:ind w:left="0"/>
              <w:rPr>
                <w:rFonts w:ascii="Courier" w:hAnsi="Courier" w:cs="Arial"/>
                <w:lang w:val="en-GB"/>
              </w:rPr>
            </w:pPr>
            <w:proofErr w:type="spellStart"/>
            <w:r>
              <w:rPr>
                <w:rFonts w:ascii="Courier" w:hAnsi="Courier" w:cs="Arial"/>
                <w:lang w:val="en-GB"/>
              </w:rPr>
              <w:t>GS_NavigationOption</w:t>
            </w:r>
            <w:proofErr w:type="spellEnd"/>
          </w:p>
        </w:tc>
        <w:tc>
          <w:tcPr>
            <w:tcW w:w="6065" w:type="dxa"/>
          </w:tcPr>
          <w:p w:rsidR="002A7E62" w:rsidRDefault="002A7E62" w:rsidP="00453215">
            <w:pPr>
              <w:pStyle w:val="Corps"/>
              <w:spacing w:before="120"/>
              <w:ind w:left="0"/>
              <w:rPr>
                <w:rFonts w:ascii="Courier" w:hAnsi="Courier" w:cs="Arial"/>
                <w:lang w:val="en-GB"/>
              </w:rPr>
            </w:pPr>
            <w:proofErr w:type="spellStart"/>
            <w:r>
              <w:rPr>
                <w:rFonts w:ascii="Courier" w:hAnsi="Courier" w:cs="Arial"/>
                <w:lang w:val="en-GB"/>
              </w:rPr>
              <w:t>Enum</w:t>
            </w:r>
            <w:proofErr w:type="spellEnd"/>
            <w:r>
              <w:rPr>
                <w:rFonts w:ascii="Courier" w:hAnsi="Courier" w:cs="Arial"/>
                <w:lang w:val="en-GB"/>
              </w:rPr>
              <w:t xml:space="preserve"> Type:</w:t>
            </w:r>
          </w:p>
          <w:p w:rsidR="002A7E62" w:rsidRDefault="002A7E62" w:rsidP="00453215">
            <w:pPr>
              <w:pStyle w:val="Corps"/>
              <w:spacing w:before="0" w:after="120"/>
              <w:ind w:left="0"/>
              <w:rPr>
                <w:rFonts w:ascii="Courier" w:hAnsi="Courier" w:cs="Arial"/>
                <w:lang w:val="en-GB"/>
              </w:rPr>
            </w:pPr>
            <w:r>
              <w:rPr>
                <w:rFonts w:ascii="Courier" w:hAnsi="Courier" w:cs="Arial"/>
                <w:lang w:val="en-GB"/>
              </w:rPr>
              <w:t>{‘SPEED’,’ENERGY’}</w:t>
            </w:r>
          </w:p>
        </w:tc>
      </w:tr>
      <w:tr w:rsidR="002A7E62" w:rsidTr="002A7E62">
        <w:tc>
          <w:tcPr>
            <w:tcW w:w="3115" w:type="dxa"/>
          </w:tcPr>
          <w:p w:rsidR="002A7E62" w:rsidRPr="0096465D" w:rsidRDefault="002A7E62" w:rsidP="00A3116F">
            <w:pPr>
              <w:pStyle w:val="Corps"/>
              <w:spacing w:before="120" w:after="120"/>
              <w:ind w:left="0"/>
              <w:rPr>
                <w:rFonts w:ascii="Courier" w:hAnsi="Courier" w:cs="Arial"/>
                <w:lang w:val="en-GB"/>
              </w:rPr>
            </w:pPr>
            <w:r>
              <w:rPr>
                <w:rFonts w:ascii="Courier" w:hAnsi="Courier" w:cs="Arial"/>
                <w:lang w:val="en-GB"/>
              </w:rPr>
              <w:t>GS_GO</w:t>
            </w:r>
          </w:p>
        </w:tc>
        <w:tc>
          <w:tcPr>
            <w:tcW w:w="6065" w:type="dxa"/>
          </w:tcPr>
          <w:p w:rsidR="002A7E62" w:rsidRPr="0096465D" w:rsidRDefault="002A7E62" w:rsidP="00A3116F">
            <w:pPr>
              <w:pStyle w:val="Corps"/>
              <w:spacing w:before="120" w:after="120"/>
              <w:ind w:left="0"/>
              <w:jc w:val="center"/>
              <w:rPr>
                <w:rFonts w:ascii="Courier" w:hAnsi="Courier" w:cs="Arial"/>
                <w:lang w:val="en-GB"/>
              </w:rPr>
            </w:pPr>
            <w:r>
              <w:rPr>
                <w:rFonts w:ascii="Courier" w:hAnsi="Courier" w:cs="Arial"/>
                <w:lang w:val="en-GB"/>
              </w:rPr>
              <w:t>None</w:t>
            </w:r>
          </w:p>
        </w:tc>
      </w:tr>
      <w:tr w:rsidR="002A7E62" w:rsidTr="002A7E62">
        <w:tc>
          <w:tcPr>
            <w:tcW w:w="3115" w:type="dxa"/>
          </w:tcPr>
          <w:p w:rsidR="002A7E62" w:rsidRDefault="002A7E62" w:rsidP="00A3116F">
            <w:pPr>
              <w:pStyle w:val="Corps"/>
              <w:spacing w:before="120" w:after="120"/>
              <w:ind w:left="0"/>
              <w:rPr>
                <w:rFonts w:ascii="Courier" w:hAnsi="Courier" w:cs="Arial"/>
                <w:lang w:val="en-GB"/>
              </w:rPr>
            </w:pPr>
            <w:proofErr w:type="spellStart"/>
            <w:r>
              <w:rPr>
                <w:rFonts w:ascii="Courier" w:hAnsi="Courier" w:cs="Arial"/>
                <w:lang w:val="en-GB"/>
              </w:rPr>
              <w:t>GS_EmergencyLanding</w:t>
            </w:r>
            <w:proofErr w:type="spellEnd"/>
          </w:p>
        </w:tc>
        <w:tc>
          <w:tcPr>
            <w:tcW w:w="6065" w:type="dxa"/>
          </w:tcPr>
          <w:p w:rsidR="002A7E62" w:rsidRPr="0096465D" w:rsidRDefault="002A7E62" w:rsidP="00A3116F">
            <w:pPr>
              <w:pStyle w:val="Corps"/>
              <w:spacing w:before="120" w:after="120"/>
              <w:ind w:left="0"/>
              <w:jc w:val="center"/>
              <w:rPr>
                <w:rFonts w:ascii="Courier" w:hAnsi="Courier" w:cs="Arial"/>
                <w:lang w:val="en-GB"/>
              </w:rPr>
            </w:pPr>
            <w:r>
              <w:rPr>
                <w:rFonts w:ascii="Courier" w:hAnsi="Courier" w:cs="Arial"/>
                <w:lang w:val="en-GB"/>
              </w:rPr>
              <w:t>None</w:t>
            </w:r>
          </w:p>
        </w:tc>
      </w:tr>
    </w:tbl>
    <w:p w:rsidR="00333C3D" w:rsidRDefault="00287FE1" w:rsidP="00244252">
      <w:pPr>
        <w:pStyle w:val="Corps"/>
        <w:rPr>
          <w:lang w:val="en-GB"/>
        </w:rPr>
      </w:pPr>
      <w:commentRangeStart w:id="43"/>
      <w:r>
        <w:rPr>
          <w:lang w:val="en-GB"/>
        </w:rPr>
        <w:t xml:space="preserve">Message </w:t>
      </w:r>
      <w:r>
        <w:rPr>
          <w:rFonts w:ascii="Courier" w:hAnsi="Courier" w:cs="Arial"/>
          <w:lang w:val="en-GB"/>
        </w:rPr>
        <w:t>GS_GO</w:t>
      </w:r>
      <w:r>
        <w:rPr>
          <w:lang w:val="en-GB"/>
        </w:rPr>
        <w:t xml:space="preserve"> starts the mission from the </w:t>
      </w:r>
      <w:r w:rsidR="004C714C">
        <w:rPr>
          <w:lang w:val="en-GB"/>
        </w:rPr>
        <w:t xml:space="preserve">Ground Station </w:t>
      </w:r>
      <w:r w:rsidR="00193075">
        <w:rPr>
          <w:lang w:val="en-GB"/>
        </w:rPr>
        <w:t>in RP mode</w:t>
      </w:r>
      <w:r>
        <w:rPr>
          <w:lang w:val="en-GB"/>
        </w:rPr>
        <w:t xml:space="preserve">. </w:t>
      </w:r>
    </w:p>
    <w:p w:rsidR="00193075" w:rsidRPr="00287FE1" w:rsidRDefault="00193075" w:rsidP="00193075">
      <w:pPr>
        <w:pStyle w:val="Corps"/>
        <w:rPr>
          <w:lang w:val="en-GB"/>
        </w:rPr>
      </w:pPr>
      <w:r>
        <w:rPr>
          <w:lang w:val="en-GB"/>
        </w:rPr>
        <w:t xml:space="preserve">Message </w:t>
      </w:r>
      <w:proofErr w:type="spellStart"/>
      <w:r>
        <w:rPr>
          <w:rFonts w:ascii="Courier" w:hAnsi="Courier" w:cs="Arial"/>
          <w:lang w:val="en-GB"/>
        </w:rPr>
        <w:t>GS_EmergencyLanding</w:t>
      </w:r>
      <w:proofErr w:type="spellEnd"/>
      <w:r>
        <w:rPr>
          <w:rFonts w:ascii="Courier" w:hAnsi="Courier" w:cs="Arial"/>
          <w:lang w:val="en-GB"/>
        </w:rPr>
        <w:t xml:space="preserve"> </w:t>
      </w:r>
      <w:r>
        <w:rPr>
          <w:lang w:val="en-GB"/>
        </w:rPr>
        <w:t>is effective only in RP mode</w:t>
      </w:r>
      <w:commentRangeEnd w:id="43"/>
      <w:r w:rsidR="0054716C">
        <w:rPr>
          <w:rStyle w:val="Marquedecommentaire"/>
        </w:rPr>
        <w:commentReference w:id="43"/>
      </w:r>
    </w:p>
    <w:p w:rsidR="00244252" w:rsidRPr="002A7E62" w:rsidRDefault="0054716C" w:rsidP="002A7E62">
      <w:pPr>
        <w:pStyle w:val="Titre3"/>
        <w:rPr>
          <w:lang w:val="en-GB"/>
        </w:rPr>
      </w:pPr>
      <w:bookmarkStart w:id="44" w:name="_Toc465444413"/>
      <w:r>
        <w:rPr>
          <w:lang w:val="en-GB"/>
        </w:rPr>
        <w:t xml:space="preserve">Message from AV to </w:t>
      </w:r>
      <w:r w:rsidR="004C714C">
        <w:rPr>
          <w:lang w:val="en-GB"/>
        </w:rPr>
        <w:t>Ground Station</w:t>
      </w:r>
      <w:bookmarkEnd w:id="44"/>
    </w:p>
    <w:p w:rsidR="00CA0417" w:rsidRDefault="00CA0417" w:rsidP="00EA7CDD">
      <w:pPr>
        <w:pStyle w:val="Corps"/>
        <w:spacing w:before="120"/>
        <w:rPr>
          <w:lang w:val="en-GB"/>
        </w:rPr>
      </w:pPr>
      <w:r>
        <w:rPr>
          <w:lang w:val="en-GB"/>
        </w:rPr>
        <w:t xml:space="preserve">A first set of messages </w:t>
      </w:r>
      <w:r w:rsidR="00EA7CDD">
        <w:rPr>
          <w:lang w:val="en-GB"/>
        </w:rPr>
        <w:t xml:space="preserve">downloads the states of the </w:t>
      </w:r>
      <w:r w:rsidR="004C714C">
        <w:rPr>
          <w:lang w:val="en-GB"/>
        </w:rPr>
        <w:t>Control Panel</w:t>
      </w:r>
      <w:r w:rsidR="00EA7CDD">
        <w:rPr>
          <w:lang w:val="en-GB"/>
        </w:rPr>
        <w:t>, for ground-based mission supervision.</w:t>
      </w:r>
    </w:p>
    <w:p w:rsidR="00CA0417" w:rsidRPr="00CA0417" w:rsidRDefault="00CA0417" w:rsidP="00EA7CDD">
      <w:pPr>
        <w:pStyle w:val="Corps"/>
        <w:spacing w:before="120" w:after="360"/>
        <w:rPr>
          <w:lang w:val="en-GB"/>
        </w:rPr>
      </w:pPr>
      <w:r>
        <w:rPr>
          <w:lang w:val="en-GB"/>
        </w:rPr>
        <w:t>A secon</w:t>
      </w:r>
      <w:r w:rsidR="00EA7CDD">
        <w:rPr>
          <w:lang w:val="en-GB"/>
        </w:rPr>
        <w:t>d set of messages</w:t>
      </w:r>
      <w:r>
        <w:rPr>
          <w:lang w:val="en-GB"/>
        </w:rPr>
        <w:t xml:space="preserve"> </w:t>
      </w:r>
      <w:r w:rsidR="00152B25">
        <w:rPr>
          <w:lang w:val="en-GB"/>
        </w:rPr>
        <w:t>is provisioned to broadcast</w:t>
      </w:r>
      <w:r w:rsidR="00EA7CDD">
        <w:rPr>
          <w:lang w:val="en-GB"/>
        </w:rPr>
        <w:t xml:space="preserve"> the sensor values </w:t>
      </w:r>
      <w:r w:rsidR="00FE10DB">
        <w:rPr>
          <w:lang w:val="en-GB"/>
        </w:rPr>
        <w:t>used</w:t>
      </w:r>
      <w:r w:rsidR="00EA7CDD">
        <w:rPr>
          <w:lang w:val="en-GB"/>
        </w:rPr>
        <w:t xml:space="preserve"> by the MMS computer, in case of</w:t>
      </w:r>
      <w:r w:rsidR="00152B25">
        <w:rPr>
          <w:lang w:val="en-GB"/>
        </w:rPr>
        <w:t xml:space="preserve"> needed</w:t>
      </w:r>
      <w:r w:rsidR="00EA7CDD">
        <w:rPr>
          <w:lang w:val="en-GB"/>
        </w:rPr>
        <w:t xml:space="preserve"> in-flight or post-flight technical investigations.</w:t>
      </w:r>
    </w:p>
    <w:tbl>
      <w:tblPr>
        <w:tblStyle w:val="Grilledutableau"/>
        <w:tblW w:w="9180" w:type="dxa"/>
        <w:tblInd w:w="709" w:type="dxa"/>
        <w:tblLayout w:type="fixed"/>
        <w:tblLook w:val="04A0" w:firstRow="1" w:lastRow="0" w:firstColumn="1" w:lastColumn="0" w:noHBand="0" w:noVBand="1"/>
      </w:tblPr>
      <w:tblGrid>
        <w:gridCol w:w="3085"/>
        <w:gridCol w:w="6095"/>
      </w:tblGrid>
      <w:tr w:rsidR="002A7E62" w:rsidTr="002A7E62">
        <w:tc>
          <w:tcPr>
            <w:tcW w:w="3085" w:type="dxa"/>
          </w:tcPr>
          <w:p w:rsidR="002A7E62" w:rsidRDefault="002A7E62" w:rsidP="00A61A50">
            <w:pPr>
              <w:pStyle w:val="Corps"/>
              <w:spacing w:before="120" w:after="120"/>
              <w:ind w:left="0"/>
              <w:jc w:val="center"/>
              <w:rPr>
                <w:b/>
                <w:lang w:val="en-GB"/>
              </w:rPr>
            </w:pPr>
            <w:r>
              <w:rPr>
                <w:b/>
                <w:lang w:val="en-GB"/>
              </w:rPr>
              <w:t>Message Name</w:t>
            </w:r>
          </w:p>
        </w:tc>
        <w:tc>
          <w:tcPr>
            <w:tcW w:w="6095" w:type="dxa"/>
          </w:tcPr>
          <w:p w:rsidR="002A7E62" w:rsidRDefault="002A7E62" w:rsidP="00A61A50">
            <w:pPr>
              <w:pStyle w:val="Corps"/>
              <w:spacing w:before="120" w:after="120"/>
              <w:ind w:left="0"/>
              <w:jc w:val="center"/>
              <w:rPr>
                <w:b/>
                <w:lang w:val="en-GB"/>
              </w:rPr>
            </w:pPr>
            <w:r>
              <w:rPr>
                <w:b/>
                <w:lang w:val="en-GB"/>
              </w:rPr>
              <w:t>Content</w:t>
            </w:r>
          </w:p>
        </w:tc>
      </w:tr>
      <w:tr w:rsidR="002A7E62" w:rsidTr="002A7E62">
        <w:tc>
          <w:tcPr>
            <w:tcW w:w="3085" w:type="dxa"/>
          </w:tcPr>
          <w:p w:rsidR="002A7E62" w:rsidRPr="004429F6" w:rsidRDefault="002A7E62" w:rsidP="00A61A50">
            <w:pPr>
              <w:pStyle w:val="Corps"/>
              <w:ind w:left="0"/>
              <w:rPr>
                <w:rFonts w:ascii="Courier" w:hAnsi="Courier" w:cs="Arial"/>
                <w:lang w:val="en-GB"/>
              </w:rPr>
            </w:pPr>
            <w:proofErr w:type="spellStart"/>
            <w:r>
              <w:rPr>
                <w:rFonts w:ascii="Courier" w:hAnsi="Courier" w:cs="Arial"/>
                <w:lang w:val="en-GB"/>
              </w:rPr>
              <w:t>AV_CP_Switches</w:t>
            </w:r>
            <w:proofErr w:type="spellEnd"/>
          </w:p>
        </w:tc>
        <w:tc>
          <w:tcPr>
            <w:tcW w:w="6095" w:type="dxa"/>
          </w:tcPr>
          <w:p w:rsidR="002A7E62" w:rsidRPr="004429F6" w:rsidRDefault="002A7E62" w:rsidP="00A61A50">
            <w:pPr>
              <w:pStyle w:val="Corps"/>
              <w:ind w:left="0"/>
              <w:rPr>
                <w:rFonts w:ascii="Courier" w:hAnsi="Courier" w:cs="Arial"/>
                <w:lang w:val="en-GB"/>
              </w:rPr>
            </w:pPr>
            <w:r w:rsidRPr="004429F6">
              <w:rPr>
                <w:rFonts w:ascii="Courier" w:hAnsi="Courier" w:cs="Arial"/>
                <w:lang w:val="en-GB"/>
              </w:rPr>
              <w:t>Structure</w:t>
            </w:r>
            <w:r>
              <w:rPr>
                <w:rFonts w:ascii="Courier" w:hAnsi="Courier" w:cs="Arial"/>
                <w:lang w:val="en-GB"/>
              </w:rPr>
              <w:t xml:space="preserve"> Type:</w:t>
            </w:r>
          </w:p>
          <w:p w:rsidR="002A7E62" w:rsidRPr="004429F6" w:rsidRDefault="002A7E62" w:rsidP="00A61A50">
            <w:pPr>
              <w:pStyle w:val="Corps"/>
              <w:spacing w:before="0"/>
              <w:ind w:left="0"/>
              <w:rPr>
                <w:rFonts w:ascii="Courier" w:hAnsi="Courier" w:cs="Arial"/>
                <w:lang w:val="en-GB"/>
              </w:rPr>
            </w:pPr>
            <w:r w:rsidRPr="004429F6">
              <w:rPr>
                <w:rFonts w:ascii="Courier" w:hAnsi="Courier" w:cs="Arial"/>
                <w:lang w:val="en-GB"/>
              </w:rPr>
              <w:t>[</w:t>
            </w:r>
            <w:r>
              <w:rPr>
                <w:rFonts w:ascii="Courier" w:hAnsi="Courier" w:cs="Arial"/>
                <w:lang w:val="en-GB"/>
              </w:rPr>
              <w:t>Power</w:t>
            </w:r>
            <w:r w:rsidRPr="004429F6">
              <w:rPr>
                <w:rFonts w:ascii="Courier" w:hAnsi="Courier" w:cs="Arial"/>
                <w:lang w:val="en-GB"/>
              </w:rPr>
              <w:t>:</w:t>
            </w:r>
            <w:r>
              <w:rPr>
                <w:rFonts w:ascii="Courier" w:hAnsi="Courier" w:cs="Arial"/>
                <w:lang w:val="en-GB"/>
              </w:rPr>
              <w:t xml:space="preserve"> </w:t>
            </w:r>
            <w:commentRangeStart w:id="45"/>
            <w:r>
              <w:rPr>
                <w:rFonts w:ascii="Courier" w:hAnsi="Courier" w:cs="Arial"/>
                <w:lang w:val="en-GB"/>
              </w:rPr>
              <w:t>Boolean</w:t>
            </w:r>
            <w:commentRangeEnd w:id="45"/>
            <w:r>
              <w:rPr>
                <w:rStyle w:val="Marquedecommentaire"/>
              </w:rPr>
              <w:commentReference w:id="45"/>
            </w:r>
            <w:r w:rsidRPr="004429F6">
              <w:rPr>
                <w:rFonts w:ascii="Courier" w:hAnsi="Courier" w:cs="Arial"/>
                <w:lang w:val="en-GB"/>
              </w:rPr>
              <w:t>;</w:t>
            </w:r>
          </w:p>
          <w:p w:rsidR="002A7E62" w:rsidRPr="004429F6" w:rsidRDefault="002A7E62" w:rsidP="00A61A50">
            <w:pPr>
              <w:pStyle w:val="Corps"/>
              <w:spacing w:before="0"/>
              <w:ind w:left="0"/>
              <w:rPr>
                <w:rFonts w:ascii="Courier" w:hAnsi="Courier" w:cs="Arial"/>
                <w:lang w:val="en-GB"/>
              </w:rPr>
            </w:pPr>
            <w:r>
              <w:rPr>
                <w:rFonts w:ascii="Courier" w:hAnsi="Courier" w:cs="Arial"/>
                <w:lang w:val="en-GB"/>
              </w:rPr>
              <w:t xml:space="preserve"> Mode</w:t>
            </w:r>
            <w:r w:rsidRPr="004429F6">
              <w:rPr>
                <w:rFonts w:ascii="Courier" w:hAnsi="Courier" w:cs="Arial"/>
                <w:lang w:val="en-GB"/>
              </w:rPr>
              <w:t>:</w:t>
            </w:r>
            <w:r>
              <w:rPr>
                <w:rFonts w:ascii="Courier" w:hAnsi="Courier" w:cs="Arial"/>
                <w:lang w:val="en-GB"/>
              </w:rPr>
              <w:t xml:space="preserve"> {‘RP’,’A’}</w:t>
            </w:r>
            <w:r w:rsidRPr="004429F6">
              <w:rPr>
                <w:rFonts w:ascii="Courier" w:hAnsi="Courier" w:cs="Arial"/>
                <w:lang w:val="en-GB"/>
              </w:rPr>
              <w:t>;</w:t>
            </w:r>
          </w:p>
          <w:p w:rsidR="002A7E62" w:rsidRDefault="002A7E62" w:rsidP="00A61A50">
            <w:pPr>
              <w:pStyle w:val="Corps"/>
              <w:spacing w:before="0"/>
              <w:ind w:left="0"/>
              <w:rPr>
                <w:rFonts w:ascii="Courier" w:hAnsi="Courier" w:cs="Arial"/>
                <w:lang w:val="en-GB"/>
              </w:rPr>
            </w:pPr>
            <w:r>
              <w:rPr>
                <w:rFonts w:ascii="Courier" w:hAnsi="Courier" w:cs="Arial"/>
                <w:lang w:val="en-GB"/>
              </w:rPr>
              <w:t xml:space="preserve"> Bay:{‘OPEN’,’CLOSED’};</w:t>
            </w:r>
          </w:p>
          <w:p w:rsidR="002A7E62" w:rsidRDefault="002A7E62" w:rsidP="00A61A50">
            <w:pPr>
              <w:pStyle w:val="Corps"/>
              <w:spacing w:before="0"/>
              <w:ind w:left="0"/>
              <w:rPr>
                <w:rFonts w:ascii="Courier" w:hAnsi="Courier" w:cs="Arial"/>
                <w:lang w:val="en-GB"/>
              </w:rPr>
            </w:pPr>
            <w:r>
              <w:rPr>
                <w:rFonts w:ascii="Courier" w:hAnsi="Courier" w:cs="Arial"/>
                <w:lang w:val="en-GB"/>
              </w:rPr>
              <w:t xml:space="preserve"> </w:t>
            </w:r>
            <w:proofErr w:type="spellStart"/>
            <w:r>
              <w:rPr>
                <w:rFonts w:ascii="Courier" w:hAnsi="Courier" w:cs="Arial"/>
                <w:lang w:val="en-GB"/>
              </w:rPr>
              <w:t>START:Boolean</w:t>
            </w:r>
            <w:proofErr w:type="spellEnd"/>
            <w:r>
              <w:rPr>
                <w:rFonts w:ascii="Courier" w:hAnsi="Courier" w:cs="Arial"/>
                <w:lang w:val="en-GB"/>
              </w:rPr>
              <w:t>;</w:t>
            </w:r>
          </w:p>
          <w:p w:rsidR="002A7E62" w:rsidRDefault="002A7E62" w:rsidP="00A61A50">
            <w:pPr>
              <w:pStyle w:val="Corps"/>
              <w:spacing w:before="0"/>
              <w:ind w:left="0"/>
              <w:rPr>
                <w:rFonts w:ascii="Courier" w:hAnsi="Courier" w:cs="Arial"/>
                <w:lang w:val="en-GB"/>
              </w:rPr>
            </w:pPr>
            <w:r>
              <w:rPr>
                <w:rFonts w:ascii="Courier" w:hAnsi="Courier" w:cs="Arial"/>
                <w:lang w:val="en-GB"/>
              </w:rPr>
              <w:t xml:space="preserve"> Rotactor1:Integer;</w:t>
            </w:r>
          </w:p>
          <w:p w:rsidR="002A7E62" w:rsidRPr="00AE2CC6" w:rsidRDefault="002A7E62" w:rsidP="00AE2CC6">
            <w:pPr>
              <w:pStyle w:val="Corps"/>
              <w:spacing w:before="0"/>
              <w:ind w:left="0"/>
              <w:rPr>
                <w:rFonts w:ascii="Courier" w:hAnsi="Courier" w:cs="Arial"/>
                <w:lang w:val="en-GB"/>
              </w:rPr>
            </w:pPr>
            <w:r>
              <w:rPr>
                <w:rFonts w:ascii="Courier" w:hAnsi="Courier" w:cs="Arial"/>
                <w:lang w:val="en-GB"/>
              </w:rPr>
              <w:t xml:space="preserve"> Rotactor2:Integer;}</w:t>
            </w:r>
          </w:p>
          <w:p w:rsidR="002A7E62" w:rsidRPr="00AE2CC6" w:rsidRDefault="002A7E62" w:rsidP="00152B25">
            <w:pPr>
              <w:pStyle w:val="Corps"/>
              <w:spacing w:before="0" w:after="120"/>
              <w:ind w:left="0"/>
              <w:rPr>
                <w:lang w:val="en-GB"/>
              </w:rPr>
            </w:pPr>
            <w:r w:rsidRPr="00AE2CC6">
              <w:rPr>
                <w:lang w:val="en-GB"/>
              </w:rPr>
              <w:t>]</w:t>
            </w:r>
          </w:p>
        </w:tc>
      </w:tr>
      <w:tr w:rsidR="002A7E62" w:rsidRPr="0096465D" w:rsidTr="002A7E62">
        <w:tc>
          <w:tcPr>
            <w:tcW w:w="3085" w:type="dxa"/>
          </w:tcPr>
          <w:p w:rsidR="002A7E62" w:rsidRPr="0096465D" w:rsidRDefault="002A7E62" w:rsidP="00A61A50">
            <w:pPr>
              <w:pStyle w:val="Corps"/>
              <w:ind w:left="0"/>
              <w:rPr>
                <w:rFonts w:ascii="Courier" w:hAnsi="Courier" w:cs="Arial"/>
                <w:lang w:val="en-GB"/>
              </w:rPr>
            </w:pPr>
            <w:proofErr w:type="spellStart"/>
            <w:r>
              <w:rPr>
                <w:rFonts w:ascii="Courier" w:hAnsi="Courier" w:cs="Arial"/>
                <w:lang w:val="en-GB"/>
              </w:rPr>
              <w:t>AV_CP_Displays</w:t>
            </w:r>
            <w:proofErr w:type="spellEnd"/>
          </w:p>
        </w:tc>
        <w:tc>
          <w:tcPr>
            <w:tcW w:w="6095" w:type="dxa"/>
          </w:tcPr>
          <w:p w:rsidR="002A7E62" w:rsidRPr="004429F6" w:rsidRDefault="002A7E62" w:rsidP="00AE2CC6">
            <w:pPr>
              <w:pStyle w:val="Corps"/>
              <w:ind w:left="0"/>
              <w:rPr>
                <w:rFonts w:ascii="Courier" w:hAnsi="Courier" w:cs="Arial"/>
                <w:lang w:val="en-GB"/>
              </w:rPr>
            </w:pPr>
            <w:r w:rsidRPr="004429F6">
              <w:rPr>
                <w:rFonts w:ascii="Courier" w:hAnsi="Courier" w:cs="Arial"/>
                <w:lang w:val="en-GB"/>
              </w:rPr>
              <w:t>Structure</w:t>
            </w:r>
            <w:r>
              <w:rPr>
                <w:rFonts w:ascii="Courier" w:hAnsi="Courier" w:cs="Arial"/>
                <w:lang w:val="en-GB"/>
              </w:rPr>
              <w:t xml:space="preserve"> Type:</w:t>
            </w:r>
          </w:p>
          <w:p w:rsidR="002A7E62" w:rsidRDefault="002A7E62" w:rsidP="00AE2CC6">
            <w:pPr>
              <w:pStyle w:val="Corps"/>
              <w:spacing w:before="0"/>
              <w:ind w:left="0"/>
              <w:rPr>
                <w:rFonts w:ascii="Courier" w:hAnsi="Courier" w:cs="Arial"/>
                <w:lang w:val="en-GB"/>
              </w:rPr>
            </w:pPr>
            <w:r w:rsidRPr="004429F6">
              <w:rPr>
                <w:rFonts w:ascii="Courier" w:hAnsi="Courier" w:cs="Arial"/>
                <w:lang w:val="en-GB"/>
              </w:rPr>
              <w:t>[</w:t>
            </w:r>
            <w:proofErr w:type="spellStart"/>
            <w:r>
              <w:rPr>
                <w:rFonts w:ascii="Courier" w:hAnsi="Courier" w:cs="Arial"/>
                <w:lang w:val="en-GB"/>
              </w:rPr>
              <w:t>READY:Boolean</w:t>
            </w:r>
            <w:proofErr w:type="spellEnd"/>
            <w:r>
              <w:rPr>
                <w:rFonts w:ascii="Courier" w:hAnsi="Courier" w:cs="Arial"/>
                <w:lang w:val="en-GB"/>
              </w:rPr>
              <w:t>;</w:t>
            </w:r>
          </w:p>
          <w:p w:rsidR="002A7E62" w:rsidRDefault="002A7E62" w:rsidP="00AE2CC6">
            <w:pPr>
              <w:pStyle w:val="Corps"/>
              <w:spacing w:before="0"/>
              <w:ind w:left="0"/>
              <w:rPr>
                <w:rFonts w:ascii="Courier" w:hAnsi="Courier" w:cs="Arial"/>
                <w:lang w:val="en-GB"/>
              </w:rPr>
            </w:pPr>
            <w:r>
              <w:rPr>
                <w:rFonts w:ascii="Courier" w:hAnsi="Courier" w:cs="Arial"/>
                <w:lang w:val="en-GB"/>
              </w:rPr>
              <w:lastRenderedPageBreak/>
              <w:t xml:space="preserve"> </w:t>
            </w:r>
            <w:proofErr w:type="spellStart"/>
            <w:r>
              <w:rPr>
                <w:rFonts w:ascii="Courier" w:hAnsi="Courier" w:cs="Arial"/>
                <w:lang w:val="en-GB"/>
              </w:rPr>
              <w:t>CANCELLED:Boolean</w:t>
            </w:r>
            <w:proofErr w:type="spellEnd"/>
            <w:r>
              <w:rPr>
                <w:rFonts w:ascii="Courier" w:hAnsi="Courier" w:cs="Arial"/>
                <w:lang w:val="en-GB"/>
              </w:rPr>
              <w:t>;</w:t>
            </w:r>
          </w:p>
          <w:p w:rsidR="002A7E62" w:rsidRDefault="002A7E62" w:rsidP="00AE2CC6">
            <w:pPr>
              <w:pStyle w:val="Corps"/>
              <w:spacing w:before="0"/>
              <w:ind w:left="0"/>
              <w:rPr>
                <w:rFonts w:ascii="Courier" w:hAnsi="Courier" w:cs="Arial"/>
                <w:lang w:val="en-GB"/>
              </w:rPr>
            </w:pPr>
            <w:r>
              <w:rPr>
                <w:rFonts w:ascii="Courier" w:hAnsi="Courier" w:cs="Arial"/>
                <w:lang w:val="en-GB"/>
              </w:rPr>
              <w:t xml:space="preserve"> </w:t>
            </w:r>
            <w:proofErr w:type="spellStart"/>
            <w:r>
              <w:rPr>
                <w:rFonts w:ascii="Courier" w:hAnsi="Courier" w:cs="Arial"/>
                <w:lang w:val="en-GB"/>
              </w:rPr>
              <w:t>COMPLETE:Boolean</w:t>
            </w:r>
            <w:proofErr w:type="spellEnd"/>
            <w:r>
              <w:rPr>
                <w:rFonts w:ascii="Courier" w:hAnsi="Courier" w:cs="Arial"/>
                <w:lang w:val="en-GB"/>
              </w:rPr>
              <w:t>;</w:t>
            </w:r>
          </w:p>
          <w:p w:rsidR="002A7E62" w:rsidRDefault="002A7E62" w:rsidP="00AE2CC6">
            <w:pPr>
              <w:pStyle w:val="Corps"/>
              <w:spacing w:before="0"/>
              <w:ind w:left="0"/>
              <w:rPr>
                <w:rFonts w:ascii="Courier" w:hAnsi="Courier" w:cs="Arial"/>
                <w:lang w:val="en-GB"/>
              </w:rPr>
            </w:pPr>
            <w:r>
              <w:rPr>
                <w:rFonts w:ascii="Courier" w:hAnsi="Courier" w:cs="Arial"/>
                <w:lang w:val="en-GB"/>
              </w:rPr>
              <w:t xml:space="preserve"> </w:t>
            </w:r>
            <w:proofErr w:type="spellStart"/>
            <w:r>
              <w:rPr>
                <w:rFonts w:ascii="Courier" w:hAnsi="Courier" w:cs="Arial"/>
                <w:lang w:val="en-GB"/>
              </w:rPr>
              <w:t>ABORTED:Boolean</w:t>
            </w:r>
            <w:proofErr w:type="spellEnd"/>
            <w:r>
              <w:rPr>
                <w:rFonts w:ascii="Courier" w:hAnsi="Courier" w:cs="Arial"/>
                <w:lang w:val="en-GB"/>
              </w:rPr>
              <w:t>;</w:t>
            </w:r>
          </w:p>
          <w:p w:rsidR="002A7E62" w:rsidRDefault="002A7E62" w:rsidP="00AE2CC6">
            <w:pPr>
              <w:pStyle w:val="Corps"/>
              <w:spacing w:before="0"/>
              <w:ind w:left="0"/>
              <w:rPr>
                <w:rFonts w:ascii="Courier" w:hAnsi="Courier" w:cs="Arial"/>
                <w:lang w:val="en-GB"/>
              </w:rPr>
            </w:pPr>
            <w:r>
              <w:rPr>
                <w:rFonts w:ascii="Courier" w:hAnsi="Courier" w:cs="Arial"/>
                <w:lang w:val="en-GB"/>
              </w:rPr>
              <w:t xml:space="preserve"> </w:t>
            </w:r>
            <w:proofErr w:type="spellStart"/>
            <w:r>
              <w:rPr>
                <w:rFonts w:ascii="Courier" w:hAnsi="Courier" w:cs="Arial"/>
                <w:lang w:val="en-GB"/>
              </w:rPr>
              <w:t>FC_CAPACITY:Integer</w:t>
            </w:r>
            <w:proofErr w:type="spellEnd"/>
            <w:r>
              <w:rPr>
                <w:rFonts w:ascii="Courier" w:hAnsi="Courier" w:cs="Arial"/>
                <w:lang w:val="en-GB"/>
              </w:rPr>
              <w:t>;</w:t>
            </w:r>
          </w:p>
          <w:p w:rsidR="002A7E62" w:rsidRDefault="002A7E62" w:rsidP="00AE2CC6">
            <w:pPr>
              <w:pStyle w:val="Corps"/>
              <w:spacing w:before="0"/>
              <w:ind w:left="0"/>
              <w:rPr>
                <w:rFonts w:ascii="Courier" w:hAnsi="Courier" w:cs="Arial"/>
                <w:lang w:val="en-GB"/>
              </w:rPr>
            </w:pPr>
            <w:r>
              <w:rPr>
                <w:rFonts w:ascii="Courier" w:hAnsi="Courier" w:cs="Arial"/>
                <w:lang w:val="en-GB"/>
              </w:rPr>
              <w:t xml:space="preserve"> </w:t>
            </w:r>
            <w:proofErr w:type="spellStart"/>
            <w:r>
              <w:rPr>
                <w:rFonts w:ascii="Courier" w:hAnsi="Courier" w:cs="Arial"/>
                <w:lang w:val="en-GB"/>
              </w:rPr>
              <w:t>BAT_CAPACITY:Integer</w:t>
            </w:r>
            <w:proofErr w:type="spellEnd"/>
          </w:p>
          <w:p w:rsidR="002A7E62" w:rsidRPr="0096465D" w:rsidRDefault="002A7E62" w:rsidP="00152B25">
            <w:pPr>
              <w:pStyle w:val="Corps"/>
              <w:spacing w:before="0" w:after="120"/>
              <w:ind w:left="0"/>
              <w:rPr>
                <w:rFonts w:ascii="Courier" w:hAnsi="Courier" w:cs="Arial"/>
                <w:lang w:val="en-GB"/>
              </w:rPr>
            </w:pPr>
            <w:r>
              <w:rPr>
                <w:rFonts w:ascii="Courier" w:hAnsi="Courier" w:cs="Arial"/>
                <w:lang w:val="en-GB"/>
              </w:rPr>
              <w:t xml:space="preserve"> </w:t>
            </w:r>
            <w:r w:rsidRPr="004429F6">
              <w:rPr>
                <w:rFonts w:ascii="Courier" w:hAnsi="Courier" w:cs="Arial"/>
                <w:lang w:val="en-GB"/>
              </w:rPr>
              <w:t>]</w:t>
            </w:r>
          </w:p>
        </w:tc>
      </w:tr>
      <w:tr w:rsidR="002A7E62" w:rsidTr="002A7E62">
        <w:tc>
          <w:tcPr>
            <w:tcW w:w="3085" w:type="dxa"/>
          </w:tcPr>
          <w:p w:rsidR="002A7E62" w:rsidRPr="0096465D" w:rsidRDefault="002A7E62" w:rsidP="00A61A50">
            <w:pPr>
              <w:pStyle w:val="Corps"/>
              <w:spacing w:before="120" w:after="120"/>
              <w:ind w:left="0"/>
              <w:rPr>
                <w:rFonts w:ascii="Courier" w:hAnsi="Courier" w:cs="Arial"/>
                <w:lang w:val="en-GB"/>
              </w:rPr>
            </w:pPr>
            <w:r>
              <w:rPr>
                <w:rFonts w:ascii="Courier" w:hAnsi="Courier" w:cs="Arial"/>
                <w:lang w:val="en-GB"/>
              </w:rPr>
              <w:lastRenderedPageBreak/>
              <w:t>AV_CP_LEDs</w:t>
            </w:r>
          </w:p>
        </w:tc>
        <w:tc>
          <w:tcPr>
            <w:tcW w:w="6095" w:type="dxa"/>
          </w:tcPr>
          <w:p w:rsidR="002A7E62" w:rsidRDefault="002A7E62" w:rsidP="00A61A50">
            <w:pPr>
              <w:pStyle w:val="Corps"/>
              <w:spacing w:before="120" w:after="120"/>
              <w:ind w:left="0"/>
              <w:jc w:val="center"/>
              <w:rPr>
                <w:rFonts w:ascii="Courier" w:hAnsi="Courier" w:cs="Arial"/>
                <w:lang w:val="en-GB"/>
              </w:rPr>
            </w:pPr>
            <w:proofErr w:type="spellStart"/>
            <w:r>
              <w:rPr>
                <w:rFonts w:ascii="Courier" w:hAnsi="Courier" w:cs="Arial"/>
                <w:lang w:val="en-GB"/>
              </w:rPr>
              <w:t>Bitfield</w:t>
            </w:r>
            <w:proofErr w:type="spellEnd"/>
            <w:r>
              <w:rPr>
                <w:rFonts w:ascii="Courier" w:hAnsi="Courier" w:cs="Arial"/>
                <w:lang w:val="en-GB"/>
              </w:rPr>
              <w:t xml:space="preserve"> 3 bytes for 2x10 logical bits</w:t>
            </w:r>
          </w:p>
          <w:p w:rsidR="002A7E62" w:rsidRPr="0096465D" w:rsidRDefault="002A7E62" w:rsidP="00A61A50">
            <w:pPr>
              <w:pStyle w:val="Corps"/>
              <w:spacing w:before="120" w:after="120"/>
              <w:ind w:left="0"/>
              <w:jc w:val="center"/>
              <w:rPr>
                <w:rFonts w:ascii="Courier" w:hAnsi="Courier" w:cs="Arial"/>
                <w:lang w:val="en-GB"/>
              </w:rPr>
            </w:pPr>
            <w:r>
              <w:rPr>
                <w:rFonts w:ascii="Courier" w:hAnsi="Courier" w:cs="Arial"/>
                <w:lang w:val="en-GB"/>
              </w:rPr>
              <w:t>Padding TBDL</w:t>
            </w:r>
          </w:p>
        </w:tc>
      </w:tr>
      <w:tr w:rsidR="002A7E62" w:rsidRPr="0096465D" w:rsidTr="002A7E62">
        <w:tc>
          <w:tcPr>
            <w:tcW w:w="3085" w:type="dxa"/>
          </w:tcPr>
          <w:p w:rsidR="002A7E62" w:rsidRDefault="002A7E62" w:rsidP="00A61A50">
            <w:pPr>
              <w:pStyle w:val="Corps"/>
              <w:spacing w:before="120" w:after="120"/>
              <w:ind w:left="0"/>
              <w:rPr>
                <w:rFonts w:ascii="Courier" w:hAnsi="Courier" w:cs="Arial"/>
                <w:lang w:val="en-GB"/>
              </w:rPr>
            </w:pPr>
            <w:proofErr w:type="spellStart"/>
            <w:r>
              <w:rPr>
                <w:rFonts w:ascii="Courier" w:hAnsi="Courier" w:cs="Arial"/>
                <w:lang w:val="en-GB"/>
              </w:rPr>
              <w:t>AV_Sensors_Mechanical</w:t>
            </w:r>
            <w:proofErr w:type="spellEnd"/>
          </w:p>
        </w:tc>
        <w:tc>
          <w:tcPr>
            <w:tcW w:w="6095" w:type="dxa"/>
          </w:tcPr>
          <w:p w:rsidR="002A7E62" w:rsidRPr="0096465D" w:rsidRDefault="002A7E62" w:rsidP="00A61A50">
            <w:pPr>
              <w:pStyle w:val="Corps"/>
              <w:spacing w:before="120" w:after="120"/>
              <w:ind w:left="0"/>
              <w:jc w:val="center"/>
              <w:rPr>
                <w:rFonts w:ascii="Courier" w:hAnsi="Courier" w:cs="Arial"/>
                <w:lang w:val="en-GB"/>
              </w:rPr>
            </w:pPr>
            <w:r>
              <w:rPr>
                <w:rFonts w:ascii="Courier" w:hAnsi="Courier" w:cs="Arial"/>
                <w:lang w:val="en-GB"/>
              </w:rPr>
              <w:t>Provision</w:t>
            </w:r>
          </w:p>
        </w:tc>
      </w:tr>
      <w:tr w:rsidR="002A7E62" w:rsidRPr="0096465D" w:rsidTr="002A7E62">
        <w:tc>
          <w:tcPr>
            <w:tcW w:w="3085" w:type="dxa"/>
          </w:tcPr>
          <w:p w:rsidR="002A7E62" w:rsidRDefault="002A7E62" w:rsidP="00A61A50">
            <w:pPr>
              <w:pStyle w:val="Corps"/>
              <w:spacing w:before="120" w:after="120"/>
              <w:ind w:left="0"/>
              <w:rPr>
                <w:rFonts w:ascii="Courier" w:hAnsi="Courier" w:cs="Arial"/>
                <w:lang w:val="en-GB"/>
              </w:rPr>
            </w:pPr>
            <w:proofErr w:type="spellStart"/>
            <w:r>
              <w:rPr>
                <w:rFonts w:ascii="Courier" w:hAnsi="Courier" w:cs="Arial"/>
                <w:lang w:val="en-GB"/>
              </w:rPr>
              <w:t>AV_Sensors_Electrical</w:t>
            </w:r>
            <w:proofErr w:type="spellEnd"/>
          </w:p>
        </w:tc>
        <w:tc>
          <w:tcPr>
            <w:tcW w:w="6095" w:type="dxa"/>
          </w:tcPr>
          <w:p w:rsidR="002A7E62" w:rsidRPr="0096465D" w:rsidRDefault="002A7E62" w:rsidP="00A61A50">
            <w:pPr>
              <w:pStyle w:val="Corps"/>
              <w:spacing w:before="120" w:after="120"/>
              <w:ind w:left="0"/>
              <w:jc w:val="center"/>
              <w:rPr>
                <w:rFonts w:ascii="Courier" w:hAnsi="Courier" w:cs="Arial"/>
                <w:lang w:val="en-GB"/>
              </w:rPr>
            </w:pPr>
            <w:r>
              <w:rPr>
                <w:rFonts w:ascii="Courier" w:hAnsi="Courier" w:cs="Arial"/>
                <w:lang w:val="en-GB"/>
              </w:rPr>
              <w:t>Provision</w:t>
            </w:r>
          </w:p>
        </w:tc>
      </w:tr>
      <w:tr w:rsidR="002A7E62" w:rsidRPr="0096465D" w:rsidTr="002A7E62">
        <w:tc>
          <w:tcPr>
            <w:tcW w:w="3085" w:type="dxa"/>
          </w:tcPr>
          <w:p w:rsidR="002A7E62" w:rsidRDefault="002A7E62" w:rsidP="00A61A50">
            <w:pPr>
              <w:pStyle w:val="Corps"/>
              <w:spacing w:before="120" w:after="120"/>
              <w:ind w:left="0"/>
              <w:rPr>
                <w:rFonts w:ascii="Courier" w:hAnsi="Courier" w:cs="Arial"/>
                <w:lang w:val="en-GB"/>
              </w:rPr>
            </w:pPr>
            <w:proofErr w:type="spellStart"/>
            <w:r>
              <w:rPr>
                <w:rFonts w:ascii="Courier" w:hAnsi="Courier" w:cs="Arial"/>
                <w:lang w:val="en-GB"/>
              </w:rPr>
              <w:t>AV_Sensors_Hydraulical</w:t>
            </w:r>
            <w:proofErr w:type="spellEnd"/>
          </w:p>
        </w:tc>
        <w:tc>
          <w:tcPr>
            <w:tcW w:w="6095" w:type="dxa"/>
          </w:tcPr>
          <w:p w:rsidR="002A7E62" w:rsidRPr="0096465D" w:rsidRDefault="002A7E62" w:rsidP="00A61A50">
            <w:pPr>
              <w:pStyle w:val="Corps"/>
              <w:spacing w:before="120" w:after="120"/>
              <w:ind w:left="0"/>
              <w:jc w:val="center"/>
              <w:rPr>
                <w:rFonts w:ascii="Courier" w:hAnsi="Courier" w:cs="Arial"/>
                <w:lang w:val="en-GB"/>
              </w:rPr>
            </w:pPr>
            <w:r>
              <w:rPr>
                <w:rFonts w:ascii="Courier" w:hAnsi="Courier" w:cs="Arial"/>
                <w:lang w:val="en-GB"/>
              </w:rPr>
              <w:t>Provision</w:t>
            </w:r>
          </w:p>
        </w:tc>
      </w:tr>
      <w:tr w:rsidR="002A7E62" w:rsidRPr="0096465D" w:rsidTr="002A7E62">
        <w:tc>
          <w:tcPr>
            <w:tcW w:w="3085" w:type="dxa"/>
          </w:tcPr>
          <w:p w:rsidR="002A7E62" w:rsidRDefault="002A7E62" w:rsidP="00A61A50">
            <w:pPr>
              <w:pStyle w:val="Corps"/>
              <w:spacing w:before="120" w:after="120"/>
              <w:ind w:left="0"/>
              <w:rPr>
                <w:rFonts w:ascii="Courier" w:hAnsi="Courier" w:cs="Arial"/>
                <w:lang w:val="en-GB"/>
              </w:rPr>
            </w:pPr>
            <w:proofErr w:type="spellStart"/>
            <w:r>
              <w:rPr>
                <w:rFonts w:ascii="Courier" w:hAnsi="Courier" w:cs="Arial"/>
                <w:lang w:val="en-GB"/>
              </w:rPr>
              <w:t>AV_MissionCompleted</w:t>
            </w:r>
            <w:proofErr w:type="spellEnd"/>
          </w:p>
        </w:tc>
        <w:tc>
          <w:tcPr>
            <w:tcW w:w="6095" w:type="dxa"/>
          </w:tcPr>
          <w:p w:rsidR="002A7E62" w:rsidRPr="004429F6" w:rsidRDefault="002A7E62" w:rsidP="00E37F6F">
            <w:pPr>
              <w:pStyle w:val="Corps"/>
              <w:ind w:left="0"/>
              <w:rPr>
                <w:rFonts w:ascii="Courier" w:hAnsi="Courier" w:cs="Arial"/>
                <w:lang w:val="en-GB"/>
              </w:rPr>
            </w:pPr>
            <w:r w:rsidRPr="004429F6">
              <w:rPr>
                <w:rFonts w:ascii="Courier" w:hAnsi="Courier" w:cs="Arial"/>
                <w:lang w:val="en-GB"/>
              </w:rPr>
              <w:t>Structure</w:t>
            </w:r>
            <w:r>
              <w:rPr>
                <w:rFonts w:ascii="Courier" w:hAnsi="Courier" w:cs="Arial"/>
                <w:lang w:val="en-GB"/>
              </w:rPr>
              <w:t xml:space="preserve"> Type:</w:t>
            </w:r>
          </w:p>
          <w:p w:rsidR="002A7E62" w:rsidRDefault="002A7E62" w:rsidP="00E37F6F">
            <w:pPr>
              <w:pStyle w:val="Corps"/>
              <w:spacing w:before="0"/>
              <w:ind w:left="0"/>
              <w:rPr>
                <w:rFonts w:ascii="Courier" w:hAnsi="Courier" w:cs="Arial"/>
                <w:lang w:val="en-GB"/>
              </w:rPr>
            </w:pPr>
            <w:r w:rsidRPr="004429F6">
              <w:rPr>
                <w:rFonts w:ascii="Courier" w:hAnsi="Courier" w:cs="Arial"/>
                <w:lang w:val="en-GB"/>
              </w:rPr>
              <w:t>[</w:t>
            </w:r>
            <w:proofErr w:type="spellStart"/>
            <w:r>
              <w:rPr>
                <w:rFonts w:ascii="Courier" w:hAnsi="Courier" w:cs="Arial"/>
                <w:lang w:val="en-GB"/>
              </w:rPr>
              <w:t>PRIMARY_SOURCE:Integer</w:t>
            </w:r>
            <w:proofErr w:type="spellEnd"/>
            <w:r>
              <w:rPr>
                <w:rFonts w:ascii="Courier" w:hAnsi="Courier" w:cs="Arial"/>
                <w:lang w:val="en-GB"/>
              </w:rPr>
              <w:t>;</w:t>
            </w:r>
          </w:p>
          <w:p w:rsidR="002A7E62" w:rsidRDefault="002A7E62" w:rsidP="00E37F6F">
            <w:pPr>
              <w:pStyle w:val="Corps"/>
              <w:spacing w:before="0"/>
              <w:ind w:left="0"/>
              <w:rPr>
                <w:rFonts w:ascii="Courier" w:hAnsi="Courier" w:cs="Arial"/>
                <w:lang w:val="en-GB"/>
              </w:rPr>
            </w:pPr>
            <w:r>
              <w:rPr>
                <w:rFonts w:ascii="Courier" w:hAnsi="Courier" w:cs="Arial"/>
                <w:lang w:val="en-GB"/>
              </w:rPr>
              <w:t xml:space="preserve"> </w:t>
            </w:r>
            <w:proofErr w:type="spellStart"/>
            <w:r>
              <w:rPr>
                <w:rFonts w:ascii="Courier" w:hAnsi="Courier" w:cs="Arial"/>
                <w:lang w:val="en-GB"/>
              </w:rPr>
              <w:t>SECONDARY_SOURCE:Integer</w:t>
            </w:r>
            <w:proofErr w:type="spellEnd"/>
            <w:r>
              <w:rPr>
                <w:rFonts w:ascii="Courier" w:hAnsi="Courier" w:cs="Arial"/>
                <w:lang w:val="en-GB"/>
              </w:rPr>
              <w:t>;</w:t>
            </w:r>
          </w:p>
          <w:p w:rsidR="002A7E62" w:rsidRDefault="002A7E62" w:rsidP="00E37F6F">
            <w:pPr>
              <w:pStyle w:val="Corps"/>
              <w:spacing w:before="0"/>
              <w:ind w:left="0"/>
              <w:rPr>
                <w:rFonts w:ascii="Courier" w:hAnsi="Courier" w:cs="Arial"/>
                <w:lang w:val="en-GB"/>
              </w:rPr>
            </w:pPr>
            <w:r>
              <w:rPr>
                <w:rFonts w:ascii="Courier" w:hAnsi="Courier" w:cs="Arial"/>
                <w:lang w:val="en-GB"/>
              </w:rPr>
              <w:t xml:space="preserve"> </w:t>
            </w:r>
            <w:r w:rsidRPr="004429F6">
              <w:rPr>
                <w:rFonts w:ascii="Courier" w:hAnsi="Courier" w:cs="Arial"/>
                <w:lang w:val="en-GB"/>
              </w:rPr>
              <w:t>]</w:t>
            </w:r>
          </w:p>
        </w:tc>
      </w:tr>
    </w:tbl>
    <w:p w:rsidR="00015BB6" w:rsidRDefault="00015BB6" w:rsidP="00F42BCB">
      <w:pPr>
        <w:rPr>
          <w:lang w:val="en-GB"/>
        </w:rPr>
      </w:pPr>
    </w:p>
    <w:p w:rsidR="00153D91" w:rsidRDefault="00153D91" w:rsidP="00F42BCB">
      <w:pPr>
        <w:rPr>
          <w:lang w:val="en-GB"/>
        </w:rPr>
      </w:pPr>
    </w:p>
    <w:p w:rsidR="00153D91" w:rsidRDefault="00153D91" w:rsidP="00153D91">
      <w:pPr>
        <w:pStyle w:val="Titre2"/>
        <w:rPr>
          <w:lang w:val="en-GB"/>
        </w:rPr>
      </w:pPr>
      <w:bookmarkStart w:id="46" w:name="_Toc465444414"/>
      <w:r>
        <w:rPr>
          <w:lang w:val="en-GB"/>
        </w:rPr>
        <w:t>USB key data file</w:t>
      </w:r>
      <w:bookmarkEnd w:id="46"/>
    </w:p>
    <w:p w:rsidR="00153D91" w:rsidRPr="00153D91" w:rsidRDefault="00153D91" w:rsidP="00153D91">
      <w:pPr>
        <w:pStyle w:val="Corps"/>
        <w:rPr>
          <w:lang w:val="en-GB"/>
        </w:rPr>
      </w:pPr>
      <w:r>
        <w:rPr>
          <w:lang w:val="en-GB"/>
        </w:rPr>
        <w:t xml:space="preserve">&lt;to define the file format and </w:t>
      </w:r>
      <w:proofErr w:type="gramStart"/>
      <w:r>
        <w:rPr>
          <w:lang w:val="en-GB"/>
        </w:rPr>
        <w:t>parameters ..</w:t>
      </w:r>
      <w:proofErr w:type="gramEnd"/>
      <w:r>
        <w:rPr>
          <w:lang w:val="en-GB"/>
        </w:rPr>
        <w:t xml:space="preserve"> &gt; </w:t>
      </w:r>
      <w:proofErr w:type="gramStart"/>
      <w:r>
        <w:rPr>
          <w:lang w:val="en-GB"/>
        </w:rPr>
        <w:t>to</w:t>
      </w:r>
      <w:proofErr w:type="gramEnd"/>
      <w:r>
        <w:rPr>
          <w:lang w:val="en-GB"/>
        </w:rPr>
        <w:t xml:space="preserve"> be read</w:t>
      </w:r>
    </w:p>
    <w:sectPr w:rsidR="00153D91" w:rsidRPr="00153D91" w:rsidSect="004963A4">
      <w:footerReference w:type="default" r:id="rId25"/>
      <w:type w:val="continuous"/>
      <w:pgSz w:w="11906" w:h="16838" w:code="9"/>
      <w:pgMar w:top="1134" w:right="1134" w:bottom="1134" w:left="1134" w:header="851" w:footer="567" w:gutter="0"/>
      <w:cols w:space="720"/>
      <w:formProt w:val="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ACG Solutions" w:date="2016-09-28T10:08:00Z" w:initials="ACG">
    <w:p w:rsidR="00BE3BC1" w:rsidRDefault="00BE3BC1" w:rsidP="00E773A5">
      <w:pPr>
        <w:pStyle w:val="Commentaire"/>
      </w:pPr>
      <w:r>
        <w:rPr>
          <w:rStyle w:val="Marquedecommentaire"/>
        </w:rPr>
        <w:annotationRef/>
      </w:r>
      <w:r>
        <w:t>Tu es sur ? Y’a pas plutôt une approche de type mission ?</w:t>
      </w:r>
    </w:p>
  </w:comment>
  <w:comment w:id="10" w:author="ACG Solutions" w:date="2016-10-28T18:21:00Z" w:initials="AS">
    <w:p w:rsidR="00690651" w:rsidRPr="00035AAF" w:rsidRDefault="00690651">
      <w:pPr>
        <w:pStyle w:val="Commentaire"/>
        <w:rPr>
          <w:lang w:val="en-US"/>
        </w:rPr>
      </w:pPr>
      <w:r>
        <w:rPr>
          <w:rStyle w:val="Marquedecommentaire"/>
        </w:rPr>
        <w:annotationRef/>
      </w:r>
      <w:r w:rsidRPr="00035AAF">
        <w:rPr>
          <w:lang w:val="en-US"/>
        </w:rPr>
        <w:t xml:space="preserve">Here, at the end </w:t>
      </w:r>
      <w:r w:rsidR="00035AAF" w:rsidRPr="00035AAF">
        <w:rPr>
          <w:lang w:val="en-US"/>
        </w:rPr>
        <w:t xml:space="preserve">of </w:t>
      </w:r>
      <w:proofErr w:type="gramStart"/>
      <w:r w:rsidR="00035AAF" w:rsidRPr="00035AAF">
        <w:rPr>
          <w:lang w:val="en-US"/>
        </w:rPr>
        <w:t>mission ???</w:t>
      </w:r>
      <w:proofErr w:type="gramEnd"/>
      <w:r w:rsidR="00035AAF" w:rsidRPr="00035AAF">
        <w:rPr>
          <w:lang w:val="en-US"/>
        </w:rPr>
        <w:t xml:space="preserve"> </w:t>
      </w:r>
      <w:r w:rsidR="00035AAF">
        <w:rPr>
          <w:lang w:val="en-US"/>
        </w:rPr>
        <w:t>Link with performance 15 minutes</w:t>
      </w:r>
    </w:p>
  </w:comment>
  <w:comment w:id="11" w:author="ACG Solutions" w:date="2016-10-28T18:20:00Z" w:initials="AS">
    <w:p w:rsidR="00690651" w:rsidRPr="00FF6A3C" w:rsidRDefault="00690651">
      <w:pPr>
        <w:pStyle w:val="Commentaire"/>
        <w:rPr>
          <w:lang w:val="en-US"/>
        </w:rPr>
      </w:pPr>
      <w:r>
        <w:rPr>
          <w:rStyle w:val="Marquedecommentaire"/>
        </w:rPr>
        <w:annotationRef/>
      </w:r>
      <w:r w:rsidRPr="00FF6A3C">
        <w:rPr>
          <w:lang w:val="en-US"/>
        </w:rPr>
        <w:t>From GS ?</w:t>
      </w:r>
    </w:p>
  </w:comment>
  <w:comment w:id="12" w:author="ACG Solutions" w:date="2016-10-28T17:16:00Z" w:initials="AS">
    <w:p w:rsidR="00476679" w:rsidRPr="005515A4" w:rsidRDefault="00476679">
      <w:pPr>
        <w:pStyle w:val="Commentaire"/>
        <w:rPr>
          <w:lang w:val="en-US"/>
        </w:rPr>
      </w:pPr>
      <w:r>
        <w:rPr>
          <w:rStyle w:val="Marquedecommentaire"/>
        </w:rPr>
        <w:annotationRef/>
      </w:r>
      <w:r w:rsidRPr="005515A4">
        <w:rPr>
          <w:lang w:val="en-US"/>
        </w:rPr>
        <w:t xml:space="preserve">A « failure » mode </w:t>
      </w:r>
      <w:r w:rsidR="005515A4" w:rsidRPr="005515A4">
        <w:rPr>
          <w:lang w:val="en-US"/>
        </w:rPr>
        <w:t>should</w:t>
      </w:r>
      <w:r w:rsidRPr="005515A4">
        <w:rPr>
          <w:lang w:val="en-US"/>
        </w:rPr>
        <w:t xml:space="preserve"> be </w:t>
      </w:r>
      <w:r w:rsidR="005515A4" w:rsidRPr="005515A4">
        <w:rPr>
          <w:lang w:val="en-US"/>
        </w:rPr>
        <w:t>added,</w:t>
      </w:r>
      <w:r w:rsidRPr="005515A4">
        <w:rPr>
          <w:lang w:val="en-US"/>
        </w:rPr>
        <w:t xml:space="preserve"> for example in case of error during initialization</w:t>
      </w:r>
      <w:r w:rsidR="005515A4">
        <w:rPr>
          <w:lang w:val="en-US"/>
        </w:rPr>
        <w:t>. Or it remains in “take-off mode” until stop. So a transition from take-off to end should be added</w:t>
      </w:r>
    </w:p>
  </w:comment>
  <w:comment w:id="13" w:author="ACG Solutions" w:date="2016-10-28T18:51:00Z" w:initials="AS">
    <w:p w:rsidR="000D6AF0" w:rsidRPr="000D6AF0" w:rsidRDefault="000D6AF0">
      <w:pPr>
        <w:pStyle w:val="Commentaire"/>
        <w:rPr>
          <w:lang w:val="en-US"/>
        </w:rPr>
      </w:pPr>
      <w:r>
        <w:rPr>
          <w:rStyle w:val="Marquedecommentaire"/>
        </w:rPr>
        <w:annotationRef/>
      </w:r>
      <w:r w:rsidRPr="000D6AF0">
        <w:rPr>
          <w:lang w:val="en-US"/>
        </w:rPr>
        <w:t>Which criteria ?</w:t>
      </w:r>
    </w:p>
  </w:comment>
  <w:comment w:id="14" w:author="ACG Solutions" w:date="2016-10-28T17:22:00Z" w:initials="AS">
    <w:p w:rsidR="00512069" w:rsidRPr="00D252AB" w:rsidRDefault="00512069">
      <w:pPr>
        <w:pStyle w:val="Commentaire"/>
        <w:rPr>
          <w:lang w:val="en-US"/>
        </w:rPr>
      </w:pPr>
      <w:r>
        <w:rPr>
          <w:rStyle w:val="Marquedecommentaire"/>
        </w:rPr>
        <w:annotationRef/>
      </w:r>
      <w:r w:rsidRPr="00D252AB">
        <w:rPr>
          <w:lang w:val="en-US"/>
        </w:rPr>
        <w:t xml:space="preserve">In other </w:t>
      </w:r>
      <w:proofErr w:type="gramStart"/>
      <w:r w:rsidRPr="00D252AB">
        <w:rPr>
          <w:lang w:val="en-US"/>
        </w:rPr>
        <w:t>words ?</w:t>
      </w:r>
      <w:proofErr w:type="gramEnd"/>
    </w:p>
  </w:comment>
  <w:comment w:id="24" w:author="ACG Solutions" w:date="2016-10-28T17:43:00Z" w:initials="AS">
    <w:p w:rsidR="00D252AB" w:rsidRPr="00D252AB" w:rsidRDefault="00D252AB">
      <w:pPr>
        <w:pStyle w:val="Commentaire"/>
        <w:rPr>
          <w:lang w:val="en-US"/>
        </w:rPr>
      </w:pPr>
      <w:r>
        <w:rPr>
          <w:rStyle w:val="Marquedecommentaire"/>
        </w:rPr>
        <w:annotationRef/>
      </w:r>
      <w:r w:rsidRPr="00D252AB">
        <w:rPr>
          <w:lang w:val="en-US"/>
        </w:rPr>
        <w:t xml:space="preserve">As there is no sensor </w:t>
      </w:r>
      <w:proofErr w:type="spellStart"/>
      <w:r w:rsidRPr="00D252AB">
        <w:rPr>
          <w:lang w:val="en-US"/>
        </w:rPr>
        <w:t>hwo</w:t>
      </w:r>
      <w:proofErr w:type="spellEnd"/>
      <w:r w:rsidRPr="00D252AB">
        <w:rPr>
          <w:lang w:val="en-US"/>
        </w:rPr>
        <w:t xml:space="preserve"> to do </w:t>
      </w:r>
      <w:proofErr w:type="gramStart"/>
      <w:r w:rsidRPr="00D252AB">
        <w:rPr>
          <w:lang w:val="en-US"/>
        </w:rPr>
        <w:t>that ?</w:t>
      </w:r>
      <w:proofErr w:type="gramEnd"/>
    </w:p>
  </w:comment>
  <w:comment w:id="25" w:author="ACG Solutions" w:date="2016-10-28T17:44:00Z" w:initials="AS">
    <w:p w:rsidR="00D252AB" w:rsidRPr="00D252AB" w:rsidRDefault="00D252AB">
      <w:pPr>
        <w:pStyle w:val="Commentaire"/>
        <w:rPr>
          <w:lang w:val="en-US"/>
        </w:rPr>
      </w:pPr>
      <w:r>
        <w:rPr>
          <w:rStyle w:val="Marquedecommentaire"/>
        </w:rPr>
        <w:annotationRef/>
      </w:r>
      <w:r w:rsidRPr="00D252AB">
        <w:rPr>
          <w:lang w:val="en-US"/>
        </w:rPr>
        <w:t xml:space="preserve">My </w:t>
      </w:r>
      <w:proofErr w:type="gramStart"/>
      <w:r w:rsidRPr="00D252AB">
        <w:rPr>
          <w:lang w:val="en-US"/>
        </w:rPr>
        <w:t>understanding :</w:t>
      </w:r>
      <w:proofErr w:type="gramEnd"/>
      <w:r w:rsidRPr="00D252AB">
        <w:rPr>
          <w:lang w:val="en-US"/>
        </w:rPr>
        <w:t xml:space="preserve"> some message cannot be accepted in some modes</w:t>
      </w:r>
    </w:p>
  </w:comment>
  <w:comment w:id="26" w:author="ACG Solutions" w:date="2016-10-28T17:45:00Z" w:initials="AS">
    <w:p w:rsidR="00D252AB" w:rsidRPr="00D252AB" w:rsidRDefault="00D252AB">
      <w:pPr>
        <w:pStyle w:val="Commentaire"/>
        <w:rPr>
          <w:lang w:val="en-US"/>
        </w:rPr>
      </w:pPr>
      <w:r>
        <w:rPr>
          <w:rStyle w:val="Marquedecommentaire"/>
        </w:rPr>
        <w:annotationRef/>
      </w:r>
      <w:r w:rsidRPr="00D252AB">
        <w:rPr>
          <w:lang w:val="en-US"/>
        </w:rPr>
        <w:t>Not sure that it is consistent with assumptions</w:t>
      </w:r>
    </w:p>
  </w:comment>
  <w:comment w:id="30" w:author="ACG Solutions" w:date="2016-10-28T18:15:00Z" w:initials="AS">
    <w:p w:rsidR="006723F3" w:rsidRPr="00C37C26" w:rsidRDefault="006723F3">
      <w:pPr>
        <w:pStyle w:val="Commentaire"/>
        <w:rPr>
          <w:lang w:val="en-US"/>
        </w:rPr>
      </w:pPr>
      <w:r>
        <w:rPr>
          <w:rStyle w:val="Marquedecommentaire"/>
        </w:rPr>
        <w:annotationRef/>
      </w:r>
      <w:r w:rsidRPr="00C37C26">
        <w:rPr>
          <w:lang w:val="en-US"/>
        </w:rPr>
        <w:t xml:space="preserve">What is </w:t>
      </w:r>
      <w:proofErr w:type="gramStart"/>
      <w:r w:rsidRPr="00C37C26">
        <w:rPr>
          <w:lang w:val="en-US"/>
        </w:rPr>
        <w:t>it ?</w:t>
      </w:r>
      <w:proofErr w:type="gramEnd"/>
    </w:p>
  </w:comment>
  <w:comment w:id="34" w:author="ACG Solutions" w:date="2016-10-28T16:25:00Z" w:initials="ACG">
    <w:p w:rsidR="00FD0F11" w:rsidRPr="00BE0759" w:rsidRDefault="00FD0F11" w:rsidP="00FD0F11">
      <w:pPr>
        <w:pStyle w:val="Commentaire"/>
        <w:rPr>
          <w:lang w:val="en-US"/>
        </w:rPr>
      </w:pPr>
      <w:r>
        <w:rPr>
          <w:rStyle w:val="Marquedecommentaire"/>
        </w:rPr>
        <w:annotationRef/>
      </w:r>
      <w:r w:rsidRPr="00BE0759">
        <w:rPr>
          <w:lang w:val="en-US"/>
        </w:rPr>
        <w:t>A clarifier</w:t>
      </w:r>
    </w:p>
  </w:comment>
  <w:comment w:id="35" w:author="ACG Solutions" w:date="2016-10-28T18:32:00Z" w:initials="AS">
    <w:p w:rsidR="004F1434" w:rsidRPr="00C37C26" w:rsidRDefault="004F1434">
      <w:pPr>
        <w:pStyle w:val="Commentaire"/>
        <w:rPr>
          <w:lang w:val="en-US"/>
        </w:rPr>
      </w:pPr>
      <w:r>
        <w:rPr>
          <w:rStyle w:val="Marquedecommentaire"/>
        </w:rPr>
        <w:annotationRef/>
      </w:r>
      <w:r w:rsidRPr="00C37C26">
        <w:rPr>
          <w:lang w:val="en-US"/>
        </w:rPr>
        <w:t xml:space="preserve">For me a range is « between » not « greater » </w:t>
      </w:r>
    </w:p>
  </w:comment>
  <w:comment w:id="38" w:author="ACG Solutions" w:date="2016-10-19T11:42:00Z" w:initials="AS">
    <w:p w:rsidR="00BE3BC1" w:rsidRPr="007776BC" w:rsidRDefault="00BE3BC1">
      <w:pPr>
        <w:pStyle w:val="Commentaire"/>
        <w:rPr>
          <w:lang w:val="en-US"/>
        </w:rPr>
      </w:pPr>
      <w:r>
        <w:rPr>
          <w:rStyle w:val="Marquedecommentaire"/>
        </w:rPr>
        <w:annotationRef/>
      </w:r>
      <w:r w:rsidRPr="007776BC">
        <w:rPr>
          <w:lang w:val="en-US"/>
        </w:rPr>
        <w:t>Part of external interfaces or are there «</w:t>
      </w:r>
      <w:proofErr w:type="gramStart"/>
      <w:r w:rsidRPr="007776BC">
        <w:rPr>
          <w:lang w:val="en-US"/>
        </w:rPr>
        <w:t>items ?</w:t>
      </w:r>
      <w:proofErr w:type="gramEnd"/>
    </w:p>
  </w:comment>
  <w:comment w:id="40" w:author="ACG Solutions" w:date="2016-09-28T11:26:00Z" w:initials="ACG">
    <w:p w:rsidR="00BE3BC1" w:rsidRDefault="00BE3BC1" w:rsidP="00370844">
      <w:pPr>
        <w:pStyle w:val="Commentaire"/>
      </w:pPr>
      <w:r>
        <w:rPr>
          <w:rStyle w:val="Marquedecommentaire"/>
        </w:rPr>
        <w:annotationRef/>
      </w:r>
      <w:r>
        <w:t>Incomplet</w:t>
      </w:r>
    </w:p>
  </w:comment>
  <w:comment w:id="43" w:author="ACG Solutions" w:date="2016-09-26T10:49:00Z" w:initials="ACG">
    <w:p w:rsidR="00BE3BC1" w:rsidRDefault="00BE3BC1">
      <w:pPr>
        <w:pStyle w:val="Commentaire"/>
      </w:pPr>
      <w:r>
        <w:rPr>
          <w:rStyle w:val="Marquedecommentaire"/>
        </w:rPr>
        <w:annotationRef/>
      </w:r>
      <w:r>
        <w:t xml:space="preserve">Il faut </w:t>
      </w:r>
      <w:proofErr w:type="spellStart"/>
      <w:r>
        <w:t>separer</w:t>
      </w:r>
      <w:proofErr w:type="spellEnd"/>
      <w:r>
        <w:t xml:space="preserve"> la </w:t>
      </w:r>
      <w:proofErr w:type="spellStart"/>
      <w:r>
        <w:t>definition</w:t>
      </w:r>
      <w:proofErr w:type="spellEnd"/>
      <w:r>
        <w:t xml:space="preserve"> des messages, de </w:t>
      </w:r>
      <w:proofErr w:type="gramStart"/>
      <w:r>
        <w:t>leur effets</w:t>
      </w:r>
      <w:proofErr w:type="gramEnd"/>
      <w:r>
        <w:t xml:space="preserve"> (qui doivent </w:t>
      </w:r>
      <w:proofErr w:type="spellStart"/>
      <w:r>
        <w:t>etre</w:t>
      </w:r>
      <w:proofErr w:type="spellEnd"/>
      <w:r>
        <w:t xml:space="preserve"> dans les DIF)</w:t>
      </w:r>
    </w:p>
  </w:comment>
  <w:comment w:id="45" w:author="ACG Solutions" w:date="2016-09-26T10:49:00Z" w:initials="ACG">
    <w:p w:rsidR="00BE3BC1" w:rsidRDefault="00BE3BC1">
      <w:pPr>
        <w:pStyle w:val="Commentaire"/>
      </w:pPr>
      <w:r>
        <w:rPr>
          <w:rStyle w:val="Marquedecommentaire"/>
        </w:rPr>
        <w:annotationRef/>
      </w:r>
      <w:proofErr w:type="spellStart"/>
      <w:r>
        <w:t>Boolean</w:t>
      </w:r>
      <w:proofErr w:type="spellEnd"/>
      <w:r>
        <w:t xml:space="preserve">, </w:t>
      </w:r>
      <w:proofErr w:type="spellStart"/>
      <w:r>
        <w:t>integrer</w:t>
      </w:r>
      <w:proofErr w:type="spellEnd"/>
      <w:r>
        <w:t xml:space="preserve"> … a </w:t>
      </w:r>
      <w:proofErr w:type="gramStart"/>
      <w:r>
        <w:t>remplacer</w:t>
      </w:r>
      <w:proofErr w:type="gramEnd"/>
      <w:r>
        <w:t xml:space="preserve"> par des valeurs.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605A" w:rsidRDefault="001F605A">
      <w:r>
        <w:separator/>
      </w:r>
    </w:p>
  </w:endnote>
  <w:endnote w:type="continuationSeparator" w:id="0">
    <w:p w:rsidR="001F605A" w:rsidRDefault="001F6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3259"/>
      <w:gridCol w:w="5742"/>
      <w:gridCol w:w="776"/>
    </w:tblGrid>
    <w:tr w:rsidR="00BE3BC1">
      <w:tc>
        <w:tcPr>
          <w:tcW w:w="3259" w:type="dxa"/>
        </w:tcPr>
        <w:p w:rsidR="00BE3BC1" w:rsidRDefault="00BE3BC1">
          <w:pPr>
            <w:pStyle w:val="ZGaucheGras"/>
          </w:pPr>
          <w:r>
            <w:fldChar w:fldCharType="begin"/>
          </w:r>
          <w:r>
            <w:instrText xml:space="preserve"> STYLEREF "Z_Etat_doc" \* MERGEFORMAT </w:instrText>
          </w:r>
          <w:r>
            <w:fldChar w:fldCharType="end"/>
          </w:r>
        </w:p>
      </w:tc>
      <w:tc>
        <w:tcPr>
          <w:tcW w:w="5742" w:type="dxa"/>
        </w:tcPr>
        <w:p w:rsidR="00BE3BC1" w:rsidRDefault="00BE3BC1">
          <w:pPr>
            <w:pStyle w:val="ZDroiteGras"/>
            <w:framePr w:wrap="around"/>
          </w:pPr>
        </w:p>
      </w:tc>
      <w:tc>
        <w:tcPr>
          <w:tcW w:w="776" w:type="dxa"/>
        </w:tcPr>
        <w:p w:rsidR="00BE3BC1" w:rsidRDefault="00BE3BC1">
          <w:pPr>
            <w:pStyle w:val="Normalarial"/>
            <w:jc w:val="right"/>
          </w:pPr>
          <w:r>
            <w:fldChar w:fldCharType="begin"/>
          </w:r>
          <w:r>
            <w:instrText xml:space="preserve"> PAGE  \* MERGEFORMAT </w:instrText>
          </w:r>
          <w:r>
            <w:fldChar w:fldCharType="separate"/>
          </w:r>
          <w:r w:rsidR="00FF6A3C">
            <w:rPr>
              <w:noProof/>
            </w:rPr>
            <w:t>2</w:t>
          </w:r>
          <w:r>
            <w:rPr>
              <w:noProof/>
            </w:rPr>
            <w:fldChar w:fldCharType="end"/>
          </w:r>
        </w:p>
      </w:tc>
    </w:tr>
  </w:tbl>
  <w:p w:rsidR="00BE3BC1" w:rsidRDefault="00BE3BC1">
    <w:pPr>
      <w:pStyle w:val="Normalarial"/>
    </w:pPr>
  </w:p>
  <w:tbl>
    <w:tblPr>
      <w:tblW w:w="0" w:type="auto"/>
      <w:tblLayout w:type="fixed"/>
      <w:tblCellMar>
        <w:left w:w="70" w:type="dxa"/>
        <w:right w:w="70" w:type="dxa"/>
      </w:tblCellMar>
      <w:tblLook w:val="0000" w:firstRow="0" w:lastRow="0" w:firstColumn="0" w:lastColumn="0" w:noHBand="0" w:noVBand="0"/>
    </w:tblPr>
    <w:tblGrid>
      <w:gridCol w:w="9777"/>
    </w:tblGrid>
    <w:tr w:rsidR="00BE3BC1">
      <w:trPr>
        <w:cantSplit/>
      </w:trPr>
      <w:tc>
        <w:tcPr>
          <w:tcW w:w="9777" w:type="dxa"/>
        </w:tcPr>
        <w:p w:rsidR="00BE3BC1" w:rsidRPr="002477D0" w:rsidRDefault="00BE3BC1">
          <w:pPr>
            <w:pStyle w:val="ZCentre37"/>
            <w:rPr>
              <w:lang w:val="en-US"/>
            </w:rPr>
          </w:pPr>
          <w:r w:rsidRPr="002477D0">
            <w:rPr>
              <w:lang w:val="en-US"/>
            </w:rPr>
            <w:t xml:space="preserve">This document is the intellectual property of </w:t>
          </w:r>
          <w:r>
            <w:fldChar w:fldCharType="begin"/>
          </w:r>
          <w:r w:rsidRPr="003A506E">
            <w:rPr>
              <w:lang w:val="en-US"/>
            </w:rPr>
            <w:instrText xml:space="preserve"> REF S_Societes  \* MERGEFORMAT </w:instrText>
          </w:r>
          <w:r>
            <w:fldChar w:fldCharType="separate"/>
          </w:r>
          <w:r w:rsidRPr="000B76E5">
            <w:rPr>
              <w:lang w:val="en-US"/>
            </w:rPr>
            <w:t>RESSAC members</w:t>
          </w:r>
          <w:r>
            <w:rPr>
              <w:lang w:val="en-US"/>
            </w:rPr>
            <w:fldChar w:fldCharType="end"/>
          </w:r>
          <w:r w:rsidRPr="002477D0">
            <w:rPr>
              <w:lang w:val="en-US"/>
            </w:rPr>
            <w:t>. It may not be used, reproduced, modified or disclosed without its authorization.</w:t>
          </w:r>
        </w:p>
        <w:p w:rsidR="00BE3BC1" w:rsidRDefault="00BE3BC1">
          <w:pPr>
            <w:pStyle w:val="ZCentre37"/>
          </w:pPr>
          <w:r>
            <w:fldChar w:fldCharType="begin"/>
          </w:r>
          <w:r>
            <w:instrText xml:space="preserve"> REF S_Societes  \* MERGEFORMAT </w:instrText>
          </w:r>
          <w:r>
            <w:fldChar w:fldCharType="separate"/>
          </w:r>
          <w:r w:rsidRPr="000B76E5">
            <w:t xml:space="preserve">RESSAC </w:t>
          </w:r>
          <w:proofErr w:type="spellStart"/>
          <w:r w:rsidRPr="000B76E5">
            <w:t>members</w:t>
          </w:r>
          <w:proofErr w:type="spellEnd"/>
          <w:r>
            <w:fldChar w:fldCharType="end"/>
          </w:r>
          <w:r>
            <w:t xml:space="preserve"> </w:t>
          </w:r>
          <w:proofErr w:type="spellStart"/>
          <w:r>
            <w:t>Proprietary</w:t>
          </w:r>
          <w:proofErr w:type="spellEnd"/>
          <w:r>
            <w:t xml:space="preserve"> Data.</w:t>
          </w:r>
        </w:p>
      </w:tc>
    </w:tr>
  </w:tbl>
  <w:p w:rsidR="00BE3BC1" w:rsidRDefault="00BE3BC1">
    <w:pPr>
      <w:pStyle w:val="Normalarial"/>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3259"/>
      <w:gridCol w:w="5742"/>
      <w:gridCol w:w="776"/>
    </w:tblGrid>
    <w:tr w:rsidR="00BE3BC1">
      <w:tc>
        <w:tcPr>
          <w:tcW w:w="3259" w:type="dxa"/>
        </w:tcPr>
        <w:p w:rsidR="00BE3BC1" w:rsidRDefault="00BE3BC1">
          <w:pPr>
            <w:pStyle w:val="ZGaucheGras"/>
          </w:pPr>
          <w:r>
            <w:fldChar w:fldCharType="begin"/>
          </w:r>
          <w:r>
            <w:instrText xml:space="preserve"> STYLEREF "Z_Etat_doc" \* MERGEFORMAT </w:instrText>
          </w:r>
          <w:r>
            <w:fldChar w:fldCharType="end"/>
          </w:r>
        </w:p>
      </w:tc>
      <w:tc>
        <w:tcPr>
          <w:tcW w:w="5742" w:type="dxa"/>
        </w:tcPr>
        <w:p w:rsidR="00BE3BC1" w:rsidRDefault="00BE3BC1">
          <w:pPr>
            <w:pStyle w:val="ZDroiteGras"/>
            <w:framePr w:wrap="around"/>
          </w:pPr>
          <w:r>
            <w:t>TABLE DES MATIÈRES</w:t>
          </w:r>
        </w:p>
      </w:tc>
      <w:tc>
        <w:tcPr>
          <w:tcW w:w="776" w:type="dxa"/>
        </w:tcPr>
        <w:p w:rsidR="00BE3BC1" w:rsidRDefault="00BE3BC1">
          <w:pPr>
            <w:pStyle w:val="Normalarial"/>
            <w:jc w:val="right"/>
          </w:pPr>
          <w:r>
            <w:fldChar w:fldCharType="begin"/>
          </w:r>
          <w:r>
            <w:instrText xml:space="preserve"> PAGE  \* MERGEFORMAT </w:instrText>
          </w:r>
          <w:r>
            <w:fldChar w:fldCharType="separate"/>
          </w:r>
          <w:r w:rsidR="00FF6A3C">
            <w:rPr>
              <w:noProof/>
            </w:rPr>
            <w:t>3</w:t>
          </w:r>
          <w:r>
            <w:rPr>
              <w:noProof/>
            </w:rPr>
            <w:fldChar w:fldCharType="end"/>
          </w:r>
        </w:p>
      </w:tc>
    </w:tr>
  </w:tbl>
  <w:p w:rsidR="00BE3BC1" w:rsidRDefault="00BE3BC1">
    <w:pPr>
      <w:pStyle w:val="Normalarial"/>
    </w:pPr>
  </w:p>
  <w:tbl>
    <w:tblPr>
      <w:tblW w:w="0" w:type="auto"/>
      <w:tblLayout w:type="fixed"/>
      <w:tblCellMar>
        <w:left w:w="70" w:type="dxa"/>
        <w:right w:w="70" w:type="dxa"/>
      </w:tblCellMar>
      <w:tblLook w:val="0000" w:firstRow="0" w:lastRow="0" w:firstColumn="0" w:lastColumn="0" w:noHBand="0" w:noVBand="0"/>
    </w:tblPr>
    <w:tblGrid>
      <w:gridCol w:w="9777"/>
    </w:tblGrid>
    <w:tr w:rsidR="00BE3BC1">
      <w:trPr>
        <w:cantSplit/>
      </w:trPr>
      <w:tc>
        <w:tcPr>
          <w:tcW w:w="9777" w:type="dxa"/>
        </w:tcPr>
        <w:p w:rsidR="00BE3BC1" w:rsidRPr="002477D0" w:rsidRDefault="00BE3BC1">
          <w:pPr>
            <w:pStyle w:val="ZCentre37"/>
            <w:rPr>
              <w:lang w:val="en-US"/>
            </w:rPr>
          </w:pPr>
          <w:r w:rsidRPr="002477D0">
            <w:rPr>
              <w:lang w:val="en-US"/>
            </w:rPr>
            <w:t xml:space="preserve">This document is the intellectual property of </w:t>
          </w:r>
          <w:r>
            <w:fldChar w:fldCharType="begin"/>
          </w:r>
          <w:r w:rsidRPr="003A506E">
            <w:rPr>
              <w:lang w:val="en-US"/>
            </w:rPr>
            <w:instrText xml:space="preserve"> REF S_Societes  \* MERGEFORMAT </w:instrText>
          </w:r>
          <w:r>
            <w:fldChar w:fldCharType="separate"/>
          </w:r>
          <w:r w:rsidRPr="000B76E5">
            <w:rPr>
              <w:lang w:val="en-US"/>
            </w:rPr>
            <w:t>RESSAC members</w:t>
          </w:r>
          <w:r>
            <w:rPr>
              <w:lang w:val="en-US"/>
            </w:rPr>
            <w:fldChar w:fldCharType="end"/>
          </w:r>
          <w:r w:rsidRPr="002477D0">
            <w:rPr>
              <w:lang w:val="en-US"/>
            </w:rPr>
            <w:t>. It may not be used, reproduced, modified or disclosed without its authorization.</w:t>
          </w:r>
        </w:p>
        <w:p w:rsidR="00BE3BC1" w:rsidRDefault="00BE3BC1">
          <w:pPr>
            <w:pStyle w:val="ZCentre37"/>
          </w:pPr>
          <w:r>
            <w:fldChar w:fldCharType="begin"/>
          </w:r>
          <w:r>
            <w:instrText xml:space="preserve"> REF S_Societes  \* MERGEFORMAT </w:instrText>
          </w:r>
          <w:r>
            <w:fldChar w:fldCharType="separate"/>
          </w:r>
          <w:r w:rsidRPr="000B76E5">
            <w:t xml:space="preserve">RESSAC </w:t>
          </w:r>
          <w:proofErr w:type="spellStart"/>
          <w:r w:rsidRPr="000B76E5">
            <w:t>members</w:t>
          </w:r>
          <w:proofErr w:type="spellEnd"/>
          <w:r>
            <w:fldChar w:fldCharType="end"/>
          </w:r>
          <w:r>
            <w:t xml:space="preserve"> </w:t>
          </w:r>
          <w:proofErr w:type="spellStart"/>
          <w:r>
            <w:t>Proprietary</w:t>
          </w:r>
          <w:proofErr w:type="spellEnd"/>
          <w:r>
            <w:t xml:space="preserve"> Data.</w:t>
          </w:r>
        </w:p>
      </w:tc>
    </w:tr>
  </w:tbl>
  <w:p w:rsidR="00BE3BC1" w:rsidRDefault="00BE3BC1">
    <w:pPr>
      <w:pStyle w:val="Normalarial"/>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3BC1" w:rsidRDefault="00BE3BC1">
    <w:pPr>
      <w:pStyle w:val="Normalaria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605A" w:rsidRDefault="001F605A">
      <w:r>
        <w:separator/>
      </w:r>
    </w:p>
  </w:footnote>
  <w:footnote w:type="continuationSeparator" w:id="0">
    <w:p w:rsidR="001F605A" w:rsidRDefault="001F60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1629"/>
      <w:gridCol w:w="1630"/>
      <w:gridCol w:w="1973"/>
      <w:gridCol w:w="2268"/>
      <w:gridCol w:w="709"/>
      <w:gridCol w:w="1559"/>
      <w:gridCol w:w="10"/>
    </w:tblGrid>
    <w:tr w:rsidR="00BE3BC1">
      <w:trPr>
        <w:trHeight w:hRule="exact" w:val="240"/>
      </w:trPr>
      <w:tc>
        <w:tcPr>
          <w:tcW w:w="9778" w:type="dxa"/>
          <w:gridSpan w:val="7"/>
        </w:tcPr>
        <w:p w:rsidR="00BE3BC1" w:rsidRDefault="00BE3BC1">
          <w:pPr>
            <w:pStyle w:val="ZCentreGras"/>
          </w:pPr>
          <w:r>
            <w:fldChar w:fldCharType="begin"/>
          </w:r>
          <w:r>
            <w:instrText xml:space="preserve"> STYLEREF Z_Doc_protection \* MERGEFORMAT </w:instrText>
          </w:r>
          <w:r>
            <w:fldChar w:fldCharType="separate"/>
          </w:r>
          <w:r w:rsidR="00FF6A3C">
            <w:rPr>
              <w:noProof/>
            </w:rPr>
            <w:t>UNCLASSIFIED</w:t>
          </w:r>
          <w:r>
            <w:fldChar w:fldCharType="end"/>
          </w:r>
        </w:p>
      </w:tc>
    </w:tr>
    <w:tr w:rsidR="00BE3BC1">
      <w:trPr>
        <w:gridAfter w:val="1"/>
        <w:wAfter w:w="10" w:type="dxa"/>
        <w:trHeight w:hRule="exact" w:val="240"/>
      </w:trPr>
      <w:tc>
        <w:tcPr>
          <w:tcW w:w="1629" w:type="dxa"/>
        </w:tcPr>
        <w:p w:rsidR="00BE3BC1" w:rsidRDefault="00BE3BC1">
          <w:pPr>
            <w:pStyle w:val="Normalarial"/>
            <w:jc w:val="center"/>
            <w:rPr>
              <w:sz w:val="16"/>
            </w:rPr>
          </w:pPr>
        </w:p>
      </w:tc>
      <w:tc>
        <w:tcPr>
          <w:tcW w:w="1630" w:type="dxa"/>
        </w:tcPr>
        <w:p w:rsidR="00BE3BC1" w:rsidRDefault="00BE3BC1">
          <w:pPr>
            <w:pStyle w:val="Normalarial"/>
            <w:jc w:val="center"/>
            <w:rPr>
              <w:sz w:val="16"/>
            </w:rPr>
          </w:pPr>
        </w:p>
      </w:tc>
      <w:tc>
        <w:tcPr>
          <w:tcW w:w="1973" w:type="dxa"/>
        </w:tcPr>
        <w:p w:rsidR="00BE3BC1" w:rsidRDefault="00BE3BC1">
          <w:pPr>
            <w:pStyle w:val="Normalarial"/>
            <w:jc w:val="center"/>
            <w:rPr>
              <w:sz w:val="16"/>
            </w:rPr>
          </w:pPr>
        </w:p>
      </w:tc>
      <w:tc>
        <w:tcPr>
          <w:tcW w:w="2268" w:type="dxa"/>
        </w:tcPr>
        <w:p w:rsidR="00BE3BC1" w:rsidRDefault="00BE3BC1">
          <w:pPr>
            <w:pStyle w:val="Normalarial"/>
            <w:jc w:val="center"/>
            <w:rPr>
              <w:sz w:val="16"/>
            </w:rPr>
          </w:pPr>
          <w:r>
            <w:rPr>
              <w:sz w:val="16"/>
            </w:rPr>
            <w:t>REFERENCE</w:t>
          </w:r>
        </w:p>
      </w:tc>
      <w:tc>
        <w:tcPr>
          <w:tcW w:w="709" w:type="dxa"/>
        </w:tcPr>
        <w:p w:rsidR="00BE3BC1" w:rsidRDefault="00BE3BC1">
          <w:pPr>
            <w:pStyle w:val="Normalarial"/>
            <w:jc w:val="center"/>
            <w:rPr>
              <w:sz w:val="16"/>
            </w:rPr>
          </w:pPr>
          <w:r>
            <w:rPr>
              <w:sz w:val="16"/>
            </w:rPr>
            <w:t>ISSUE</w:t>
          </w:r>
        </w:p>
      </w:tc>
      <w:tc>
        <w:tcPr>
          <w:tcW w:w="1559" w:type="dxa"/>
        </w:tcPr>
        <w:p w:rsidR="00BE3BC1" w:rsidRDefault="00BE3BC1">
          <w:pPr>
            <w:pStyle w:val="Normalarial"/>
            <w:jc w:val="center"/>
            <w:rPr>
              <w:sz w:val="16"/>
            </w:rPr>
          </w:pPr>
          <w:r>
            <w:rPr>
              <w:sz w:val="16"/>
            </w:rPr>
            <w:t>DATE</w:t>
          </w:r>
        </w:p>
      </w:tc>
    </w:tr>
    <w:tr w:rsidR="00BE3BC1">
      <w:trPr>
        <w:gridAfter w:val="1"/>
        <w:wAfter w:w="10" w:type="dxa"/>
        <w:trHeight w:hRule="exact" w:val="240"/>
      </w:trPr>
      <w:tc>
        <w:tcPr>
          <w:tcW w:w="1629" w:type="dxa"/>
          <w:tcBorders>
            <w:bottom w:val="nil"/>
          </w:tcBorders>
        </w:tcPr>
        <w:p w:rsidR="00BE3BC1" w:rsidRDefault="00BE3BC1">
          <w:pPr>
            <w:pStyle w:val="Normalarial"/>
            <w:jc w:val="center"/>
          </w:pPr>
        </w:p>
      </w:tc>
      <w:tc>
        <w:tcPr>
          <w:tcW w:w="1630" w:type="dxa"/>
          <w:tcBorders>
            <w:bottom w:val="nil"/>
          </w:tcBorders>
        </w:tcPr>
        <w:p w:rsidR="00BE3BC1" w:rsidRDefault="00BE3BC1">
          <w:pPr>
            <w:pStyle w:val="Normalarial"/>
            <w:jc w:val="center"/>
          </w:pPr>
        </w:p>
      </w:tc>
      <w:tc>
        <w:tcPr>
          <w:tcW w:w="1973" w:type="dxa"/>
          <w:tcBorders>
            <w:bottom w:val="nil"/>
          </w:tcBorders>
        </w:tcPr>
        <w:p w:rsidR="00BE3BC1" w:rsidRDefault="00BE3BC1">
          <w:pPr>
            <w:pStyle w:val="Normalarial"/>
            <w:jc w:val="center"/>
          </w:pPr>
        </w:p>
      </w:tc>
      <w:tc>
        <w:tcPr>
          <w:tcW w:w="2268" w:type="dxa"/>
          <w:tcBorders>
            <w:bottom w:val="nil"/>
          </w:tcBorders>
        </w:tcPr>
        <w:p w:rsidR="00BE3BC1" w:rsidRDefault="00BE3BC1">
          <w:pPr>
            <w:pStyle w:val="Normalarial"/>
            <w:jc w:val="center"/>
          </w:pPr>
          <w:r>
            <w:fldChar w:fldCharType="begin"/>
          </w:r>
          <w:r>
            <w:instrText xml:space="preserve"> STYLEREF Z_Identification \* MERGEFORMAT </w:instrText>
          </w:r>
          <w:r>
            <w:fldChar w:fldCharType="end"/>
          </w:r>
        </w:p>
      </w:tc>
      <w:tc>
        <w:tcPr>
          <w:tcW w:w="709" w:type="dxa"/>
          <w:tcBorders>
            <w:bottom w:val="nil"/>
          </w:tcBorders>
        </w:tcPr>
        <w:p w:rsidR="00BE3BC1" w:rsidRDefault="00BE3BC1">
          <w:pPr>
            <w:pStyle w:val="Normalarial"/>
            <w:jc w:val="center"/>
          </w:pPr>
          <w:r>
            <w:fldChar w:fldCharType="begin"/>
          </w:r>
          <w:r>
            <w:instrText xml:space="preserve"> STYLEREF "Z_Indice_edition" \* MERGEFORMAT </w:instrText>
          </w:r>
          <w:r>
            <w:fldChar w:fldCharType="end"/>
          </w:r>
        </w:p>
      </w:tc>
      <w:tc>
        <w:tcPr>
          <w:tcW w:w="1559" w:type="dxa"/>
          <w:tcBorders>
            <w:bottom w:val="nil"/>
          </w:tcBorders>
        </w:tcPr>
        <w:p w:rsidR="00BE3BC1" w:rsidRDefault="00BE3BC1">
          <w:pPr>
            <w:pStyle w:val="Normalarial"/>
            <w:jc w:val="center"/>
          </w:pPr>
          <w:r>
            <w:fldChar w:fldCharType="begin"/>
          </w:r>
          <w:r>
            <w:instrText xml:space="preserve"> STYLEREF "Z_Date_edition" \* MERGEFORMAT </w:instrText>
          </w:r>
          <w:r>
            <w:fldChar w:fldCharType="end"/>
          </w:r>
        </w:p>
      </w:tc>
    </w:tr>
  </w:tbl>
  <w:p w:rsidR="00BE3BC1" w:rsidRDefault="00BE3BC1">
    <w:pPr>
      <w:pStyle w:val="Normalarial"/>
      <w:jc w:val="cente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5C468DA"/>
    <w:lvl w:ilvl="0">
      <w:start w:val="1"/>
      <w:numFmt w:val="decimal"/>
      <w:pStyle w:val="Titre1"/>
      <w:lvlText w:val="%1."/>
      <w:lvlJc w:val="left"/>
      <w:pPr>
        <w:tabs>
          <w:tab w:val="num" w:pos="360"/>
        </w:tabs>
        <w:ind w:left="0" w:firstLine="0"/>
      </w:pPr>
    </w:lvl>
    <w:lvl w:ilvl="1">
      <w:start w:val="1"/>
      <w:numFmt w:val="decimal"/>
      <w:pStyle w:val="Titre2"/>
      <w:lvlText w:val="%1.%2"/>
      <w:lvlJc w:val="left"/>
      <w:pPr>
        <w:tabs>
          <w:tab w:val="num" w:pos="0"/>
        </w:tabs>
        <w:ind w:left="0" w:firstLine="0"/>
      </w:pPr>
    </w:lvl>
    <w:lvl w:ilvl="2">
      <w:start w:val="1"/>
      <w:numFmt w:val="decimal"/>
      <w:pStyle w:val="Titre3"/>
      <w:lvlText w:val="%1.%2.%3"/>
      <w:lvlJc w:val="left"/>
      <w:pPr>
        <w:tabs>
          <w:tab w:val="num" w:pos="0"/>
        </w:tabs>
        <w:ind w:left="0" w:firstLine="0"/>
      </w:pPr>
    </w:lvl>
    <w:lvl w:ilvl="3">
      <w:start w:val="1"/>
      <w:numFmt w:val="decimal"/>
      <w:pStyle w:val="Titre4"/>
      <w:lvlText w:val="%1.%2.%3.%4"/>
      <w:lvlJc w:val="left"/>
      <w:pPr>
        <w:tabs>
          <w:tab w:val="num" w:pos="0"/>
        </w:tabs>
        <w:ind w:left="0" w:firstLine="0"/>
      </w:pPr>
    </w:lvl>
    <w:lvl w:ilvl="4">
      <w:start w:val="1"/>
      <w:numFmt w:val="decimal"/>
      <w:pStyle w:val="Titre5"/>
      <w:lvlText w:val="%1.%2.%3.%4.%5"/>
      <w:lvlJc w:val="left"/>
      <w:pPr>
        <w:tabs>
          <w:tab w:val="num" w:pos="0"/>
        </w:tabs>
        <w:ind w:left="0" w:firstLine="0"/>
      </w:pPr>
    </w:lvl>
    <w:lvl w:ilvl="5">
      <w:start w:val="1"/>
      <w:numFmt w:val="decimal"/>
      <w:pStyle w:val="Titre6"/>
      <w:lvlText w:val="%1.%2.%3.%4.%5.%6"/>
      <w:lvlJc w:val="left"/>
      <w:pPr>
        <w:tabs>
          <w:tab w:val="num" w:pos="0"/>
        </w:tabs>
        <w:ind w:left="0" w:firstLine="0"/>
      </w:pPr>
    </w:lvl>
    <w:lvl w:ilvl="6">
      <w:start w:val="1"/>
      <w:numFmt w:val="decimal"/>
      <w:pStyle w:val="Titre7"/>
      <w:lvlText w:val="%1.%2.%3.%4.%5.%6.%7"/>
      <w:lvlJc w:val="left"/>
      <w:pPr>
        <w:tabs>
          <w:tab w:val="num" w:pos="0"/>
        </w:tabs>
        <w:ind w:left="0" w:firstLine="0"/>
      </w:pPr>
    </w:lvl>
    <w:lvl w:ilvl="7">
      <w:start w:val="1"/>
      <w:numFmt w:val="decimal"/>
      <w:pStyle w:val="Titre8"/>
      <w:lvlText w:val="%1.%2.%3.%4.%5.%6.%7.%8"/>
      <w:lvlJc w:val="left"/>
      <w:pPr>
        <w:tabs>
          <w:tab w:val="num" w:pos="0"/>
        </w:tabs>
        <w:ind w:left="0" w:firstLine="0"/>
      </w:pPr>
    </w:lvl>
    <w:lvl w:ilvl="8">
      <w:start w:val="1"/>
      <w:numFmt w:val="upperLetter"/>
      <w:pStyle w:val="Titre9"/>
      <w:lvlText w:val="ANNEXE %9. "/>
      <w:lvlJc w:val="left"/>
      <w:pPr>
        <w:tabs>
          <w:tab w:val="num" w:pos="0"/>
        </w:tabs>
        <w:ind w:left="0" w:firstLine="0"/>
      </w:pPr>
    </w:lvl>
  </w:abstractNum>
  <w:abstractNum w:abstractNumId="1">
    <w:nsid w:val="0D162599"/>
    <w:multiLevelType w:val="hybridMultilevel"/>
    <w:tmpl w:val="4B160F7E"/>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
    <w:nsid w:val="0D245E10"/>
    <w:multiLevelType w:val="hybridMultilevel"/>
    <w:tmpl w:val="F9DC241E"/>
    <w:lvl w:ilvl="0" w:tplc="CBD0A060">
      <w:start w:val="14"/>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nsid w:val="19481A92"/>
    <w:multiLevelType w:val="hybridMultilevel"/>
    <w:tmpl w:val="315A98C6"/>
    <w:lvl w:ilvl="0" w:tplc="040C0001">
      <w:start w:val="1"/>
      <w:numFmt w:val="bullet"/>
      <w:lvlText w:val=""/>
      <w:lvlJc w:val="left"/>
      <w:pPr>
        <w:ind w:left="1491" w:hanging="360"/>
      </w:pPr>
      <w:rPr>
        <w:rFonts w:ascii="Symbol" w:hAnsi="Symbol" w:hint="default"/>
      </w:rPr>
    </w:lvl>
    <w:lvl w:ilvl="1" w:tplc="040C0003">
      <w:start w:val="1"/>
      <w:numFmt w:val="bullet"/>
      <w:lvlText w:val="o"/>
      <w:lvlJc w:val="left"/>
      <w:pPr>
        <w:ind w:left="2211" w:hanging="360"/>
      </w:pPr>
      <w:rPr>
        <w:rFonts w:ascii="Courier New" w:hAnsi="Courier New" w:cs="Courier New" w:hint="default"/>
      </w:rPr>
    </w:lvl>
    <w:lvl w:ilvl="2" w:tplc="040C0005" w:tentative="1">
      <w:start w:val="1"/>
      <w:numFmt w:val="bullet"/>
      <w:lvlText w:val=""/>
      <w:lvlJc w:val="left"/>
      <w:pPr>
        <w:ind w:left="2931" w:hanging="360"/>
      </w:pPr>
      <w:rPr>
        <w:rFonts w:ascii="Wingdings" w:hAnsi="Wingdings" w:hint="default"/>
      </w:rPr>
    </w:lvl>
    <w:lvl w:ilvl="3" w:tplc="040C0001" w:tentative="1">
      <w:start w:val="1"/>
      <w:numFmt w:val="bullet"/>
      <w:lvlText w:val=""/>
      <w:lvlJc w:val="left"/>
      <w:pPr>
        <w:ind w:left="3651" w:hanging="360"/>
      </w:pPr>
      <w:rPr>
        <w:rFonts w:ascii="Symbol" w:hAnsi="Symbol" w:hint="default"/>
      </w:rPr>
    </w:lvl>
    <w:lvl w:ilvl="4" w:tplc="040C0003" w:tentative="1">
      <w:start w:val="1"/>
      <w:numFmt w:val="bullet"/>
      <w:lvlText w:val="o"/>
      <w:lvlJc w:val="left"/>
      <w:pPr>
        <w:ind w:left="4371" w:hanging="360"/>
      </w:pPr>
      <w:rPr>
        <w:rFonts w:ascii="Courier New" w:hAnsi="Courier New" w:cs="Courier New" w:hint="default"/>
      </w:rPr>
    </w:lvl>
    <w:lvl w:ilvl="5" w:tplc="040C0005" w:tentative="1">
      <w:start w:val="1"/>
      <w:numFmt w:val="bullet"/>
      <w:lvlText w:val=""/>
      <w:lvlJc w:val="left"/>
      <w:pPr>
        <w:ind w:left="5091" w:hanging="360"/>
      </w:pPr>
      <w:rPr>
        <w:rFonts w:ascii="Wingdings" w:hAnsi="Wingdings" w:hint="default"/>
      </w:rPr>
    </w:lvl>
    <w:lvl w:ilvl="6" w:tplc="040C0001" w:tentative="1">
      <w:start w:val="1"/>
      <w:numFmt w:val="bullet"/>
      <w:lvlText w:val=""/>
      <w:lvlJc w:val="left"/>
      <w:pPr>
        <w:ind w:left="5811" w:hanging="360"/>
      </w:pPr>
      <w:rPr>
        <w:rFonts w:ascii="Symbol" w:hAnsi="Symbol" w:hint="default"/>
      </w:rPr>
    </w:lvl>
    <w:lvl w:ilvl="7" w:tplc="040C0003" w:tentative="1">
      <w:start w:val="1"/>
      <w:numFmt w:val="bullet"/>
      <w:lvlText w:val="o"/>
      <w:lvlJc w:val="left"/>
      <w:pPr>
        <w:ind w:left="6531" w:hanging="360"/>
      </w:pPr>
      <w:rPr>
        <w:rFonts w:ascii="Courier New" w:hAnsi="Courier New" w:cs="Courier New" w:hint="default"/>
      </w:rPr>
    </w:lvl>
    <w:lvl w:ilvl="8" w:tplc="040C0005" w:tentative="1">
      <w:start w:val="1"/>
      <w:numFmt w:val="bullet"/>
      <w:lvlText w:val=""/>
      <w:lvlJc w:val="left"/>
      <w:pPr>
        <w:ind w:left="7251" w:hanging="360"/>
      </w:pPr>
      <w:rPr>
        <w:rFonts w:ascii="Wingdings" w:hAnsi="Wingdings" w:hint="default"/>
      </w:rPr>
    </w:lvl>
  </w:abstractNum>
  <w:abstractNum w:abstractNumId="4">
    <w:nsid w:val="19E759DF"/>
    <w:multiLevelType w:val="hybridMultilevel"/>
    <w:tmpl w:val="C4B84B56"/>
    <w:lvl w:ilvl="0" w:tplc="A1BA0F4C">
      <w:start w:val="5"/>
      <w:numFmt w:val="bullet"/>
      <w:lvlText w:val="-"/>
      <w:lvlJc w:val="left"/>
      <w:pPr>
        <w:ind w:left="1429" w:hanging="360"/>
      </w:pPr>
      <w:rPr>
        <w:rFonts w:ascii="Times New Roman" w:eastAsia="Times New Roman" w:hAnsi="Times New Roman" w:cs="Times New Roman"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5">
    <w:nsid w:val="1D4D382E"/>
    <w:multiLevelType w:val="hybridMultilevel"/>
    <w:tmpl w:val="BC5CA78A"/>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6">
    <w:nsid w:val="25FD0F79"/>
    <w:multiLevelType w:val="hybridMultilevel"/>
    <w:tmpl w:val="A47E2662"/>
    <w:lvl w:ilvl="0" w:tplc="040C0015">
      <w:start w:val="1"/>
      <w:numFmt w:val="upperLetter"/>
      <w:lvlText w:val="%1."/>
      <w:lvlJc w:val="left"/>
      <w:pPr>
        <w:ind w:left="1776" w:hanging="360"/>
      </w:pPr>
      <w:rPr>
        <w:rFonts w:hint="default"/>
      </w:rPr>
    </w:lvl>
    <w:lvl w:ilvl="1" w:tplc="040C0003">
      <w:start w:val="1"/>
      <w:numFmt w:val="bullet"/>
      <w:lvlText w:val="o"/>
      <w:lvlJc w:val="left"/>
      <w:pPr>
        <w:ind w:left="2496" w:hanging="360"/>
      </w:pPr>
      <w:rPr>
        <w:rFonts w:ascii="Courier New" w:hAnsi="Courier New" w:cs="Courier New" w:hint="default"/>
      </w:rPr>
    </w:lvl>
    <w:lvl w:ilvl="2" w:tplc="040C0005">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7">
    <w:nsid w:val="266E154C"/>
    <w:multiLevelType w:val="hybridMultilevel"/>
    <w:tmpl w:val="A9689666"/>
    <w:lvl w:ilvl="0" w:tplc="040C000F">
      <w:start w:val="1"/>
      <w:numFmt w:val="decimal"/>
      <w:lvlText w:val="%1."/>
      <w:lvlJc w:val="left"/>
      <w:pPr>
        <w:ind w:left="1853" w:hanging="360"/>
      </w:pPr>
    </w:lvl>
    <w:lvl w:ilvl="1" w:tplc="040C0019" w:tentative="1">
      <w:start w:val="1"/>
      <w:numFmt w:val="lowerLetter"/>
      <w:lvlText w:val="%2."/>
      <w:lvlJc w:val="left"/>
      <w:pPr>
        <w:ind w:left="2573" w:hanging="360"/>
      </w:pPr>
    </w:lvl>
    <w:lvl w:ilvl="2" w:tplc="040C001B" w:tentative="1">
      <w:start w:val="1"/>
      <w:numFmt w:val="lowerRoman"/>
      <w:lvlText w:val="%3."/>
      <w:lvlJc w:val="right"/>
      <w:pPr>
        <w:ind w:left="3293" w:hanging="180"/>
      </w:pPr>
    </w:lvl>
    <w:lvl w:ilvl="3" w:tplc="040C000F" w:tentative="1">
      <w:start w:val="1"/>
      <w:numFmt w:val="decimal"/>
      <w:lvlText w:val="%4."/>
      <w:lvlJc w:val="left"/>
      <w:pPr>
        <w:ind w:left="4013" w:hanging="360"/>
      </w:pPr>
    </w:lvl>
    <w:lvl w:ilvl="4" w:tplc="040C0019" w:tentative="1">
      <w:start w:val="1"/>
      <w:numFmt w:val="lowerLetter"/>
      <w:lvlText w:val="%5."/>
      <w:lvlJc w:val="left"/>
      <w:pPr>
        <w:ind w:left="4733" w:hanging="360"/>
      </w:pPr>
    </w:lvl>
    <w:lvl w:ilvl="5" w:tplc="040C001B" w:tentative="1">
      <w:start w:val="1"/>
      <w:numFmt w:val="lowerRoman"/>
      <w:lvlText w:val="%6."/>
      <w:lvlJc w:val="right"/>
      <w:pPr>
        <w:ind w:left="5453" w:hanging="180"/>
      </w:pPr>
    </w:lvl>
    <w:lvl w:ilvl="6" w:tplc="040C000F" w:tentative="1">
      <w:start w:val="1"/>
      <w:numFmt w:val="decimal"/>
      <w:lvlText w:val="%7."/>
      <w:lvlJc w:val="left"/>
      <w:pPr>
        <w:ind w:left="6173" w:hanging="360"/>
      </w:pPr>
    </w:lvl>
    <w:lvl w:ilvl="7" w:tplc="040C0019" w:tentative="1">
      <w:start w:val="1"/>
      <w:numFmt w:val="lowerLetter"/>
      <w:lvlText w:val="%8."/>
      <w:lvlJc w:val="left"/>
      <w:pPr>
        <w:ind w:left="6893" w:hanging="360"/>
      </w:pPr>
    </w:lvl>
    <w:lvl w:ilvl="8" w:tplc="040C001B" w:tentative="1">
      <w:start w:val="1"/>
      <w:numFmt w:val="lowerRoman"/>
      <w:lvlText w:val="%9."/>
      <w:lvlJc w:val="right"/>
      <w:pPr>
        <w:ind w:left="7613" w:hanging="180"/>
      </w:pPr>
    </w:lvl>
  </w:abstractNum>
  <w:abstractNum w:abstractNumId="8">
    <w:nsid w:val="34F0258D"/>
    <w:multiLevelType w:val="hybridMultilevel"/>
    <w:tmpl w:val="B4E4043C"/>
    <w:lvl w:ilvl="0" w:tplc="040C0015">
      <w:start w:val="1"/>
      <w:numFmt w:val="upperLetter"/>
      <w:lvlText w:val="%1."/>
      <w:lvlJc w:val="left"/>
      <w:pPr>
        <w:ind w:left="1429" w:hanging="360"/>
      </w:pPr>
      <w:rPr>
        <w:rFont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9">
    <w:nsid w:val="3FA026E2"/>
    <w:multiLevelType w:val="hybridMultilevel"/>
    <w:tmpl w:val="DCAE7856"/>
    <w:lvl w:ilvl="0" w:tplc="A1BA0F4C">
      <w:start w:val="5"/>
      <w:numFmt w:val="bullet"/>
      <w:lvlText w:val="-"/>
      <w:lvlJc w:val="left"/>
      <w:pPr>
        <w:ind w:left="1429" w:hanging="360"/>
      </w:pPr>
      <w:rPr>
        <w:rFonts w:ascii="Times New Roman" w:eastAsia="Times New Roman" w:hAnsi="Times New Roman" w:cs="Times New Roman"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0">
    <w:nsid w:val="45190879"/>
    <w:multiLevelType w:val="hybridMultilevel"/>
    <w:tmpl w:val="9AE26D3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1">
    <w:nsid w:val="48FA65D2"/>
    <w:multiLevelType w:val="hybridMultilevel"/>
    <w:tmpl w:val="ED30E8E6"/>
    <w:lvl w:ilvl="0" w:tplc="040C000F">
      <w:start w:val="1"/>
      <w:numFmt w:val="decimal"/>
      <w:lvlText w:val="%1."/>
      <w:lvlJc w:val="left"/>
      <w:pPr>
        <w:ind w:left="1429" w:hanging="360"/>
      </w:pPr>
    </w:lvl>
    <w:lvl w:ilvl="1" w:tplc="040C0019">
      <w:start w:val="1"/>
      <w:numFmt w:val="lowerLetter"/>
      <w:lvlText w:val="%2."/>
      <w:lvlJc w:val="left"/>
      <w:pPr>
        <w:ind w:left="2149" w:hanging="360"/>
      </w:pPr>
    </w:lvl>
    <w:lvl w:ilvl="2" w:tplc="040C001B">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2">
    <w:nsid w:val="5000503A"/>
    <w:multiLevelType w:val="singleLevel"/>
    <w:tmpl w:val="D9948848"/>
    <w:lvl w:ilvl="0">
      <w:start w:val="1"/>
      <w:numFmt w:val="bullet"/>
      <w:pStyle w:val="Listepuces2"/>
      <w:lvlText w:val=""/>
      <w:lvlJc w:val="left"/>
      <w:pPr>
        <w:tabs>
          <w:tab w:val="num" w:pos="1349"/>
        </w:tabs>
        <w:ind w:left="1276" w:hanging="284"/>
      </w:pPr>
      <w:rPr>
        <w:rFonts w:ascii="Symbol" w:hAnsi="Symbol" w:hint="default"/>
      </w:rPr>
    </w:lvl>
  </w:abstractNum>
  <w:abstractNum w:abstractNumId="13">
    <w:nsid w:val="598920C0"/>
    <w:multiLevelType w:val="hybridMultilevel"/>
    <w:tmpl w:val="26A27ECC"/>
    <w:lvl w:ilvl="0" w:tplc="040C0015">
      <w:start w:val="1"/>
      <w:numFmt w:val="upperLetter"/>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4">
    <w:nsid w:val="5D1422F5"/>
    <w:multiLevelType w:val="singleLevel"/>
    <w:tmpl w:val="D9821014"/>
    <w:lvl w:ilvl="0">
      <w:start w:val="1"/>
      <w:numFmt w:val="bullet"/>
      <w:pStyle w:val="Listepuces3"/>
      <w:lvlText w:val=""/>
      <w:lvlJc w:val="left"/>
      <w:pPr>
        <w:tabs>
          <w:tab w:val="num" w:pos="1638"/>
        </w:tabs>
        <w:ind w:left="1559" w:hanging="283"/>
      </w:pPr>
      <w:rPr>
        <w:rFonts w:ascii="Wingdings" w:hAnsi="Wingdings" w:hint="default"/>
      </w:rPr>
    </w:lvl>
  </w:abstractNum>
  <w:abstractNum w:abstractNumId="15">
    <w:nsid w:val="5DAC5BE7"/>
    <w:multiLevelType w:val="hybridMultilevel"/>
    <w:tmpl w:val="E1BA3408"/>
    <w:lvl w:ilvl="0" w:tplc="040C0015">
      <w:start w:val="1"/>
      <w:numFmt w:val="upperLetter"/>
      <w:lvlText w:val="%1."/>
      <w:lvlJc w:val="left"/>
      <w:pPr>
        <w:ind w:left="1429" w:hanging="360"/>
      </w:pPr>
      <w:rPr>
        <w:rFont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6">
    <w:nsid w:val="65E725B3"/>
    <w:multiLevelType w:val="hybridMultilevel"/>
    <w:tmpl w:val="ED30E8E6"/>
    <w:lvl w:ilvl="0" w:tplc="040C000F">
      <w:start w:val="1"/>
      <w:numFmt w:val="decimal"/>
      <w:lvlText w:val="%1."/>
      <w:lvlJc w:val="left"/>
      <w:pPr>
        <w:ind w:left="1429" w:hanging="360"/>
      </w:pPr>
    </w:lvl>
    <w:lvl w:ilvl="1" w:tplc="040C0019">
      <w:start w:val="1"/>
      <w:numFmt w:val="lowerLetter"/>
      <w:lvlText w:val="%2."/>
      <w:lvlJc w:val="left"/>
      <w:pPr>
        <w:ind w:left="2149" w:hanging="360"/>
      </w:pPr>
    </w:lvl>
    <w:lvl w:ilvl="2" w:tplc="040C001B">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7">
    <w:nsid w:val="73137183"/>
    <w:multiLevelType w:val="hybridMultilevel"/>
    <w:tmpl w:val="052E23A0"/>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1495"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8">
    <w:nsid w:val="7FC45A8B"/>
    <w:multiLevelType w:val="singleLevel"/>
    <w:tmpl w:val="02E20136"/>
    <w:lvl w:ilvl="0">
      <w:start w:val="1"/>
      <w:numFmt w:val="bullet"/>
      <w:pStyle w:val="Listepuces1"/>
      <w:lvlText w:val=""/>
      <w:lvlJc w:val="left"/>
      <w:pPr>
        <w:tabs>
          <w:tab w:val="num" w:pos="1071"/>
        </w:tabs>
        <w:ind w:left="992" w:hanging="283"/>
      </w:pPr>
      <w:rPr>
        <w:rFonts w:ascii="Symbol" w:hAnsi="Symbol" w:hint="default"/>
      </w:rPr>
    </w:lvl>
  </w:abstractNum>
  <w:num w:numId="1">
    <w:abstractNumId w:val="18"/>
  </w:num>
  <w:num w:numId="2">
    <w:abstractNumId w:val="12"/>
  </w:num>
  <w:num w:numId="3">
    <w:abstractNumId w:val="14"/>
  </w:num>
  <w:num w:numId="4">
    <w:abstractNumId w:val="0"/>
  </w:num>
  <w:num w:numId="5">
    <w:abstractNumId w:val="17"/>
  </w:num>
  <w:num w:numId="6">
    <w:abstractNumId w:val="10"/>
  </w:num>
  <w:num w:numId="7">
    <w:abstractNumId w:val="5"/>
  </w:num>
  <w:num w:numId="8">
    <w:abstractNumId w:val="4"/>
  </w:num>
  <w:num w:numId="9">
    <w:abstractNumId w:val="16"/>
  </w:num>
  <w:num w:numId="10">
    <w:abstractNumId w:val="9"/>
  </w:num>
  <w:num w:numId="11">
    <w:abstractNumId w:val="3"/>
  </w:num>
  <w:num w:numId="12">
    <w:abstractNumId w:val="6"/>
  </w:num>
  <w:num w:numId="13">
    <w:abstractNumId w:val="15"/>
  </w:num>
  <w:num w:numId="14">
    <w:abstractNumId w:val="13"/>
  </w:num>
  <w:num w:numId="15">
    <w:abstractNumId w:val="7"/>
  </w:num>
  <w:num w:numId="16">
    <w:abstractNumId w:val="8"/>
  </w:num>
  <w:num w:numId="17">
    <w:abstractNumId w:val="1"/>
  </w:num>
  <w:num w:numId="18">
    <w:abstractNumId w:val="2"/>
  </w:num>
  <w:num w:numId="19">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6D4"/>
    <w:rsid w:val="00000A85"/>
    <w:rsid w:val="0000204A"/>
    <w:rsid w:val="00002358"/>
    <w:rsid w:val="00003092"/>
    <w:rsid w:val="00003C0E"/>
    <w:rsid w:val="00003D10"/>
    <w:rsid w:val="00003DE3"/>
    <w:rsid w:val="000058DC"/>
    <w:rsid w:val="000072C4"/>
    <w:rsid w:val="000074D5"/>
    <w:rsid w:val="00010079"/>
    <w:rsid w:val="0001024D"/>
    <w:rsid w:val="00011083"/>
    <w:rsid w:val="00011646"/>
    <w:rsid w:val="00011B06"/>
    <w:rsid w:val="000129BA"/>
    <w:rsid w:val="00013A10"/>
    <w:rsid w:val="00013A75"/>
    <w:rsid w:val="000152D8"/>
    <w:rsid w:val="000154B0"/>
    <w:rsid w:val="00015BB6"/>
    <w:rsid w:val="00016554"/>
    <w:rsid w:val="000167C4"/>
    <w:rsid w:val="00020624"/>
    <w:rsid w:val="00021329"/>
    <w:rsid w:val="00021660"/>
    <w:rsid w:val="000220F1"/>
    <w:rsid w:val="000225E5"/>
    <w:rsid w:val="00022E11"/>
    <w:rsid w:val="00022EFE"/>
    <w:rsid w:val="00023891"/>
    <w:rsid w:val="0002570C"/>
    <w:rsid w:val="0002694E"/>
    <w:rsid w:val="00026FF0"/>
    <w:rsid w:val="00027D17"/>
    <w:rsid w:val="00027E12"/>
    <w:rsid w:val="000305D2"/>
    <w:rsid w:val="00031506"/>
    <w:rsid w:val="000317C8"/>
    <w:rsid w:val="0003275D"/>
    <w:rsid w:val="00035AAF"/>
    <w:rsid w:val="00037DA5"/>
    <w:rsid w:val="00037FAB"/>
    <w:rsid w:val="00040EED"/>
    <w:rsid w:val="00043054"/>
    <w:rsid w:val="00043E19"/>
    <w:rsid w:val="0004404A"/>
    <w:rsid w:val="000446D1"/>
    <w:rsid w:val="00045A59"/>
    <w:rsid w:val="00045F2F"/>
    <w:rsid w:val="000477D5"/>
    <w:rsid w:val="0005015A"/>
    <w:rsid w:val="0005018A"/>
    <w:rsid w:val="00050A28"/>
    <w:rsid w:val="00051DD3"/>
    <w:rsid w:val="0005211B"/>
    <w:rsid w:val="000539AB"/>
    <w:rsid w:val="0005543D"/>
    <w:rsid w:val="00055C2A"/>
    <w:rsid w:val="00055CCE"/>
    <w:rsid w:val="00055D5A"/>
    <w:rsid w:val="0005609F"/>
    <w:rsid w:val="00056BF8"/>
    <w:rsid w:val="00057EFE"/>
    <w:rsid w:val="000601E8"/>
    <w:rsid w:val="00060775"/>
    <w:rsid w:val="0006131A"/>
    <w:rsid w:val="00063661"/>
    <w:rsid w:val="00065846"/>
    <w:rsid w:val="00066B18"/>
    <w:rsid w:val="00066D80"/>
    <w:rsid w:val="00067473"/>
    <w:rsid w:val="00067CE4"/>
    <w:rsid w:val="00070234"/>
    <w:rsid w:val="000706D4"/>
    <w:rsid w:val="00071F99"/>
    <w:rsid w:val="000727BD"/>
    <w:rsid w:val="00072E49"/>
    <w:rsid w:val="000734C4"/>
    <w:rsid w:val="0007406A"/>
    <w:rsid w:val="00074511"/>
    <w:rsid w:val="00074DC2"/>
    <w:rsid w:val="00075206"/>
    <w:rsid w:val="0007558F"/>
    <w:rsid w:val="0007638D"/>
    <w:rsid w:val="000772C0"/>
    <w:rsid w:val="000858A6"/>
    <w:rsid w:val="000863AC"/>
    <w:rsid w:val="00086DB0"/>
    <w:rsid w:val="0008708D"/>
    <w:rsid w:val="00087109"/>
    <w:rsid w:val="00090C71"/>
    <w:rsid w:val="00091539"/>
    <w:rsid w:val="00091C35"/>
    <w:rsid w:val="00092897"/>
    <w:rsid w:val="00092CAB"/>
    <w:rsid w:val="00092F6A"/>
    <w:rsid w:val="00092FD0"/>
    <w:rsid w:val="0009415C"/>
    <w:rsid w:val="00094185"/>
    <w:rsid w:val="00094E18"/>
    <w:rsid w:val="00096E80"/>
    <w:rsid w:val="00096ED5"/>
    <w:rsid w:val="000A2357"/>
    <w:rsid w:val="000A34BD"/>
    <w:rsid w:val="000A358F"/>
    <w:rsid w:val="000A3629"/>
    <w:rsid w:val="000A3B29"/>
    <w:rsid w:val="000A45A3"/>
    <w:rsid w:val="000A54FF"/>
    <w:rsid w:val="000A5E5D"/>
    <w:rsid w:val="000A6547"/>
    <w:rsid w:val="000B053E"/>
    <w:rsid w:val="000B0B21"/>
    <w:rsid w:val="000B0FFD"/>
    <w:rsid w:val="000B1003"/>
    <w:rsid w:val="000B2F8C"/>
    <w:rsid w:val="000B3013"/>
    <w:rsid w:val="000B4008"/>
    <w:rsid w:val="000B473F"/>
    <w:rsid w:val="000B5027"/>
    <w:rsid w:val="000B559C"/>
    <w:rsid w:val="000B6271"/>
    <w:rsid w:val="000B6467"/>
    <w:rsid w:val="000B661E"/>
    <w:rsid w:val="000B6DA3"/>
    <w:rsid w:val="000B73FD"/>
    <w:rsid w:val="000B748D"/>
    <w:rsid w:val="000B76E5"/>
    <w:rsid w:val="000C07AD"/>
    <w:rsid w:val="000C1C11"/>
    <w:rsid w:val="000C21E3"/>
    <w:rsid w:val="000C28FB"/>
    <w:rsid w:val="000C2FE4"/>
    <w:rsid w:val="000C3F69"/>
    <w:rsid w:val="000C55CE"/>
    <w:rsid w:val="000C721C"/>
    <w:rsid w:val="000C7728"/>
    <w:rsid w:val="000D0146"/>
    <w:rsid w:val="000D03B2"/>
    <w:rsid w:val="000D265D"/>
    <w:rsid w:val="000D313A"/>
    <w:rsid w:val="000D46DD"/>
    <w:rsid w:val="000D5813"/>
    <w:rsid w:val="000D5DC3"/>
    <w:rsid w:val="000D6AF0"/>
    <w:rsid w:val="000E1A8C"/>
    <w:rsid w:val="000E2910"/>
    <w:rsid w:val="000E360D"/>
    <w:rsid w:val="000E3C30"/>
    <w:rsid w:val="000E42C8"/>
    <w:rsid w:val="000E4740"/>
    <w:rsid w:val="000E4CFE"/>
    <w:rsid w:val="000E4DFE"/>
    <w:rsid w:val="000E5264"/>
    <w:rsid w:val="000E7E00"/>
    <w:rsid w:val="000F1023"/>
    <w:rsid w:val="000F127C"/>
    <w:rsid w:val="000F16A4"/>
    <w:rsid w:val="000F269D"/>
    <w:rsid w:val="000F2B85"/>
    <w:rsid w:val="000F33DF"/>
    <w:rsid w:val="000F359E"/>
    <w:rsid w:val="000F5278"/>
    <w:rsid w:val="000F5ED4"/>
    <w:rsid w:val="000F71E4"/>
    <w:rsid w:val="001003A8"/>
    <w:rsid w:val="00101981"/>
    <w:rsid w:val="001035B4"/>
    <w:rsid w:val="00103CC6"/>
    <w:rsid w:val="001043F5"/>
    <w:rsid w:val="00104B37"/>
    <w:rsid w:val="00104DC9"/>
    <w:rsid w:val="00105469"/>
    <w:rsid w:val="00105B5C"/>
    <w:rsid w:val="0010663A"/>
    <w:rsid w:val="00111A66"/>
    <w:rsid w:val="0011241E"/>
    <w:rsid w:val="00113657"/>
    <w:rsid w:val="00115099"/>
    <w:rsid w:val="00115927"/>
    <w:rsid w:val="00115C67"/>
    <w:rsid w:val="001167D3"/>
    <w:rsid w:val="00116CB9"/>
    <w:rsid w:val="00121A36"/>
    <w:rsid w:val="00123213"/>
    <w:rsid w:val="0012353B"/>
    <w:rsid w:val="00124384"/>
    <w:rsid w:val="0012452D"/>
    <w:rsid w:val="00125027"/>
    <w:rsid w:val="00125E8D"/>
    <w:rsid w:val="00125F4D"/>
    <w:rsid w:val="00126D91"/>
    <w:rsid w:val="00127CBF"/>
    <w:rsid w:val="00130030"/>
    <w:rsid w:val="0013003A"/>
    <w:rsid w:val="00130F90"/>
    <w:rsid w:val="001313E6"/>
    <w:rsid w:val="001316AB"/>
    <w:rsid w:val="001329FB"/>
    <w:rsid w:val="00133774"/>
    <w:rsid w:val="001353B9"/>
    <w:rsid w:val="001354C6"/>
    <w:rsid w:val="00135C26"/>
    <w:rsid w:val="00137402"/>
    <w:rsid w:val="00137915"/>
    <w:rsid w:val="00137FA5"/>
    <w:rsid w:val="00141A49"/>
    <w:rsid w:val="00141E31"/>
    <w:rsid w:val="00144CD9"/>
    <w:rsid w:val="00145AF7"/>
    <w:rsid w:val="001473C7"/>
    <w:rsid w:val="0014777D"/>
    <w:rsid w:val="00151E98"/>
    <w:rsid w:val="00152B25"/>
    <w:rsid w:val="00152B42"/>
    <w:rsid w:val="00153D91"/>
    <w:rsid w:val="00153E54"/>
    <w:rsid w:val="0015415A"/>
    <w:rsid w:val="001552BA"/>
    <w:rsid w:val="001554F5"/>
    <w:rsid w:val="00155E1D"/>
    <w:rsid w:val="001561F9"/>
    <w:rsid w:val="001562D8"/>
    <w:rsid w:val="0015668D"/>
    <w:rsid w:val="00157E7D"/>
    <w:rsid w:val="00157EA0"/>
    <w:rsid w:val="00161C5E"/>
    <w:rsid w:val="001622C7"/>
    <w:rsid w:val="00162B64"/>
    <w:rsid w:val="00162F85"/>
    <w:rsid w:val="00163DB6"/>
    <w:rsid w:val="00164591"/>
    <w:rsid w:val="00164EBE"/>
    <w:rsid w:val="00165DEC"/>
    <w:rsid w:val="00166358"/>
    <w:rsid w:val="00166E7A"/>
    <w:rsid w:val="00167705"/>
    <w:rsid w:val="00170798"/>
    <w:rsid w:val="0017082D"/>
    <w:rsid w:val="00171BCA"/>
    <w:rsid w:val="00171CE6"/>
    <w:rsid w:val="00172170"/>
    <w:rsid w:val="00172D31"/>
    <w:rsid w:val="00173851"/>
    <w:rsid w:val="0017456D"/>
    <w:rsid w:val="00175307"/>
    <w:rsid w:val="0017612C"/>
    <w:rsid w:val="00177186"/>
    <w:rsid w:val="00180213"/>
    <w:rsid w:val="00180EAB"/>
    <w:rsid w:val="00180FF3"/>
    <w:rsid w:val="0018107D"/>
    <w:rsid w:val="001823B5"/>
    <w:rsid w:val="00183218"/>
    <w:rsid w:val="00183D99"/>
    <w:rsid w:val="0018449B"/>
    <w:rsid w:val="0018648B"/>
    <w:rsid w:val="00190314"/>
    <w:rsid w:val="00190D6C"/>
    <w:rsid w:val="00192796"/>
    <w:rsid w:val="00193075"/>
    <w:rsid w:val="001950B3"/>
    <w:rsid w:val="00197861"/>
    <w:rsid w:val="00197D87"/>
    <w:rsid w:val="001A03C3"/>
    <w:rsid w:val="001A06CA"/>
    <w:rsid w:val="001A1DF8"/>
    <w:rsid w:val="001A2387"/>
    <w:rsid w:val="001A4FD2"/>
    <w:rsid w:val="001A5262"/>
    <w:rsid w:val="001A5760"/>
    <w:rsid w:val="001A5AA0"/>
    <w:rsid w:val="001A60ED"/>
    <w:rsid w:val="001A6911"/>
    <w:rsid w:val="001B0041"/>
    <w:rsid w:val="001B02E0"/>
    <w:rsid w:val="001B1290"/>
    <w:rsid w:val="001B1A0D"/>
    <w:rsid w:val="001B1B48"/>
    <w:rsid w:val="001B2720"/>
    <w:rsid w:val="001B3171"/>
    <w:rsid w:val="001B3812"/>
    <w:rsid w:val="001B3B34"/>
    <w:rsid w:val="001B5550"/>
    <w:rsid w:val="001B586F"/>
    <w:rsid w:val="001B6717"/>
    <w:rsid w:val="001C0137"/>
    <w:rsid w:val="001C0524"/>
    <w:rsid w:val="001C0F5E"/>
    <w:rsid w:val="001C24CA"/>
    <w:rsid w:val="001C466A"/>
    <w:rsid w:val="001C7A1D"/>
    <w:rsid w:val="001C7B2F"/>
    <w:rsid w:val="001D12C3"/>
    <w:rsid w:val="001D1344"/>
    <w:rsid w:val="001D2311"/>
    <w:rsid w:val="001D24D2"/>
    <w:rsid w:val="001D291F"/>
    <w:rsid w:val="001D3757"/>
    <w:rsid w:val="001D4319"/>
    <w:rsid w:val="001D5A53"/>
    <w:rsid w:val="001D7C60"/>
    <w:rsid w:val="001D7CA7"/>
    <w:rsid w:val="001D7F33"/>
    <w:rsid w:val="001E1D03"/>
    <w:rsid w:val="001E1E44"/>
    <w:rsid w:val="001E3A44"/>
    <w:rsid w:val="001E4D79"/>
    <w:rsid w:val="001E4E25"/>
    <w:rsid w:val="001E4E8E"/>
    <w:rsid w:val="001E522F"/>
    <w:rsid w:val="001E5575"/>
    <w:rsid w:val="001E5D95"/>
    <w:rsid w:val="001E7CA8"/>
    <w:rsid w:val="001F2985"/>
    <w:rsid w:val="001F3687"/>
    <w:rsid w:val="001F4787"/>
    <w:rsid w:val="001F4A0E"/>
    <w:rsid w:val="001F5015"/>
    <w:rsid w:val="001F5E3B"/>
    <w:rsid w:val="001F605A"/>
    <w:rsid w:val="001F6798"/>
    <w:rsid w:val="001F71A3"/>
    <w:rsid w:val="002005DC"/>
    <w:rsid w:val="0020090A"/>
    <w:rsid w:val="00201815"/>
    <w:rsid w:val="00201E0D"/>
    <w:rsid w:val="0020234C"/>
    <w:rsid w:val="00202912"/>
    <w:rsid w:val="0020391C"/>
    <w:rsid w:val="002056EB"/>
    <w:rsid w:val="00205923"/>
    <w:rsid w:val="00205F28"/>
    <w:rsid w:val="00207297"/>
    <w:rsid w:val="00207BA7"/>
    <w:rsid w:val="00207C5E"/>
    <w:rsid w:val="00210691"/>
    <w:rsid w:val="00212927"/>
    <w:rsid w:val="00213D7E"/>
    <w:rsid w:val="0021497E"/>
    <w:rsid w:val="00214BF4"/>
    <w:rsid w:val="00216375"/>
    <w:rsid w:val="00217C70"/>
    <w:rsid w:val="00221C68"/>
    <w:rsid w:val="00221F49"/>
    <w:rsid w:val="00222372"/>
    <w:rsid w:val="00225460"/>
    <w:rsid w:val="00225E8C"/>
    <w:rsid w:val="00227A80"/>
    <w:rsid w:val="002301FF"/>
    <w:rsid w:val="00230641"/>
    <w:rsid w:val="00230B6E"/>
    <w:rsid w:val="00230D5F"/>
    <w:rsid w:val="00230E85"/>
    <w:rsid w:val="00230F23"/>
    <w:rsid w:val="0023241C"/>
    <w:rsid w:val="00235656"/>
    <w:rsid w:val="00235E39"/>
    <w:rsid w:val="00235ED0"/>
    <w:rsid w:val="00236079"/>
    <w:rsid w:val="002362B0"/>
    <w:rsid w:val="0023682B"/>
    <w:rsid w:val="00236B4C"/>
    <w:rsid w:val="00236D19"/>
    <w:rsid w:val="0023748D"/>
    <w:rsid w:val="00237E81"/>
    <w:rsid w:val="00240D70"/>
    <w:rsid w:val="00241598"/>
    <w:rsid w:val="0024164E"/>
    <w:rsid w:val="00241A04"/>
    <w:rsid w:val="00242F7B"/>
    <w:rsid w:val="00243E1A"/>
    <w:rsid w:val="00244252"/>
    <w:rsid w:val="00244354"/>
    <w:rsid w:val="002444EA"/>
    <w:rsid w:val="00244B18"/>
    <w:rsid w:val="002477D0"/>
    <w:rsid w:val="00247EBE"/>
    <w:rsid w:val="002512D7"/>
    <w:rsid w:val="0025173D"/>
    <w:rsid w:val="00251AB1"/>
    <w:rsid w:val="00253072"/>
    <w:rsid w:val="00254EF5"/>
    <w:rsid w:val="002551EC"/>
    <w:rsid w:val="0025520E"/>
    <w:rsid w:val="002555B8"/>
    <w:rsid w:val="0025616C"/>
    <w:rsid w:val="0025658A"/>
    <w:rsid w:val="00257D15"/>
    <w:rsid w:val="00257D5D"/>
    <w:rsid w:val="002619D0"/>
    <w:rsid w:val="00262AAA"/>
    <w:rsid w:val="0026379B"/>
    <w:rsid w:val="00263901"/>
    <w:rsid w:val="002641D5"/>
    <w:rsid w:val="00264925"/>
    <w:rsid w:val="002652D9"/>
    <w:rsid w:val="0026689C"/>
    <w:rsid w:val="0026769E"/>
    <w:rsid w:val="00270294"/>
    <w:rsid w:val="00271698"/>
    <w:rsid w:val="00271B50"/>
    <w:rsid w:val="002720EB"/>
    <w:rsid w:val="002732B3"/>
    <w:rsid w:val="00273795"/>
    <w:rsid w:val="002738A6"/>
    <w:rsid w:val="00273A3B"/>
    <w:rsid w:val="00273BC0"/>
    <w:rsid w:val="00274DBA"/>
    <w:rsid w:val="00275519"/>
    <w:rsid w:val="00275D1A"/>
    <w:rsid w:val="00276EBE"/>
    <w:rsid w:val="00277C3E"/>
    <w:rsid w:val="00281F13"/>
    <w:rsid w:val="00282778"/>
    <w:rsid w:val="00282AA2"/>
    <w:rsid w:val="00283A77"/>
    <w:rsid w:val="00283CF9"/>
    <w:rsid w:val="002858E7"/>
    <w:rsid w:val="00285D02"/>
    <w:rsid w:val="00287FE1"/>
    <w:rsid w:val="002903DD"/>
    <w:rsid w:val="00290828"/>
    <w:rsid w:val="002918E1"/>
    <w:rsid w:val="00291FAB"/>
    <w:rsid w:val="002944D7"/>
    <w:rsid w:val="00295281"/>
    <w:rsid w:val="00295BED"/>
    <w:rsid w:val="00295C48"/>
    <w:rsid w:val="00295E44"/>
    <w:rsid w:val="002962C3"/>
    <w:rsid w:val="00296782"/>
    <w:rsid w:val="00296A61"/>
    <w:rsid w:val="00296C4D"/>
    <w:rsid w:val="002A0305"/>
    <w:rsid w:val="002A03B2"/>
    <w:rsid w:val="002A1713"/>
    <w:rsid w:val="002A18CD"/>
    <w:rsid w:val="002A210F"/>
    <w:rsid w:val="002A2B4A"/>
    <w:rsid w:val="002A39FB"/>
    <w:rsid w:val="002A4224"/>
    <w:rsid w:val="002A4429"/>
    <w:rsid w:val="002A4B04"/>
    <w:rsid w:val="002A52E5"/>
    <w:rsid w:val="002A5E3B"/>
    <w:rsid w:val="002A7E62"/>
    <w:rsid w:val="002A7ECA"/>
    <w:rsid w:val="002B05FE"/>
    <w:rsid w:val="002B0F2F"/>
    <w:rsid w:val="002B256F"/>
    <w:rsid w:val="002B2635"/>
    <w:rsid w:val="002B2C72"/>
    <w:rsid w:val="002B4137"/>
    <w:rsid w:val="002B506D"/>
    <w:rsid w:val="002B562C"/>
    <w:rsid w:val="002B5DFD"/>
    <w:rsid w:val="002B74D8"/>
    <w:rsid w:val="002C0B8E"/>
    <w:rsid w:val="002C0EA9"/>
    <w:rsid w:val="002C125D"/>
    <w:rsid w:val="002C1458"/>
    <w:rsid w:val="002C15D1"/>
    <w:rsid w:val="002C1638"/>
    <w:rsid w:val="002C200F"/>
    <w:rsid w:val="002C2513"/>
    <w:rsid w:val="002C2704"/>
    <w:rsid w:val="002C3EE9"/>
    <w:rsid w:val="002C4570"/>
    <w:rsid w:val="002C457B"/>
    <w:rsid w:val="002C4710"/>
    <w:rsid w:val="002C4B4B"/>
    <w:rsid w:val="002C5050"/>
    <w:rsid w:val="002C65B7"/>
    <w:rsid w:val="002C751C"/>
    <w:rsid w:val="002C7D92"/>
    <w:rsid w:val="002D166B"/>
    <w:rsid w:val="002D19A1"/>
    <w:rsid w:val="002D2494"/>
    <w:rsid w:val="002D2C05"/>
    <w:rsid w:val="002D2C4F"/>
    <w:rsid w:val="002D35EE"/>
    <w:rsid w:val="002D3E9F"/>
    <w:rsid w:val="002D4774"/>
    <w:rsid w:val="002D5022"/>
    <w:rsid w:val="002D5BE9"/>
    <w:rsid w:val="002D60F9"/>
    <w:rsid w:val="002D6145"/>
    <w:rsid w:val="002D655B"/>
    <w:rsid w:val="002E0619"/>
    <w:rsid w:val="002E0E50"/>
    <w:rsid w:val="002E238F"/>
    <w:rsid w:val="002E3E69"/>
    <w:rsid w:val="002E5B7E"/>
    <w:rsid w:val="002E5E51"/>
    <w:rsid w:val="002E75F6"/>
    <w:rsid w:val="002F023C"/>
    <w:rsid w:val="002F03A2"/>
    <w:rsid w:val="002F08F1"/>
    <w:rsid w:val="002F1EC7"/>
    <w:rsid w:val="002F1FF2"/>
    <w:rsid w:val="002F239D"/>
    <w:rsid w:val="002F2CE2"/>
    <w:rsid w:val="002F32DE"/>
    <w:rsid w:val="002F41BA"/>
    <w:rsid w:val="002F51F7"/>
    <w:rsid w:val="002F5640"/>
    <w:rsid w:val="002F5DD7"/>
    <w:rsid w:val="002F5EBB"/>
    <w:rsid w:val="003009C2"/>
    <w:rsid w:val="003018C9"/>
    <w:rsid w:val="00302ADD"/>
    <w:rsid w:val="003047FE"/>
    <w:rsid w:val="0030520B"/>
    <w:rsid w:val="003070CE"/>
    <w:rsid w:val="00307B75"/>
    <w:rsid w:val="00311F79"/>
    <w:rsid w:val="00312429"/>
    <w:rsid w:val="00313145"/>
    <w:rsid w:val="003154EE"/>
    <w:rsid w:val="00315773"/>
    <w:rsid w:val="00315793"/>
    <w:rsid w:val="00317054"/>
    <w:rsid w:val="0031741D"/>
    <w:rsid w:val="003201BF"/>
    <w:rsid w:val="00320720"/>
    <w:rsid w:val="00321096"/>
    <w:rsid w:val="003230B3"/>
    <w:rsid w:val="00324089"/>
    <w:rsid w:val="00324C8B"/>
    <w:rsid w:val="00325ECD"/>
    <w:rsid w:val="003263A0"/>
    <w:rsid w:val="00326C3A"/>
    <w:rsid w:val="00330598"/>
    <w:rsid w:val="00332410"/>
    <w:rsid w:val="00332785"/>
    <w:rsid w:val="00333C3D"/>
    <w:rsid w:val="00335467"/>
    <w:rsid w:val="00336C55"/>
    <w:rsid w:val="00336CFF"/>
    <w:rsid w:val="00336E0A"/>
    <w:rsid w:val="00337B76"/>
    <w:rsid w:val="00337C76"/>
    <w:rsid w:val="00340982"/>
    <w:rsid w:val="00340F12"/>
    <w:rsid w:val="00341CAA"/>
    <w:rsid w:val="00343440"/>
    <w:rsid w:val="00343B4C"/>
    <w:rsid w:val="003466B5"/>
    <w:rsid w:val="00346CB3"/>
    <w:rsid w:val="00346F50"/>
    <w:rsid w:val="00347265"/>
    <w:rsid w:val="003479A6"/>
    <w:rsid w:val="00350792"/>
    <w:rsid w:val="00350E71"/>
    <w:rsid w:val="00351443"/>
    <w:rsid w:val="00351774"/>
    <w:rsid w:val="003528B8"/>
    <w:rsid w:val="003543D1"/>
    <w:rsid w:val="003578C1"/>
    <w:rsid w:val="00357D51"/>
    <w:rsid w:val="0036195B"/>
    <w:rsid w:val="00362AB4"/>
    <w:rsid w:val="00362F99"/>
    <w:rsid w:val="00363D89"/>
    <w:rsid w:val="00364167"/>
    <w:rsid w:val="00364BCC"/>
    <w:rsid w:val="00365137"/>
    <w:rsid w:val="00367A61"/>
    <w:rsid w:val="003704CD"/>
    <w:rsid w:val="0037050A"/>
    <w:rsid w:val="00370844"/>
    <w:rsid w:val="0037139E"/>
    <w:rsid w:val="00371C4A"/>
    <w:rsid w:val="00372AF0"/>
    <w:rsid w:val="00374AD2"/>
    <w:rsid w:val="0038020F"/>
    <w:rsid w:val="0038054A"/>
    <w:rsid w:val="00380C2C"/>
    <w:rsid w:val="00381182"/>
    <w:rsid w:val="00381E36"/>
    <w:rsid w:val="0038278D"/>
    <w:rsid w:val="003829B3"/>
    <w:rsid w:val="00387BAD"/>
    <w:rsid w:val="0039152B"/>
    <w:rsid w:val="00391994"/>
    <w:rsid w:val="00393A07"/>
    <w:rsid w:val="00395364"/>
    <w:rsid w:val="00395DDD"/>
    <w:rsid w:val="00396CF2"/>
    <w:rsid w:val="003A0BB0"/>
    <w:rsid w:val="003A2F1F"/>
    <w:rsid w:val="003A2F83"/>
    <w:rsid w:val="003A37BB"/>
    <w:rsid w:val="003A436E"/>
    <w:rsid w:val="003A47C7"/>
    <w:rsid w:val="003A506E"/>
    <w:rsid w:val="003A5681"/>
    <w:rsid w:val="003A5D7B"/>
    <w:rsid w:val="003A7252"/>
    <w:rsid w:val="003A74B5"/>
    <w:rsid w:val="003A7993"/>
    <w:rsid w:val="003A7CED"/>
    <w:rsid w:val="003B1174"/>
    <w:rsid w:val="003B24B2"/>
    <w:rsid w:val="003B3A09"/>
    <w:rsid w:val="003B4C0A"/>
    <w:rsid w:val="003B518B"/>
    <w:rsid w:val="003B60C8"/>
    <w:rsid w:val="003B7962"/>
    <w:rsid w:val="003B7B1C"/>
    <w:rsid w:val="003C0324"/>
    <w:rsid w:val="003C0992"/>
    <w:rsid w:val="003C0C88"/>
    <w:rsid w:val="003C0EC6"/>
    <w:rsid w:val="003C433E"/>
    <w:rsid w:val="003C5DD7"/>
    <w:rsid w:val="003C5EC2"/>
    <w:rsid w:val="003C5FA4"/>
    <w:rsid w:val="003C6163"/>
    <w:rsid w:val="003C67CE"/>
    <w:rsid w:val="003D092C"/>
    <w:rsid w:val="003D1280"/>
    <w:rsid w:val="003D2193"/>
    <w:rsid w:val="003D3A57"/>
    <w:rsid w:val="003D4297"/>
    <w:rsid w:val="003D470B"/>
    <w:rsid w:val="003D4976"/>
    <w:rsid w:val="003D4A2B"/>
    <w:rsid w:val="003D57E0"/>
    <w:rsid w:val="003D71A8"/>
    <w:rsid w:val="003D774F"/>
    <w:rsid w:val="003D7FF5"/>
    <w:rsid w:val="003E147A"/>
    <w:rsid w:val="003E2249"/>
    <w:rsid w:val="003E29C7"/>
    <w:rsid w:val="003E382A"/>
    <w:rsid w:val="003E445C"/>
    <w:rsid w:val="003E447B"/>
    <w:rsid w:val="003E4D4C"/>
    <w:rsid w:val="003E4F80"/>
    <w:rsid w:val="003E71F3"/>
    <w:rsid w:val="003F0D33"/>
    <w:rsid w:val="003F237B"/>
    <w:rsid w:val="003F3160"/>
    <w:rsid w:val="003F35EF"/>
    <w:rsid w:val="003F3E69"/>
    <w:rsid w:val="003F479C"/>
    <w:rsid w:val="003F5DF7"/>
    <w:rsid w:val="003F71F6"/>
    <w:rsid w:val="00401659"/>
    <w:rsid w:val="004019E5"/>
    <w:rsid w:val="00401CAC"/>
    <w:rsid w:val="00402C5E"/>
    <w:rsid w:val="004034A8"/>
    <w:rsid w:val="004038DB"/>
    <w:rsid w:val="00403E87"/>
    <w:rsid w:val="004040BC"/>
    <w:rsid w:val="004042CE"/>
    <w:rsid w:val="00404559"/>
    <w:rsid w:val="0040496D"/>
    <w:rsid w:val="00404EE4"/>
    <w:rsid w:val="00405522"/>
    <w:rsid w:val="004077D5"/>
    <w:rsid w:val="00410151"/>
    <w:rsid w:val="004103EB"/>
    <w:rsid w:val="00410C2B"/>
    <w:rsid w:val="004111AB"/>
    <w:rsid w:val="0041153F"/>
    <w:rsid w:val="004126C8"/>
    <w:rsid w:val="0041317A"/>
    <w:rsid w:val="00415603"/>
    <w:rsid w:val="0041601C"/>
    <w:rsid w:val="00420A92"/>
    <w:rsid w:val="00421C50"/>
    <w:rsid w:val="00421EDB"/>
    <w:rsid w:val="00422474"/>
    <w:rsid w:val="004224EA"/>
    <w:rsid w:val="00423D9B"/>
    <w:rsid w:val="00423E16"/>
    <w:rsid w:val="0042402C"/>
    <w:rsid w:val="004242B7"/>
    <w:rsid w:val="00425850"/>
    <w:rsid w:val="004262C3"/>
    <w:rsid w:val="0042679F"/>
    <w:rsid w:val="00426985"/>
    <w:rsid w:val="00427B20"/>
    <w:rsid w:val="004309F3"/>
    <w:rsid w:val="0043100E"/>
    <w:rsid w:val="00432116"/>
    <w:rsid w:val="00433874"/>
    <w:rsid w:val="00434A81"/>
    <w:rsid w:val="00434AAA"/>
    <w:rsid w:val="00434E02"/>
    <w:rsid w:val="004361CE"/>
    <w:rsid w:val="00440F88"/>
    <w:rsid w:val="00442553"/>
    <w:rsid w:val="004429F6"/>
    <w:rsid w:val="00444292"/>
    <w:rsid w:val="00444364"/>
    <w:rsid w:val="004452E9"/>
    <w:rsid w:val="00445A2E"/>
    <w:rsid w:val="00445D8E"/>
    <w:rsid w:val="00445F69"/>
    <w:rsid w:val="004462B9"/>
    <w:rsid w:val="004463DF"/>
    <w:rsid w:val="0044681E"/>
    <w:rsid w:val="004477E1"/>
    <w:rsid w:val="00447BC5"/>
    <w:rsid w:val="00447E0C"/>
    <w:rsid w:val="004505B7"/>
    <w:rsid w:val="0045155D"/>
    <w:rsid w:val="00451F25"/>
    <w:rsid w:val="00453215"/>
    <w:rsid w:val="00453DFF"/>
    <w:rsid w:val="00454B96"/>
    <w:rsid w:val="00454C81"/>
    <w:rsid w:val="00454EC1"/>
    <w:rsid w:val="0045545E"/>
    <w:rsid w:val="00455526"/>
    <w:rsid w:val="00456D3A"/>
    <w:rsid w:val="004570BA"/>
    <w:rsid w:val="0046161C"/>
    <w:rsid w:val="00462E20"/>
    <w:rsid w:val="00463826"/>
    <w:rsid w:val="00463BCA"/>
    <w:rsid w:val="00464D79"/>
    <w:rsid w:val="00464F13"/>
    <w:rsid w:val="00465091"/>
    <w:rsid w:val="0046554B"/>
    <w:rsid w:val="00465815"/>
    <w:rsid w:val="00466048"/>
    <w:rsid w:val="00467879"/>
    <w:rsid w:val="00470891"/>
    <w:rsid w:val="00470B84"/>
    <w:rsid w:val="00470C4D"/>
    <w:rsid w:val="0047235C"/>
    <w:rsid w:val="00472782"/>
    <w:rsid w:val="00473F0F"/>
    <w:rsid w:val="004746E7"/>
    <w:rsid w:val="00474803"/>
    <w:rsid w:val="00475434"/>
    <w:rsid w:val="00475CBF"/>
    <w:rsid w:val="004763CB"/>
    <w:rsid w:val="00476464"/>
    <w:rsid w:val="00476679"/>
    <w:rsid w:val="00476932"/>
    <w:rsid w:val="00480F83"/>
    <w:rsid w:val="0048118E"/>
    <w:rsid w:val="004811B1"/>
    <w:rsid w:val="00481437"/>
    <w:rsid w:val="0048215A"/>
    <w:rsid w:val="00484266"/>
    <w:rsid w:val="0048471E"/>
    <w:rsid w:val="00485AB1"/>
    <w:rsid w:val="0048649B"/>
    <w:rsid w:val="00486E5C"/>
    <w:rsid w:val="00487170"/>
    <w:rsid w:val="004904F6"/>
    <w:rsid w:val="00491508"/>
    <w:rsid w:val="00491538"/>
    <w:rsid w:val="00492717"/>
    <w:rsid w:val="00493FDB"/>
    <w:rsid w:val="00494CAB"/>
    <w:rsid w:val="00495DBD"/>
    <w:rsid w:val="004963A4"/>
    <w:rsid w:val="004966E0"/>
    <w:rsid w:val="00496DAB"/>
    <w:rsid w:val="00497373"/>
    <w:rsid w:val="004A0C26"/>
    <w:rsid w:val="004A0C32"/>
    <w:rsid w:val="004A0D4D"/>
    <w:rsid w:val="004A34AF"/>
    <w:rsid w:val="004A353E"/>
    <w:rsid w:val="004A397F"/>
    <w:rsid w:val="004A45AA"/>
    <w:rsid w:val="004A4C2B"/>
    <w:rsid w:val="004A730B"/>
    <w:rsid w:val="004A7380"/>
    <w:rsid w:val="004A7661"/>
    <w:rsid w:val="004A7858"/>
    <w:rsid w:val="004B0149"/>
    <w:rsid w:val="004B0882"/>
    <w:rsid w:val="004B153A"/>
    <w:rsid w:val="004B27B6"/>
    <w:rsid w:val="004B4F5D"/>
    <w:rsid w:val="004B5750"/>
    <w:rsid w:val="004B5796"/>
    <w:rsid w:val="004B72C2"/>
    <w:rsid w:val="004C02A0"/>
    <w:rsid w:val="004C05EA"/>
    <w:rsid w:val="004C1585"/>
    <w:rsid w:val="004C2D6D"/>
    <w:rsid w:val="004C2D9F"/>
    <w:rsid w:val="004C421A"/>
    <w:rsid w:val="004C484F"/>
    <w:rsid w:val="004C547B"/>
    <w:rsid w:val="004C6640"/>
    <w:rsid w:val="004C714C"/>
    <w:rsid w:val="004D528D"/>
    <w:rsid w:val="004D6148"/>
    <w:rsid w:val="004D6205"/>
    <w:rsid w:val="004D7E95"/>
    <w:rsid w:val="004E0255"/>
    <w:rsid w:val="004E1AF8"/>
    <w:rsid w:val="004E28CA"/>
    <w:rsid w:val="004E55B1"/>
    <w:rsid w:val="004E67B3"/>
    <w:rsid w:val="004E6EEE"/>
    <w:rsid w:val="004F0112"/>
    <w:rsid w:val="004F0A77"/>
    <w:rsid w:val="004F1403"/>
    <w:rsid w:val="004F1434"/>
    <w:rsid w:val="004F3D5C"/>
    <w:rsid w:val="004F4788"/>
    <w:rsid w:val="004F5625"/>
    <w:rsid w:val="004F6669"/>
    <w:rsid w:val="0050015D"/>
    <w:rsid w:val="00501B45"/>
    <w:rsid w:val="00501C7A"/>
    <w:rsid w:val="00501F24"/>
    <w:rsid w:val="0050314A"/>
    <w:rsid w:val="0050450C"/>
    <w:rsid w:val="00504CE1"/>
    <w:rsid w:val="00505518"/>
    <w:rsid w:val="00505D95"/>
    <w:rsid w:val="00507A5C"/>
    <w:rsid w:val="0051027C"/>
    <w:rsid w:val="00512069"/>
    <w:rsid w:val="00512FFF"/>
    <w:rsid w:val="005140D1"/>
    <w:rsid w:val="00515410"/>
    <w:rsid w:val="00515ACA"/>
    <w:rsid w:val="00517349"/>
    <w:rsid w:val="00520A46"/>
    <w:rsid w:val="00522085"/>
    <w:rsid w:val="00523FA7"/>
    <w:rsid w:val="0052481E"/>
    <w:rsid w:val="00525DF7"/>
    <w:rsid w:val="00526681"/>
    <w:rsid w:val="00526710"/>
    <w:rsid w:val="00526859"/>
    <w:rsid w:val="005276D3"/>
    <w:rsid w:val="00527D03"/>
    <w:rsid w:val="00531585"/>
    <w:rsid w:val="005321DE"/>
    <w:rsid w:val="005334F3"/>
    <w:rsid w:val="00534149"/>
    <w:rsid w:val="00534304"/>
    <w:rsid w:val="0053434E"/>
    <w:rsid w:val="00534CEF"/>
    <w:rsid w:val="00534F6C"/>
    <w:rsid w:val="00535270"/>
    <w:rsid w:val="00535FF5"/>
    <w:rsid w:val="00536086"/>
    <w:rsid w:val="00536DD4"/>
    <w:rsid w:val="00537687"/>
    <w:rsid w:val="005409C7"/>
    <w:rsid w:val="00540BF7"/>
    <w:rsid w:val="00540C63"/>
    <w:rsid w:val="00540CDC"/>
    <w:rsid w:val="0054142E"/>
    <w:rsid w:val="0054272F"/>
    <w:rsid w:val="00543111"/>
    <w:rsid w:val="0054373D"/>
    <w:rsid w:val="00543D1B"/>
    <w:rsid w:val="00543FDE"/>
    <w:rsid w:val="0054427B"/>
    <w:rsid w:val="005442CF"/>
    <w:rsid w:val="00544816"/>
    <w:rsid w:val="005457B4"/>
    <w:rsid w:val="00545B4F"/>
    <w:rsid w:val="00545B73"/>
    <w:rsid w:val="00546213"/>
    <w:rsid w:val="005470BC"/>
    <w:rsid w:val="0054716C"/>
    <w:rsid w:val="005475AF"/>
    <w:rsid w:val="00550336"/>
    <w:rsid w:val="00550840"/>
    <w:rsid w:val="005515A4"/>
    <w:rsid w:val="00552351"/>
    <w:rsid w:val="00553C17"/>
    <w:rsid w:val="00553CC6"/>
    <w:rsid w:val="005556C9"/>
    <w:rsid w:val="00555D0F"/>
    <w:rsid w:val="00557E75"/>
    <w:rsid w:val="00560F79"/>
    <w:rsid w:val="00562D52"/>
    <w:rsid w:val="00563A5F"/>
    <w:rsid w:val="00563F4F"/>
    <w:rsid w:val="00565FF3"/>
    <w:rsid w:val="00566816"/>
    <w:rsid w:val="00566E86"/>
    <w:rsid w:val="00573F53"/>
    <w:rsid w:val="005748D5"/>
    <w:rsid w:val="00575304"/>
    <w:rsid w:val="005767E0"/>
    <w:rsid w:val="00576E23"/>
    <w:rsid w:val="00580D65"/>
    <w:rsid w:val="00581144"/>
    <w:rsid w:val="00581FE4"/>
    <w:rsid w:val="005820D5"/>
    <w:rsid w:val="00582596"/>
    <w:rsid w:val="00584262"/>
    <w:rsid w:val="00584394"/>
    <w:rsid w:val="005868AF"/>
    <w:rsid w:val="005908CF"/>
    <w:rsid w:val="00590C56"/>
    <w:rsid w:val="00592C24"/>
    <w:rsid w:val="00593621"/>
    <w:rsid w:val="00593CAF"/>
    <w:rsid w:val="0059466F"/>
    <w:rsid w:val="005946AD"/>
    <w:rsid w:val="00594E9C"/>
    <w:rsid w:val="00594FBD"/>
    <w:rsid w:val="005954B7"/>
    <w:rsid w:val="00595EDC"/>
    <w:rsid w:val="0059664F"/>
    <w:rsid w:val="00597774"/>
    <w:rsid w:val="005A0848"/>
    <w:rsid w:val="005A181A"/>
    <w:rsid w:val="005A28ED"/>
    <w:rsid w:val="005A2F33"/>
    <w:rsid w:val="005A42E4"/>
    <w:rsid w:val="005A47CC"/>
    <w:rsid w:val="005A4802"/>
    <w:rsid w:val="005A510F"/>
    <w:rsid w:val="005A56B3"/>
    <w:rsid w:val="005A5AB0"/>
    <w:rsid w:val="005A775B"/>
    <w:rsid w:val="005A77B9"/>
    <w:rsid w:val="005A7BD8"/>
    <w:rsid w:val="005A7C2B"/>
    <w:rsid w:val="005A7CF5"/>
    <w:rsid w:val="005B057A"/>
    <w:rsid w:val="005B1050"/>
    <w:rsid w:val="005B28DC"/>
    <w:rsid w:val="005B2FB7"/>
    <w:rsid w:val="005B3CF5"/>
    <w:rsid w:val="005B41B6"/>
    <w:rsid w:val="005B53B1"/>
    <w:rsid w:val="005B66DA"/>
    <w:rsid w:val="005B6A92"/>
    <w:rsid w:val="005B75A1"/>
    <w:rsid w:val="005C2FB0"/>
    <w:rsid w:val="005C5A2B"/>
    <w:rsid w:val="005C6385"/>
    <w:rsid w:val="005C6749"/>
    <w:rsid w:val="005C7050"/>
    <w:rsid w:val="005C7C12"/>
    <w:rsid w:val="005C7EA3"/>
    <w:rsid w:val="005D23C7"/>
    <w:rsid w:val="005D29BD"/>
    <w:rsid w:val="005D33F1"/>
    <w:rsid w:val="005D4E29"/>
    <w:rsid w:val="005D5063"/>
    <w:rsid w:val="005D63FF"/>
    <w:rsid w:val="005D7AC0"/>
    <w:rsid w:val="005E03A3"/>
    <w:rsid w:val="005E2441"/>
    <w:rsid w:val="005E336A"/>
    <w:rsid w:val="005E3CE7"/>
    <w:rsid w:val="005E4937"/>
    <w:rsid w:val="005E496C"/>
    <w:rsid w:val="005E4D85"/>
    <w:rsid w:val="005E613F"/>
    <w:rsid w:val="005E702E"/>
    <w:rsid w:val="005F033E"/>
    <w:rsid w:val="005F06AE"/>
    <w:rsid w:val="005F1A7E"/>
    <w:rsid w:val="005F1F24"/>
    <w:rsid w:val="005F22AE"/>
    <w:rsid w:val="005F313D"/>
    <w:rsid w:val="005F3D48"/>
    <w:rsid w:val="005F53AD"/>
    <w:rsid w:val="005F60F1"/>
    <w:rsid w:val="005F6172"/>
    <w:rsid w:val="005F74F3"/>
    <w:rsid w:val="005F7CD7"/>
    <w:rsid w:val="005F7D1F"/>
    <w:rsid w:val="006003C7"/>
    <w:rsid w:val="00601421"/>
    <w:rsid w:val="00601B7D"/>
    <w:rsid w:val="00601E2E"/>
    <w:rsid w:val="00603356"/>
    <w:rsid w:val="006033BA"/>
    <w:rsid w:val="0060413A"/>
    <w:rsid w:val="00604472"/>
    <w:rsid w:val="0060457C"/>
    <w:rsid w:val="006045AC"/>
    <w:rsid w:val="006068FD"/>
    <w:rsid w:val="00607022"/>
    <w:rsid w:val="00611BB8"/>
    <w:rsid w:val="00611F90"/>
    <w:rsid w:val="006132EA"/>
    <w:rsid w:val="0061500C"/>
    <w:rsid w:val="00615629"/>
    <w:rsid w:val="00615E1B"/>
    <w:rsid w:val="00617614"/>
    <w:rsid w:val="006179D8"/>
    <w:rsid w:val="00617ACC"/>
    <w:rsid w:val="00617D69"/>
    <w:rsid w:val="00620516"/>
    <w:rsid w:val="0062264B"/>
    <w:rsid w:val="00622892"/>
    <w:rsid w:val="00624E37"/>
    <w:rsid w:val="00625FBA"/>
    <w:rsid w:val="006270DB"/>
    <w:rsid w:val="006271E5"/>
    <w:rsid w:val="00627D35"/>
    <w:rsid w:val="006309A3"/>
    <w:rsid w:val="00630C6A"/>
    <w:rsid w:val="0063128E"/>
    <w:rsid w:val="00631ED9"/>
    <w:rsid w:val="00631FF3"/>
    <w:rsid w:val="006324EE"/>
    <w:rsid w:val="0063346C"/>
    <w:rsid w:val="00635403"/>
    <w:rsid w:val="00636B31"/>
    <w:rsid w:val="00637B5A"/>
    <w:rsid w:val="00640009"/>
    <w:rsid w:val="0064084C"/>
    <w:rsid w:val="00640F18"/>
    <w:rsid w:val="0064256D"/>
    <w:rsid w:val="00644757"/>
    <w:rsid w:val="006449AC"/>
    <w:rsid w:val="00645148"/>
    <w:rsid w:val="00646EFF"/>
    <w:rsid w:val="00647A4B"/>
    <w:rsid w:val="00650323"/>
    <w:rsid w:val="00651423"/>
    <w:rsid w:val="0065192F"/>
    <w:rsid w:val="00653859"/>
    <w:rsid w:val="006542BD"/>
    <w:rsid w:val="006546E6"/>
    <w:rsid w:val="00656738"/>
    <w:rsid w:val="0065681A"/>
    <w:rsid w:val="00656E41"/>
    <w:rsid w:val="00657AB4"/>
    <w:rsid w:val="00657EFF"/>
    <w:rsid w:val="00660DDC"/>
    <w:rsid w:val="00663141"/>
    <w:rsid w:val="00664AA5"/>
    <w:rsid w:val="006655D9"/>
    <w:rsid w:val="00665636"/>
    <w:rsid w:val="00665916"/>
    <w:rsid w:val="00666703"/>
    <w:rsid w:val="006668A7"/>
    <w:rsid w:val="00666E0E"/>
    <w:rsid w:val="006670C8"/>
    <w:rsid w:val="006719B4"/>
    <w:rsid w:val="00672199"/>
    <w:rsid w:val="006723F3"/>
    <w:rsid w:val="00674C76"/>
    <w:rsid w:val="00674CAE"/>
    <w:rsid w:val="00674CF5"/>
    <w:rsid w:val="006750D6"/>
    <w:rsid w:val="00675BAD"/>
    <w:rsid w:val="006779DB"/>
    <w:rsid w:val="00677A2F"/>
    <w:rsid w:val="00677D9A"/>
    <w:rsid w:val="00680278"/>
    <w:rsid w:val="00680299"/>
    <w:rsid w:val="00680936"/>
    <w:rsid w:val="00681229"/>
    <w:rsid w:val="006815EB"/>
    <w:rsid w:val="006816DF"/>
    <w:rsid w:val="00682CDF"/>
    <w:rsid w:val="006833BC"/>
    <w:rsid w:val="0068355B"/>
    <w:rsid w:val="00684710"/>
    <w:rsid w:val="00686627"/>
    <w:rsid w:val="00687373"/>
    <w:rsid w:val="00687FB0"/>
    <w:rsid w:val="00690651"/>
    <w:rsid w:val="00691ED9"/>
    <w:rsid w:val="00692B3E"/>
    <w:rsid w:val="00695B6A"/>
    <w:rsid w:val="00696ACA"/>
    <w:rsid w:val="006A02D1"/>
    <w:rsid w:val="006A0ACA"/>
    <w:rsid w:val="006A0E86"/>
    <w:rsid w:val="006A13A5"/>
    <w:rsid w:val="006A14B9"/>
    <w:rsid w:val="006A24DA"/>
    <w:rsid w:val="006A29A3"/>
    <w:rsid w:val="006A4081"/>
    <w:rsid w:val="006A4D7B"/>
    <w:rsid w:val="006A507A"/>
    <w:rsid w:val="006A53FD"/>
    <w:rsid w:val="006A6E0F"/>
    <w:rsid w:val="006A6EF7"/>
    <w:rsid w:val="006A728F"/>
    <w:rsid w:val="006A739A"/>
    <w:rsid w:val="006B0F40"/>
    <w:rsid w:val="006B21B4"/>
    <w:rsid w:val="006B2F3A"/>
    <w:rsid w:val="006B392C"/>
    <w:rsid w:val="006B428D"/>
    <w:rsid w:val="006B495E"/>
    <w:rsid w:val="006B50A3"/>
    <w:rsid w:val="006B5200"/>
    <w:rsid w:val="006B5B80"/>
    <w:rsid w:val="006B685B"/>
    <w:rsid w:val="006B6EF3"/>
    <w:rsid w:val="006B7DD5"/>
    <w:rsid w:val="006C1A58"/>
    <w:rsid w:val="006C3B56"/>
    <w:rsid w:val="006C5108"/>
    <w:rsid w:val="006C6422"/>
    <w:rsid w:val="006C6B61"/>
    <w:rsid w:val="006C6CD7"/>
    <w:rsid w:val="006D03B2"/>
    <w:rsid w:val="006D03D1"/>
    <w:rsid w:val="006D1287"/>
    <w:rsid w:val="006D1598"/>
    <w:rsid w:val="006D2641"/>
    <w:rsid w:val="006D2F61"/>
    <w:rsid w:val="006D4CBA"/>
    <w:rsid w:val="006D4F22"/>
    <w:rsid w:val="006D5BC0"/>
    <w:rsid w:val="006D6750"/>
    <w:rsid w:val="006D6DE6"/>
    <w:rsid w:val="006D784E"/>
    <w:rsid w:val="006E17FC"/>
    <w:rsid w:val="006E457F"/>
    <w:rsid w:val="006E4CA3"/>
    <w:rsid w:val="006F039B"/>
    <w:rsid w:val="006F0B10"/>
    <w:rsid w:val="006F2223"/>
    <w:rsid w:val="006F3340"/>
    <w:rsid w:val="006F4151"/>
    <w:rsid w:val="006F4569"/>
    <w:rsid w:val="006F51CA"/>
    <w:rsid w:val="006F5ED6"/>
    <w:rsid w:val="006F6FD8"/>
    <w:rsid w:val="006F71F7"/>
    <w:rsid w:val="006F7295"/>
    <w:rsid w:val="006F749F"/>
    <w:rsid w:val="0070761A"/>
    <w:rsid w:val="0070780E"/>
    <w:rsid w:val="00711C2B"/>
    <w:rsid w:val="0071207E"/>
    <w:rsid w:val="007125D9"/>
    <w:rsid w:val="00712C2D"/>
    <w:rsid w:val="00713035"/>
    <w:rsid w:val="007131DA"/>
    <w:rsid w:val="00713B07"/>
    <w:rsid w:val="00714212"/>
    <w:rsid w:val="0071446C"/>
    <w:rsid w:val="00714F23"/>
    <w:rsid w:val="00715CAB"/>
    <w:rsid w:val="00715FA3"/>
    <w:rsid w:val="00716063"/>
    <w:rsid w:val="00716733"/>
    <w:rsid w:val="007207C9"/>
    <w:rsid w:val="00721CD4"/>
    <w:rsid w:val="00721D78"/>
    <w:rsid w:val="007231CB"/>
    <w:rsid w:val="00724B9B"/>
    <w:rsid w:val="00724F7B"/>
    <w:rsid w:val="00725005"/>
    <w:rsid w:val="00725297"/>
    <w:rsid w:val="00725353"/>
    <w:rsid w:val="00725970"/>
    <w:rsid w:val="00725B17"/>
    <w:rsid w:val="00725C7D"/>
    <w:rsid w:val="00726065"/>
    <w:rsid w:val="00733CFF"/>
    <w:rsid w:val="007355A9"/>
    <w:rsid w:val="007408F4"/>
    <w:rsid w:val="00740B83"/>
    <w:rsid w:val="00740C8F"/>
    <w:rsid w:val="00741473"/>
    <w:rsid w:val="00741ABD"/>
    <w:rsid w:val="00743653"/>
    <w:rsid w:val="00743824"/>
    <w:rsid w:val="00743B2A"/>
    <w:rsid w:val="00743FA0"/>
    <w:rsid w:val="007450CE"/>
    <w:rsid w:val="00745607"/>
    <w:rsid w:val="00745F22"/>
    <w:rsid w:val="00745F70"/>
    <w:rsid w:val="00751004"/>
    <w:rsid w:val="00752212"/>
    <w:rsid w:val="00752DE4"/>
    <w:rsid w:val="00753BB8"/>
    <w:rsid w:val="00753DE5"/>
    <w:rsid w:val="00754A33"/>
    <w:rsid w:val="00756BF6"/>
    <w:rsid w:val="00760939"/>
    <w:rsid w:val="00760F08"/>
    <w:rsid w:val="00762105"/>
    <w:rsid w:val="007649A4"/>
    <w:rsid w:val="0076550D"/>
    <w:rsid w:val="00765AEB"/>
    <w:rsid w:val="0076676B"/>
    <w:rsid w:val="00767115"/>
    <w:rsid w:val="00770156"/>
    <w:rsid w:val="007725F1"/>
    <w:rsid w:val="007733C3"/>
    <w:rsid w:val="007736AF"/>
    <w:rsid w:val="007749A5"/>
    <w:rsid w:val="00775963"/>
    <w:rsid w:val="00776806"/>
    <w:rsid w:val="00776EDF"/>
    <w:rsid w:val="007776BC"/>
    <w:rsid w:val="0077789D"/>
    <w:rsid w:val="00781B14"/>
    <w:rsid w:val="007835A0"/>
    <w:rsid w:val="00786BA3"/>
    <w:rsid w:val="00786F42"/>
    <w:rsid w:val="007905AD"/>
    <w:rsid w:val="007905ED"/>
    <w:rsid w:val="00791018"/>
    <w:rsid w:val="00792C17"/>
    <w:rsid w:val="00793B86"/>
    <w:rsid w:val="00793CCC"/>
    <w:rsid w:val="00794128"/>
    <w:rsid w:val="00794C2C"/>
    <w:rsid w:val="0079694C"/>
    <w:rsid w:val="007A0224"/>
    <w:rsid w:val="007A1534"/>
    <w:rsid w:val="007A1633"/>
    <w:rsid w:val="007A1EAB"/>
    <w:rsid w:val="007A1F03"/>
    <w:rsid w:val="007A3122"/>
    <w:rsid w:val="007A4442"/>
    <w:rsid w:val="007A6582"/>
    <w:rsid w:val="007A6E96"/>
    <w:rsid w:val="007A6EF9"/>
    <w:rsid w:val="007B0F74"/>
    <w:rsid w:val="007B16D1"/>
    <w:rsid w:val="007B29F7"/>
    <w:rsid w:val="007B31B5"/>
    <w:rsid w:val="007B4E62"/>
    <w:rsid w:val="007B4F2D"/>
    <w:rsid w:val="007B5CB6"/>
    <w:rsid w:val="007B656D"/>
    <w:rsid w:val="007B6AC2"/>
    <w:rsid w:val="007B743C"/>
    <w:rsid w:val="007C017B"/>
    <w:rsid w:val="007C05AD"/>
    <w:rsid w:val="007C13CD"/>
    <w:rsid w:val="007C1A98"/>
    <w:rsid w:val="007C2648"/>
    <w:rsid w:val="007C2B4C"/>
    <w:rsid w:val="007C526D"/>
    <w:rsid w:val="007C5E96"/>
    <w:rsid w:val="007C61B4"/>
    <w:rsid w:val="007C6799"/>
    <w:rsid w:val="007D0742"/>
    <w:rsid w:val="007D1FBC"/>
    <w:rsid w:val="007D22F7"/>
    <w:rsid w:val="007D4661"/>
    <w:rsid w:val="007D46C3"/>
    <w:rsid w:val="007D55B9"/>
    <w:rsid w:val="007D6575"/>
    <w:rsid w:val="007D6F7B"/>
    <w:rsid w:val="007D75E0"/>
    <w:rsid w:val="007E07E5"/>
    <w:rsid w:val="007E2629"/>
    <w:rsid w:val="007E3CF2"/>
    <w:rsid w:val="007E4F73"/>
    <w:rsid w:val="007E6ABF"/>
    <w:rsid w:val="007E6B65"/>
    <w:rsid w:val="007E701B"/>
    <w:rsid w:val="007F054C"/>
    <w:rsid w:val="007F0580"/>
    <w:rsid w:val="007F5A7A"/>
    <w:rsid w:val="007F6AC7"/>
    <w:rsid w:val="008005CC"/>
    <w:rsid w:val="00803E56"/>
    <w:rsid w:val="008045F6"/>
    <w:rsid w:val="00806390"/>
    <w:rsid w:val="00806A74"/>
    <w:rsid w:val="008071E6"/>
    <w:rsid w:val="008079FE"/>
    <w:rsid w:val="00813457"/>
    <w:rsid w:val="00813A87"/>
    <w:rsid w:val="008142FB"/>
    <w:rsid w:val="008150D5"/>
    <w:rsid w:val="00815336"/>
    <w:rsid w:val="00815EDE"/>
    <w:rsid w:val="0081606C"/>
    <w:rsid w:val="00816B51"/>
    <w:rsid w:val="00817E98"/>
    <w:rsid w:val="00822ED4"/>
    <w:rsid w:val="00823B77"/>
    <w:rsid w:val="00823C28"/>
    <w:rsid w:val="00823EA8"/>
    <w:rsid w:val="00824383"/>
    <w:rsid w:val="00825801"/>
    <w:rsid w:val="00826928"/>
    <w:rsid w:val="00826BF5"/>
    <w:rsid w:val="008315F1"/>
    <w:rsid w:val="0083223E"/>
    <w:rsid w:val="00832E3F"/>
    <w:rsid w:val="00833DF6"/>
    <w:rsid w:val="008346FE"/>
    <w:rsid w:val="0083471E"/>
    <w:rsid w:val="008351C9"/>
    <w:rsid w:val="008351F5"/>
    <w:rsid w:val="00835B8A"/>
    <w:rsid w:val="00836147"/>
    <w:rsid w:val="008373C6"/>
    <w:rsid w:val="00837679"/>
    <w:rsid w:val="00840176"/>
    <w:rsid w:val="008408A1"/>
    <w:rsid w:val="008414E0"/>
    <w:rsid w:val="00841B4D"/>
    <w:rsid w:val="00841F85"/>
    <w:rsid w:val="00843B94"/>
    <w:rsid w:val="008455A1"/>
    <w:rsid w:val="00845EEB"/>
    <w:rsid w:val="0084762E"/>
    <w:rsid w:val="00850198"/>
    <w:rsid w:val="00850277"/>
    <w:rsid w:val="00850ACE"/>
    <w:rsid w:val="00850C97"/>
    <w:rsid w:val="00851370"/>
    <w:rsid w:val="00853189"/>
    <w:rsid w:val="0085388C"/>
    <w:rsid w:val="008539CC"/>
    <w:rsid w:val="00855BD7"/>
    <w:rsid w:val="00855C57"/>
    <w:rsid w:val="00855FE1"/>
    <w:rsid w:val="0086084C"/>
    <w:rsid w:val="0086111B"/>
    <w:rsid w:val="0086116A"/>
    <w:rsid w:val="0086135E"/>
    <w:rsid w:val="00861D4B"/>
    <w:rsid w:val="0086256A"/>
    <w:rsid w:val="00863137"/>
    <w:rsid w:val="00863255"/>
    <w:rsid w:val="00863C11"/>
    <w:rsid w:val="008652E1"/>
    <w:rsid w:val="00870909"/>
    <w:rsid w:val="00871E1C"/>
    <w:rsid w:val="00873177"/>
    <w:rsid w:val="008744CF"/>
    <w:rsid w:val="008746F2"/>
    <w:rsid w:val="008752BB"/>
    <w:rsid w:val="00881436"/>
    <w:rsid w:val="00881A52"/>
    <w:rsid w:val="008832E0"/>
    <w:rsid w:val="00884044"/>
    <w:rsid w:val="00884C47"/>
    <w:rsid w:val="00884CB7"/>
    <w:rsid w:val="00885041"/>
    <w:rsid w:val="00887473"/>
    <w:rsid w:val="00887959"/>
    <w:rsid w:val="00890F0E"/>
    <w:rsid w:val="0089147E"/>
    <w:rsid w:val="0089162D"/>
    <w:rsid w:val="00891ADD"/>
    <w:rsid w:val="00895B60"/>
    <w:rsid w:val="00896952"/>
    <w:rsid w:val="00896C68"/>
    <w:rsid w:val="008978F6"/>
    <w:rsid w:val="008A0776"/>
    <w:rsid w:val="008A169B"/>
    <w:rsid w:val="008A2F8F"/>
    <w:rsid w:val="008A317E"/>
    <w:rsid w:val="008A3340"/>
    <w:rsid w:val="008A3F56"/>
    <w:rsid w:val="008A5E31"/>
    <w:rsid w:val="008A610C"/>
    <w:rsid w:val="008A6703"/>
    <w:rsid w:val="008A70D9"/>
    <w:rsid w:val="008B05EF"/>
    <w:rsid w:val="008B0A29"/>
    <w:rsid w:val="008B0A78"/>
    <w:rsid w:val="008B1753"/>
    <w:rsid w:val="008B1E36"/>
    <w:rsid w:val="008B3D00"/>
    <w:rsid w:val="008B539A"/>
    <w:rsid w:val="008B5729"/>
    <w:rsid w:val="008B6CDD"/>
    <w:rsid w:val="008B6D82"/>
    <w:rsid w:val="008B7587"/>
    <w:rsid w:val="008C0281"/>
    <w:rsid w:val="008C0495"/>
    <w:rsid w:val="008C148B"/>
    <w:rsid w:val="008C15F9"/>
    <w:rsid w:val="008C2361"/>
    <w:rsid w:val="008C363B"/>
    <w:rsid w:val="008C5126"/>
    <w:rsid w:val="008C5936"/>
    <w:rsid w:val="008C60D4"/>
    <w:rsid w:val="008D0374"/>
    <w:rsid w:val="008D1AA4"/>
    <w:rsid w:val="008D208B"/>
    <w:rsid w:val="008D2842"/>
    <w:rsid w:val="008D3AC8"/>
    <w:rsid w:val="008D3F9A"/>
    <w:rsid w:val="008D40B3"/>
    <w:rsid w:val="008D5074"/>
    <w:rsid w:val="008D5700"/>
    <w:rsid w:val="008D5823"/>
    <w:rsid w:val="008D5C37"/>
    <w:rsid w:val="008D6481"/>
    <w:rsid w:val="008D7A00"/>
    <w:rsid w:val="008D7FF8"/>
    <w:rsid w:val="008E0656"/>
    <w:rsid w:val="008E0848"/>
    <w:rsid w:val="008E0AE6"/>
    <w:rsid w:val="008E1F52"/>
    <w:rsid w:val="008E3AF7"/>
    <w:rsid w:val="008E4372"/>
    <w:rsid w:val="008E4719"/>
    <w:rsid w:val="008E4F65"/>
    <w:rsid w:val="008E508D"/>
    <w:rsid w:val="008E5276"/>
    <w:rsid w:val="008E5532"/>
    <w:rsid w:val="008E68E6"/>
    <w:rsid w:val="008E731C"/>
    <w:rsid w:val="008E76AE"/>
    <w:rsid w:val="008E7EAE"/>
    <w:rsid w:val="008E7F85"/>
    <w:rsid w:val="008E7FD8"/>
    <w:rsid w:val="008F2B37"/>
    <w:rsid w:val="008F2FF4"/>
    <w:rsid w:val="008F37F2"/>
    <w:rsid w:val="008F395F"/>
    <w:rsid w:val="008F4E9E"/>
    <w:rsid w:val="008F65B1"/>
    <w:rsid w:val="008F7276"/>
    <w:rsid w:val="008F786D"/>
    <w:rsid w:val="008F7950"/>
    <w:rsid w:val="009015A4"/>
    <w:rsid w:val="00901F0B"/>
    <w:rsid w:val="009064DE"/>
    <w:rsid w:val="00906ED4"/>
    <w:rsid w:val="009079AE"/>
    <w:rsid w:val="00910083"/>
    <w:rsid w:val="00913047"/>
    <w:rsid w:val="00915191"/>
    <w:rsid w:val="009158D3"/>
    <w:rsid w:val="00916192"/>
    <w:rsid w:val="00916A31"/>
    <w:rsid w:val="00916A93"/>
    <w:rsid w:val="009216C4"/>
    <w:rsid w:val="009219E6"/>
    <w:rsid w:val="00921B96"/>
    <w:rsid w:val="00921FC3"/>
    <w:rsid w:val="0092274A"/>
    <w:rsid w:val="009249C5"/>
    <w:rsid w:val="00925554"/>
    <w:rsid w:val="00925B17"/>
    <w:rsid w:val="0092649F"/>
    <w:rsid w:val="009264A8"/>
    <w:rsid w:val="009278E6"/>
    <w:rsid w:val="00927AC4"/>
    <w:rsid w:val="00930F73"/>
    <w:rsid w:val="0093142C"/>
    <w:rsid w:val="00933320"/>
    <w:rsid w:val="009337A5"/>
    <w:rsid w:val="009349E2"/>
    <w:rsid w:val="00934A62"/>
    <w:rsid w:val="00934F69"/>
    <w:rsid w:val="0093506A"/>
    <w:rsid w:val="009351FD"/>
    <w:rsid w:val="00937E7A"/>
    <w:rsid w:val="0094001A"/>
    <w:rsid w:val="0094051C"/>
    <w:rsid w:val="0094197A"/>
    <w:rsid w:val="009430AB"/>
    <w:rsid w:val="009430D2"/>
    <w:rsid w:val="00943292"/>
    <w:rsid w:val="00943377"/>
    <w:rsid w:val="0094375A"/>
    <w:rsid w:val="00943C54"/>
    <w:rsid w:val="00945A25"/>
    <w:rsid w:val="00945BE4"/>
    <w:rsid w:val="00946630"/>
    <w:rsid w:val="00946884"/>
    <w:rsid w:val="009474EA"/>
    <w:rsid w:val="0095469B"/>
    <w:rsid w:val="00954AAC"/>
    <w:rsid w:val="009555C0"/>
    <w:rsid w:val="0095605A"/>
    <w:rsid w:val="00956BB9"/>
    <w:rsid w:val="00956CC6"/>
    <w:rsid w:val="00961433"/>
    <w:rsid w:val="00963ED2"/>
    <w:rsid w:val="0096465D"/>
    <w:rsid w:val="009658AF"/>
    <w:rsid w:val="00967A85"/>
    <w:rsid w:val="00967D2C"/>
    <w:rsid w:val="00970895"/>
    <w:rsid w:val="00970CFD"/>
    <w:rsid w:val="0097220D"/>
    <w:rsid w:val="009726FE"/>
    <w:rsid w:val="00975330"/>
    <w:rsid w:val="0097641F"/>
    <w:rsid w:val="0097714D"/>
    <w:rsid w:val="00977961"/>
    <w:rsid w:val="00977A3C"/>
    <w:rsid w:val="00982098"/>
    <w:rsid w:val="00986E83"/>
    <w:rsid w:val="009877E2"/>
    <w:rsid w:val="00987BA9"/>
    <w:rsid w:val="00991998"/>
    <w:rsid w:val="00991B18"/>
    <w:rsid w:val="00993041"/>
    <w:rsid w:val="00993664"/>
    <w:rsid w:val="009938E1"/>
    <w:rsid w:val="00994357"/>
    <w:rsid w:val="009944B5"/>
    <w:rsid w:val="00995767"/>
    <w:rsid w:val="009957D9"/>
    <w:rsid w:val="00995B0B"/>
    <w:rsid w:val="00995CBE"/>
    <w:rsid w:val="0099763B"/>
    <w:rsid w:val="009A0D82"/>
    <w:rsid w:val="009A15F8"/>
    <w:rsid w:val="009A18DD"/>
    <w:rsid w:val="009A2381"/>
    <w:rsid w:val="009A29B2"/>
    <w:rsid w:val="009A31D8"/>
    <w:rsid w:val="009A3212"/>
    <w:rsid w:val="009A35D1"/>
    <w:rsid w:val="009A3913"/>
    <w:rsid w:val="009A4BF7"/>
    <w:rsid w:val="009A5D9D"/>
    <w:rsid w:val="009A626D"/>
    <w:rsid w:val="009A67F8"/>
    <w:rsid w:val="009A6CC1"/>
    <w:rsid w:val="009A7659"/>
    <w:rsid w:val="009A7DEC"/>
    <w:rsid w:val="009B0F85"/>
    <w:rsid w:val="009B1B05"/>
    <w:rsid w:val="009B2E6D"/>
    <w:rsid w:val="009B3F17"/>
    <w:rsid w:val="009B46D3"/>
    <w:rsid w:val="009B5FA4"/>
    <w:rsid w:val="009B670E"/>
    <w:rsid w:val="009B67F0"/>
    <w:rsid w:val="009C0BD8"/>
    <w:rsid w:val="009C3000"/>
    <w:rsid w:val="009C3822"/>
    <w:rsid w:val="009C48DB"/>
    <w:rsid w:val="009C49E3"/>
    <w:rsid w:val="009C4D8C"/>
    <w:rsid w:val="009C5C64"/>
    <w:rsid w:val="009C647F"/>
    <w:rsid w:val="009C6735"/>
    <w:rsid w:val="009C79B1"/>
    <w:rsid w:val="009C7B8B"/>
    <w:rsid w:val="009C7CC4"/>
    <w:rsid w:val="009C7D2A"/>
    <w:rsid w:val="009C7F05"/>
    <w:rsid w:val="009D0966"/>
    <w:rsid w:val="009D14E4"/>
    <w:rsid w:val="009D1BA2"/>
    <w:rsid w:val="009D1D78"/>
    <w:rsid w:val="009D1DBE"/>
    <w:rsid w:val="009D3D4C"/>
    <w:rsid w:val="009D52BA"/>
    <w:rsid w:val="009D625B"/>
    <w:rsid w:val="009D79A0"/>
    <w:rsid w:val="009D7D78"/>
    <w:rsid w:val="009E08DF"/>
    <w:rsid w:val="009E0AAC"/>
    <w:rsid w:val="009E34B4"/>
    <w:rsid w:val="009E3603"/>
    <w:rsid w:val="009E375C"/>
    <w:rsid w:val="009E3BA7"/>
    <w:rsid w:val="009E3E59"/>
    <w:rsid w:val="009E438C"/>
    <w:rsid w:val="009E572D"/>
    <w:rsid w:val="009E5D73"/>
    <w:rsid w:val="009E62BD"/>
    <w:rsid w:val="009E7037"/>
    <w:rsid w:val="009E712B"/>
    <w:rsid w:val="009E7300"/>
    <w:rsid w:val="009F0996"/>
    <w:rsid w:val="009F0D77"/>
    <w:rsid w:val="009F2021"/>
    <w:rsid w:val="009F2309"/>
    <w:rsid w:val="009F376F"/>
    <w:rsid w:val="009F484B"/>
    <w:rsid w:val="009F5EE9"/>
    <w:rsid w:val="009F7D46"/>
    <w:rsid w:val="00A00BF3"/>
    <w:rsid w:val="00A00EFA"/>
    <w:rsid w:val="00A02837"/>
    <w:rsid w:val="00A02F4D"/>
    <w:rsid w:val="00A0395C"/>
    <w:rsid w:val="00A03B57"/>
    <w:rsid w:val="00A03D78"/>
    <w:rsid w:val="00A03FC6"/>
    <w:rsid w:val="00A04DEB"/>
    <w:rsid w:val="00A06015"/>
    <w:rsid w:val="00A0778F"/>
    <w:rsid w:val="00A1089C"/>
    <w:rsid w:val="00A1131C"/>
    <w:rsid w:val="00A1161F"/>
    <w:rsid w:val="00A11A12"/>
    <w:rsid w:val="00A12233"/>
    <w:rsid w:val="00A125A0"/>
    <w:rsid w:val="00A1296C"/>
    <w:rsid w:val="00A12C7C"/>
    <w:rsid w:val="00A132A4"/>
    <w:rsid w:val="00A138C4"/>
    <w:rsid w:val="00A15DD1"/>
    <w:rsid w:val="00A1670E"/>
    <w:rsid w:val="00A16EA8"/>
    <w:rsid w:val="00A17D0F"/>
    <w:rsid w:val="00A21314"/>
    <w:rsid w:val="00A216EB"/>
    <w:rsid w:val="00A22CE4"/>
    <w:rsid w:val="00A233D9"/>
    <w:rsid w:val="00A244F0"/>
    <w:rsid w:val="00A27B02"/>
    <w:rsid w:val="00A27BB3"/>
    <w:rsid w:val="00A3116F"/>
    <w:rsid w:val="00A324F7"/>
    <w:rsid w:val="00A3263D"/>
    <w:rsid w:val="00A32D04"/>
    <w:rsid w:val="00A32D11"/>
    <w:rsid w:val="00A3300C"/>
    <w:rsid w:val="00A33DF5"/>
    <w:rsid w:val="00A34F3D"/>
    <w:rsid w:val="00A35D40"/>
    <w:rsid w:val="00A363AF"/>
    <w:rsid w:val="00A37C6A"/>
    <w:rsid w:val="00A37DA9"/>
    <w:rsid w:val="00A40176"/>
    <w:rsid w:val="00A41EBB"/>
    <w:rsid w:val="00A423A2"/>
    <w:rsid w:val="00A4336F"/>
    <w:rsid w:val="00A4392E"/>
    <w:rsid w:val="00A4397F"/>
    <w:rsid w:val="00A45A79"/>
    <w:rsid w:val="00A5272B"/>
    <w:rsid w:val="00A52DB6"/>
    <w:rsid w:val="00A5457E"/>
    <w:rsid w:val="00A56266"/>
    <w:rsid w:val="00A567C8"/>
    <w:rsid w:val="00A603B7"/>
    <w:rsid w:val="00A61A50"/>
    <w:rsid w:val="00A628DF"/>
    <w:rsid w:val="00A62F8C"/>
    <w:rsid w:val="00A647C7"/>
    <w:rsid w:val="00A66680"/>
    <w:rsid w:val="00A672FC"/>
    <w:rsid w:val="00A70E52"/>
    <w:rsid w:val="00A713FA"/>
    <w:rsid w:val="00A717EF"/>
    <w:rsid w:val="00A73123"/>
    <w:rsid w:val="00A737D8"/>
    <w:rsid w:val="00A818FA"/>
    <w:rsid w:val="00A8284A"/>
    <w:rsid w:val="00A83182"/>
    <w:rsid w:val="00A84C69"/>
    <w:rsid w:val="00A86399"/>
    <w:rsid w:val="00A90088"/>
    <w:rsid w:val="00A90AA8"/>
    <w:rsid w:val="00A91334"/>
    <w:rsid w:val="00A92061"/>
    <w:rsid w:val="00A92A29"/>
    <w:rsid w:val="00A930A7"/>
    <w:rsid w:val="00A9454D"/>
    <w:rsid w:val="00A96CC2"/>
    <w:rsid w:val="00A96D66"/>
    <w:rsid w:val="00A96DB5"/>
    <w:rsid w:val="00A972B0"/>
    <w:rsid w:val="00A97B34"/>
    <w:rsid w:val="00A97FC1"/>
    <w:rsid w:val="00AA0026"/>
    <w:rsid w:val="00AA3778"/>
    <w:rsid w:val="00AA56EA"/>
    <w:rsid w:val="00AA5733"/>
    <w:rsid w:val="00AA591A"/>
    <w:rsid w:val="00AA669E"/>
    <w:rsid w:val="00AA673C"/>
    <w:rsid w:val="00AA6A9C"/>
    <w:rsid w:val="00AB010D"/>
    <w:rsid w:val="00AB1343"/>
    <w:rsid w:val="00AB3E56"/>
    <w:rsid w:val="00AB5752"/>
    <w:rsid w:val="00AB642C"/>
    <w:rsid w:val="00AB6955"/>
    <w:rsid w:val="00AB69E3"/>
    <w:rsid w:val="00AB6BD7"/>
    <w:rsid w:val="00AB75BD"/>
    <w:rsid w:val="00AC0EFB"/>
    <w:rsid w:val="00AC2C79"/>
    <w:rsid w:val="00AC2E50"/>
    <w:rsid w:val="00AC379E"/>
    <w:rsid w:val="00AC4CAD"/>
    <w:rsid w:val="00AC5C3E"/>
    <w:rsid w:val="00AC671D"/>
    <w:rsid w:val="00AC7B5A"/>
    <w:rsid w:val="00AC7BDC"/>
    <w:rsid w:val="00AC7E0A"/>
    <w:rsid w:val="00AD05C8"/>
    <w:rsid w:val="00AD07E8"/>
    <w:rsid w:val="00AD091E"/>
    <w:rsid w:val="00AD15E9"/>
    <w:rsid w:val="00AD1BAB"/>
    <w:rsid w:val="00AD22BC"/>
    <w:rsid w:val="00AD2EED"/>
    <w:rsid w:val="00AD3A6B"/>
    <w:rsid w:val="00AD494E"/>
    <w:rsid w:val="00AD4B21"/>
    <w:rsid w:val="00AD5687"/>
    <w:rsid w:val="00AD7410"/>
    <w:rsid w:val="00AE121E"/>
    <w:rsid w:val="00AE2CC6"/>
    <w:rsid w:val="00AE3161"/>
    <w:rsid w:val="00AE3410"/>
    <w:rsid w:val="00AE5023"/>
    <w:rsid w:val="00AE5276"/>
    <w:rsid w:val="00AE558C"/>
    <w:rsid w:val="00AE65F6"/>
    <w:rsid w:val="00AE67A9"/>
    <w:rsid w:val="00AE69CE"/>
    <w:rsid w:val="00AE6A4B"/>
    <w:rsid w:val="00AE7029"/>
    <w:rsid w:val="00AE70D6"/>
    <w:rsid w:val="00AE7213"/>
    <w:rsid w:val="00AF019D"/>
    <w:rsid w:val="00AF086E"/>
    <w:rsid w:val="00AF1FF4"/>
    <w:rsid w:val="00AF2DD9"/>
    <w:rsid w:val="00AF371F"/>
    <w:rsid w:val="00AF3A82"/>
    <w:rsid w:val="00AF3E65"/>
    <w:rsid w:val="00AF5B41"/>
    <w:rsid w:val="00AF6608"/>
    <w:rsid w:val="00AF67C3"/>
    <w:rsid w:val="00B016AB"/>
    <w:rsid w:val="00B0188E"/>
    <w:rsid w:val="00B0196B"/>
    <w:rsid w:val="00B01CEB"/>
    <w:rsid w:val="00B023F3"/>
    <w:rsid w:val="00B02EDF"/>
    <w:rsid w:val="00B0323C"/>
    <w:rsid w:val="00B04C33"/>
    <w:rsid w:val="00B063AF"/>
    <w:rsid w:val="00B069D4"/>
    <w:rsid w:val="00B075C5"/>
    <w:rsid w:val="00B111B5"/>
    <w:rsid w:val="00B11999"/>
    <w:rsid w:val="00B14812"/>
    <w:rsid w:val="00B14FB4"/>
    <w:rsid w:val="00B15447"/>
    <w:rsid w:val="00B15AD6"/>
    <w:rsid w:val="00B17A91"/>
    <w:rsid w:val="00B20BAD"/>
    <w:rsid w:val="00B219EF"/>
    <w:rsid w:val="00B22A4F"/>
    <w:rsid w:val="00B23884"/>
    <w:rsid w:val="00B238C1"/>
    <w:rsid w:val="00B240BA"/>
    <w:rsid w:val="00B24EB3"/>
    <w:rsid w:val="00B251C1"/>
    <w:rsid w:val="00B26060"/>
    <w:rsid w:val="00B276C7"/>
    <w:rsid w:val="00B27B30"/>
    <w:rsid w:val="00B27C5E"/>
    <w:rsid w:val="00B300C4"/>
    <w:rsid w:val="00B301BC"/>
    <w:rsid w:val="00B30474"/>
    <w:rsid w:val="00B30F30"/>
    <w:rsid w:val="00B30F62"/>
    <w:rsid w:val="00B321D4"/>
    <w:rsid w:val="00B3233F"/>
    <w:rsid w:val="00B32882"/>
    <w:rsid w:val="00B34372"/>
    <w:rsid w:val="00B34604"/>
    <w:rsid w:val="00B354E5"/>
    <w:rsid w:val="00B35D21"/>
    <w:rsid w:val="00B36670"/>
    <w:rsid w:val="00B41378"/>
    <w:rsid w:val="00B427A7"/>
    <w:rsid w:val="00B43423"/>
    <w:rsid w:val="00B43873"/>
    <w:rsid w:val="00B43FF6"/>
    <w:rsid w:val="00B443BA"/>
    <w:rsid w:val="00B45A90"/>
    <w:rsid w:val="00B461D9"/>
    <w:rsid w:val="00B47998"/>
    <w:rsid w:val="00B47ABF"/>
    <w:rsid w:val="00B501DB"/>
    <w:rsid w:val="00B50553"/>
    <w:rsid w:val="00B50DA6"/>
    <w:rsid w:val="00B53DFA"/>
    <w:rsid w:val="00B53E4C"/>
    <w:rsid w:val="00B53F8A"/>
    <w:rsid w:val="00B555EE"/>
    <w:rsid w:val="00B5579F"/>
    <w:rsid w:val="00B55B77"/>
    <w:rsid w:val="00B60E6E"/>
    <w:rsid w:val="00B61F75"/>
    <w:rsid w:val="00B624D8"/>
    <w:rsid w:val="00B63CDB"/>
    <w:rsid w:val="00B63F0F"/>
    <w:rsid w:val="00B64426"/>
    <w:rsid w:val="00B65D11"/>
    <w:rsid w:val="00B662C4"/>
    <w:rsid w:val="00B672FC"/>
    <w:rsid w:val="00B703B5"/>
    <w:rsid w:val="00B705F1"/>
    <w:rsid w:val="00B715E9"/>
    <w:rsid w:val="00B72492"/>
    <w:rsid w:val="00B7360B"/>
    <w:rsid w:val="00B75304"/>
    <w:rsid w:val="00B76982"/>
    <w:rsid w:val="00B80CCC"/>
    <w:rsid w:val="00B81B28"/>
    <w:rsid w:val="00B82485"/>
    <w:rsid w:val="00B82736"/>
    <w:rsid w:val="00B82B6A"/>
    <w:rsid w:val="00B8397E"/>
    <w:rsid w:val="00B83B63"/>
    <w:rsid w:val="00B83EC8"/>
    <w:rsid w:val="00B83F6D"/>
    <w:rsid w:val="00B87215"/>
    <w:rsid w:val="00B8775C"/>
    <w:rsid w:val="00B9354A"/>
    <w:rsid w:val="00B9405E"/>
    <w:rsid w:val="00B9536D"/>
    <w:rsid w:val="00B95490"/>
    <w:rsid w:val="00B960C9"/>
    <w:rsid w:val="00B96EC5"/>
    <w:rsid w:val="00B97867"/>
    <w:rsid w:val="00BA010F"/>
    <w:rsid w:val="00BA1FE9"/>
    <w:rsid w:val="00BA3FE3"/>
    <w:rsid w:val="00BA4F34"/>
    <w:rsid w:val="00BA5AE5"/>
    <w:rsid w:val="00BA601B"/>
    <w:rsid w:val="00BA6AB4"/>
    <w:rsid w:val="00BA7B89"/>
    <w:rsid w:val="00BB0B19"/>
    <w:rsid w:val="00BB15CF"/>
    <w:rsid w:val="00BB390A"/>
    <w:rsid w:val="00BB3EA7"/>
    <w:rsid w:val="00BB402F"/>
    <w:rsid w:val="00BB4A6E"/>
    <w:rsid w:val="00BB56F4"/>
    <w:rsid w:val="00BB5A08"/>
    <w:rsid w:val="00BB6EA3"/>
    <w:rsid w:val="00BC063C"/>
    <w:rsid w:val="00BC1542"/>
    <w:rsid w:val="00BC2DE0"/>
    <w:rsid w:val="00BC2FA0"/>
    <w:rsid w:val="00BC47C3"/>
    <w:rsid w:val="00BC52BB"/>
    <w:rsid w:val="00BC557A"/>
    <w:rsid w:val="00BC73DE"/>
    <w:rsid w:val="00BC77DF"/>
    <w:rsid w:val="00BC7D0C"/>
    <w:rsid w:val="00BD0EE7"/>
    <w:rsid w:val="00BD26B1"/>
    <w:rsid w:val="00BD28BE"/>
    <w:rsid w:val="00BD411D"/>
    <w:rsid w:val="00BD5674"/>
    <w:rsid w:val="00BD62E2"/>
    <w:rsid w:val="00BD6476"/>
    <w:rsid w:val="00BD71B4"/>
    <w:rsid w:val="00BD7805"/>
    <w:rsid w:val="00BE0759"/>
    <w:rsid w:val="00BE2E72"/>
    <w:rsid w:val="00BE323B"/>
    <w:rsid w:val="00BE3BC1"/>
    <w:rsid w:val="00BE3EA0"/>
    <w:rsid w:val="00BE50DD"/>
    <w:rsid w:val="00BE5CF0"/>
    <w:rsid w:val="00BE63E2"/>
    <w:rsid w:val="00BF2718"/>
    <w:rsid w:val="00BF278E"/>
    <w:rsid w:val="00BF35B0"/>
    <w:rsid w:val="00BF3658"/>
    <w:rsid w:val="00BF3777"/>
    <w:rsid w:val="00BF4ABC"/>
    <w:rsid w:val="00BF4C33"/>
    <w:rsid w:val="00BF72EB"/>
    <w:rsid w:val="00BF7D7B"/>
    <w:rsid w:val="00BF7E7A"/>
    <w:rsid w:val="00C01854"/>
    <w:rsid w:val="00C01A5E"/>
    <w:rsid w:val="00C01C40"/>
    <w:rsid w:val="00C02439"/>
    <w:rsid w:val="00C029BF"/>
    <w:rsid w:val="00C03855"/>
    <w:rsid w:val="00C04906"/>
    <w:rsid w:val="00C04A8F"/>
    <w:rsid w:val="00C053A0"/>
    <w:rsid w:val="00C055AF"/>
    <w:rsid w:val="00C07056"/>
    <w:rsid w:val="00C07087"/>
    <w:rsid w:val="00C07510"/>
    <w:rsid w:val="00C105A7"/>
    <w:rsid w:val="00C11177"/>
    <w:rsid w:val="00C12D82"/>
    <w:rsid w:val="00C14DD1"/>
    <w:rsid w:val="00C14EB8"/>
    <w:rsid w:val="00C163EB"/>
    <w:rsid w:val="00C16414"/>
    <w:rsid w:val="00C1701B"/>
    <w:rsid w:val="00C20315"/>
    <w:rsid w:val="00C21140"/>
    <w:rsid w:val="00C21E9B"/>
    <w:rsid w:val="00C24319"/>
    <w:rsid w:val="00C25AE6"/>
    <w:rsid w:val="00C26085"/>
    <w:rsid w:val="00C2748C"/>
    <w:rsid w:val="00C27E48"/>
    <w:rsid w:val="00C27EB7"/>
    <w:rsid w:val="00C3038C"/>
    <w:rsid w:val="00C3059E"/>
    <w:rsid w:val="00C30EE0"/>
    <w:rsid w:val="00C315D6"/>
    <w:rsid w:val="00C3423B"/>
    <w:rsid w:val="00C3509E"/>
    <w:rsid w:val="00C350DE"/>
    <w:rsid w:val="00C36119"/>
    <w:rsid w:val="00C378ED"/>
    <w:rsid w:val="00C37C26"/>
    <w:rsid w:val="00C42220"/>
    <w:rsid w:val="00C45C81"/>
    <w:rsid w:val="00C462F5"/>
    <w:rsid w:val="00C502FF"/>
    <w:rsid w:val="00C50F45"/>
    <w:rsid w:val="00C52061"/>
    <w:rsid w:val="00C5503B"/>
    <w:rsid w:val="00C55DB9"/>
    <w:rsid w:val="00C600D5"/>
    <w:rsid w:val="00C621E2"/>
    <w:rsid w:val="00C62580"/>
    <w:rsid w:val="00C62EF4"/>
    <w:rsid w:val="00C64350"/>
    <w:rsid w:val="00C64495"/>
    <w:rsid w:val="00C6481F"/>
    <w:rsid w:val="00C66ADD"/>
    <w:rsid w:val="00C66ECF"/>
    <w:rsid w:val="00C67585"/>
    <w:rsid w:val="00C70D5F"/>
    <w:rsid w:val="00C717F3"/>
    <w:rsid w:val="00C72020"/>
    <w:rsid w:val="00C7313E"/>
    <w:rsid w:val="00C73696"/>
    <w:rsid w:val="00C7379F"/>
    <w:rsid w:val="00C75AE4"/>
    <w:rsid w:val="00C76106"/>
    <w:rsid w:val="00C76FA2"/>
    <w:rsid w:val="00C77491"/>
    <w:rsid w:val="00C776A8"/>
    <w:rsid w:val="00C77F51"/>
    <w:rsid w:val="00C836C9"/>
    <w:rsid w:val="00C8484D"/>
    <w:rsid w:val="00C861B5"/>
    <w:rsid w:val="00C86D28"/>
    <w:rsid w:val="00C87061"/>
    <w:rsid w:val="00C875B1"/>
    <w:rsid w:val="00C877C4"/>
    <w:rsid w:val="00C9029F"/>
    <w:rsid w:val="00C94ADB"/>
    <w:rsid w:val="00C956D7"/>
    <w:rsid w:val="00C97075"/>
    <w:rsid w:val="00CA0417"/>
    <w:rsid w:val="00CA09CD"/>
    <w:rsid w:val="00CA30C1"/>
    <w:rsid w:val="00CA4057"/>
    <w:rsid w:val="00CA596E"/>
    <w:rsid w:val="00CA67A7"/>
    <w:rsid w:val="00CA6F55"/>
    <w:rsid w:val="00CA6FEA"/>
    <w:rsid w:val="00CB0AFE"/>
    <w:rsid w:val="00CB16C3"/>
    <w:rsid w:val="00CB224C"/>
    <w:rsid w:val="00CB22C3"/>
    <w:rsid w:val="00CB2F11"/>
    <w:rsid w:val="00CB4167"/>
    <w:rsid w:val="00CB4A15"/>
    <w:rsid w:val="00CB4D9C"/>
    <w:rsid w:val="00CB6D37"/>
    <w:rsid w:val="00CB707F"/>
    <w:rsid w:val="00CC0701"/>
    <w:rsid w:val="00CC0E05"/>
    <w:rsid w:val="00CC0F1D"/>
    <w:rsid w:val="00CC168E"/>
    <w:rsid w:val="00CC179D"/>
    <w:rsid w:val="00CC22C0"/>
    <w:rsid w:val="00CC299E"/>
    <w:rsid w:val="00CC3B41"/>
    <w:rsid w:val="00CC50AD"/>
    <w:rsid w:val="00CC5C74"/>
    <w:rsid w:val="00CC738C"/>
    <w:rsid w:val="00CD011B"/>
    <w:rsid w:val="00CD0648"/>
    <w:rsid w:val="00CD1251"/>
    <w:rsid w:val="00CD1D78"/>
    <w:rsid w:val="00CD283B"/>
    <w:rsid w:val="00CD299C"/>
    <w:rsid w:val="00CD464A"/>
    <w:rsid w:val="00CD5099"/>
    <w:rsid w:val="00CD761B"/>
    <w:rsid w:val="00CE0FF6"/>
    <w:rsid w:val="00CE1DC6"/>
    <w:rsid w:val="00CE2A81"/>
    <w:rsid w:val="00CE3531"/>
    <w:rsid w:val="00CE5D1D"/>
    <w:rsid w:val="00CF0A95"/>
    <w:rsid w:val="00CF117B"/>
    <w:rsid w:val="00CF23EA"/>
    <w:rsid w:val="00CF3501"/>
    <w:rsid w:val="00CF3674"/>
    <w:rsid w:val="00CF3F72"/>
    <w:rsid w:val="00CF4D0A"/>
    <w:rsid w:val="00CF51DD"/>
    <w:rsid w:val="00CF6107"/>
    <w:rsid w:val="00CF715B"/>
    <w:rsid w:val="00CF739D"/>
    <w:rsid w:val="00CF7B93"/>
    <w:rsid w:val="00D02661"/>
    <w:rsid w:val="00D02D06"/>
    <w:rsid w:val="00D03420"/>
    <w:rsid w:val="00D065BE"/>
    <w:rsid w:val="00D06A5C"/>
    <w:rsid w:val="00D06B3F"/>
    <w:rsid w:val="00D07D4C"/>
    <w:rsid w:val="00D1040C"/>
    <w:rsid w:val="00D104F6"/>
    <w:rsid w:val="00D11A8F"/>
    <w:rsid w:val="00D122D9"/>
    <w:rsid w:val="00D12AC8"/>
    <w:rsid w:val="00D1397B"/>
    <w:rsid w:val="00D1458D"/>
    <w:rsid w:val="00D148F8"/>
    <w:rsid w:val="00D14996"/>
    <w:rsid w:val="00D15D74"/>
    <w:rsid w:val="00D1609A"/>
    <w:rsid w:val="00D161CD"/>
    <w:rsid w:val="00D170C4"/>
    <w:rsid w:val="00D17556"/>
    <w:rsid w:val="00D2020E"/>
    <w:rsid w:val="00D215FA"/>
    <w:rsid w:val="00D225DC"/>
    <w:rsid w:val="00D22C7B"/>
    <w:rsid w:val="00D2408B"/>
    <w:rsid w:val="00D252AB"/>
    <w:rsid w:val="00D26617"/>
    <w:rsid w:val="00D269DE"/>
    <w:rsid w:val="00D2725A"/>
    <w:rsid w:val="00D3016C"/>
    <w:rsid w:val="00D306B7"/>
    <w:rsid w:val="00D30DF1"/>
    <w:rsid w:val="00D30EBE"/>
    <w:rsid w:val="00D3115D"/>
    <w:rsid w:val="00D313E8"/>
    <w:rsid w:val="00D3263C"/>
    <w:rsid w:val="00D32820"/>
    <w:rsid w:val="00D32A7B"/>
    <w:rsid w:val="00D33077"/>
    <w:rsid w:val="00D332F7"/>
    <w:rsid w:val="00D336DA"/>
    <w:rsid w:val="00D33D50"/>
    <w:rsid w:val="00D34328"/>
    <w:rsid w:val="00D4081C"/>
    <w:rsid w:val="00D44A11"/>
    <w:rsid w:val="00D4573F"/>
    <w:rsid w:val="00D4584B"/>
    <w:rsid w:val="00D45CD2"/>
    <w:rsid w:val="00D50DCB"/>
    <w:rsid w:val="00D52C3D"/>
    <w:rsid w:val="00D53762"/>
    <w:rsid w:val="00D53F55"/>
    <w:rsid w:val="00D541DD"/>
    <w:rsid w:val="00D553FF"/>
    <w:rsid w:val="00D572E0"/>
    <w:rsid w:val="00D57617"/>
    <w:rsid w:val="00D57FED"/>
    <w:rsid w:val="00D60A6B"/>
    <w:rsid w:val="00D60C30"/>
    <w:rsid w:val="00D60E31"/>
    <w:rsid w:val="00D6175E"/>
    <w:rsid w:val="00D61882"/>
    <w:rsid w:val="00D61D1F"/>
    <w:rsid w:val="00D628F1"/>
    <w:rsid w:val="00D702B0"/>
    <w:rsid w:val="00D70B54"/>
    <w:rsid w:val="00D71ED7"/>
    <w:rsid w:val="00D7287B"/>
    <w:rsid w:val="00D72FB7"/>
    <w:rsid w:val="00D73319"/>
    <w:rsid w:val="00D7388F"/>
    <w:rsid w:val="00D7444A"/>
    <w:rsid w:val="00D75DF4"/>
    <w:rsid w:val="00D75EA3"/>
    <w:rsid w:val="00D76E8B"/>
    <w:rsid w:val="00D77265"/>
    <w:rsid w:val="00D77CE4"/>
    <w:rsid w:val="00D77E30"/>
    <w:rsid w:val="00D8101C"/>
    <w:rsid w:val="00D8212C"/>
    <w:rsid w:val="00D82B91"/>
    <w:rsid w:val="00D82DBD"/>
    <w:rsid w:val="00D871FD"/>
    <w:rsid w:val="00D87806"/>
    <w:rsid w:val="00D879A0"/>
    <w:rsid w:val="00D90C6A"/>
    <w:rsid w:val="00D91106"/>
    <w:rsid w:val="00D91C30"/>
    <w:rsid w:val="00D92294"/>
    <w:rsid w:val="00D928E6"/>
    <w:rsid w:val="00D92DB1"/>
    <w:rsid w:val="00D93397"/>
    <w:rsid w:val="00D9383D"/>
    <w:rsid w:val="00D93DCA"/>
    <w:rsid w:val="00D93EB4"/>
    <w:rsid w:val="00D94422"/>
    <w:rsid w:val="00D94B47"/>
    <w:rsid w:val="00D9657F"/>
    <w:rsid w:val="00DA17F8"/>
    <w:rsid w:val="00DA4084"/>
    <w:rsid w:val="00DA7944"/>
    <w:rsid w:val="00DB139A"/>
    <w:rsid w:val="00DB25BE"/>
    <w:rsid w:val="00DB2D0B"/>
    <w:rsid w:val="00DB3008"/>
    <w:rsid w:val="00DB4B67"/>
    <w:rsid w:val="00DB5978"/>
    <w:rsid w:val="00DB67E0"/>
    <w:rsid w:val="00DB6F5B"/>
    <w:rsid w:val="00DB76C8"/>
    <w:rsid w:val="00DC0C35"/>
    <w:rsid w:val="00DC1F0E"/>
    <w:rsid w:val="00DC2CF8"/>
    <w:rsid w:val="00DC51D4"/>
    <w:rsid w:val="00DC54E0"/>
    <w:rsid w:val="00DC6305"/>
    <w:rsid w:val="00DC6321"/>
    <w:rsid w:val="00DC6D2A"/>
    <w:rsid w:val="00DD03C5"/>
    <w:rsid w:val="00DD0729"/>
    <w:rsid w:val="00DD08BC"/>
    <w:rsid w:val="00DD245C"/>
    <w:rsid w:val="00DD316B"/>
    <w:rsid w:val="00DE00F8"/>
    <w:rsid w:val="00DE0DAF"/>
    <w:rsid w:val="00DE12CF"/>
    <w:rsid w:val="00DE13D7"/>
    <w:rsid w:val="00DE1ABB"/>
    <w:rsid w:val="00DE1F07"/>
    <w:rsid w:val="00DE2C02"/>
    <w:rsid w:val="00DE3EB8"/>
    <w:rsid w:val="00DE4165"/>
    <w:rsid w:val="00DE5238"/>
    <w:rsid w:val="00DE5B14"/>
    <w:rsid w:val="00DE5D49"/>
    <w:rsid w:val="00DE6DF9"/>
    <w:rsid w:val="00DE750F"/>
    <w:rsid w:val="00DE752A"/>
    <w:rsid w:val="00DF0CF6"/>
    <w:rsid w:val="00DF2106"/>
    <w:rsid w:val="00DF2937"/>
    <w:rsid w:val="00DF299E"/>
    <w:rsid w:val="00DF4094"/>
    <w:rsid w:val="00DF56C3"/>
    <w:rsid w:val="00DF661C"/>
    <w:rsid w:val="00E00F22"/>
    <w:rsid w:val="00E02888"/>
    <w:rsid w:val="00E02FAF"/>
    <w:rsid w:val="00E03636"/>
    <w:rsid w:val="00E05A3A"/>
    <w:rsid w:val="00E05BB3"/>
    <w:rsid w:val="00E10842"/>
    <w:rsid w:val="00E11B39"/>
    <w:rsid w:val="00E12557"/>
    <w:rsid w:val="00E127B1"/>
    <w:rsid w:val="00E152F8"/>
    <w:rsid w:val="00E176F1"/>
    <w:rsid w:val="00E176F9"/>
    <w:rsid w:val="00E205E7"/>
    <w:rsid w:val="00E2281D"/>
    <w:rsid w:val="00E26262"/>
    <w:rsid w:val="00E26C98"/>
    <w:rsid w:val="00E3134B"/>
    <w:rsid w:val="00E32CE4"/>
    <w:rsid w:val="00E34AE7"/>
    <w:rsid w:val="00E36047"/>
    <w:rsid w:val="00E361C8"/>
    <w:rsid w:val="00E367AA"/>
    <w:rsid w:val="00E37350"/>
    <w:rsid w:val="00E3770C"/>
    <w:rsid w:val="00E3789A"/>
    <w:rsid w:val="00E37F06"/>
    <w:rsid w:val="00E37F35"/>
    <w:rsid w:val="00E37F6F"/>
    <w:rsid w:val="00E40446"/>
    <w:rsid w:val="00E41D9A"/>
    <w:rsid w:val="00E42032"/>
    <w:rsid w:val="00E427C1"/>
    <w:rsid w:val="00E434A5"/>
    <w:rsid w:val="00E436DB"/>
    <w:rsid w:val="00E43A3A"/>
    <w:rsid w:val="00E43FC2"/>
    <w:rsid w:val="00E44804"/>
    <w:rsid w:val="00E44C28"/>
    <w:rsid w:val="00E46706"/>
    <w:rsid w:val="00E4750E"/>
    <w:rsid w:val="00E47D13"/>
    <w:rsid w:val="00E5031E"/>
    <w:rsid w:val="00E51D47"/>
    <w:rsid w:val="00E51FB0"/>
    <w:rsid w:val="00E52D28"/>
    <w:rsid w:val="00E534F9"/>
    <w:rsid w:val="00E5414B"/>
    <w:rsid w:val="00E5454C"/>
    <w:rsid w:val="00E54551"/>
    <w:rsid w:val="00E55080"/>
    <w:rsid w:val="00E55524"/>
    <w:rsid w:val="00E56B81"/>
    <w:rsid w:val="00E56F98"/>
    <w:rsid w:val="00E574D8"/>
    <w:rsid w:val="00E6061C"/>
    <w:rsid w:val="00E606D6"/>
    <w:rsid w:val="00E619E0"/>
    <w:rsid w:val="00E635FF"/>
    <w:rsid w:val="00E642DB"/>
    <w:rsid w:val="00E64514"/>
    <w:rsid w:val="00E64F9F"/>
    <w:rsid w:val="00E701EC"/>
    <w:rsid w:val="00E70244"/>
    <w:rsid w:val="00E70DEB"/>
    <w:rsid w:val="00E712F7"/>
    <w:rsid w:val="00E7218B"/>
    <w:rsid w:val="00E72875"/>
    <w:rsid w:val="00E73269"/>
    <w:rsid w:val="00E7374B"/>
    <w:rsid w:val="00E73C5E"/>
    <w:rsid w:val="00E746E2"/>
    <w:rsid w:val="00E74D34"/>
    <w:rsid w:val="00E76C6D"/>
    <w:rsid w:val="00E773A5"/>
    <w:rsid w:val="00E77454"/>
    <w:rsid w:val="00E77F58"/>
    <w:rsid w:val="00E81E55"/>
    <w:rsid w:val="00E840A9"/>
    <w:rsid w:val="00E84E51"/>
    <w:rsid w:val="00E84F1F"/>
    <w:rsid w:val="00E924AF"/>
    <w:rsid w:val="00E92B1A"/>
    <w:rsid w:val="00E92D62"/>
    <w:rsid w:val="00E93832"/>
    <w:rsid w:val="00E95088"/>
    <w:rsid w:val="00E957F3"/>
    <w:rsid w:val="00E958AF"/>
    <w:rsid w:val="00E95AAC"/>
    <w:rsid w:val="00E96733"/>
    <w:rsid w:val="00E970D2"/>
    <w:rsid w:val="00EA1A2E"/>
    <w:rsid w:val="00EA236E"/>
    <w:rsid w:val="00EA44A3"/>
    <w:rsid w:val="00EA4604"/>
    <w:rsid w:val="00EA7CDD"/>
    <w:rsid w:val="00EB1D99"/>
    <w:rsid w:val="00EB22EF"/>
    <w:rsid w:val="00EB2807"/>
    <w:rsid w:val="00EB2EEF"/>
    <w:rsid w:val="00EB3C1E"/>
    <w:rsid w:val="00EB4A93"/>
    <w:rsid w:val="00EB4EC8"/>
    <w:rsid w:val="00EB613F"/>
    <w:rsid w:val="00EB620B"/>
    <w:rsid w:val="00EB6860"/>
    <w:rsid w:val="00EC031E"/>
    <w:rsid w:val="00EC17B8"/>
    <w:rsid w:val="00EC202A"/>
    <w:rsid w:val="00EC3566"/>
    <w:rsid w:val="00EC5144"/>
    <w:rsid w:val="00EC6FAD"/>
    <w:rsid w:val="00ED1328"/>
    <w:rsid w:val="00ED13D7"/>
    <w:rsid w:val="00ED1E89"/>
    <w:rsid w:val="00ED35BE"/>
    <w:rsid w:val="00ED3EB1"/>
    <w:rsid w:val="00ED6D09"/>
    <w:rsid w:val="00ED7525"/>
    <w:rsid w:val="00ED762C"/>
    <w:rsid w:val="00ED79A7"/>
    <w:rsid w:val="00ED7A5F"/>
    <w:rsid w:val="00EE0668"/>
    <w:rsid w:val="00EE0B02"/>
    <w:rsid w:val="00EE2597"/>
    <w:rsid w:val="00EE2802"/>
    <w:rsid w:val="00EE377D"/>
    <w:rsid w:val="00EE47EB"/>
    <w:rsid w:val="00EE7379"/>
    <w:rsid w:val="00EE7D1D"/>
    <w:rsid w:val="00EF1A26"/>
    <w:rsid w:val="00EF20FD"/>
    <w:rsid w:val="00EF238F"/>
    <w:rsid w:val="00EF2393"/>
    <w:rsid w:val="00EF275D"/>
    <w:rsid w:val="00EF2AAE"/>
    <w:rsid w:val="00EF37E8"/>
    <w:rsid w:val="00EF39B6"/>
    <w:rsid w:val="00EF4485"/>
    <w:rsid w:val="00EF6909"/>
    <w:rsid w:val="00EF74B2"/>
    <w:rsid w:val="00EF7B9B"/>
    <w:rsid w:val="00EF7C1E"/>
    <w:rsid w:val="00F013C1"/>
    <w:rsid w:val="00F04204"/>
    <w:rsid w:val="00F058BA"/>
    <w:rsid w:val="00F05D6F"/>
    <w:rsid w:val="00F10E3E"/>
    <w:rsid w:val="00F1245D"/>
    <w:rsid w:val="00F12958"/>
    <w:rsid w:val="00F162D4"/>
    <w:rsid w:val="00F21B34"/>
    <w:rsid w:val="00F21CC1"/>
    <w:rsid w:val="00F221D8"/>
    <w:rsid w:val="00F23275"/>
    <w:rsid w:val="00F23CB1"/>
    <w:rsid w:val="00F23D99"/>
    <w:rsid w:val="00F2544B"/>
    <w:rsid w:val="00F2633C"/>
    <w:rsid w:val="00F26B7E"/>
    <w:rsid w:val="00F275B4"/>
    <w:rsid w:val="00F275F1"/>
    <w:rsid w:val="00F27C9C"/>
    <w:rsid w:val="00F30CF8"/>
    <w:rsid w:val="00F33564"/>
    <w:rsid w:val="00F34947"/>
    <w:rsid w:val="00F34F18"/>
    <w:rsid w:val="00F35CC1"/>
    <w:rsid w:val="00F361D1"/>
    <w:rsid w:val="00F36888"/>
    <w:rsid w:val="00F37FCF"/>
    <w:rsid w:val="00F37FF9"/>
    <w:rsid w:val="00F40416"/>
    <w:rsid w:val="00F41305"/>
    <w:rsid w:val="00F418D5"/>
    <w:rsid w:val="00F41BFE"/>
    <w:rsid w:val="00F421AD"/>
    <w:rsid w:val="00F425E0"/>
    <w:rsid w:val="00F42693"/>
    <w:rsid w:val="00F42BCB"/>
    <w:rsid w:val="00F430E7"/>
    <w:rsid w:val="00F43C48"/>
    <w:rsid w:val="00F45224"/>
    <w:rsid w:val="00F46983"/>
    <w:rsid w:val="00F46CAE"/>
    <w:rsid w:val="00F46F01"/>
    <w:rsid w:val="00F47CE0"/>
    <w:rsid w:val="00F504F5"/>
    <w:rsid w:val="00F51386"/>
    <w:rsid w:val="00F51F79"/>
    <w:rsid w:val="00F52A47"/>
    <w:rsid w:val="00F53724"/>
    <w:rsid w:val="00F53C53"/>
    <w:rsid w:val="00F53DD9"/>
    <w:rsid w:val="00F53EA2"/>
    <w:rsid w:val="00F53EB0"/>
    <w:rsid w:val="00F5447B"/>
    <w:rsid w:val="00F570BA"/>
    <w:rsid w:val="00F6115E"/>
    <w:rsid w:val="00F625CD"/>
    <w:rsid w:val="00F62EB8"/>
    <w:rsid w:val="00F6402B"/>
    <w:rsid w:val="00F64373"/>
    <w:rsid w:val="00F64563"/>
    <w:rsid w:val="00F65F10"/>
    <w:rsid w:val="00F66000"/>
    <w:rsid w:val="00F663CD"/>
    <w:rsid w:val="00F71326"/>
    <w:rsid w:val="00F7180B"/>
    <w:rsid w:val="00F73E7D"/>
    <w:rsid w:val="00F758D3"/>
    <w:rsid w:val="00F75CE8"/>
    <w:rsid w:val="00F7736D"/>
    <w:rsid w:val="00F779F9"/>
    <w:rsid w:val="00F77E07"/>
    <w:rsid w:val="00F8197C"/>
    <w:rsid w:val="00F82416"/>
    <w:rsid w:val="00F83C49"/>
    <w:rsid w:val="00F85EC4"/>
    <w:rsid w:val="00F86749"/>
    <w:rsid w:val="00F86838"/>
    <w:rsid w:val="00F90033"/>
    <w:rsid w:val="00F90E3F"/>
    <w:rsid w:val="00F937E6"/>
    <w:rsid w:val="00F94174"/>
    <w:rsid w:val="00F943DC"/>
    <w:rsid w:val="00F94664"/>
    <w:rsid w:val="00F9484C"/>
    <w:rsid w:val="00F958F2"/>
    <w:rsid w:val="00F9641C"/>
    <w:rsid w:val="00F96CE3"/>
    <w:rsid w:val="00FA0B1A"/>
    <w:rsid w:val="00FA2B9F"/>
    <w:rsid w:val="00FA4F98"/>
    <w:rsid w:val="00FA59D3"/>
    <w:rsid w:val="00FA6C7D"/>
    <w:rsid w:val="00FA6F74"/>
    <w:rsid w:val="00FA705F"/>
    <w:rsid w:val="00FB132F"/>
    <w:rsid w:val="00FB2AEF"/>
    <w:rsid w:val="00FB372F"/>
    <w:rsid w:val="00FB39DC"/>
    <w:rsid w:val="00FB52CA"/>
    <w:rsid w:val="00FB5B64"/>
    <w:rsid w:val="00FB7586"/>
    <w:rsid w:val="00FC0335"/>
    <w:rsid w:val="00FC0A1D"/>
    <w:rsid w:val="00FC3C29"/>
    <w:rsid w:val="00FC4677"/>
    <w:rsid w:val="00FC46C2"/>
    <w:rsid w:val="00FC4876"/>
    <w:rsid w:val="00FC5678"/>
    <w:rsid w:val="00FC5CE7"/>
    <w:rsid w:val="00FC5D10"/>
    <w:rsid w:val="00FC6F66"/>
    <w:rsid w:val="00FC7639"/>
    <w:rsid w:val="00FC7722"/>
    <w:rsid w:val="00FD0D79"/>
    <w:rsid w:val="00FD0F11"/>
    <w:rsid w:val="00FD105E"/>
    <w:rsid w:val="00FD11B9"/>
    <w:rsid w:val="00FD1353"/>
    <w:rsid w:val="00FD2749"/>
    <w:rsid w:val="00FD336F"/>
    <w:rsid w:val="00FD40B2"/>
    <w:rsid w:val="00FD4260"/>
    <w:rsid w:val="00FD6626"/>
    <w:rsid w:val="00FD722D"/>
    <w:rsid w:val="00FD729E"/>
    <w:rsid w:val="00FD7D4D"/>
    <w:rsid w:val="00FE073F"/>
    <w:rsid w:val="00FE10DB"/>
    <w:rsid w:val="00FE1A0A"/>
    <w:rsid w:val="00FE1A21"/>
    <w:rsid w:val="00FE22E0"/>
    <w:rsid w:val="00FE2779"/>
    <w:rsid w:val="00FE2CAA"/>
    <w:rsid w:val="00FE4037"/>
    <w:rsid w:val="00FE55CB"/>
    <w:rsid w:val="00FE5CE8"/>
    <w:rsid w:val="00FF02F6"/>
    <w:rsid w:val="00FF06B1"/>
    <w:rsid w:val="00FF13C9"/>
    <w:rsid w:val="00FF1A57"/>
    <w:rsid w:val="00FF1D29"/>
    <w:rsid w:val="00FF201D"/>
    <w:rsid w:val="00FF262A"/>
    <w:rsid w:val="00FF46D6"/>
    <w:rsid w:val="00FF4DAF"/>
    <w:rsid w:val="00FF5104"/>
    <w:rsid w:val="00FF6A3C"/>
    <w:rsid w:val="00FF6C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3A4"/>
    <w:rPr>
      <w:sz w:val="24"/>
    </w:rPr>
  </w:style>
  <w:style w:type="paragraph" w:styleId="Titre1">
    <w:name w:val="heading 1"/>
    <w:basedOn w:val="Normalarial"/>
    <w:next w:val="Corps"/>
    <w:qFormat/>
    <w:rsid w:val="004963A4"/>
    <w:pPr>
      <w:keepNext/>
      <w:pageBreakBefore/>
      <w:numPr>
        <w:numId w:val="4"/>
      </w:numPr>
      <w:spacing w:before="360" w:after="240"/>
      <w:outlineLvl w:val="0"/>
    </w:pPr>
    <w:rPr>
      <w:b/>
      <w:caps/>
      <w:sz w:val="32"/>
    </w:rPr>
  </w:style>
  <w:style w:type="paragraph" w:styleId="Titre2">
    <w:name w:val="heading 2"/>
    <w:basedOn w:val="Normalarial"/>
    <w:next w:val="Corps"/>
    <w:qFormat/>
    <w:rsid w:val="004963A4"/>
    <w:pPr>
      <w:keepNext/>
      <w:numPr>
        <w:ilvl w:val="1"/>
        <w:numId w:val="4"/>
      </w:numPr>
      <w:spacing w:before="360" w:after="120"/>
      <w:outlineLvl w:val="1"/>
    </w:pPr>
    <w:rPr>
      <w:b/>
      <w:sz w:val="28"/>
    </w:rPr>
  </w:style>
  <w:style w:type="paragraph" w:styleId="Titre3">
    <w:name w:val="heading 3"/>
    <w:basedOn w:val="Normalarial"/>
    <w:next w:val="Corps"/>
    <w:qFormat/>
    <w:rsid w:val="004963A4"/>
    <w:pPr>
      <w:keepNext/>
      <w:numPr>
        <w:ilvl w:val="2"/>
        <w:numId w:val="4"/>
      </w:numPr>
      <w:spacing w:before="360" w:after="120"/>
      <w:outlineLvl w:val="2"/>
    </w:pPr>
    <w:rPr>
      <w:b/>
    </w:rPr>
  </w:style>
  <w:style w:type="paragraph" w:styleId="Titre4">
    <w:name w:val="heading 4"/>
    <w:basedOn w:val="Normalarial"/>
    <w:next w:val="Corps"/>
    <w:qFormat/>
    <w:rsid w:val="004963A4"/>
    <w:pPr>
      <w:keepNext/>
      <w:numPr>
        <w:ilvl w:val="3"/>
        <w:numId w:val="4"/>
      </w:numPr>
      <w:spacing w:before="360" w:line="240" w:lineRule="exact"/>
      <w:outlineLvl w:val="3"/>
    </w:pPr>
    <w:rPr>
      <w:b/>
      <w:i/>
    </w:rPr>
  </w:style>
  <w:style w:type="paragraph" w:styleId="Titre5">
    <w:name w:val="heading 5"/>
    <w:basedOn w:val="Normalarial"/>
    <w:next w:val="Corps"/>
    <w:qFormat/>
    <w:rsid w:val="004963A4"/>
    <w:pPr>
      <w:numPr>
        <w:ilvl w:val="4"/>
        <w:numId w:val="4"/>
      </w:numPr>
      <w:spacing w:before="360" w:line="240" w:lineRule="exact"/>
      <w:outlineLvl w:val="4"/>
    </w:pPr>
    <w:rPr>
      <w:b/>
    </w:rPr>
  </w:style>
  <w:style w:type="paragraph" w:styleId="Titre6">
    <w:name w:val="heading 6"/>
    <w:basedOn w:val="Normalarial"/>
    <w:next w:val="Corps"/>
    <w:qFormat/>
    <w:rsid w:val="004963A4"/>
    <w:pPr>
      <w:numPr>
        <w:ilvl w:val="5"/>
        <w:numId w:val="4"/>
      </w:numPr>
      <w:spacing w:before="360"/>
      <w:outlineLvl w:val="5"/>
    </w:pPr>
  </w:style>
  <w:style w:type="paragraph" w:styleId="Titre7">
    <w:name w:val="heading 7"/>
    <w:basedOn w:val="Normalarial"/>
    <w:next w:val="Corps"/>
    <w:qFormat/>
    <w:rsid w:val="004963A4"/>
    <w:pPr>
      <w:numPr>
        <w:ilvl w:val="6"/>
        <w:numId w:val="4"/>
      </w:numPr>
      <w:spacing w:before="360"/>
      <w:outlineLvl w:val="6"/>
    </w:pPr>
    <w:rPr>
      <w:i/>
    </w:rPr>
  </w:style>
  <w:style w:type="paragraph" w:styleId="Titre8">
    <w:name w:val="heading 8"/>
    <w:basedOn w:val="Normalarial"/>
    <w:next w:val="Corps"/>
    <w:qFormat/>
    <w:rsid w:val="004963A4"/>
    <w:pPr>
      <w:numPr>
        <w:ilvl w:val="7"/>
        <w:numId w:val="4"/>
      </w:numPr>
      <w:spacing w:before="360"/>
      <w:outlineLvl w:val="7"/>
    </w:pPr>
  </w:style>
  <w:style w:type="paragraph" w:styleId="Titre9">
    <w:name w:val="heading 9"/>
    <w:basedOn w:val="Normalarial"/>
    <w:next w:val="Corps"/>
    <w:qFormat/>
    <w:rsid w:val="004963A4"/>
    <w:pPr>
      <w:keepNext/>
      <w:pageBreakBefore/>
      <w:numPr>
        <w:ilvl w:val="8"/>
        <w:numId w:val="4"/>
      </w:numPr>
      <w:spacing w:before="360" w:after="240"/>
      <w:outlineLvl w:val="8"/>
    </w:pPr>
    <w:rPr>
      <w:b/>
      <w:caps/>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ppelnotedebasdep">
    <w:name w:val="footnote reference"/>
    <w:basedOn w:val="Policepardfaut"/>
    <w:semiHidden/>
    <w:rsid w:val="004963A4"/>
    <w:rPr>
      <w:position w:val="6"/>
      <w:sz w:val="16"/>
    </w:rPr>
  </w:style>
  <w:style w:type="paragraph" w:styleId="Commentaire">
    <w:name w:val="annotation text"/>
    <w:basedOn w:val="Normal"/>
    <w:link w:val="CommentaireCar"/>
    <w:semiHidden/>
    <w:rsid w:val="004963A4"/>
  </w:style>
  <w:style w:type="paragraph" w:customStyle="1" w:styleId="Corps">
    <w:name w:val="Corps"/>
    <w:basedOn w:val="Normal"/>
    <w:rsid w:val="004963A4"/>
    <w:pPr>
      <w:spacing w:before="240"/>
      <w:ind w:left="709"/>
      <w:jc w:val="both"/>
    </w:pPr>
  </w:style>
  <w:style w:type="paragraph" w:customStyle="1" w:styleId="Corpssuite">
    <w:name w:val="Corps suite"/>
    <w:basedOn w:val="Corps"/>
    <w:rsid w:val="004963A4"/>
    <w:pPr>
      <w:spacing w:before="0"/>
    </w:pPr>
  </w:style>
  <w:style w:type="paragraph" w:styleId="En-tte">
    <w:name w:val="header"/>
    <w:basedOn w:val="Normal"/>
    <w:semiHidden/>
    <w:rsid w:val="004963A4"/>
    <w:pPr>
      <w:tabs>
        <w:tab w:val="center" w:pos="4252"/>
        <w:tab w:val="right" w:pos="8504"/>
      </w:tabs>
    </w:pPr>
  </w:style>
  <w:style w:type="paragraph" w:styleId="Index1">
    <w:name w:val="index 1"/>
    <w:basedOn w:val="Normal"/>
    <w:next w:val="Normal"/>
    <w:autoRedefine/>
    <w:semiHidden/>
    <w:rsid w:val="004963A4"/>
  </w:style>
  <w:style w:type="paragraph" w:styleId="Lgende">
    <w:name w:val="caption"/>
    <w:basedOn w:val="Normal"/>
    <w:next w:val="Corps"/>
    <w:qFormat/>
    <w:rsid w:val="004963A4"/>
    <w:pPr>
      <w:spacing w:before="120" w:after="120"/>
    </w:pPr>
    <w:rPr>
      <w:rFonts w:ascii="Arial" w:hAnsi="Arial"/>
      <w:b/>
      <w:sz w:val="22"/>
    </w:rPr>
  </w:style>
  <w:style w:type="paragraph" w:customStyle="1" w:styleId="Listepuces1">
    <w:name w:val="Liste puces 1"/>
    <w:basedOn w:val="Normal"/>
    <w:rsid w:val="004963A4"/>
    <w:pPr>
      <w:numPr>
        <w:numId w:val="1"/>
      </w:numPr>
      <w:spacing w:before="120"/>
      <w:jc w:val="both"/>
    </w:pPr>
  </w:style>
  <w:style w:type="paragraph" w:customStyle="1" w:styleId="Listepuces2">
    <w:name w:val="Liste puces 2"/>
    <w:basedOn w:val="Listepuces1"/>
    <w:rsid w:val="004963A4"/>
    <w:pPr>
      <w:numPr>
        <w:numId w:val="2"/>
      </w:numPr>
    </w:pPr>
  </w:style>
  <w:style w:type="paragraph" w:customStyle="1" w:styleId="Listepuces3">
    <w:name w:val="Liste puces 3"/>
    <w:basedOn w:val="Listepuces2"/>
    <w:rsid w:val="004963A4"/>
    <w:pPr>
      <w:numPr>
        <w:numId w:val="3"/>
      </w:numPr>
    </w:pPr>
  </w:style>
  <w:style w:type="paragraph" w:customStyle="1" w:styleId="ListeHirar">
    <w:name w:val="ListeHiérar"/>
    <w:basedOn w:val="Normal"/>
    <w:rsid w:val="004963A4"/>
    <w:pPr>
      <w:spacing w:before="120"/>
      <w:ind w:left="1134"/>
      <w:jc w:val="both"/>
    </w:pPr>
  </w:style>
  <w:style w:type="character" w:styleId="Marquedecommentaire">
    <w:name w:val="annotation reference"/>
    <w:basedOn w:val="Policepardfaut"/>
    <w:semiHidden/>
    <w:rsid w:val="004963A4"/>
    <w:rPr>
      <w:sz w:val="16"/>
    </w:rPr>
  </w:style>
  <w:style w:type="paragraph" w:customStyle="1" w:styleId="Normalarial">
    <w:name w:val="Normal_arial"/>
    <w:basedOn w:val="Normal"/>
    <w:rsid w:val="004963A4"/>
    <w:rPr>
      <w:rFonts w:ascii="Arial" w:hAnsi="Arial"/>
      <w:sz w:val="22"/>
    </w:rPr>
  </w:style>
  <w:style w:type="paragraph" w:styleId="Notedebasdepage">
    <w:name w:val="footnote text"/>
    <w:basedOn w:val="Normal"/>
    <w:semiHidden/>
    <w:rsid w:val="004963A4"/>
    <w:rPr>
      <w:sz w:val="20"/>
    </w:rPr>
  </w:style>
  <w:style w:type="paragraph" w:styleId="Pieddepage">
    <w:name w:val="footer"/>
    <w:basedOn w:val="Normal"/>
    <w:semiHidden/>
    <w:rsid w:val="004963A4"/>
    <w:pPr>
      <w:tabs>
        <w:tab w:val="right" w:pos="9639"/>
      </w:tabs>
    </w:pPr>
  </w:style>
  <w:style w:type="paragraph" w:styleId="Retraitnormal">
    <w:name w:val="Normal Indent"/>
    <w:basedOn w:val="Normal"/>
    <w:semiHidden/>
    <w:rsid w:val="004963A4"/>
    <w:pPr>
      <w:ind w:left="1134"/>
    </w:pPr>
  </w:style>
  <w:style w:type="paragraph" w:styleId="Tabledesillustrations">
    <w:name w:val="table of figures"/>
    <w:basedOn w:val="Normal"/>
    <w:next w:val="Normal"/>
    <w:semiHidden/>
    <w:rsid w:val="004963A4"/>
    <w:pPr>
      <w:tabs>
        <w:tab w:val="right" w:leader="dot" w:pos="9639"/>
      </w:tabs>
      <w:ind w:left="480" w:hanging="480"/>
    </w:pPr>
    <w:rPr>
      <w:rFonts w:ascii="Arial" w:hAnsi="Arial"/>
      <w:sz w:val="22"/>
    </w:rPr>
  </w:style>
  <w:style w:type="paragraph" w:styleId="Titreindex">
    <w:name w:val="index heading"/>
    <w:basedOn w:val="Normal"/>
    <w:next w:val="Index1"/>
    <w:semiHidden/>
    <w:rsid w:val="004963A4"/>
  </w:style>
  <w:style w:type="paragraph" w:customStyle="1" w:styleId="Titrepage">
    <w:name w:val="Titre_page"/>
    <w:basedOn w:val="Titre1"/>
    <w:rsid w:val="004963A4"/>
    <w:pPr>
      <w:numPr>
        <w:numId w:val="0"/>
      </w:numPr>
      <w:ind w:left="709" w:hanging="709"/>
      <w:outlineLvl w:val="9"/>
    </w:pPr>
  </w:style>
  <w:style w:type="paragraph" w:styleId="TM1">
    <w:name w:val="toc 1"/>
    <w:basedOn w:val="Normalarial"/>
    <w:next w:val="Normal"/>
    <w:autoRedefine/>
    <w:uiPriority w:val="39"/>
    <w:rsid w:val="004963A4"/>
    <w:pPr>
      <w:keepNext/>
      <w:tabs>
        <w:tab w:val="right" w:leader="dot" w:pos="9639"/>
      </w:tabs>
      <w:spacing w:before="240"/>
      <w:ind w:left="454" w:hanging="454"/>
    </w:pPr>
    <w:rPr>
      <w:b/>
      <w:caps/>
    </w:rPr>
  </w:style>
  <w:style w:type="paragraph" w:styleId="TM2">
    <w:name w:val="toc 2"/>
    <w:basedOn w:val="TM1"/>
    <w:next w:val="Normal"/>
    <w:autoRedefine/>
    <w:uiPriority w:val="39"/>
    <w:rsid w:val="004963A4"/>
    <w:pPr>
      <w:keepNext w:val="0"/>
      <w:spacing w:before="0"/>
      <w:ind w:left="1021" w:hanging="567"/>
    </w:pPr>
    <w:rPr>
      <w:b w:val="0"/>
      <w:caps w:val="0"/>
    </w:rPr>
  </w:style>
  <w:style w:type="paragraph" w:styleId="TM3">
    <w:name w:val="toc 3"/>
    <w:basedOn w:val="TM2"/>
    <w:next w:val="Normal"/>
    <w:autoRedefine/>
    <w:uiPriority w:val="39"/>
    <w:rsid w:val="004963A4"/>
    <w:pPr>
      <w:ind w:left="1815" w:hanging="794"/>
    </w:pPr>
  </w:style>
  <w:style w:type="paragraph" w:styleId="TM4">
    <w:name w:val="toc 4"/>
    <w:basedOn w:val="Normalarial"/>
    <w:next w:val="Normal"/>
    <w:autoRedefine/>
    <w:semiHidden/>
    <w:rsid w:val="004963A4"/>
    <w:pPr>
      <w:tabs>
        <w:tab w:val="right" w:leader="dot" w:pos="9639"/>
      </w:tabs>
      <w:ind w:left="2948" w:hanging="1134"/>
    </w:pPr>
  </w:style>
  <w:style w:type="paragraph" w:styleId="TM5">
    <w:name w:val="toc 5"/>
    <w:basedOn w:val="Normalarial"/>
    <w:next w:val="Normal"/>
    <w:autoRedefine/>
    <w:semiHidden/>
    <w:rsid w:val="004963A4"/>
    <w:pPr>
      <w:tabs>
        <w:tab w:val="right" w:pos="9639"/>
      </w:tabs>
      <w:ind w:left="4366" w:hanging="1418"/>
    </w:pPr>
  </w:style>
  <w:style w:type="paragraph" w:styleId="TM6">
    <w:name w:val="toc 6"/>
    <w:basedOn w:val="Normalarial"/>
    <w:next w:val="Normal"/>
    <w:autoRedefine/>
    <w:semiHidden/>
    <w:rsid w:val="004963A4"/>
    <w:pPr>
      <w:tabs>
        <w:tab w:val="right" w:leader="dot" w:pos="9639"/>
      </w:tabs>
      <w:ind w:left="5897" w:hanging="1531"/>
    </w:pPr>
  </w:style>
  <w:style w:type="paragraph" w:styleId="TM7">
    <w:name w:val="toc 7"/>
    <w:basedOn w:val="Normalarial"/>
    <w:next w:val="Normal"/>
    <w:autoRedefine/>
    <w:semiHidden/>
    <w:rsid w:val="004963A4"/>
    <w:pPr>
      <w:tabs>
        <w:tab w:val="right" w:leader="dot" w:pos="9639"/>
      </w:tabs>
      <w:ind w:left="5897" w:hanging="1531"/>
    </w:pPr>
  </w:style>
  <w:style w:type="paragraph" w:styleId="TM8">
    <w:name w:val="toc 8"/>
    <w:basedOn w:val="Normalarial"/>
    <w:next w:val="Normal"/>
    <w:autoRedefine/>
    <w:semiHidden/>
    <w:rsid w:val="004963A4"/>
    <w:pPr>
      <w:keepNext/>
      <w:tabs>
        <w:tab w:val="right" w:leader="dot" w:pos="9639"/>
      </w:tabs>
      <w:spacing w:before="240"/>
      <w:ind w:left="5897" w:hanging="1531"/>
    </w:pPr>
  </w:style>
  <w:style w:type="paragraph" w:styleId="TM9">
    <w:name w:val="toc 9"/>
    <w:basedOn w:val="Normalarial"/>
    <w:next w:val="Normal"/>
    <w:autoRedefine/>
    <w:semiHidden/>
    <w:rsid w:val="004963A4"/>
    <w:pPr>
      <w:tabs>
        <w:tab w:val="right" w:leader="dot" w:pos="9639"/>
      </w:tabs>
      <w:ind w:left="5897" w:hanging="1531"/>
    </w:pPr>
  </w:style>
  <w:style w:type="paragraph" w:styleId="Paragraphedeliste">
    <w:name w:val="List Paragraph"/>
    <w:basedOn w:val="Normal"/>
    <w:uiPriority w:val="34"/>
    <w:qFormat/>
    <w:rsid w:val="00534F6C"/>
    <w:pPr>
      <w:ind w:left="720"/>
      <w:contextualSpacing/>
    </w:pPr>
    <w:rPr>
      <w:rFonts w:ascii="Calibri" w:eastAsia="Calibri" w:hAnsi="Calibri"/>
      <w:sz w:val="22"/>
      <w:szCs w:val="22"/>
      <w:lang w:eastAsia="en-US"/>
    </w:rPr>
  </w:style>
  <w:style w:type="paragraph" w:customStyle="1" w:styleId="ZAPPLIL2">
    <w:name w:val="Z_APPLIL2"/>
    <w:basedOn w:val="Normal"/>
    <w:rsid w:val="004963A4"/>
    <w:rPr>
      <w:rFonts w:ascii="Arial" w:hAnsi="Arial"/>
      <w:b/>
      <w:sz w:val="22"/>
    </w:rPr>
  </w:style>
  <w:style w:type="paragraph" w:customStyle="1" w:styleId="ZAPPLIL3">
    <w:name w:val="Z_APPLIL3"/>
    <w:basedOn w:val="ZAPPLIL2"/>
    <w:rsid w:val="004963A4"/>
  </w:style>
  <w:style w:type="paragraph" w:customStyle="1" w:styleId="ZAPPLIL4">
    <w:name w:val="Z_APPLIL4"/>
    <w:basedOn w:val="ZAPPLIL2"/>
    <w:rsid w:val="004963A4"/>
  </w:style>
  <w:style w:type="paragraph" w:customStyle="1" w:styleId="ZAPPLIL5">
    <w:name w:val="Z_APPLIL5"/>
    <w:basedOn w:val="ZAPPLIL2"/>
    <w:rsid w:val="004963A4"/>
  </w:style>
  <w:style w:type="paragraph" w:customStyle="1" w:styleId="ZCentre">
    <w:name w:val="Z_Centre"/>
    <w:basedOn w:val="Normalarial"/>
    <w:rsid w:val="004963A4"/>
    <w:pPr>
      <w:framePr w:w="4349" w:h="403" w:hSpace="142" w:wrap="around" w:vAnchor="page" w:hAnchor="margin" w:xAlign="right" w:y="852"/>
      <w:jc w:val="center"/>
    </w:pPr>
    <w:rPr>
      <w:sz w:val="20"/>
    </w:rPr>
  </w:style>
  <w:style w:type="paragraph" w:customStyle="1" w:styleId="ZIdentification">
    <w:name w:val="Z_Identification"/>
    <w:basedOn w:val="Normalarial"/>
    <w:rsid w:val="004963A4"/>
    <w:pPr>
      <w:jc w:val="center"/>
    </w:pPr>
    <w:rPr>
      <w:b/>
    </w:rPr>
  </w:style>
  <w:style w:type="paragraph" w:customStyle="1" w:styleId="ZCentre7">
    <w:name w:val="Z_Centre_7"/>
    <w:basedOn w:val="ZIdentification"/>
    <w:rsid w:val="004963A4"/>
    <w:pPr>
      <w:spacing w:before="120"/>
    </w:pPr>
    <w:rPr>
      <w:b w:val="0"/>
      <w:sz w:val="14"/>
    </w:rPr>
  </w:style>
  <w:style w:type="paragraph" w:customStyle="1" w:styleId="ZCentreGras">
    <w:name w:val="Z_Centre_Gras"/>
    <w:basedOn w:val="Normalarial"/>
    <w:rsid w:val="004963A4"/>
    <w:pPr>
      <w:jc w:val="center"/>
    </w:pPr>
    <w:rPr>
      <w:b/>
    </w:rPr>
  </w:style>
  <w:style w:type="paragraph" w:customStyle="1" w:styleId="ZCentreI8">
    <w:name w:val="Z_Centre_I_8"/>
    <w:basedOn w:val="Normalarial"/>
    <w:rsid w:val="004963A4"/>
    <w:pPr>
      <w:keepLines/>
      <w:jc w:val="center"/>
    </w:pPr>
    <w:rPr>
      <w:i/>
      <w:sz w:val="16"/>
    </w:rPr>
  </w:style>
  <w:style w:type="paragraph" w:customStyle="1" w:styleId="ZCentreI28">
    <w:name w:val="Z_Centre_I2_8"/>
    <w:basedOn w:val="Normalarial"/>
    <w:rsid w:val="004963A4"/>
    <w:pPr>
      <w:keepLines/>
      <w:spacing w:before="180"/>
      <w:jc w:val="center"/>
    </w:pPr>
    <w:rPr>
      <w:i/>
      <w:sz w:val="16"/>
    </w:rPr>
  </w:style>
  <w:style w:type="paragraph" w:customStyle="1" w:styleId="ZCentre27">
    <w:name w:val="Z_Centre2_7"/>
    <w:basedOn w:val="Normalarial"/>
    <w:rsid w:val="004963A4"/>
    <w:pPr>
      <w:framePr w:w="4349" w:h="403" w:hSpace="142" w:wrap="around" w:vAnchor="page" w:hAnchor="margin" w:xAlign="right" w:y="852"/>
      <w:jc w:val="center"/>
    </w:pPr>
    <w:rPr>
      <w:sz w:val="14"/>
    </w:rPr>
  </w:style>
  <w:style w:type="paragraph" w:customStyle="1" w:styleId="ZCentre37">
    <w:name w:val="Z_Centre3_7"/>
    <w:basedOn w:val="Normal"/>
    <w:rsid w:val="004963A4"/>
    <w:pPr>
      <w:jc w:val="center"/>
    </w:pPr>
    <w:rPr>
      <w:rFonts w:ascii="Arial" w:hAnsi="Arial"/>
      <w:sz w:val="14"/>
    </w:rPr>
  </w:style>
  <w:style w:type="paragraph" w:customStyle="1" w:styleId="ZDateedition">
    <w:name w:val="Z_Date_edition"/>
    <w:basedOn w:val="Normalarial"/>
    <w:rsid w:val="004963A4"/>
    <w:pPr>
      <w:spacing w:before="120"/>
      <w:jc w:val="center"/>
    </w:pPr>
    <w:rPr>
      <w:b/>
    </w:rPr>
  </w:style>
  <w:style w:type="paragraph" w:customStyle="1" w:styleId="ZDATEINDMAJ">
    <w:name w:val="Z_DATE_IND_MAJ"/>
    <w:basedOn w:val="Normal"/>
    <w:rsid w:val="004963A4"/>
    <w:pPr>
      <w:keepLines/>
      <w:spacing w:before="180"/>
      <w:jc w:val="center"/>
    </w:pPr>
    <w:rPr>
      <w:rFonts w:ascii="Arial" w:hAnsi="Arial"/>
      <w:sz w:val="16"/>
    </w:rPr>
  </w:style>
  <w:style w:type="paragraph" w:customStyle="1" w:styleId="ZDATEINDORI">
    <w:name w:val="Z_DATE_IND_ORI"/>
    <w:basedOn w:val="Normal"/>
    <w:rsid w:val="004963A4"/>
    <w:pPr>
      <w:keepLines/>
      <w:spacing w:before="180"/>
      <w:jc w:val="center"/>
    </w:pPr>
    <w:rPr>
      <w:rFonts w:ascii="Arial" w:hAnsi="Arial"/>
      <w:sz w:val="16"/>
    </w:rPr>
  </w:style>
  <w:style w:type="paragraph" w:customStyle="1" w:styleId="ZDirection">
    <w:name w:val="Z_Direction"/>
    <w:basedOn w:val="Normalarial"/>
    <w:rsid w:val="004963A4"/>
    <w:pPr>
      <w:jc w:val="center"/>
    </w:pPr>
    <w:rPr>
      <w:sz w:val="32"/>
    </w:rPr>
  </w:style>
  <w:style w:type="paragraph" w:customStyle="1" w:styleId="ZDocprotection">
    <w:name w:val="Z_Doc_protection"/>
    <w:basedOn w:val="Normalarial"/>
    <w:rsid w:val="004963A4"/>
    <w:pPr>
      <w:tabs>
        <w:tab w:val="left" w:pos="4465"/>
        <w:tab w:val="right" w:pos="8552"/>
        <w:tab w:val="left" w:pos="10560"/>
      </w:tabs>
      <w:jc w:val="center"/>
    </w:pPr>
    <w:rPr>
      <w:b/>
    </w:rPr>
  </w:style>
  <w:style w:type="paragraph" w:customStyle="1" w:styleId="ZDocTitreL1">
    <w:name w:val="Z_Doc_Titre_L1"/>
    <w:basedOn w:val="Normalarial"/>
    <w:rsid w:val="004963A4"/>
    <w:pPr>
      <w:spacing w:before="240"/>
      <w:jc w:val="center"/>
    </w:pPr>
    <w:rPr>
      <w:b/>
      <w:sz w:val="32"/>
    </w:rPr>
  </w:style>
  <w:style w:type="paragraph" w:customStyle="1" w:styleId="ZDroite">
    <w:name w:val="Z_Droite"/>
    <w:basedOn w:val="Normalarial"/>
    <w:rsid w:val="004963A4"/>
    <w:pPr>
      <w:keepLines/>
      <w:spacing w:before="240"/>
      <w:jc w:val="right"/>
    </w:pPr>
  </w:style>
  <w:style w:type="paragraph" w:customStyle="1" w:styleId="ZDroiteGras">
    <w:name w:val="Z_Droite_Gras"/>
    <w:basedOn w:val="Normalarial"/>
    <w:rsid w:val="004963A4"/>
    <w:pPr>
      <w:framePr w:w="7371" w:h="1293" w:hRule="exact" w:hSpace="142" w:wrap="around" w:vAnchor="page" w:hAnchor="margin" w:xAlign="right" w:yAlign="bottom"/>
      <w:jc w:val="right"/>
    </w:pPr>
    <w:rPr>
      <w:b/>
      <w:caps/>
    </w:rPr>
  </w:style>
  <w:style w:type="paragraph" w:customStyle="1" w:styleId="ZEtatDoc">
    <w:name w:val="Z_Etat_Doc"/>
    <w:basedOn w:val="Normalarial"/>
    <w:rsid w:val="004963A4"/>
    <w:pPr>
      <w:jc w:val="center"/>
    </w:pPr>
    <w:rPr>
      <w:b/>
      <w:sz w:val="32"/>
    </w:rPr>
  </w:style>
  <w:style w:type="paragraph" w:customStyle="1" w:styleId="ZGauche6">
    <w:name w:val="Z_Gauche_6"/>
    <w:basedOn w:val="Normal"/>
    <w:rsid w:val="004963A4"/>
    <w:pPr>
      <w:keepLines/>
    </w:pPr>
    <w:rPr>
      <w:rFonts w:ascii="Arial" w:hAnsi="Arial"/>
      <w:sz w:val="12"/>
    </w:rPr>
  </w:style>
  <w:style w:type="paragraph" w:customStyle="1" w:styleId="ZGaucheGras">
    <w:name w:val="Z_Gauche_Gras"/>
    <w:basedOn w:val="Normalarial"/>
    <w:rsid w:val="004963A4"/>
    <w:rPr>
      <w:b/>
    </w:rPr>
  </w:style>
  <w:style w:type="paragraph" w:customStyle="1" w:styleId="ZHistotitre">
    <w:name w:val="Z_Histo_titre"/>
    <w:basedOn w:val="Normal"/>
    <w:rsid w:val="004963A4"/>
    <w:pPr>
      <w:keepNext/>
      <w:keepLines/>
      <w:jc w:val="center"/>
    </w:pPr>
    <w:rPr>
      <w:b/>
    </w:rPr>
  </w:style>
  <w:style w:type="paragraph" w:customStyle="1" w:styleId="ZIndiceedition">
    <w:name w:val="Z_Indice_edition"/>
    <w:basedOn w:val="ZDateedition"/>
    <w:rsid w:val="004963A4"/>
    <w:pPr>
      <w:spacing w:before="0"/>
    </w:pPr>
  </w:style>
  <w:style w:type="paragraph" w:customStyle="1" w:styleId="ZINDICEMAJ">
    <w:name w:val="Z_INDICE_MAJ"/>
    <w:basedOn w:val="Normal"/>
    <w:rsid w:val="004963A4"/>
    <w:pPr>
      <w:keepLines/>
      <w:spacing w:before="180"/>
      <w:jc w:val="center"/>
    </w:pPr>
    <w:rPr>
      <w:rFonts w:ascii="Arial" w:hAnsi="Arial"/>
      <w:sz w:val="16"/>
    </w:rPr>
  </w:style>
  <w:style w:type="paragraph" w:customStyle="1" w:styleId="ZINDICEORI">
    <w:name w:val="Z_INDICE_ORI"/>
    <w:basedOn w:val="Normal"/>
    <w:rsid w:val="004963A4"/>
    <w:pPr>
      <w:keepLines/>
      <w:spacing w:before="180"/>
      <w:jc w:val="center"/>
    </w:pPr>
    <w:rPr>
      <w:rFonts w:ascii="Arial" w:hAnsi="Arial"/>
      <w:sz w:val="16"/>
    </w:rPr>
  </w:style>
  <w:style w:type="paragraph" w:customStyle="1" w:styleId="ZnomVisa2">
    <w:name w:val="Z_nom_Visa2"/>
    <w:basedOn w:val="Normal"/>
    <w:rsid w:val="004963A4"/>
    <w:pPr>
      <w:keepLines/>
      <w:spacing w:before="360"/>
      <w:jc w:val="center"/>
    </w:pPr>
    <w:rPr>
      <w:rFonts w:ascii="Arial" w:hAnsi="Arial"/>
      <w:sz w:val="12"/>
    </w:rPr>
  </w:style>
  <w:style w:type="paragraph" w:customStyle="1" w:styleId="ZPropriete">
    <w:name w:val="Z_Propriete"/>
    <w:basedOn w:val="Normalarial"/>
    <w:rsid w:val="004963A4"/>
    <w:pPr>
      <w:jc w:val="center"/>
    </w:pPr>
    <w:rPr>
      <w:sz w:val="14"/>
    </w:rPr>
  </w:style>
  <w:style w:type="paragraph" w:customStyle="1" w:styleId="ZREDACTINDMAJ">
    <w:name w:val="Z_REDACT_IND_MAJ"/>
    <w:basedOn w:val="Normal"/>
    <w:rsid w:val="004963A4"/>
    <w:pPr>
      <w:keepLines/>
      <w:spacing w:before="180"/>
      <w:jc w:val="center"/>
    </w:pPr>
    <w:rPr>
      <w:rFonts w:ascii="Arial" w:hAnsi="Arial"/>
      <w:sz w:val="16"/>
    </w:rPr>
  </w:style>
  <w:style w:type="paragraph" w:customStyle="1" w:styleId="ZREDACTINDORI">
    <w:name w:val="Z_REDACT_IND_ORI"/>
    <w:basedOn w:val="Normal"/>
    <w:rsid w:val="004963A4"/>
    <w:pPr>
      <w:keepLines/>
      <w:spacing w:before="180"/>
      <w:jc w:val="center"/>
    </w:pPr>
    <w:rPr>
      <w:rFonts w:ascii="Arial" w:hAnsi="Arial"/>
      <w:sz w:val="16"/>
    </w:rPr>
  </w:style>
  <w:style w:type="paragraph" w:customStyle="1" w:styleId="ZResume">
    <w:name w:val="Z_Resume"/>
    <w:basedOn w:val="Corps"/>
    <w:next w:val="Corps"/>
    <w:rsid w:val="004963A4"/>
  </w:style>
  <w:style w:type="paragraph" w:customStyle="1" w:styleId="ZType">
    <w:name w:val="Z_Type"/>
    <w:basedOn w:val="Normalarial"/>
    <w:rsid w:val="004963A4"/>
    <w:pPr>
      <w:jc w:val="center"/>
    </w:pPr>
    <w:rPr>
      <w:sz w:val="32"/>
    </w:rPr>
  </w:style>
  <w:style w:type="paragraph" w:customStyle="1" w:styleId="ZValideur">
    <w:name w:val="Z_Valideur"/>
    <w:basedOn w:val="Normalarial"/>
    <w:rsid w:val="004963A4"/>
    <w:pPr>
      <w:keepLines/>
      <w:spacing w:before="360"/>
      <w:jc w:val="center"/>
    </w:pPr>
    <w:rPr>
      <w:sz w:val="12"/>
    </w:rPr>
  </w:style>
  <w:style w:type="paragraph" w:customStyle="1" w:styleId="ZAPPLIL1">
    <w:name w:val="Z_APPLIL1"/>
    <w:basedOn w:val="ZAPPLIL2"/>
    <w:rsid w:val="004963A4"/>
  </w:style>
  <w:style w:type="paragraph" w:customStyle="1" w:styleId="ZIdent1">
    <w:name w:val="Z_Ident1"/>
    <w:basedOn w:val="ZIdentification"/>
    <w:rsid w:val="004963A4"/>
  </w:style>
  <w:style w:type="paragraph" w:customStyle="1" w:styleId="ZIdent2">
    <w:name w:val="Z_Ident2"/>
    <w:basedOn w:val="ZIdentification"/>
    <w:rsid w:val="004963A4"/>
  </w:style>
  <w:style w:type="paragraph" w:customStyle="1" w:styleId="ZIdent3">
    <w:name w:val="Z_Ident3"/>
    <w:basedOn w:val="ZIdentification"/>
    <w:rsid w:val="004963A4"/>
  </w:style>
  <w:style w:type="paragraph" w:customStyle="1" w:styleId="ZIdent4">
    <w:name w:val="Z_Ident4"/>
    <w:basedOn w:val="ZIdentification"/>
    <w:rsid w:val="004963A4"/>
  </w:style>
  <w:style w:type="paragraph" w:customStyle="1" w:styleId="ZIndiceed1">
    <w:name w:val="Z_Indice_ed1"/>
    <w:basedOn w:val="ZIndiceedition"/>
    <w:rsid w:val="004963A4"/>
  </w:style>
  <w:style w:type="paragraph" w:customStyle="1" w:styleId="ZIndiceed2">
    <w:name w:val="Z_Indice_ed2"/>
    <w:basedOn w:val="ZIndiceedition"/>
    <w:rsid w:val="004963A4"/>
  </w:style>
  <w:style w:type="paragraph" w:customStyle="1" w:styleId="ZIndiceed3">
    <w:name w:val="Z_Indice_ed3"/>
    <w:basedOn w:val="ZIndiceedition"/>
    <w:rsid w:val="004963A4"/>
  </w:style>
  <w:style w:type="paragraph" w:customStyle="1" w:styleId="ZIndiceed4">
    <w:name w:val="Z_Indice_ed4"/>
    <w:basedOn w:val="ZIndiceedition"/>
    <w:rsid w:val="004963A4"/>
  </w:style>
  <w:style w:type="paragraph" w:styleId="Textedebulles">
    <w:name w:val="Balloon Text"/>
    <w:basedOn w:val="Normal"/>
    <w:link w:val="TextedebullesCar"/>
    <w:uiPriority w:val="99"/>
    <w:semiHidden/>
    <w:unhideWhenUsed/>
    <w:rsid w:val="009B46D3"/>
    <w:rPr>
      <w:rFonts w:ascii="Tahoma" w:hAnsi="Tahoma" w:cs="Tahoma"/>
      <w:sz w:val="16"/>
      <w:szCs w:val="16"/>
    </w:rPr>
  </w:style>
  <w:style w:type="character" w:customStyle="1" w:styleId="TextedebullesCar">
    <w:name w:val="Texte de bulles Car"/>
    <w:basedOn w:val="Policepardfaut"/>
    <w:link w:val="Textedebulles"/>
    <w:uiPriority w:val="99"/>
    <w:semiHidden/>
    <w:rsid w:val="009B46D3"/>
    <w:rPr>
      <w:rFonts w:ascii="Tahoma" w:hAnsi="Tahoma" w:cs="Tahoma"/>
      <w:sz w:val="16"/>
      <w:szCs w:val="16"/>
    </w:rPr>
  </w:style>
  <w:style w:type="table" w:styleId="Grilledutableau">
    <w:name w:val="Table Grid"/>
    <w:basedOn w:val="TableauNormal"/>
    <w:uiPriority w:val="59"/>
    <w:rsid w:val="00225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0C55CE"/>
    <w:rPr>
      <w:color w:val="0000FF" w:themeColor="hyperlink"/>
      <w:u w:val="single"/>
    </w:rPr>
  </w:style>
  <w:style w:type="paragraph" w:styleId="Objetducommentaire">
    <w:name w:val="annotation subject"/>
    <w:basedOn w:val="Commentaire"/>
    <w:next w:val="Commentaire"/>
    <w:link w:val="ObjetducommentaireCar"/>
    <w:uiPriority w:val="99"/>
    <w:semiHidden/>
    <w:unhideWhenUsed/>
    <w:rsid w:val="003A506E"/>
    <w:rPr>
      <w:b/>
      <w:bCs/>
      <w:sz w:val="20"/>
    </w:rPr>
  </w:style>
  <w:style w:type="character" w:customStyle="1" w:styleId="CommentaireCar">
    <w:name w:val="Commentaire Car"/>
    <w:basedOn w:val="Policepardfaut"/>
    <w:link w:val="Commentaire"/>
    <w:semiHidden/>
    <w:rsid w:val="003A506E"/>
    <w:rPr>
      <w:sz w:val="24"/>
    </w:rPr>
  </w:style>
  <w:style w:type="character" w:customStyle="1" w:styleId="ObjetducommentaireCar">
    <w:name w:val="Objet du commentaire Car"/>
    <w:basedOn w:val="CommentaireCar"/>
    <w:link w:val="Objetducommentaire"/>
    <w:uiPriority w:val="99"/>
    <w:semiHidden/>
    <w:rsid w:val="003A506E"/>
    <w:rPr>
      <w:b/>
      <w:b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3A4"/>
    <w:rPr>
      <w:sz w:val="24"/>
    </w:rPr>
  </w:style>
  <w:style w:type="paragraph" w:styleId="Titre1">
    <w:name w:val="heading 1"/>
    <w:basedOn w:val="Normalarial"/>
    <w:next w:val="Corps"/>
    <w:qFormat/>
    <w:rsid w:val="004963A4"/>
    <w:pPr>
      <w:keepNext/>
      <w:pageBreakBefore/>
      <w:numPr>
        <w:numId w:val="4"/>
      </w:numPr>
      <w:spacing w:before="360" w:after="240"/>
      <w:outlineLvl w:val="0"/>
    </w:pPr>
    <w:rPr>
      <w:b/>
      <w:caps/>
      <w:sz w:val="32"/>
    </w:rPr>
  </w:style>
  <w:style w:type="paragraph" w:styleId="Titre2">
    <w:name w:val="heading 2"/>
    <w:basedOn w:val="Normalarial"/>
    <w:next w:val="Corps"/>
    <w:qFormat/>
    <w:rsid w:val="004963A4"/>
    <w:pPr>
      <w:keepNext/>
      <w:numPr>
        <w:ilvl w:val="1"/>
        <w:numId w:val="4"/>
      </w:numPr>
      <w:spacing w:before="360" w:after="120"/>
      <w:outlineLvl w:val="1"/>
    </w:pPr>
    <w:rPr>
      <w:b/>
      <w:sz w:val="28"/>
    </w:rPr>
  </w:style>
  <w:style w:type="paragraph" w:styleId="Titre3">
    <w:name w:val="heading 3"/>
    <w:basedOn w:val="Normalarial"/>
    <w:next w:val="Corps"/>
    <w:qFormat/>
    <w:rsid w:val="004963A4"/>
    <w:pPr>
      <w:keepNext/>
      <w:numPr>
        <w:ilvl w:val="2"/>
        <w:numId w:val="4"/>
      </w:numPr>
      <w:spacing w:before="360" w:after="120"/>
      <w:outlineLvl w:val="2"/>
    </w:pPr>
    <w:rPr>
      <w:b/>
    </w:rPr>
  </w:style>
  <w:style w:type="paragraph" w:styleId="Titre4">
    <w:name w:val="heading 4"/>
    <w:basedOn w:val="Normalarial"/>
    <w:next w:val="Corps"/>
    <w:qFormat/>
    <w:rsid w:val="004963A4"/>
    <w:pPr>
      <w:keepNext/>
      <w:numPr>
        <w:ilvl w:val="3"/>
        <w:numId w:val="4"/>
      </w:numPr>
      <w:spacing w:before="360" w:line="240" w:lineRule="exact"/>
      <w:outlineLvl w:val="3"/>
    </w:pPr>
    <w:rPr>
      <w:b/>
      <w:i/>
    </w:rPr>
  </w:style>
  <w:style w:type="paragraph" w:styleId="Titre5">
    <w:name w:val="heading 5"/>
    <w:basedOn w:val="Normalarial"/>
    <w:next w:val="Corps"/>
    <w:qFormat/>
    <w:rsid w:val="004963A4"/>
    <w:pPr>
      <w:numPr>
        <w:ilvl w:val="4"/>
        <w:numId w:val="4"/>
      </w:numPr>
      <w:spacing w:before="360" w:line="240" w:lineRule="exact"/>
      <w:outlineLvl w:val="4"/>
    </w:pPr>
    <w:rPr>
      <w:b/>
    </w:rPr>
  </w:style>
  <w:style w:type="paragraph" w:styleId="Titre6">
    <w:name w:val="heading 6"/>
    <w:basedOn w:val="Normalarial"/>
    <w:next w:val="Corps"/>
    <w:qFormat/>
    <w:rsid w:val="004963A4"/>
    <w:pPr>
      <w:numPr>
        <w:ilvl w:val="5"/>
        <w:numId w:val="4"/>
      </w:numPr>
      <w:spacing w:before="360"/>
      <w:outlineLvl w:val="5"/>
    </w:pPr>
  </w:style>
  <w:style w:type="paragraph" w:styleId="Titre7">
    <w:name w:val="heading 7"/>
    <w:basedOn w:val="Normalarial"/>
    <w:next w:val="Corps"/>
    <w:qFormat/>
    <w:rsid w:val="004963A4"/>
    <w:pPr>
      <w:numPr>
        <w:ilvl w:val="6"/>
        <w:numId w:val="4"/>
      </w:numPr>
      <w:spacing w:before="360"/>
      <w:outlineLvl w:val="6"/>
    </w:pPr>
    <w:rPr>
      <w:i/>
    </w:rPr>
  </w:style>
  <w:style w:type="paragraph" w:styleId="Titre8">
    <w:name w:val="heading 8"/>
    <w:basedOn w:val="Normalarial"/>
    <w:next w:val="Corps"/>
    <w:qFormat/>
    <w:rsid w:val="004963A4"/>
    <w:pPr>
      <w:numPr>
        <w:ilvl w:val="7"/>
        <w:numId w:val="4"/>
      </w:numPr>
      <w:spacing w:before="360"/>
      <w:outlineLvl w:val="7"/>
    </w:pPr>
  </w:style>
  <w:style w:type="paragraph" w:styleId="Titre9">
    <w:name w:val="heading 9"/>
    <w:basedOn w:val="Normalarial"/>
    <w:next w:val="Corps"/>
    <w:qFormat/>
    <w:rsid w:val="004963A4"/>
    <w:pPr>
      <w:keepNext/>
      <w:pageBreakBefore/>
      <w:numPr>
        <w:ilvl w:val="8"/>
        <w:numId w:val="4"/>
      </w:numPr>
      <w:spacing w:before="360" w:after="240"/>
      <w:outlineLvl w:val="8"/>
    </w:pPr>
    <w:rPr>
      <w:b/>
      <w:caps/>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ppelnotedebasdep">
    <w:name w:val="footnote reference"/>
    <w:basedOn w:val="Policepardfaut"/>
    <w:semiHidden/>
    <w:rsid w:val="004963A4"/>
    <w:rPr>
      <w:position w:val="6"/>
      <w:sz w:val="16"/>
    </w:rPr>
  </w:style>
  <w:style w:type="paragraph" w:styleId="Commentaire">
    <w:name w:val="annotation text"/>
    <w:basedOn w:val="Normal"/>
    <w:link w:val="CommentaireCar"/>
    <w:semiHidden/>
    <w:rsid w:val="004963A4"/>
  </w:style>
  <w:style w:type="paragraph" w:customStyle="1" w:styleId="Corps">
    <w:name w:val="Corps"/>
    <w:basedOn w:val="Normal"/>
    <w:rsid w:val="004963A4"/>
    <w:pPr>
      <w:spacing w:before="240"/>
      <w:ind w:left="709"/>
      <w:jc w:val="both"/>
    </w:pPr>
  </w:style>
  <w:style w:type="paragraph" w:customStyle="1" w:styleId="Corpssuite">
    <w:name w:val="Corps suite"/>
    <w:basedOn w:val="Corps"/>
    <w:rsid w:val="004963A4"/>
    <w:pPr>
      <w:spacing w:before="0"/>
    </w:pPr>
  </w:style>
  <w:style w:type="paragraph" w:styleId="En-tte">
    <w:name w:val="header"/>
    <w:basedOn w:val="Normal"/>
    <w:semiHidden/>
    <w:rsid w:val="004963A4"/>
    <w:pPr>
      <w:tabs>
        <w:tab w:val="center" w:pos="4252"/>
        <w:tab w:val="right" w:pos="8504"/>
      </w:tabs>
    </w:pPr>
  </w:style>
  <w:style w:type="paragraph" w:styleId="Index1">
    <w:name w:val="index 1"/>
    <w:basedOn w:val="Normal"/>
    <w:next w:val="Normal"/>
    <w:autoRedefine/>
    <w:semiHidden/>
    <w:rsid w:val="004963A4"/>
  </w:style>
  <w:style w:type="paragraph" w:styleId="Lgende">
    <w:name w:val="caption"/>
    <w:basedOn w:val="Normal"/>
    <w:next w:val="Corps"/>
    <w:qFormat/>
    <w:rsid w:val="004963A4"/>
    <w:pPr>
      <w:spacing w:before="120" w:after="120"/>
    </w:pPr>
    <w:rPr>
      <w:rFonts w:ascii="Arial" w:hAnsi="Arial"/>
      <w:b/>
      <w:sz w:val="22"/>
    </w:rPr>
  </w:style>
  <w:style w:type="paragraph" w:customStyle="1" w:styleId="Listepuces1">
    <w:name w:val="Liste puces 1"/>
    <w:basedOn w:val="Normal"/>
    <w:rsid w:val="004963A4"/>
    <w:pPr>
      <w:numPr>
        <w:numId w:val="1"/>
      </w:numPr>
      <w:spacing w:before="120"/>
      <w:jc w:val="both"/>
    </w:pPr>
  </w:style>
  <w:style w:type="paragraph" w:customStyle="1" w:styleId="Listepuces2">
    <w:name w:val="Liste puces 2"/>
    <w:basedOn w:val="Listepuces1"/>
    <w:rsid w:val="004963A4"/>
    <w:pPr>
      <w:numPr>
        <w:numId w:val="2"/>
      </w:numPr>
    </w:pPr>
  </w:style>
  <w:style w:type="paragraph" w:customStyle="1" w:styleId="Listepuces3">
    <w:name w:val="Liste puces 3"/>
    <w:basedOn w:val="Listepuces2"/>
    <w:rsid w:val="004963A4"/>
    <w:pPr>
      <w:numPr>
        <w:numId w:val="3"/>
      </w:numPr>
    </w:pPr>
  </w:style>
  <w:style w:type="paragraph" w:customStyle="1" w:styleId="ListeHirar">
    <w:name w:val="ListeHiérar"/>
    <w:basedOn w:val="Normal"/>
    <w:rsid w:val="004963A4"/>
    <w:pPr>
      <w:spacing w:before="120"/>
      <w:ind w:left="1134"/>
      <w:jc w:val="both"/>
    </w:pPr>
  </w:style>
  <w:style w:type="character" w:styleId="Marquedecommentaire">
    <w:name w:val="annotation reference"/>
    <w:basedOn w:val="Policepardfaut"/>
    <w:semiHidden/>
    <w:rsid w:val="004963A4"/>
    <w:rPr>
      <w:sz w:val="16"/>
    </w:rPr>
  </w:style>
  <w:style w:type="paragraph" w:customStyle="1" w:styleId="Normalarial">
    <w:name w:val="Normal_arial"/>
    <w:basedOn w:val="Normal"/>
    <w:rsid w:val="004963A4"/>
    <w:rPr>
      <w:rFonts w:ascii="Arial" w:hAnsi="Arial"/>
      <w:sz w:val="22"/>
    </w:rPr>
  </w:style>
  <w:style w:type="paragraph" w:styleId="Notedebasdepage">
    <w:name w:val="footnote text"/>
    <w:basedOn w:val="Normal"/>
    <w:semiHidden/>
    <w:rsid w:val="004963A4"/>
    <w:rPr>
      <w:sz w:val="20"/>
    </w:rPr>
  </w:style>
  <w:style w:type="paragraph" w:styleId="Pieddepage">
    <w:name w:val="footer"/>
    <w:basedOn w:val="Normal"/>
    <w:semiHidden/>
    <w:rsid w:val="004963A4"/>
    <w:pPr>
      <w:tabs>
        <w:tab w:val="right" w:pos="9639"/>
      </w:tabs>
    </w:pPr>
  </w:style>
  <w:style w:type="paragraph" w:styleId="Retraitnormal">
    <w:name w:val="Normal Indent"/>
    <w:basedOn w:val="Normal"/>
    <w:semiHidden/>
    <w:rsid w:val="004963A4"/>
    <w:pPr>
      <w:ind w:left="1134"/>
    </w:pPr>
  </w:style>
  <w:style w:type="paragraph" w:styleId="Tabledesillustrations">
    <w:name w:val="table of figures"/>
    <w:basedOn w:val="Normal"/>
    <w:next w:val="Normal"/>
    <w:semiHidden/>
    <w:rsid w:val="004963A4"/>
    <w:pPr>
      <w:tabs>
        <w:tab w:val="right" w:leader="dot" w:pos="9639"/>
      </w:tabs>
      <w:ind w:left="480" w:hanging="480"/>
    </w:pPr>
    <w:rPr>
      <w:rFonts w:ascii="Arial" w:hAnsi="Arial"/>
      <w:sz w:val="22"/>
    </w:rPr>
  </w:style>
  <w:style w:type="paragraph" w:styleId="Titreindex">
    <w:name w:val="index heading"/>
    <w:basedOn w:val="Normal"/>
    <w:next w:val="Index1"/>
    <w:semiHidden/>
    <w:rsid w:val="004963A4"/>
  </w:style>
  <w:style w:type="paragraph" w:customStyle="1" w:styleId="Titrepage">
    <w:name w:val="Titre_page"/>
    <w:basedOn w:val="Titre1"/>
    <w:rsid w:val="004963A4"/>
    <w:pPr>
      <w:numPr>
        <w:numId w:val="0"/>
      </w:numPr>
      <w:ind w:left="709" w:hanging="709"/>
      <w:outlineLvl w:val="9"/>
    </w:pPr>
  </w:style>
  <w:style w:type="paragraph" w:styleId="TM1">
    <w:name w:val="toc 1"/>
    <w:basedOn w:val="Normalarial"/>
    <w:next w:val="Normal"/>
    <w:autoRedefine/>
    <w:uiPriority w:val="39"/>
    <w:rsid w:val="004963A4"/>
    <w:pPr>
      <w:keepNext/>
      <w:tabs>
        <w:tab w:val="right" w:leader="dot" w:pos="9639"/>
      </w:tabs>
      <w:spacing w:before="240"/>
      <w:ind w:left="454" w:hanging="454"/>
    </w:pPr>
    <w:rPr>
      <w:b/>
      <w:caps/>
    </w:rPr>
  </w:style>
  <w:style w:type="paragraph" w:styleId="TM2">
    <w:name w:val="toc 2"/>
    <w:basedOn w:val="TM1"/>
    <w:next w:val="Normal"/>
    <w:autoRedefine/>
    <w:uiPriority w:val="39"/>
    <w:rsid w:val="004963A4"/>
    <w:pPr>
      <w:keepNext w:val="0"/>
      <w:spacing w:before="0"/>
      <w:ind w:left="1021" w:hanging="567"/>
    </w:pPr>
    <w:rPr>
      <w:b w:val="0"/>
      <w:caps w:val="0"/>
    </w:rPr>
  </w:style>
  <w:style w:type="paragraph" w:styleId="TM3">
    <w:name w:val="toc 3"/>
    <w:basedOn w:val="TM2"/>
    <w:next w:val="Normal"/>
    <w:autoRedefine/>
    <w:uiPriority w:val="39"/>
    <w:rsid w:val="004963A4"/>
    <w:pPr>
      <w:ind w:left="1815" w:hanging="794"/>
    </w:pPr>
  </w:style>
  <w:style w:type="paragraph" w:styleId="TM4">
    <w:name w:val="toc 4"/>
    <w:basedOn w:val="Normalarial"/>
    <w:next w:val="Normal"/>
    <w:autoRedefine/>
    <w:semiHidden/>
    <w:rsid w:val="004963A4"/>
    <w:pPr>
      <w:tabs>
        <w:tab w:val="right" w:leader="dot" w:pos="9639"/>
      </w:tabs>
      <w:ind w:left="2948" w:hanging="1134"/>
    </w:pPr>
  </w:style>
  <w:style w:type="paragraph" w:styleId="TM5">
    <w:name w:val="toc 5"/>
    <w:basedOn w:val="Normalarial"/>
    <w:next w:val="Normal"/>
    <w:autoRedefine/>
    <w:semiHidden/>
    <w:rsid w:val="004963A4"/>
    <w:pPr>
      <w:tabs>
        <w:tab w:val="right" w:pos="9639"/>
      </w:tabs>
      <w:ind w:left="4366" w:hanging="1418"/>
    </w:pPr>
  </w:style>
  <w:style w:type="paragraph" w:styleId="TM6">
    <w:name w:val="toc 6"/>
    <w:basedOn w:val="Normalarial"/>
    <w:next w:val="Normal"/>
    <w:autoRedefine/>
    <w:semiHidden/>
    <w:rsid w:val="004963A4"/>
    <w:pPr>
      <w:tabs>
        <w:tab w:val="right" w:leader="dot" w:pos="9639"/>
      </w:tabs>
      <w:ind w:left="5897" w:hanging="1531"/>
    </w:pPr>
  </w:style>
  <w:style w:type="paragraph" w:styleId="TM7">
    <w:name w:val="toc 7"/>
    <w:basedOn w:val="Normalarial"/>
    <w:next w:val="Normal"/>
    <w:autoRedefine/>
    <w:semiHidden/>
    <w:rsid w:val="004963A4"/>
    <w:pPr>
      <w:tabs>
        <w:tab w:val="right" w:leader="dot" w:pos="9639"/>
      </w:tabs>
      <w:ind w:left="5897" w:hanging="1531"/>
    </w:pPr>
  </w:style>
  <w:style w:type="paragraph" w:styleId="TM8">
    <w:name w:val="toc 8"/>
    <w:basedOn w:val="Normalarial"/>
    <w:next w:val="Normal"/>
    <w:autoRedefine/>
    <w:semiHidden/>
    <w:rsid w:val="004963A4"/>
    <w:pPr>
      <w:keepNext/>
      <w:tabs>
        <w:tab w:val="right" w:leader="dot" w:pos="9639"/>
      </w:tabs>
      <w:spacing w:before="240"/>
      <w:ind w:left="5897" w:hanging="1531"/>
    </w:pPr>
  </w:style>
  <w:style w:type="paragraph" w:styleId="TM9">
    <w:name w:val="toc 9"/>
    <w:basedOn w:val="Normalarial"/>
    <w:next w:val="Normal"/>
    <w:autoRedefine/>
    <w:semiHidden/>
    <w:rsid w:val="004963A4"/>
    <w:pPr>
      <w:tabs>
        <w:tab w:val="right" w:leader="dot" w:pos="9639"/>
      </w:tabs>
      <w:ind w:left="5897" w:hanging="1531"/>
    </w:pPr>
  </w:style>
  <w:style w:type="paragraph" w:styleId="Paragraphedeliste">
    <w:name w:val="List Paragraph"/>
    <w:basedOn w:val="Normal"/>
    <w:uiPriority w:val="34"/>
    <w:qFormat/>
    <w:rsid w:val="00534F6C"/>
    <w:pPr>
      <w:ind w:left="720"/>
      <w:contextualSpacing/>
    </w:pPr>
    <w:rPr>
      <w:rFonts w:ascii="Calibri" w:eastAsia="Calibri" w:hAnsi="Calibri"/>
      <w:sz w:val="22"/>
      <w:szCs w:val="22"/>
      <w:lang w:eastAsia="en-US"/>
    </w:rPr>
  </w:style>
  <w:style w:type="paragraph" w:customStyle="1" w:styleId="ZAPPLIL2">
    <w:name w:val="Z_APPLIL2"/>
    <w:basedOn w:val="Normal"/>
    <w:rsid w:val="004963A4"/>
    <w:rPr>
      <w:rFonts w:ascii="Arial" w:hAnsi="Arial"/>
      <w:b/>
      <w:sz w:val="22"/>
    </w:rPr>
  </w:style>
  <w:style w:type="paragraph" w:customStyle="1" w:styleId="ZAPPLIL3">
    <w:name w:val="Z_APPLIL3"/>
    <w:basedOn w:val="ZAPPLIL2"/>
    <w:rsid w:val="004963A4"/>
  </w:style>
  <w:style w:type="paragraph" w:customStyle="1" w:styleId="ZAPPLIL4">
    <w:name w:val="Z_APPLIL4"/>
    <w:basedOn w:val="ZAPPLIL2"/>
    <w:rsid w:val="004963A4"/>
  </w:style>
  <w:style w:type="paragraph" w:customStyle="1" w:styleId="ZAPPLIL5">
    <w:name w:val="Z_APPLIL5"/>
    <w:basedOn w:val="ZAPPLIL2"/>
    <w:rsid w:val="004963A4"/>
  </w:style>
  <w:style w:type="paragraph" w:customStyle="1" w:styleId="ZCentre">
    <w:name w:val="Z_Centre"/>
    <w:basedOn w:val="Normalarial"/>
    <w:rsid w:val="004963A4"/>
    <w:pPr>
      <w:framePr w:w="4349" w:h="403" w:hSpace="142" w:wrap="around" w:vAnchor="page" w:hAnchor="margin" w:xAlign="right" w:y="852"/>
      <w:jc w:val="center"/>
    </w:pPr>
    <w:rPr>
      <w:sz w:val="20"/>
    </w:rPr>
  </w:style>
  <w:style w:type="paragraph" w:customStyle="1" w:styleId="ZIdentification">
    <w:name w:val="Z_Identification"/>
    <w:basedOn w:val="Normalarial"/>
    <w:rsid w:val="004963A4"/>
    <w:pPr>
      <w:jc w:val="center"/>
    </w:pPr>
    <w:rPr>
      <w:b/>
    </w:rPr>
  </w:style>
  <w:style w:type="paragraph" w:customStyle="1" w:styleId="ZCentre7">
    <w:name w:val="Z_Centre_7"/>
    <w:basedOn w:val="ZIdentification"/>
    <w:rsid w:val="004963A4"/>
    <w:pPr>
      <w:spacing w:before="120"/>
    </w:pPr>
    <w:rPr>
      <w:b w:val="0"/>
      <w:sz w:val="14"/>
    </w:rPr>
  </w:style>
  <w:style w:type="paragraph" w:customStyle="1" w:styleId="ZCentreGras">
    <w:name w:val="Z_Centre_Gras"/>
    <w:basedOn w:val="Normalarial"/>
    <w:rsid w:val="004963A4"/>
    <w:pPr>
      <w:jc w:val="center"/>
    </w:pPr>
    <w:rPr>
      <w:b/>
    </w:rPr>
  </w:style>
  <w:style w:type="paragraph" w:customStyle="1" w:styleId="ZCentreI8">
    <w:name w:val="Z_Centre_I_8"/>
    <w:basedOn w:val="Normalarial"/>
    <w:rsid w:val="004963A4"/>
    <w:pPr>
      <w:keepLines/>
      <w:jc w:val="center"/>
    </w:pPr>
    <w:rPr>
      <w:i/>
      <w:sz w:val="16"/>
    </w:rPr>
  </w:style>
  <w:style w:type="paragraph" w:customStyle="1" w:styleId="ZCentreI28">
    <w:name w:val="Z_Centre_I2_8"/>
    <w:basedOn w:val="Normalarial"/>
    <w:rsid w:val="004963A4"/>
    <w:pPr>
      <w:keepLines/>
      <w:spacing w:before="180"/>
      <w:jc w:val="center"/>
    </w:pPr>
    <w:rPr>
      <w:i/>
      <w:sz w:val="16"/>
    </w:rPr>
  </w:style>
  <w:style w:type="paragraph" w:customStyle="1" w:styleId="ZCentre27">
    <w:name w:val="Z_Centre2_7"/>
    <w:basedOn w:val="Normalarial"/>
    <w:rsid w:val="004963A4"/>
    <w:pPr>
      <w:framePr w:w="4349" w:h="403" w:hSpace="142" w:wrap="around" w:vAnchor="page" w:hAnchor="margin" w:xAlign="right" w:y="852"/>
      <w:jc w:val="center"/>
    </w:pPr>
    <w:rPr>
      <w:sz w:val="14"/>
    </w:rPr>
  </w:style>
  <w:style w:type="paragraph" w:customStyle="1" w:styleId="ZCentre37">
    <w:name w:val="Z_Centre3_7"/>
    <w:basedOn w:val="Normal"/>
    <w:rsid w:val="004963A4"/>
    <w:pPr>
      <w:jc w:val="center"/>
    </w:pPr>
    <w:rPr>
      <w:rFonts w:ascii="Arial" w:hAnsi="Arial"/>
      <w:sz w:val="14"/>
    </w:rPr>
  </w:style>
  <w:style w:type="paragraph" w:customStyle="1" w:styleId="ZDateedition">
    <w:name w:val="Z_Date_edition"/>
    <w:basedOn w:val="Normalarial"/>
    <w:rsid w:val="004963A4"/>
    <w:pPr>
      <w:spacing w:before="120"/>
      <w:jc w:val="center"/>
    </w:pPr>
    <w:rPr>
      <w:b/>
    </w:rPr>
  </w:style>
  <w:style w:type="paragraph" w:customStyle="1" w:styleId="ZDATEINDMAJ">
    <w:name w:val="Z_DATE_IND_MAJ"/>
    <w:basedOn w:val="Normal"/>
    <w:rsid w:val="004963A4"/>
    <w:pPr>
      <w:keepLines/>
      <w:spacing w:before="180"/>
      <w:jc w:val="center"/>
    </w:pPr>
    <w:rPr>
      <w:rFonts w:ascii="Arial" w:hAnsi="Arial"/>
      <w:sz w:val="16"/>
    </w:rPr>
  </w:style>
  <w:style w:type="paragraph" w:customStyle="1" w:styleId="ZDATEINDORI">
    <w:name w:val="Z_DATE_IND_ORI"/>
    <w:basedOn w:val="Normal"/>
    <w:rsid w:val="004963A4"/>
    <w:pPr>
      <w:keepLines/>
      <w:spacing w:before="180"/>
      <w:jc w:val="center"/>
    </w:pPr>
    <w:rPr>
      <w:rFonts w:ascii="Arial" w:hAnsi="Arial"/>
      <w:sz w:val="16"/>
    </w:rPr>
  </w:style>
  <w:style w:type="paragraph" w:customStyle="1" w:styleId="ZDirection">
    <w:name w:val="Z_Direction"/>
    <w:basedOn w:val="Normalarial"/>
    <w:rsid w:val="004963A4"/>
    <w:pPr>
      <w:jc w:val="center"/>
    </w:pPr>
    <w:rPr>
      <w:sz w:val="32"/>
    </w:rPr>
  </w:style>
  <w:style w:type="paragraph" w:customStyle="1" w:styleId="ZDocprotection">
    <w:name w:val="Z_Doc_protection"/>
    <w:basedOn w:val="Normalarial"/>
    <w:rsid w:val="004963A4"/>
    <w:pPr>
      <w:tabs>
        <w:tab w:val="left" w:pos="4465"/>
        <w:tab w:val="right" w:pos="8552"/>
        <w:tab w:val="left" w:pos="10560"/>
      </w:tabs>
      <w:jc w:val="center"/>
    </w:pPr>
    <w:rPr>
      <w:b/>
    </w:rPr>
  </w:style>
  <w:style w:type="paragraph" w:customStyle="1" w:styleId="ZDocTitreL1">
    <w:name w:val="Z_Doc_Titre_L1"/>
    <w:basedOn w:val="Normalarial"/>
    <w:rsid w:val="004963A4"/>
    <w:pPr>
      <w:spacing w:before="240"/>
      <w:jc w:val="center"/>
    </w:pPr>
    <w:rPr>
      <w:b/>
      <w:sz w:val="32"/>
    </w:rPr>
  </w:style>
  <w:style w:type="paragraph" w:customStyle="1" w:styleId="ZDroite">
    <w:name w:val="Z_Droite"/>
    <w:basedOn w:val="Normalarial"/>
    <w:rsid w:val="004963A4"/>
    <w:pPr>
      <w:keepLines/>
      <w:spacing w:before="240"/>
      <w:jc w:val="right"/>
    </w:pPr>
  </w:style>
  <w:style w:type="paragraph" w:customStyle="1" w:styleId="ZDroiteGras">
    <w:name w:val="Z_Droite_Gras"/>
    <w:basedOn w:val="Normalarial"/>
    <w:rsid w:val="004963A4"/>
    <w:pPr>
      <w:framePr w:w="7371" w:h="1293" w:hRule="exact" w:hSpace="142" w:wrap="around" w:vAnchor="page" w:hAnchor="margin" w:xAlign="right" w:yAlign="bottom"/>
      <w:jc w:val="right"/>
    </w:pPr>
    <w:rPr>
      <w:b/>
      <w:caps/>
    </w:rPr>
  </w:style>
  <w:style w:type="paragraph" w:customStyle="1" w:styleId="ZEtatDoc">
    <w:name w:val="Z_Etat_Doc"/>
    <w:basedOn w:val="Normalarial"/>
    <w:rsid w:val="004963A4"/>
    <w:pPr>
      <w:jc w:val="center"/>
    </w:pPr>
    <w:rPr>
      <w:b/>
      <w:sz w:val="32"/>
    </w:rPr>
  </w:style>
  <w:style w:type="paragraph" w:customStyle="1" w:styleId="ZGauche6">
    <w:name w:val="Z_Gauche_6"/>
    <w:basedOn w:val="Normal"/>
    <w:rsid w:val="004963A4"/>
    <w:pPr>
      <w:keepLines/>
    </w:pPr>
    <w:rPr>
      <w:rFonts w:ascii="Arial" w:hAnsi="Arial"/>
      <w:sz w:val="12"/>
    </w:rPr>
  </w:style>
  <w:style w:type="paragraph" w:customStyle="1" w:styleId="ZGaucheGras">
    <w:name w:val="Z_Gauche_Gras"/>
    <w:basedOn w:val="Normalarial"/>
    <w:rsid w:val="004963A4"/>
    <w:rPr>
      <w:b/>
    </w:rPr>
  </w:style>
  <w:style w:type="paragraph" w:customStyle="1" w:styleId="ZHistotitre">
    <w:name w:val="Z_Histo_titre"/>
    <w:basedOn w:val="Normal"/>
    <w:rsid w:val="004963A4"/>
    <w:pPr>
      <w:keepNext/>
      <w:keepLines/>
      <w:jc w:val="center"/>
    </w:pPr>
    <w:rPr>
      <w:b/>
    </w:rPr>
  </w:style>
  <w:style w:type="paragraph" w:customStyle="1" w:styleId="ZIndiceedition">
    <w:name w:val="Z_Indice_edition"/>
    <w:basedOn w:val="ZDateedition"/>
    <w:rsid w:val="004963A4"/>
    <w:pPr>
      <w:spacing w:before="0"/>
    </w:pPr>
  </w:style>
  <w:style w:type="paragraph" w:customStyle="1" w:styleId="ZINDICEMAJ">
    <w:name w:val="Z_INDICE_MAJ"/>
    <w:basedOn w:val="Normal"/>
    <w:rsid w:val="004963A4"/>
    <w:pPr>
      <w:keepLines/>
      <w:spacing w:before="180"/>
      <w:jc w:val="center"/>
    </w:pPr>
    <w:rPr>
      <w:rFonts w:ascii="Arial" w:hAnsi="Arial"/>
      <w:sz w:val="16"/>
    </w:rPr>
  </w:style>
  <w:style w:type="paragraph" w:customStyle="1" w:styleId="ZINDICEORI">
    <w:name w:val="Z_INDICE_ORI"/>
    <w:basedOn w:val="Normal"/>
    <w:rsid w:val="004963A4"/>
    <w:pPr>
      <w:keepLines/>
      <w:spacing w:before="180"/>
      <w:jc w:val="center"/>
    </w:pPr>
    <w:rPr>
      <w:rFonts w:ascii="Arial" w:hAnsi="Arial"/>
      <w:sz w:val="16"/>
    </w:rPr>
  </w:style>
  <w:style w:type="paragraph" w:customStyle="1" w:styleId="ZnomVisa2">
    <w:name w:val="Z_nom_Visa2"/>
    <w:basedOn w:val="Normal"/>
    <w:rsid w:val="004963A4"/>
    <w:pPr>
      <w:keepLines/>
      <w:spacing w:before="360"/>
      <w:jc w:val="center"/>
    </w:pPr>
    <w:rPr>
      <w:rFonts w:ascii="Arial" w:hAnsi="Arial"/>
      <w:sz w:val="12"/>
    </w:rPr>
  </w:style>
  <w:style w:type="paragraph" w:customStyle="1" w:styleId="ZPropriete">
    <w:name w:val="Z_Propriete"/>
    <w:basedOn w:val="Normalarial"/>
    <w:rsid w:val="004963A4"/>
    <w:pPr>
      <w:jc w:val="center"/>
    </w:pPr>
    <w:rPr>
      <w:sz w:val="14"/>
    </w:rPr>
  </w:style>
  <w:style w:type="paragraph" w:customStyle="1" w:styleId="ZREDACTINDMAJ">
    <w:name w:val="Z_REDACT_IND_MAJ"/>
    <w:basedOn w:val="Normal"/>
    <w:rsid w:val="004963A4"/>
    <w:pPr>
      <w:keepLines/>
      <w:spacing w:before="180"/>
      <w:jc w:val="center"/>
    </w:pPr>
    <w:rPr>
      <w:rFonts w:ascii="Arial" w:hAnsi="Arial"/>
      <w:sz w:val="16"/>
    </w:rPr>
  </w:style>
  <w:style w:type="paragraph" w:customStyle="1" w:styleId="ZREDACTINDORI">
    <w:name w:val="Z_REDACT_IND_ORI"/>
    <w:basedOn w:val="Normal"/>
    <w:rsid w:val="004963A4"/>
    <w:pPr>
      <w:keepLines/>
      <w:spacing w:before="180"/>
      <w:jc w:val="center"/>
    </w:pPr>
    <w:rPr>
      <w:rFonts w:ascii="Arial" w:hAnsi="Arial"/>
      <w:sz w:val="16"/>
    </w:rPr>
  </w:style>
  <w:style w:type="paragraph" w:customStyle="1" w:styleId="ZResume">
    <w:name w:val="Z_Resume"/>
    <w:basedOn w:val="Corps"/>
    <w:next w:val="Corps"/>
    <w:rsid w:val="004963A4"/>
  </w:style>
  <w:style w:type="paragraph" w:customStyle="1" w:styleId="ZType">
    <w:name w:val="Z_Type"/>
    <w:basedOn w:val="Normalarial"/>
    <w:rsid w:val="004963A4"/>
    <w:pPr>
      <w:jc w:val="center"/>
    </w:pPr>
    <w:rPr>
      <w:sz w:val="32"/>
    </w:rPr>
  </w:style>
  <w:style w:type="paragraph" w:customStyle="1" w:styleId="ZValideur">
    <w:name w:val="Z_Valideur"/>
    <w:basedOn w:val="Normalarial"/>
    <w:rsid w:val="004963A4"/>
    <w:pPr>
      <w:keepLines/>
      <w:spacing w:before="360"/>
      <w:jc w:val="center"/>
    </w:pPr>
    <w:rPr>
      <w:sz w:val="12"/>
    </w:rPr>
  </w:style>
  <w:style w:type="paragraph" w:customStyle="1" w:styleId="ZAPPLIL1">
    <w:name w:val="Z_APPLIL1"/>
    <w:basedOn w:val="ZAPPLIL2"/>
    <w:rsid w:val="004963A4"/>
  </w:style>
  <w:style w:type="paragraph" w:customStyle="1" w:styleId="ZIdent1">
    <w:name w:val="Z_Ident1"/>
    <w:basedOn w:val="ZIdentification"/>
    <w:rsid w:val="004963A4"/>
  </w:style>
  <w:style w:type="paragraph" w:customStyle="1" w:styleId="ZIdent2">
    <w:name w:val="Z_Ident2"/>
    <w:basedOn w:val="ZIdentification"/>
    <w:rsid w:val="004963A4"/>
  </w:style>
  <w:style w:type="paragraph" w:customStyle="1" w:styleId="ZIdent3">
    <w:name w:val="Z_Ident3"/>
    <w:basedOn w:val="ZIdentification"/>
    <w:rsid w:val="004963A4"/>
  </w:style>
  <w:style w:type="paragraph" w:customStyle="1" w:styleId="ZIdent4">
    <w:name w:val="Z_Ident4"/>
    <w:basedOn w:val="ZIdentification"/>
    <w:rsid w:val="004963A4"/>
  </w:style>
  <w:style w:type="paragraph" w:customStyle="1" w:styleId="ZIndiceed1">
    <w:name w:val="Z_Indice_ed1"/>
    <w:basedOn w:val="ZIndiceedition"/>
    <w:rsid w:val="004963A4"/>
  </w:style>
  <w:style w:type="paragraph" w:customStyle="1" w:styleId="ZIndiceed2">
    <w:name w:val="Z_Indice_ed2"/>
    <w:basedOn w:val="ZIndiceedition"/>
    <w:rsid w:val="004963A4"/>
  </w:style>
  <w:style w:type="paragraph" w:customStyle="1" w:styleId="ZIndiceed3">
    <w:name w:val="Z_Indice_ed3"/>
    <w:basedOn w:val="ZIndiceedition"/>
    <w:rsid w:val="004963A4"/>
  </w:style>
  <w:style w:type="paragraph" w:customStyle="1" w:styleId="ZIndiceed4">
    <w:name w:val="Z_Indice_ed4"/>
    <w:basedOn w:val="ZIndiceedition"/>
    <w:rsid w:val="004963A4"/>
  </w:style>
  <w:style w:type="paragraph" w:styleId="Textedebulles">
    <w:name w:val="Balloon Text"/>
    <w:basedOn w:val="Normal"/>
    <w:link w:val="TextedebullesCar"/>
    <w:uiPriority w:val="99"/>
    <w:semiHidden/>
    <w:unhideWhenUsed/>
    <w:rsid w:val="009B46D3"/>
    <w:rPr>
      <w:rFonts w:ascii="Tahoma" w:hAnsi="Tahoma" w:cs="Tahoma"/>
      <w:sz w:val="16"/>
      <w:szCs w:val="16"/>
    </w:rPr>
  </w:style>
  <w:style w:type="character" w:customStyle="1" w:styleId="TextedebullesCar">
    <w:name w:val="Texte de bulles Car"/>
    <w:basedOn w:val="Policepardfaut"/>
    <w:link w:val="Textedebulles"/>
    <w:uiPriority w:val="99"/>
    <w:semiHidden/>
    <w:rsid w:val="009B46D3"/>
    <w:rPr>
      <w:rFonts w:ascii="Tahoma" w:hAnsi="Tahoma" w:cs="Tahoma"/>
      <w:sz w:val="16"/>
      <w:szCs w:val="16"/>
    </w:rPr>
  </w:style>
  <w:style w:type="table" w:styleId="Grilledutableau">
    <w:name w:val="Table Grid"/>
    <w:basedOn w:val="TableauNormal"/>
    <w:uiPriority w:val="59"/>
    <w:rsid w:val="00225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0C55CE"/>
    <w:rPr>
      <w:color w:val="0000FF" w:themeColor="hyperlink"/>
      <w:u w:val="single"/>
    </w:rPr>
  </w:style>
  <w:style w:type="paragraph" w:styleId="Objetducommentaire">
    <w:name w:val="annotation subject"/>
    <w:basedOn w:val="Commentaire"/>
    <w:next w:val="Commentaire"/>
    <w:link w:val="ObjetducommentaireCar"/>
    <w:uiPriority w:val="99"/>
    <w:semiHidden/>
    <w:unhideWhenUsed/>
    <w:rsid w:val="003A506E"/>
    <w:rPr>
      <w:b/>
      <w:bCs/>
      <w:sz w:val="20"/>
    </w:rPr>
  </w:style>
  <w:style w:type="character" w:customStyle="1" w:styleId="CommentaireCar">
    <w:name w:val="Commentaire Car"/>
    <w:basedOn w:val="Policepardfaut"/>
    <w:link w:val="Commentaire"/>
    <w:semiHidden/>
    <w:rsid w:val="003A506E"/>
    <w:rPr>
      <w:sz w:val="24"/>
    </w:rPr>
  </w:style>
  <w:style w:type="character" w:customStyle="1" w:styleId="ObjetducommentaireCar">
    <w:name w:val="Objet du commentaire Car"/>
    <w:basedOn w:val="CommentaireCar"/>
    <w:link w:val="Objetducommentaire"/>
    <w:uiPriority w:val="99"/>
    <w:semiHidden/>
    <w:rsid w:val="003A506E"/>
    <w:rPr>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477134">
      <w:bodyDiv w:val="1"/>
      <w:marLeft w:val="0"/>
      <w:marRight w:val="0"/>
      <w:marTop w:val="0"/>
      <w:marBottom w:val="0"/>
      <w:divBdr>
        <w:top w:val="none" w:sz="0" w:space="0" w:color="auto"/>
        <w:left w:val="none" w:sz="0" w:space="0" w:color="auto"/>
        <w:bottom w:val="none" w:sz="0" w:space="0" w:color="auto"/>
        <w:right w:val="none" w:sz="0" w:space="0" w:color="auto"/>
      </w:divBdr>
    </w:div>
    <w:div w:id="1187141207">
      <w:bodyDiv w:val="1"/>
      <w:marLeft w:val="0"/>
      <w:marRight w:val="0"/>
      <w:marTop w:val="0"/>
      <w:marBottom w:val="0"/>
      <w:divBdr>
        <w:top w:val="none" w:sz="0" w:space="0" w:color="auto"/>
        <w:left w:val="none" w:sz="0" w:space="0" w:color="auto"/>
        <w:bottom w:val="none" w:sz="0" w:space="0" w:color="auto"/>
        <w:right w:val="none" w:sz="0" w:space="0" w:color="auto"/>
      </w:divBdr>
    </w:div>
    <w:div w:id="1747724802">
      <w:bodyDiv w:val="1"/>
      <w:marLeft w:val="0"/>
      <w:marRight w:val="0"/>
      <w:marTop w:val="0"/>
      <w:marBottom w:val="0"/>
      <w:divBdr>
        <w:top w:val="none" w:sz="0" w:space="0" w:color="auto"/>
        <w:left w:val="none" w:sz="0" w:space="0" w:color="auto"/>
        <w:bottom w:val="none" w:sz="0" w:space="0" w:color="auto"/>
        <w:right w:val="none" w:sz="0" w:space="0" w:color="auto"/>
      </w:divBdr>
      <w:divsChild>
        <w:div w:id="1340742279">
          <w:marLeft w:val="547"/>
          <w:marRight w:val="0"/>
          <w:marTop w:val="154"/>
          <w:marBottom w:val="0"/>
          <w:divBdr>
            <w:top w:val="none" w:sz="0" w:space="0" w:color="auto"/>
            <w:left w:val="none" w:sz="0" w:space="0" w:color="auto"/>
            <w:bottom w:val="none" w:sz="0" w:space="0" w:color="auto"/>
            <w:right w:val="none" w:sz="0" w:space="0" w:color="auto"/>
          </w:divBdr>
        </w:div>
        <w:div w:id="1892761710">
          <w:marLeft w:val="547"/>
          <w:marRight w:val="0"/>
          <w:marTop w:val="154"/>
          <w:marBottom w:val="0"/>
          <w:divBdr>
            <w:top w:val="none" w:sz="0" w:space="0" w:color="auto"/>
            <w:left w:val="none" w:sz="0" w:space="0" w:color="auto"/>
            <w:bottom w:val="none" w:sz="0" w:space="0" w:color="auto"/>
            <w:right w:val="none" w:sz="0" w:space="0" w:color="auto"/>
          </w:divBdr>
        </w:div>
        <w:div w:id="1778402251">
          <w:marLeft w:val="547"/>
          <w:marRight w:val="0"/>
          <w:marTop w:val="154"/>
          <w:marBottom w:val="0"/>
          <w:divBdr>
            <w:top w:val="none" w:sz="0" w:space="0" w:color="auto"/>
            <w:left w:val="none" w:sz="0" w:space="0" w:color="auto"/>
            <w:bottom w:val="none" w:sz="0" w:space="0" w:color="auto"/>
            <w:right w:val="none" w:sz="0" w:space="0" w:color="auto"/>
          </w:divBdr>
        </w:div>
      </w:divsChild>
    </w:div>
    <w:div w:id="191543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wm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comments" Target="comments.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L:\SOC\USERS\Personnel-Public\RESSAC\muXAV_Specification\RESSAC_CaseStudy%20.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422BA5-1B76-4618-A612-8C7D30F98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RESSAC_CaseStudy </Template>
  <TotalTime>348</TotalTime>
  <Pages>18</Pages>
  <Words>3037</Words>
  <Characters>16709</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
    </vt:vector>
  </TitlesOfParts>
  <Company>DASSAULT AVIATION</Company>
  <LinksUpToDate>false</LinksUpToDate>
  <CharactersWithSpaces>19707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 Ledinot</dc:creator>
  <cp:lastModifiedBy>ACG Solutions</cp:lastModifiedBy>
  <cp:revision>47</cp:revision>
  <cp:lastPrinted>2016-05-10T08:37:00Z</cp:lastPrinted>
  <dcterms:created xsi:type="dcterms:W3CDTF">2016-09-28T08:01:00Z</dcterms:created>
  <dcterms:modified xsi:type="dcterms:W3CDTF">2016-11-03T13:35:00Z</dcterms:modified>
</cp:coreProperties>
</file>