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5B1FF" w14:textId="77777777" w:rsidR="00EC2828" w:rsidRDefault="00EC2828"/>
    <w:tbl>
      <w:tblPr>
        <w:tblStyle w:val="TableGrid"/>
        <w:tblW w:w="15231" w:type="dxa"/>
        <w:tblBorders>
          <w:insideH w:val="single" w:sz="6" w:space="0" w:color="auto"/>
          <w:insideV w:val="single" w:sz="6" w:space="0" w:color="auto"/>
        </w:tblBorders>
        <w:tblLook w:val="04A0" w:firstRow="1" w:lastRow="0" w:firstColumn="1" w:lastColumn="0" w:noHBand="0" w:noVBand="1"/>
      </w:tblPr>
      <w:tblGrid>
        <w:gridCol w:w="1622"/>
        <w:gridCol w:w="2201"/>
        <w:gridCol w:w="2741"/>
        <w:gridCol w:w="2551"/>
        <w:gridCol w:w="2929"/>
        <w:gridCol w:w="3187"/>
      </w:tblGrid>
      <w:tr w:rsidR="00593402" w14:paraId="28B5E0FB" w14:textId="77777777" w:rsidTr="00593402">
        <w:trPr>
          <w:trHeight w:val="375"/>
        </w:trPr>
        <w:tc>
          <w:tcPr>
            <w:tcW w:w="1622" w:type="dxa"/>
            <w:vAlign w:val="center"/>
          </w:tcPr>
          <w:p w14:paraId="1FCA54B6" w14:textId="77777777" w:rsidR="00EC2828" w:rsidRPr="00593402" w:rsidRDefault="00EC2828" w:rsidP="005B27FD">
            <w:pPr>
              <w:jc w:val="center"/>
              <w:rPr>
                <w:rFonts w:asciiTheme="minorHAnsi" w:hAnsiTheme="minorHAnsi"/>
                <w:b/>
                <w:sz w:val="22"/>
                <w:szCs w:val="22"/>
              </w:rPr>
            </w:pPr>
          </w:p>
        </w:tc>
        <w:tc>
          <w:tcPr>
            <w:tcW w:w="2201" w:type="dxa"/>
            <w:vAlign w:val="center"/>
          </w:tcPr>
          <w:p w14:paraId="30209220" w14:textId="77777777" w:rsidR="00EC2828" w:rsidRPr="00593402" w:rsidRDefault="00EC2828" w:rsidP="000616F0">
            <w:pPr>
              <w:jc w:val="center"/>
              <w:rPr>
                <w:rFonts w:asciiTheme="minorHAnsi" w:hAnsiTheme="minorHAnsi"/>
                <w:b/>
                <w:sz w:val="22"/>
                <w:szCs w:val="22"/>
              </w:rPr>
            </w:pPr>
            <w:r w:rsidRPr="00593402">
              <w:rPr>
                <w:rFonts w:asciiTheme="minorHAnsi" w:hAnsiTheme="minorHAnsi"/>
                <w:b/>
                <w:sz w:val="22"/>
                <w:szCs w:val="22"/>
              </w:rPr>
              <w:t>Fail</w:t>
            </w:r>
            <w:r w:rsidR="000616F0" w:rsidRPr="00593402">
              <w:rPr>
                <w:rFonts w:asciiTheme="minorHAnsi" w:hAnsiTheme="minorHAnsi"/>
                <w:b/>
                <w:sz w:val="22"/>
                <w:szCs w:val="22"/>
              </w:rPr>
              <w:t xml:space="preserve"> (&gt;50) </w:t>
            </w:r>
          </w:p>
        </w:tc>
        <w:tc>
          <w:tcPr>
            <w:tcW w:w="2741" w:type="dxa"/>
            <w:vAlign w:val="center"/>
          </w:tcPr>
          <w:p w14:paraId="6C929E74" w14:textId="77777777" w:rsidR="00EC2828" w:rsidRPr="00593402" w:rsidRDefault="00EC2828" w:rsidP="000616F0">
            <w:pPr>
              <w:jc w:val="center"/>
              <w:rPr>
                <w:rFonts w:asciiTheme="minorHAnsi" w:hAnsiTheme="minorHAnsi"/>
                <w:b/>
                <w:sz w:val="22"/>
                <w:szCs w:val="22"/>
              </w:rPr>
            </w:pPr>
            <w:r w:rsidRPr="00593402">
              <w:rPr>
                <w:rFonts w:asciiTheme="minorHAnsi" w:hAnsiTheme="minorHAnsi"/>
                <w:b/>
                <w:sz w:val="22"/>
                <w:szCs w:val="22"/>
              </w:rPr>
              <w:t>Pass</w:t>
            </w:r>
            <w:r w:rsidR="009F2396" w:rsidRPr="00593402">
              <w:rPr>
                <w:rFonts w:asciiTheme="minorHAnsi" w:hAnsiTheme="minorHAnsi"/>
                <w:b/>
                <w:sz w:val="22"/>
                <w:szCs w:val="22"/>
              </w:rPr>
              <w:t xml:space="preserve"> </w:t>
            </w:r>
            <w:r w:rsidR="000616F0" w:rsidRPr="00593402">
              <w:rPr>
                <w:rFonts w:asciiTheme="minorHAnsi" w:hAnsiTheme="minorHAnsi"/>
                <w:b/>
                <w:sz w:val="22"/>
                <w:szCs w:val="22"/>
              </w:rPr>
              <w:t xml:space="preserve">(51-64) </w:t>
            </w:r>
          </w:p>
        </w:tc>
        <w:tc>
          <w:tcPr>
            <w:tcW w:w="2551" w:type="dxa"/>
            <w:vAlign w:val="center"/>
          </w:tcPr>
          <w:p w14:paraId="4FD5B742" w14:textId="77777777" w:rsidR="00EC2828" w:rsidRPr="00593402" w:rsidRDefault="00EC2828" w:rsidP="005B27FD">
            <w:pPr>
              <w:jc w:val="center"/>
              <w:rPr>
                <w:rFonts w:asciiTheme="minorHAnsi" w:hAnsiTheme="minorHAnsi"/>
                <w:b/>
                <w:sz w:val="22"/>
                <w:szCs w:val="22"/>
              </w:rPr>
            </w:pPr>
            <w:r w:rsidRPr="00593402">
              <w:rPr>
                <w:rFonts w:asciiTheme="minorHAnsi" w:hAnsiTheme="minorHAnsi"/>
                <w:b/>
                <w:sz w:val="22"/>
                <w:szCs w:val="22"/>
              </w:rPr>
              <w:t>Credit</w:t>
            </w:r>
            <w:r w:rsidR="000616F0" w:rsidRPr="00593402">
              <w:rPr>
                <w:rFonts w:asciiTheme="minorHAnsi" w:hAnsiTheme="minorHAnsi"/>
                <w:b/>
                <w:sz w:val="22"/>
                <w:szCs w:val="22"/>
              </w:rPr>
              <w:t xml:space="preserve"> (65-74)</w:t>
            </w:r>
          </w:p>
        </w:tc>
        <w:tc>
          <w:tcPr>
            <w:tcW w:w="2929" w:type="dxa"/>
            <w:vAlign w:val="center"/>
          </w:tcPr>
          <w:p w14:paraId="54E44733" w14:textId="77777777" w:rsidR="00EC2828" w:rsidRPr="00593402" w:rsidRDefault="00EC2828" w:rsidP="005B27FD">
            <w:pPr>
              <w:jc w:val="center"/>
              <w:rPr>
                <w:rFonts w:asciiTheme="minorHAnsi" w:hAnsiTheme="minorHAnsi"/>
                <w:b/>
                <w:sz w:val="22"/>
                <w:szCs w:val="22"/>
              </w:rPr>
            </w:pPr>
            <w:r w:rsidRPr="00593402">
              <w:rPr>
                <w:rFonts w:asciiTheme="minorHAnsi" w:hAnsiTheme="minorHAnsi"/>
                <w:b/>
                <w:sz w:val="22"/>
                <w:szCs w:val="22"/>
              </w:rPr>
              <w:t>Distinction</w:t>
            </w:r>
            <w:r w:rsidR="000616F0" w:rsidRPr="00593402">
              <w:rPr>
                <w:rFonts w:asciiTheme="minorHAnsi" w:hAnsiTheme="minorHAnsi"/>
                <w:b/>
                <w:sz w:val="22"/>
                <w:szCs w:val="22"/>
              </w:rPr>
              <w:t xml:space="preserve"> (75-84)</w:t>
            </w:r>
          </w:p>
        </w:tc>
        <w:tc>
          <w:tcPr>
            <w:tcW w:w="3187" w:type="dxa"/>
            <w:vAlign w:val="center"/>
          </w:tcPr>
          <w:p w14:paraId="548C62C4" w14:textId="77777777" w:rsidR="00EC2828" w:rsidRPr="00593402" w:rsidRDefault="00EC2828" w:rsidP="005B27FD">
            <w:pPr>
              <w:jc w:val="center"/>
              <w:rPr>
                <w:rFonts w:asciiTheme="minorHAnsi" w:hAnsiTheme="minorHAnsi"/>
                <w:b/>
                <w:sz w:val="22"/>
                <w:szCs w:val="22"/>
              </w:rPr>
            </w:pPr>
            <w:r w:rsidRPr="00593402">
              <w:rPr>
                <w:rFonts w:asciiTheme="minorHAnsi" w:hAnsiTheme="minorHAnsi"/>
                <w:b/>
                <w:sz w:val="22"/>
                <w:szCs w:val="22"/>
              </w:rPr>
              <w:t>High Distinction</w:t>
            </w:r>
            <w:r w:rsidR="000616F0" w:rsidRPr="00593402">
              <w:rPr>
                <w:rFonts w:asciiTheme="minorHAnsi" w:hAnsiTheme="minorHAnsi"/>
                <w:b/>
                <w:sz w:val="22"/>
                <w:szCs w:val="22"/>
              </w:rPr>
              <w:t xml:space="preserve"> (85+)</w:t>
            </w:r>
          </w:p>
        </w:tc>
      </w:tr>
      <w:tr w:rsidR="00593402" w14:paraId="1EDE8615" w14:textId="77777777" w:rsidTr="00593402">
        <w:trPr>
          <w:trHeight w:val="1389"/>
        </w:trPr>
        <w:tc>
          <w:tcPr>
            <w:tcW w:w="1622" w:type="dxa"/>
            <w:vAlign w:val="center"/>
          </w:tcPr>
          <w:p w14:paraId="6484C69D" w14:textId="77777777" w:rsidR="00B2033F" w:rsidRPr="00593402" w:rsidRDefault="00B2033F" w:rsidP="005B27FD">
            <w:pPr>
              <w:rPr>
                <w:rFonts w:asciiTheme="minorHAnsi" w:hAnsiTheme="minorHAnsi"/>
                <w:b/>
                <w:sz w:val="22"/>
                <w:szCs w:val="22"/>
              </w:rPr>
            </w:pPr>
            <w:r w:rsidRPr="00593402">
              <w:rPr>
                <w:rFonts w:asciiTheme="minorHAnsi" w:hAnsiTheme="minorHAnsi"/>
                <w:b/>
                <w:sz w:val="22"/>
                <w:szCs w:val="22"/>
              </w:rPr>
              <w:t xml:space="preserve">Research </w:t>
            </w:r>
          </w:p>
        </w:tc>
        <w:tc>
          <w:tcPr>
            <w:tcW w:w="2201" w:type="dxa"/>
          </w:tcPr>
          <w:p w14:paraId="54C44F2C" w14:textId="42046EB8" w:rsidR="00B2033F" w:rsidRPr="00593402" w:rsidRDefault="00FF05D4" w:rsidP="00DD25AF">
            <w:pPr>
              <w:rPr>
                <w:rFonts w:asciiTheme="minorHAnsi" w:hAnsiTheme="minorHAnsi"/>
                <w:sz w:val="22"/>
                <w:szCs w:val="22"/>
              </w:rPr>
            </w:pPr>
            <w:r w:rsidRPr="00593402">
              <w:rPr>
                <w:rFonts w:asciiTheme="minorHAnsi" w:hAnsiTheme="minorHAnsi"/>
                <w:sz w:val="22"/>
                <w:szCs w:val="22"/>
              </w:rPr>
              <w:t xml:space="preserve">No evidence of research or analysis of the problem/purpose or the target market/end user. </w:t>
            </w:r>
          </w:p>
        </w:tc>
        <w:tc>
          <w:tcPr>
            <w:tcW w:w="2741" w:type="dxa"/>
          </w:tcPr>
          <w:p w14:paraId="0A1E3888" w14:textId="346D285F" w:rsidR="00B2033F" w:rsidRPr="00593402" w:rsidRDefault="00FF05D4" w:rsidP="00A56934">
            <w:pPr>
              <w:rPr>
                <w:rFonts w:asciiTheme="minorHAnsi" w:hAnsiTheme="minorHAnsi"/>
                <w:sz w:val="22"/>
                <w:szCs w:val="22"/>
              </w:rPr>
            </w:pPr>
            <w:r w:rsidRPr="00593402">
              <w:rPr>
                <w:rFonts w:asciiTheme="minorHAnsi" w:hAnsiTheme="minorHAnsi"/>
                <w:sz w:val="22"/>
                <w:szCs w:val="22"/>
              </w:rPr>
              <w:t xml:space="preserve">There is evidence of research but it is not </w:t>
            </w:r>
            <w:r w:rsidR="00593402" w:rsidRPr="00593402">
              <w:rPr>
                <w:rFonts w:asciiTheme="minorHAnsi" w:hAnsiTheme="minorHAnsi"/>
                <w:sz w:val="22"/>
                <w:szCs w:val="22"/>
              </w:rPr>
              <w:t>clearly</w:t>
            </w:r>
            <w:r w:rsidRPr="00593402">
              <w:rPr>
                <w:rFonts w:asciiTheme="minorHAnsi" w:hAnsiTheme="minorHAnsi"/>
                <w:sz w:val="22"/>
                <w:szCs w:val="22"/>
              </w:rPr>
              <w:t xml:space="preserve"> linked to the problem or purpose of the design. The target market is not clearly defined.</w:t>
            </w:r>
          </w:p>
        </w:tc>
        <w:tc>
          <w:tcPr>
            <w:tcW w:w="2551" w:type="dxa"/>
          </w:tcPr>
          <w:p w14:paraId="446B8250" w14:textId="246DECD3" w:rsidR="00B2033F" w:rsidRPr="00593402" w:rsidRDefault="002C353A" w:rsidP="00E36984">
            <w:pPr>
              <w:rPr>
                <w:rFonts w:asciiTheme="minorHAnsi" w:hAnsiTheme="minorHAnsi"/>
                <w:sz w:val="22"/>
                <w:szCs w:val="22"/>
              </w:rPr>
            </w:pPr>
            <w:r w:rsidRPr="00593402">
              <w:rPr>
                <w:rFonts w:asciiTheme="minorHAnsi" w:hAnsiTheme="minorHAnsi"/>
                <w:sz w:val="22"/>
                <w:szCs w:val="22"/>
              </w:rPr>
              <w:t>There is evidence of independent research and it being applied to help identify the target market. The problem or purpose of the design is described.</w:t>
            </w:r>
          </w:p>
        </w:tc>
        <w:tc>
          <w:tcPr>
            <w:tcW w:w="2929" w:type="dxa"/>
          </w:tcPr>
          <w:p w14:paraId="6B7306C9" w14:textId="4698DE0C" w:rsidR="00B2033F" w:rsidRPr="00593402" w:rsidRDefault="002C353A" w:rsidP="001C3805">
            <w:pPr>
              <w:rPr>
                <w:rFonts w:asciiTheme="minorHAnsi" w:hAnsiTheme="minorHAnsi"/>
                <w:sz w:val="22"/>
                <w:szCs w:val="22"/>
              </w:rPr>
            </w:pPr>
            <w:r w:rsidRPr="00593402">
              <w:rPr>
                <w:rFonts w:asciiTheme="minorHAnsi" w:hAnsiTheme="minorHAnsi"/>
                <w:sz w:val="22"/>
                <w:szCs w:val="22"/>
              </w:rPr>
              <w:t xml:space="preserve">There is evidence of depth of independent research to identify and analyse the evidence base and clearly identify the </w:t>
            </w:r>
            <w:r w:rsidR="00593402" w:rsidRPr="00593402">
              <w:rPr>
                <w:rFonts w:asciiTheme="minorHAnsi" w:hAnsiTheme="minorHAnsi"/>
                <w:sz w:val="22"/>
                <w:szCs w:val="22"/>
              </w:rPr>
              <w:t>target</w:t>
            </w:r>
            <w:r w:rsidRPr="00593402">
              <w:rPr>
                <w:rFonts w:asciiTheme="minorHAnsi" w:hAnsiTheme="minorHAnsi"/>
                <w:sz w:val="22"/>
                <w:szCs w:val="22"/>
              </w:rPr>
              <w:t xml:space="preserve"> market and end user. The problem or purpose of the design is identified and analysed.</w:t>
            </w:r>
          </w:p>
        </w:tc>
        <w:tc>
          <w:tcPr>
            <w:tcW w:w="3187" w:type="dxa"/>
          </w:tcPr>
          <w:p w14:paraId="1A6C0F17" w14:textId="7E051DF2" w:rsidR="002C353A" w:rsidRPr="00593402" w:rsidRDefault="002C353A" w:rsidP="00147DE8">
            <w:pPr>
              <w:rPr>
                <w:rFonts w:asciiTheme="minorHAnsi" w:hAnsiTheme="minorHAnsi"/>
                <w:sz w:val="22"/>
                <w:szCs w:val="22"/>
              </w:rPr>
            </w:pPr>
            <w:r w:rsidRPr="00593402">
              <w:rPr>
                <w:rFonts w:asciiTheme="minorHAnsi" w:hAnsiTheme="minorHAnsi"/>
                <w:sz w:val="22"/>
                <w:szCs w:val="22"/>
              </w:rPr>
              <w:t xml:space="preserve">There is substantial evidence of independent research that evaluates the evidence base and clearly identifies the target market and end user. The problem or purpose of the design is identified and comprehensively analysed. </w:t>
            </w:r>
          </w:p>
          <w:p w14:paraId="36D8310D" w14:textId="4A9F6DB0" w:rsidR="00B2033F" w:rsidRPr="00593402" w:rsidRDefault="00B2033F" w:rsidP="00147DE8">
            <w:pPr>
              <w:rPr>
                <w:rFonts w:asciiTheme="minorHAnsi" w:hAnsiTheme="minorHAnsi"/>
                <w:sz w:val="22"/>
                <w:szCs w:val="22"/>
              </w:rPr>
            </w:pPr>
          </w:p>
        </w:tc>
      </w:tr>
      <w:tr w:rsidR="00593402" w14:paraId="2FAA9636" w14:textId="77777777" w:rsidTr="00593402">
        <w:trPr>
          <w:trHeight w:val="1752"/>
        </w:trPr>
        <w:tc>
          <w:tcPr>
            <w:tcW w:w="1622" w:type="dxa"/>
            <w:vAlign w:val="center"/>
          </w:tcPr>
          <w:p w14:paraId="59CA9C9C" w14:textId="77777777" w:rsidR="00C32A6A" w:rsidRPr="00593402" w:rsidRDefault="00C32A6A" w:rsidP="005B27FD">
            <w:pPr>
              <w:rPr>
                <w:rFonts w:asciiTheme="minorHAnsi" w:hAnsiTheme="minorHAnsi"/>
                <w:b/>
                <w:sz w:val="22"/>
                <w:szCs w:val="22"/>
              </w:rPr>
            </w:pPr>
            <w:r w:rsidRPr="00593402">
              <w:rPr>
                <w:rFonts w:asciiTheme="minorHAnsi" w:hAnsiTheme="minorHAnsi"/>
                <w:b/>
                <w:sz w:val="22"/>
                <w:szCs w:val="22"/>
              </w:rPr>
              <w:t>Conceptual Development</w:t>
            </w:r>
          </w:p>
        </w:tc>
        <w:tc>
          <w:tcPr>
            <w:tcW w:w="2201" w:type="dxa"/>
          </w:tcPr>
          <w:p w14:paraId="4CE6E35D" w14:textId="2FE307E1" w:rsidR="00C32A6A" w:rsidRPr="00593402" w:rsidRDefault="00C32A6A" w:rsidP="00FF05D4">
            <w:pPr>
              <w:rPr>
                <w:rFonts w:asciiTheme="minorHAnsi" w:hAnsiTheme="minorHAnsi"/>
                <w:sz w:val="22"/>
                <w:szCs w:val="22"/>
              </w:rPr>
            </w:pPr>
            <w:r w:rsidRPr="00593402">
              <w:rPr>
                <w:rFonts w:asciiTheme="minorHAnsi" w:hAnsiTheme="minorHAnsi"/>
                <w:sz w:val="22"/>
                <w:szCs w:val="22"/>
              </w:rPr>
              <w:t xml:space="preserve">Design ideas are not explored. The relationship between form to content is absent; </w:t>
            </w:r>
            <w:r w:rsidR="00FF05D4" w:rsidRPr="00593402">
              <w:rPr>
                <w:rFonts w:asciiTheme="minorHAnsi" w:hAnsiTheme="minorHAnsi"/>
                <w:sz w:val="22"/>
                <w:szCs w:val="22"/>
              </w:rPr>
              <w:t xml:space="preserve">some </w:t>
            </w:r>
            <w:r w:rsidR="00FF05D4" w:rsidRPr="00593402">
              <w:rPr>
                <w:rFonts w:asciiTheme="minorHAnsi" w:hAnsiTheme="minorHAnsi"/>
                <w:sz w:val="22"/>
                <w:szCs w:val="22"/>
              </w:rPr>
              <w:t>relevant skills are applied but not effectively.</w:t>
            </w:r>
          </w:p>
        </w:tc>
        <w:tc>
          <w:tcPr>
            <w:tcW w:w="2741" w:type="dxa"/>
          </w:tcPr>
          <w:p w14:paraId="50AD46B1" w14:textId="1DA3C980" w:rsidR="00C32A6A" w:rsidRPr="00593402" w:rsidRDefault="009E7571" w:rsidP="00FF05D4">
            <w:pPr>
              <w:rPr>
                <w:rFonts w:asciiTheme="minorHAnsi" w:hAnsiTheme="minorHAnsi"/>
                <w:sz w:val="22"/>
                <w:szCs w:val="22"/>
              </w:rPr>
            </w:pPr>
            <w:r w:rsidRPr="00593402">
              <w:rPr>
                <w:rFonts w:asciiTheme="minorHAnsi" w:hAnsiTheme="minorHAnsi"/>
                <w:sz w:val="22"/>
                <w:szCs w:val="22"/>
              </w:rPr>
              <w:t>D</w:t>
            </w:r>
            <w:r w:rsidR="00C32A6A" w:rsidRPr="00593402">
              <w:rPr>
                <w:rFonts w:asciiTheme="minorHAnsi" w:hAnsiTheme="minorHAnsi"/>
                <w:sz w:val="22"/>
                <w:szCs w:val="22"/>
              </w:rPr>
              <w:t xml:space="preserve">esign ideas are explored. The relationship between form to content is described; </w:t>
            </w:r>
            <w:r w:rsidR="00FF05D4" w:rsidRPr="00593402">
              <w:rPr>
                <w:rFonts w:asciiTheme="minorHAnsi" w:hAnsiTheme="minorHAnsi"/>
                <w:sz w:val="22"/>
                <w:szCs w:val="22"/>
              </w:rPr>
              <w:t>relevant skills are applied but not effectively.</w:t>
            </w:r>
            <w:r w:rsidR="00C32A6A" w:rsidRPr="00593402">
              <w:rPr>
                <w:rFonts w:asciiTheme="minorHAnsi" w:hAnsiTheme="minorHAnsi"/>
                <w:sz w:val="22"/>
                <w:szCs w:val="22"/>
              </w:rPr>
              <w:t xml:space="preserve"> </w:t>
            </w:r>
          </w:p>
        </w:tc>
        <w:tc>
          <w:tcPr>
            <w:tcW w:w="2551" w:type="dxa"/>
          </w:tcPr>
          <w:p w14:paraId="227DE153" w14:textId="1A0A7128" w:rsidR="00C32A6A" w:rsidRPr="00593402" w:rsidRDefault="009E7571" w:rsidP="00FF05D4">
            <w:pPr>
              <w:rPr>
                <w:rFonts w:asciiTheme="minorHAnsi" w:hAnsiTheme="minorHAnsi"/>
                <w:sz w:val="22"/>
                <w:szCs w:val="22"/>
              </w:rPr>
            </w:pPr>
            <w:r w:rsidRPr="00593402">
              <w:rPr>
                <w:rFonts w:asciiTheme="minorHAnsi" w:hAnsiTheme="minorHAnsi"/>
                <w:sz w:val="22"/>
                <w:szCs w:val="22"/>
              </w:rPr>
              <w:t>Design ideas are articulated in a</w:t>
            </w:r>
            <w:r w:rsidR="003E6C93" w:rsidRPr="00593402">
              <w:rPr>
                <w:rFonts w:asciiTheme="minorHAnsi" w:hAnsiTheme="minorHAnsi"/>
                <w:sz w:val="22"/>
                <w:szCs w:val="22"/>
              </w:rPr>
              <w:t xml:space="preserve"> clear </w:t>
            </w:r>
            <w:r w:rsidRPr="00593402">
              <w:rPr>
                <w:rFonts w:asciiTheme="minorHAnsi" w:hAnsiTheme="minorHAnsi"/>
                <w:sz w:val="22"/>
                <w:szCs w:val="22"/>
              </w:rPr>
              <w:t>manner</w:t>
            </w:r>
            <w:r w:rsidR="00C32A6A" w:rsidRPr="00593402">
              <w:rPr>
                <w:rFonts w:asciiTheme="minorHAnsi" w:hAnsiTheme="minorHAnsi"/>
                <w:sz w:val="22"/>
                <w:szCs w:val="22"/>
              </w:rPr>
              <w:t>. The relationship between form to content is identifiable; there</w:t>
            </w:r>
            <w:r w:rsidR="00FF05D4" w:rsidRPr="00593402">
              <w:rPr>
                <w:rFonts w:asciiTheme="minorHAnsi" w:hAnsiTheme="minorHAnsi"/>
                <w:sz w:val="22"/>
                <w:szCs w:val="22"/>
              </w:rPr>
              <w:t xml:space="preserve"> is</w:t>
            </w:r>
            <w:r w:rsidR="00C32A6A" w:rsidRPr="00593402">
              <w:rPr>
                <w:rFonts w:asciiTheme="minorHAnsi" w:hAnsiTheme="minorHAnsi"/>
                <w:sz w:val="22"/>
                <w:szCs w:val="22"/>
              </w:rPr>
              <w:t xml:space="preserve"> </w:t>
            </w:r>
            <w:r w:rsidR="00FF05D4" w:rsidRPr="00593402">
              <w:rPr>
                <w:rFonts w:asciiTheme="minorHAnsi" w:hAnsiTheme="minorHAnsi"/>
                <w:sz w:val="22"/>
                <w:szCs w:val="22"/>
              </w:rPr>
              <w:t>good application of some discipline processes/skills</w:t>
            </w:r>
            <w:r w:rsidR="00C32A6A" w:rsidRPr="00593402">
              <w:rPr>
                <w:rFonts w:asciiTheme="minorHAnsi" w:hAnsiTheme="minorHAnsi"/>
                <w:sz w:val="22"/>
                <w:szCs w:val="22"/>
              </w:rPr>
              <w:t xml:space="preserve">. </w:t>
            </w:r>
          </w:p>
        </w:tc>
        <w:tc>
          <w:tcPr>
            <w:tcW w:w="2929" w:type="dxa"/>
          </w:tcPr>
          <w:p w14:paraId="5239EBA4" w14:textId="156D3802" w:rsidR="00C32A6A" w:rsidRPr="00593402" w:rsidRDefault="00C32A6A" w:rsidP="00FF05D4">
            <w:pPr>
              <w:rPr>
                <w:rFonts w:asciiTheme="minorHAnsi" w:hAnsiTheme="minorHAnsi"/>
                <w:sz w:val="22"/>
                <w:szCs w:val="22"/>
              </w:rPr>
            </w:pPr>
            <w:r w:rsidRPr="00593402">
              <w:rPr>
                <w:rFonts w:asciiTheme="minorHAnsi" w:hAnsiTheme="minorHAnsi"/>
                <w:sz w:val="22"/>
                <w:szCs w:val="22"/>
              </w:rPr>
              <w:t xml:space="preserve">A </w:t>
            </w:r>
            <w:r w:rsidR="001B0318" w:rsidRPr="00593402">
              <w:rPr>
                <w:rFonts w:asciiTheme="minorHAnsi" w:hAnsiTheme="minorHAnsi"/>
                <w:sz w:val="22"/>
                <w:szCs w:val="22"/>
              </w:rPr>
              <w:t>delimited</w:t>
            </w:r>
            <w:r w:rsidRPr="00593402">
              <w:rPr>
                <w:rFonts w:asciiTheme="minorHAnsi" w:hAnsiTheme="minorHAnsi"/>
                <w:sz w:val="22"/>
                <w:szCs w:val="22"/>
              </w:rPr>
              <w:t xml:space="preserve"> range of design ideas are creatively explored. The relationship between form to content is an</w:t>
            </w:r>
            <w:r w:rsidR="00FF05D4" w:rsidRPr="00593402">
              <w:rPr>
                <w:rFonts w:asciiTheme="minorHAnsi" w:hAnsiTheme="minorHAnsi"/>
                <w:sz w:val="22"/>
                <w:szCs w:val="22"/>
              </w:rPr>
              <w:t>alytically explored; there is effective application of discipline processes and skills</w:t>
            </w:r>
          </w:p>
        </w:tc>
        <w:tc>
          <w:tcPr>
            <w:tcW w:w="3187" w:type="dxa"/>
          </w:tcPr>
          <w:p w14:paraId="1311DF27" w14:textId="3F656511" w:rsidR="00C32A6A" w:rsidRPr="00593402" w:rsidRDefault="00C32A6A" w:rsidP="00FF05D4">
            <w:pPr>
              <w:rPr>
                <w:rFonts w:asciiTheme="minorHAnsi" w:hAnsiTheme="minorHAnsi"/>
                <w:sz w:val="22"/>
                <w:szCs w:val="22"/>
              </w:rPr>
            </w:pPr>
            <w:r w:rsidRPr="00593402">
              <w:rPr>
                <w:rFonts w:asciiTheme="minorHAnsi" w:hAnsiTheme="minorHAnsi"/>
                <w:sz w:val="22"/>
                <w:szCs w:val="22"/>
              </w:rPr>
              <w:t xml:space="preserve">A </w:t>
            </w:r>
            <w:r w:rsidR="001B0318" w:rsidRPr="00593402">
              <w:rPr>
                <w:rFonts w:asciiTheme="minorHAnsi" w:hAnsiTheme="minorHAnsi"/>
                <w:sz w:val="22"/>
                <w:szCs w:val="22"/>
              </w:rPr>
              <w:t>strategic and delimited</w:t>
            </w:r>
            <w:r w:rsidRPr="00593402">
              <w:rPr>
                <w:rFonts w:asciiTheme="minorHAnsi" w:hAnsiTheme="minorHAnsi"/>
                <w:sz w:val="22"/>
                <w:szCs w:val="22"/>
              </w:rPr>
              <w:t xml:space="preserve"> range of design ideas are creatively explored and applied. The relationship between form to content engages analytical reflection; there is </w:t>
            </w:r>
            <w:r w:rsidR="00FF05D4" w:rsidRPr="00593402">
              <w:rPr>
                <w:rFonts w:asciiTheme="minorHAnsi" w:hAnsiTheme="minorHAnsi"/>
                <w:sz w:val="22"/>
                <w:szCs w:val="22"/>
              </w:rPr>
              <w:t>highly effective application of discipline processes and skills.</w:t>
            </w:r>
            <w:r w:rsidRPr="00593402">
              <w:rPr>
                <w:rFonts w:asciiTheme="minorHAnsi" w:hAnsiTheme="minorHAnsi"/>
                <w:sz w:val="22"/>
                <w:szCs w:val="22"/>
              </w:rPr>
              <w:t xml:space="preserve"> </w:t>
            </w:r>
          </w:p>
        </w:tc>
      </w:tr>
      <w:tr w:rsidR="00593402" w14:paraId="7FAD5BC5" w14:textId="77777777" w:rsidTr="00593402">
        <w:trPr>
          <w:trHeight w:val="66"/>
        </w:trPr>
        <w:tc>
          <w:tcPr>
            <w:tcW w:w="1622" w:type="dxa"/>
            <w:vAlign w:val="center"/>
          </w:tcPr>
          <w:p w14:paraId="3E51748D" w14:textId="77777777" w:rsidR="002733F9" w:rsidRPr="00593402" w:rsidRDefault="002733F9" w:rsidP="005B27FD">
            <w:pPr>
              <w:rPr>
                <w:rFonts w:asciiTheme="minorHAnsi" w:hAnsiTheme="minorHAnsi"/>
                <w:b/>
                <w:sz w:val="22"/>
                <w:szCs w:val="22"/>
              </w:rPr>
            </w:pPr>
            <w:r w:rsidRPr="00593402">
              <w:rPr>
                <w:rFonts w:asciiTheme="minorHAnsi" w:hAnsiTheme="minorHAnsi"/>
                <w:b/>
                <w:sz w:val="22"/>
                <w:szCs w:val="22"/>
              </w:rPr>
              <w:t xml:space="preserve">Outcome </w:t>
            </w:r>
          </w:p>
        </w:tc>
        <w:tc>
          <w:tcPr>
            <w:tcW w:w="2201" w:type="dxa"/>
          </w:tcPr>
          <w:p w14:paraId="55F12461" w14:textId="2F749368" w:rsidR="002733F9" w:rsidRPr="00593402" w:rsidRDefault="00F151F4" w:rsidP="00FF05D4">
            <w:pPr>
              <w:rPr>
                <w:rFonts w:asciiTheme="minorHAnsi" w:hAnsiTheme="minorHAnsi"/>
                <w:sz w:val="22"/>
                <w:szCs w:val="22"/>
              </w:rPr>
            </w:pPr>
            <w:r w:rsidRPr="00593402">
              <w:rPr>
                <w:rFonts w:asciiTheme="minorHAnsi" w:hAnsiTheme="minorHAnsi"/>
                <w:sz w:val="22"/>
                <w:szCs w:val="22"/>
              </w:rPr>
              <w:t>The task is un</w:t>
            </w:r>
            <w:r w:rsidR="00FF05D4" w:rsidRPr="00593402">
              <w:rPr>
                <w:rFonts w:asciiTheme="minorHAnsi" w:hAnsiTheme="minorHAnsi"/>
                <w:sz w:val="22"/>
                <w:szCs w:val="22"/>
              </w:rPr>
              <w:t>developed</w:t>
            </w:r>
            <w:r w:rsidR="0045007A" w:rsidRPr="00593402">
              <w:rPr>
                <w:rFonts w:asciiTheme="minorHAnsi" w:hAnsiTheme="minorHAnsi"/>
                <w:sz w:val="22"/>
                <w:szCs w:val="22"/>
              </w:rPr>
              <w:t xml:space="preserve"> or misunderstood.</w:t>
            </w:r>
            <w:r w:rsidR="002733F9" w:rsidRPr="00593402">
              <w:rPr>
                <w:rFonts w:asciiTheme="minorHAnsi" w:hAnsiTheme="minorHAnsi"/>
                <w:sz w:val="22"/>
                <w:szCs w:val="22"/>
              </w:rPr>
              <w:t xml:space="preserve"> </w:t>
            </w:r>
            <w:r w:rsidR="00C13D51" w:rsidRPr="00593402">
              <w:rPr>
                <w:rFonts w:asciiTheme="minorHAnsi" w:hAnsiTheme="minorHAnsi"/>
                <w:sz w:val="22"/>
                <w:szCs w:val="22"/>
              </w:rPr>
              <w:t>The brief is not addressed.</w:t>
            </w:r>
          </w:p>
        </w:tc>
        <w:tc>
          <w:tcPr>
            <w:tcW w:w="2741" w:type="dxa"/>
          </w:tcPr>
          <w:p w14:paraId="1F0D914E" w14:textId="093EC376" w:rsidR="002733F9" w:rsidRPr="00593402" w:rsidRDefault="001F4179" w:rsidP="002C2C7A">
            <w:pPr>
              <w:rPr>
                <w:rFonts w:asciiTheme="minorHAnsi" w:hAnsiTheme="minorHAnsi"/>
                <w:sz w:val="22"/>
                <w:szCs w:val="22"/>
              </w:rPr>
            </w:pPr>
            <w:r w:rsidRPr="00593402">
              <w:rPr>
                <w:rFonts w:asciiTheme="minorHAnsi" w:hAnsiTheme="minorHAnsi"/>
                <w:sz w:val="22"/>
                <w:szCs w:val="22"/>
              </w:rPr>
              <w:t>Not all aspect</w:t>
            </w:r>
            <w:r w:rsidR="002C2C7A" w:rsidRPr="00593402">
              <w:rPr>
                <w:rFonts w:asciiTheme="minorHAnsi" w:hAnsiTheme="minorHAnsi"/>
                <w:sz w:val="22"/>
                <w:szCs w:val="22"/>
              </w:rPr>
              <w:t>s</w:t>
            </w:r>
            <w:r w:rsidRPr="00593402">
              <w:rPr>
                <w:rFonts w:asciiTheme="minorHAnsi" w:hAnsiTheme="minorHAnsi"/>
                <w:sz w:val="22"/>
                <w:szCs w:val="22"/>
              </w:rPr>
              <w:t xml:space="preserve"> </w:t>
            </w:r>
            <w:r w:rsidR="002C2C7A" w:rsidRPr="00593402">
              <w:rPr>
                <w:rFonts w:asciiTheme="minorHAnsi" w:hAnsiTheme="minorHAnsi"/>
                <w:sz w:val="22"/>
                <w:szCs w:val="22"/>
              </w:rPr>
              <w:t xml:space="preserve">of </w:t>
            </w:r>
            <w:r w:rsidRPr="00593402">
              <w:rPr>
                <w:rFonts w:asciiTheme="minorHAnsi" w:hAnsiTheme="minorHAnsi"/>
                <w:sz w:val="22"/>
                <w:szCs w:val="22"/>
              </w:rPr>
              <w:t xml:space="preserve">the task </w:t>
            </w:r>
            <w:r w:rsidR="002C2C7A" w:rsidRPr="00593402">
              <w:rPr>
                <w:rFonts w:asciiTheme="minorHAnsi" w:hAnsiTheme="minorHAnsi"/>
                <w:sz w:val="22"/>
                <w:szCs w:val="22"/>
              </w:rPr>
              <w:t>are developed</w:t>
            </w:r>
            <w:r w:rsidRPr="00593402">
              <w:rPr>
                <w:rFonts w:asciiTheme="minorHAnsi" w:hAnsiTheme="minorHAnsi"/>
                <w:sz w:val="22"/>
                <w:szCs w:val="22"/>
              </w:rPr>
              <w:t xml:space="preserve">. </w:t>
            </w:r>
            <w:r w:rsidR="00C13D51" w:rsidRPr="00593402">
              <w:rPr>
                <w:rFonts w:asciiTheme="minorHAnsi" w:hAnsiTheme="minorHAnsi"/>
                <w:sz w:val="22"/>
                <w:szCs w:val="22"/>
              </w:rPr>
              <w:t>Aspects of the brief are addressed</w:t>
            </w:r>
            <w:r w:rsidR="0045007A" w:rsidRPr="00593402">
              <w:rPr>
                <w:rFonts w:asciiTheme="minorHAnsi" w:hAnsiTheme="minorHAnsi"/>
                <w:sz w:val="22"/>
                <w:szCs w:val="22"/>
              </w:rPr>
              <w:t xml:space="preserve"> but some </w:t>
            </w:r>
            <w:r w:rsidR="00593402" w:rsidRPr="00593402">
              <w:rPr>
                <w:rFonts w:asciiTheme="minorHAnsi" w:hAnsiTheme="minorHAnsi"/>
                <w:sz w:val="22"/>
                <w:szCs w:val="22"/>
              </w:rPr>
              <w:t>requirements</w:t>
            </w:r>
            <w:r w:rsidR="0045007A" w:rsidRPr="00593402">
              <w:rPr>
                <w:rFonts w:asciiTheme="minorHAnsi" w:hAnsiTheme="minorHAnsi"/>
                <w:sz w:val="22"/>
                <w:szCs w:val="22"/>
              </w:rPr>
              <w:t xml:space="preserve"> are missing or misinterpreted.</w:t>
            </w:r>
          </w:p>
        </w:tc>
        <w:tc>
          <w:tcPr>
            <w:tcW w:w="2551" w:type="dxa"/>
          </w:tcPr>
          <w:p w14:paraId="668C1EAC" w14:textId="42076CCE" w:rsidR="002733F9" w:rsidRPr="00593402" w:rsidRDefault="00237C18" w:rsidP="0045007A">
            <w:pPr>
              <w:rPr>
                <w:rFonts w:asciiTheme="minorHAnsi" w:hAnsiTheme="minorHAnsi"/>
                <w:sz w:val="22"/>
                <w:szCs w:val="22"/>
              </w:rPr>
            </w:pPr>
            <w:r w:rsidRPr="00593402">
              <w:rPr>
                <w:rFonts w:asciiTheme="minorHAnsi" w:hAnsiTheme="minorHAnsi"/>
                <w:sz w:val="22"/>
                <w:szCs w:val="22"/>
              </w:rPr>
              <w:t xml:space="preserve">The </w:t>
            </w:r>
            <w:r w:rsidR="002733F9" w:rsidRPr="00593402">
              <w:rPr>
                <w:rFonts w:asciiTheme="minorHAnsi" w:hAnsiTheme="minorHAnsi"/>
                <w:sz w:val="22"/>
                <w:szCs w:val="22"/>
              </w:rPr>
              <w:t xml:space="preserve">outcome </w:t>
            </w:r>
            <w:r w:rsidR="0045007A" w:rsidRPr="00593402">
              <w:rPr>
                <w:rFonts w:asciiTheme="minorHAnsi" w:hAnsiTheme="minorHAnsi"/>
                <w:sz w:val="22"/>
                <w:szCs w:val="22"/>
              </w:rPr>
              <w:t xml:space="preserve">displays </w:t>
            </w:r>
            <w:r w:rsidR="004321DE" w:rsidRPr="00593402">
              <w:rPr>
                <w:rFonts w:asciiTheme="minorHAnsi" w:hAnsiTheme="minorHAnsi"/>
                <w:sz w:val="22"/>
                <w:szCs w:val="22"/>
              </w:rPr>
              <w:t>thought. Some</w:t>
            </w:r>
            <w:r w:rsidRPr="00593402">
              <w:rPr>
                <w:rFonts w:asciiTheme="minorHAnsi" w:hAnsiTheme="minorHAnsi"/>
                <w:sz w:val="22"/>
                <w:szCs w:val="22"/>
              </w:rPr>
              <w:t xml:space="preserve"> </w:t>
            </w:r>
            <w:r w:rsidR="0082680E" w:rsidRPr="00593402">
              <w:rPr>
                <w:rFonts w:asciiTheme="minorHAnsi" w:hAnsiTheme="minorHAnsi"/>
                <w:sz w:val="22"/>
                <w:szCs w:val="22"/>
              </w:rPr>
              <w:t xml:space="preserve">innovation </w:t>
            </w:r>
            <w:r w:rsidR="004321DE" w:rsidRPr="00593402">
              <w:rPr>
                <w:rFonts w:asciiTheme="minorHAnsi" w:hAnsiTheme="minorHAnsi"/>
                <w:sz w:val="22"/>
                <w:szCs w:val="22"/>
              </w:rPr>
              <w:t xml:space="preserve">is </w:t>
            </w:r>
            <w:r w:rsidRPr="00593402">
              <w:rPr>
                <w:rFonts w:asciiTheme="minorHAnsi" w:hAnsiTheme="minorHAnsi"/>
                <w:sz w:val="22"/>
                <w:szCs w:val="22"/>
              </w:rPr>
              <w:t xml:space="preserve">identifiable. </w:t>
            </w:r>
            <w:r w:rsidR="001F4179" w:rsidRPr="00593402">
              <w:rPr>
                <w:rFonts w:asciiTheme="minorHAnsi" w:hAnsiTheme="minorHAnsi"/>
                <w:sz w:val="22"/>
                <w:szCs w:val="22"/>
              </w:rPr>
              <w:t xml:space="preserve">The </w:t>
            </w:r>
            <w:r w:rsidR="0045007A" w:rsidRPr="00593402">
              <w:rPr>
                <w:rFonts w:asciiTheme="minorHAnsi" w:hAnsiTheme="minorHAnsi"/>
                <w:sz w:val="22"/>
                <w:szCs w:val="22"/>
              </w:rPr>
              <w:t>basic requirements of the brief have</w:t>
            </w:r>
            <w:r w:rsidR="001F4179" w:rsidRPr="00593402">
              <w:rPr>
                <w:rFonts w:asciiTheme="minorHAnsi" w:hAnsiTheme="minorHAnsi"/>
                <w:sz w:val="22"/>
                <w:szCs w:val="22"/>
              </w:rPr>
              <w:t xml:space="preserve"> been addressed</w:t>
            </w:r>
            <w:r w:rsidR="0045007A" w:rsidRPr="00593402">
              <w:rPr>
                <w:rFonts w:asciiTheme="minorHAnsi" w:hAnsiTheme="minorHAnsi"/>
                <w:sz w:val="22"/>
                <w:szCs w:val="22"/>
              </w:rPr>
              <w:t xml:space="preserve">. </w:t>
            </w:r>
          </w:p>
        </w:tc>
        <w:tc>
          <w:tcPr>
            <w:tcW w:w="2929" w:type="dxa"/>
          </w:tcPr>
          <w:p w14:paraId="28819550" w14:textId="330F7658" w:rsidR="00A270C9" w:rsidRPr="00593402" w:rsidRDefault="00A270C9" w:rsidP="00A270C9">
            <w:pPr>
              <w:rPr>
                <w:rFonts w:asciiTheme="minorHAnsi" w:hAnsiTheme="minorHAnsi"/>
                <w:sz w:val="22"/>
                <w:szCs w:val="22"/>
              </w:rPr>
            </w:pPr>
            <w:r w:rsidRPr="00593402">
              <w:rPr>
                <w:rFonts w:asciiTheme="minorHAnsi" w:hAnsiTheme="minorHAnsi"/>
                <w:sz w:val="22"/>
                <w:szCs w:val="22"/>
              </w:rPr>
              <w:t xml:space="preserve">The </w:t>
            </w:r>
            <w:r w:rsidR="002733F9" w:rsidRPr="00593402">
              <w:rPr>
                <w:rFonts w:asciiTheme="minorHAnsi" w:hAnsiTheme="minorHAnsi"/>
                <w:sz w:val="22"/>
                <w:szCs w:val="22"/>
              </w:rPr>
              <w:t xml:space="preserve">outcome reflects </w:t>
            </w:r>
            <w:r w:rsidR="0082680E" w:rsidRPr="00593402">
              <w:rPr>
                <w:rFonts w:asciiTheme="minorHAnsi" w:hAnsiTheme="minorHAnsi"/>
                <w:sz w:val="22"/>
                <w:szCs w:val="22"/>
              </w:rPr>
              <w:t>a</w:t>
            </w:r>
            <w:r w:rsidR="002733F9" w:rsidRPr="00593402">
              <w:rPr>
                <w:rFonts w:asciiTheme="minorHAnsi" w:hAnsiTheme="minorHAnsi"/>
                <w:sz w:val="22"/>
                <w:szCs w:val="22"/>
              </w:rPr>
              <w:t xml:space="preserve"> </w:t>
            </w:r>
            <w:r w:rsidRPr="00593402">
              <w:rPr>
                <w:rFonts w:asciiTheme="minorHAnsi" w:hAnsiTheme="minorHAnsi"/>
                <w:sz w:val="22"/>
                <w:szCs w:val="22"/>
              </w:rPr>
              <w:t xml:space="preserve">creative </w:t>
            </w:r>
            <w:r w:rsidR="0058690E" w:rsidRPr="00593402">
              <w:rPr>
                <w:rFonts w:asciiTheme="minorHAnsi" w:hAnsiTheme="minorHAnsi"/>
                <w:sz w:val="22"/>
                <w:szCs w:val="22"/>
              </w:rPr>
              <w:t>and/</w:t>
            </w:r>
            <w:r w:rsidRPr="00593402">
              <w:rPr>
                <w:rFonts w:asciiTheme="minorHAnsi" w:hAnsiTheme="minorHAnsi"/>
                <w:sz w:val="22"/>
                <w:szCs w:val="22"/>
              </w:rPr>
              <w:t xml:space="preserve">or </w:t>
            </w:r>
            <w:r w:rsidR="002733F9" w:rsidRPr="00593402">
              <w:rPr>
                <w:rFonts w:asciiTheme="minorHAnsi" w:hAnsiTheme="minorHAnsi"/>
                <w:sz w:val="22"/>
                <w:szCs w:val="22"/>
              </w:rPr>
              <w:t>analytical approach.</w:t>
            </w:r>
            <w:r w:rsidR="0045007A" w:rsidRPr="00593402">
              <w:rPr>
                <w:rFonts w:asciiTheme="minorHAnsi" w:hAnsiTheme="minorHAnsi"/>
                <w:sz w:val="22"/>
                <w:szCs w:val="22"/>
              </w:rPr>
              <w:t xml:space="preserve"> The brief has been addressed fully</w:t>
            </w:r>
            <w:r w:rsidR="009D6A51" w:rsidRPr="00593402">
              <w:rPr>
                <w:rFonts w:asciiTheme="minorHAnsi" w:hAnsiTheme="minorHAnsi"/>
                <w:sz w:val="22"/>
                <w:szCs w:val="22"/>
              </w:rPr>
              <w:t xml:space="preserve"> </w:t>
            </w:r>
          </w:p>
          <w:p w14:paraId="0E49D5F6" w14:textId="77777777" w:rsidR="002733F9" w:rsidRPr="00593402" w:rsidRDefault="002733F9" w:rsidP="00912324">
            <w:pPr>
              <w:rPr>
                <w:rFonts w:asciiTheme="minorHAnsi" w:hAnsiTheme="minorHAnsi"/>
                <w:sz w:val="22"/>
                <w:szCs w:val="22"/>
              </w:rPr>
            </w:pPr>
            <w:r w:rsidRPr="00593402">
              <w:rPr>
                <w:rFonts w:asciiTheme="minorHAnsi" w:hAnsiTheme="minorHAnsi"/>
                <w:sz w:val="22"/>
                <w:szCs w:val="22"/>
              </w:rPr>
              <w:t xml:space="preserve"> </w:t>
            </w:r>
          </w:p>
        </w:tc>
        <w:tc>
          <w:tcPr>
            <w:tcW w:w="3187" w:type="dxa"/>
          </w:tcPr>
          <w:p w14:paraId="41A2052D" w14:textId="75EE8CCB" w:rsidR="002733F9" w:rsidRPr="00593402" w:rsidRDefault="009D6A51" w:rsidP="002C353A">
            <w:pPr>
              <w:rPr>
                <w:rFonts w:asciiTheme="minorHAnsi" w:hAnsiTheme="minorHAnsi"/>
                <w:sz w:val="22"/>
                <w:szCs w:val="22"/>
              </w:rPr>
            </w:pPr>
            <w:r w:rsidRPr="00593402">
              <w:rPr>
                <w:rFonts w:asciiTheme="minorHAnsi" w:hAnsiTheme="minorHAnsi"/>
                <w:sz w:val="22"/>
                <w:szCs w:val="22"/>
              </w:rPr>
              <w:t xml:space="preserve">The outcome </w:t>
            </w:r>
            <w:r w:rsidR="004828F2" w:rsidRPr="00593402">
              <w:rPr>
                <w:rFonts w:asciiTheme="minorHAnsi" w:hAnsiTheme="minorHAnsi"/>
                <w:sz w:val="22"/>
                <w:szCs w:val="22"/>
              </w:rPr>
              <w:t xml:space="preserve">is developed and resolved to a sophisticated level. It demonstrates </w:t>
            </w:r>
            <w:r w:rsidR="002733F9" w:rsidRPr="00593402">
              <w:rPr>
                <w:rFonts w:asciiTheme="minorHAnsi" w:hAnsiTheme="minorHAnsi"/>
                <w:sz w:val="22"/>
                <w:szCs w:val="22"/>
              </w:rPr>
              <w:t xml:space="preserve">critical reflection </w:t>
            </w:r>
            <w:r w:rsidR="004828F2" w:rsidRPr="00593402">
              <w:rPr>
                <w:rFonts w:asciiTheme="minorHAnsi" w:hAnsiTheme="minorHAnsi"/>
                <w:sz w:val="22"/>
                <w:szCs w:val="22"/>
              </w:rPr>
              <w:t>through</w:t>
            </w:r>
            <w:r w:rsidRPr="00593402">
              <w:rPr>
                <w:rFonts w:asciiTheme="minorHAnsi" w:hAnsiTheme="minorHAnsi"/>
                <w:sz w:val="22"/>
                <w:szCs w:val="22"/>
              </w:rPr>
              <w:t xml:space="preserve"> </w:t>
            </w:r>
            <w:r w:rsidR="002733F9" w:rsidRPr="00593402">
              <w:rPr>
                <w:rFonts w:asciiTheme="minorHAnsi" w:hAnsiTheme="minorHAnsi"/>
                <w:sz w:val="22"/>
                <w:szCs w:val="22"/>
              </w:rPr>
              <w:t xml:space="preserve">creative thought and innovation. </w:t>
            </w:r>
            <w:r w:rsidR="00F24BD4" w:rsidRPr="00593402">
              <w:rPr>
                <w:rFonts w:asciiTheme="minorHAnsi" w:hAnsiTheme="minorHAnsi"/>
                <w:sz w:val="22"/>
                <w:szCs w:val="22"/>
              </w:rPr>
              <w:t xml:space="preserve">All aspects of the </w:t>
            </w:r>
            <w:r w:rsidRPr="00593402">
              <w:rPr>
                <w:rFonts w:asciiTheme="minorHAnsi" w:hAnsiTheme="minorHAnsi"/>
                <w:sz w:val="22"/>
                <w:szCs w:val="22"/>
              </w:rPr>
              <w:t xml:space="preserve">brief </w:t>
            </w:r>
            <w:r w:rsidR="00F24BD4" w:rsidRPr="00593402">
              <w:rPr>
                <w:rFonts w:asciiTheme="minorHAnsi" w:hAnsiTheme="minorHAnsi"/>
                <w:sz w:val="22"/>
                <w:szCs w:val="22"/>
              </w:rPr>
              <w:t>have</w:t>
            </w:r>
            <w:r w:rsidRPr="00593402">
              <w:rPr>
                <w:rFonts w:asciiTheme="minorHAnsi" w:hAnsiTheme="minorHAnsi"/>
                <w:sz w:val="22"/>
                <w:szCs w:val="22"/>
              </w:rPr>
              <w:t xml:space="preserve"> been fulfilled</w:t>
            </w:r>
            <w:r w:rsidR="00954EF7" w:rsidRPr="00593402">
              <w:rPr>
                <w:rFonts w:asciiTheme="minorHAnsi" w:hAnsiTheme="minorHAnsi"/>
                <w:sz w:val="22"/>
                <w:szCs w:val="22"/>
              </w:rPr>
              <w:t>.</w:t>
            </w:r>
          </w:p>
        </w:tc>
        <w:bookmarkStart w:id="0" w:name="_GoBack"/>
        <w:bookmarkEnd w:id="0"/>
      </w:tr>
      <w:tr w:rsidR="00593402" w14:paraId="5FEF0275" w14:textId="77777777" w:rsidTr="00593402">
        <w:trPr>
          <w:trHeight w:val="1334"/>
        </w:trPr>
        <w:tc>
          <w:tcPr>
            <w:tcW w:w="1622" w:type="dxa"/>
            <w:vAlign w:val="center"/>
          </w:tcPr>
          <w:p w14:paraId="38A69F42" w14:textId="77777777" w:rsidR="00357CCD" w:rsidRPr="00593402" w:rsidRDefault="00357CCD" w:rsidP="005B27FD">
            <w:pPr>
              <w:rPr>
                <w:rFonts w:asciiTheme="minorHAnsi" w:hAnsiTheme="minorHAnsi"/>
                <w:b/>
                <w:sz w:val="22"/>
                <w:szCs w:val="22"/>
              </w:rPr>
            </w:pPr>
            <w:r w:rsidRPr="00593402">
              <w:rPr>
                <w:rFonts w:asciiTheme="minorHAnsi" w:hAnsiTheme="minorHAnsi"/>
                <w:b/>
                <w:sz w:val="22"/>
                <w:szCs w:val="22"/>
              </w:rPr>
              <w:t>Presentation and documentation</w:t>
            </w:r>
          </w:p>
        </w:tc>
        <w:tc>
          <w:tcPr>
            <w:tcW w:w="2201" w:type="dxa"/>
          </w:tcPr>
          <w:p w14:paraId="6B388935" w14:textId="0EE7CC97" w:rsidR="00357CCD" w:rsidRPr="00593402" w:rsidRDefault="00593402" w:rsidP="00593402">
            <w:pPr>
              <w:rPr>
                <w:rFonts w:asciiTheme="minorHAnsi" w:hAnsiTheme="minorHAnsi"/>
                <w:sz w:val="22"/>
                <w:szCs w:val="22"/>
              </w:rPr>
            </w:pPr>
            <w:r w:rsidRPr="00593402">
              <w:rPr>
                <w:rFonts w:asciiTheme="minorHAnsi" w:hAnsiTheme="minorHAnsi"/>
                <w:sz w:val="22"/>
                <w:szCs w:val="22"/>
              </w:rPr>
              <w:t>The</w:t>
            </w:r>
            <w:r w:rsidR="00792774" w:rsidRPr="00593402">
              <w:rPr>
                <w:rFonts w:asciiTheme="minorHAnsi" w:hAnsiTheme="minorHAnsi"/>
                <w:sz w:val="22"/>
                <w:szCs w:val="22"/>
              </w:rPr>
              <w:t xml:space="preserve"> documentation </w:t>
            </w:r>
            <w:r w:rsidR="0015763D" w:rsidRPr="00593402">
              <w:rPr>
                <w:rFonts w:asciiTheme="minorHAnsi" w:hAnsiTheme="minorHAnsi"/>
                <w:sz w:val="22"/>
                <w:szCs w:val="22"/>
              </w:rPr>
              <w:t xml:space="preserve">of the development process </w:t>
            </w:r>
            <w:r w:rsidRPr="00593402">
              <w:rPr>
                <w:rFonts w:asciiTheme="minorHAnsi" w:hAnsiTheme="minorHAnsi"/>
                <w:sz w:val="22"/>
                <w:szCs w:val="22"/>
              </w:rPr>
              <w:t>is</w:t>
            </w:r>
            <w:r w:rsidR="00792774" w:rsidRPr="00593402">
              <w:rPr>
                <w:rFonts w:asciiTheme="minorHAnsi" w:hAnsiTheme="minorHAnsi"/>
                <w:sz w:val="22"/>
                <w:szCs w:val="22"/>
              </w:rPr>
              <w:t xml:space="preserve"> </w:t>
            </w:r>
            <w:r w:rsidR="00357CCD" w:rsidRPr="00593402">
              <w:rPr>
                <w:rFonts w:asciiTheme="minorHAnsi" w:hAnsiTheme="minorHAnsi"/>
                <w:sz w:val="22"/>
                <w:szCs w:val="22"/>
              </w:rPr>
              <w:t>absent</w:t>
            </w:r>
            <w:r w:rsidRPr="00593402">
              <w:rPr>
                <w:rFonts w:asciiTheme="minorHAnsi" w:hAnsiTheme="minorHAnsi"/>
                <w:sz w:val="22"/>
                <w:szCs w:val="22"/>
              </w:rPr>
              <w:t xml:space="preserve"> or it is incomplete.</w:t>
            </w:r>
            <w:r w:rsidR="00792774" w:rsidRPr="00593402">
              <w:rPr>
                <w:rFonts w:asciiTheme="minorHAnsi" w:hAnsiTheme="minorHAnsi"/>
                <w:sz w:val="22"/>
                <w:szCs w:val="22"/>
              </w:rPr>
              <w:t xml:space="preserve"> </w:t>
            </w:r>
            <w:r w:rsidR="00357CCD" w:rsidRPr="00593402">
              <w:rPr>
                <w:rFonts w:asciiTheme="minorHAnsi" w:hAnsiTheme="minorHAnsi"/>
                <w:sz w:val="22"/>
                <w:szCs w:val="22"/>
              </w:rPr>
              <w:t xml:space="preserve">Ideas are </w:t>
            </w:r>
            <w:r w:rsidR="00792774" w:rsidRPr="00593402">
              <w:rPr>
                <w:rFonts w:asciiTheme="minorHAnsi" w:hAnsiTheme="minorHAnsi"/>
                <w:sz w:val="22"/>
                <w:szCs w:val="22"/>
              </w:rPr>
              <w:t>weak</w:t>
            </w:r>
            <w:r w:rsidR="00357CCD" w:rsidRPr="00593402">
              <w:rPr>
                <w:rFonts w:asciiTheme="minorHAnsi" w:hAnsiTheme="minorHAnsi"/>
                <w:sz w:val="22"/>
                <w:szCs w:val="22"/>
              </w:rPr>
              <w:t xml:space="preserve"> and not well communicated.  </w:t>
            </w:r>
            <w:r w:rsidR="0045007A" w:rsidRPr="00593402">
              <w:rPr>
                <w:rFonts w:asciiTheme="minorHAnsi" w:hAnsiTheme="minorHAnsi"/>
                <w:sz w:val="22"/>
                <w:szCs w:val="22"/>
              </w:rPr>
              <w:t>Verbal presentation does not describe the work or is not completed.</w:t>
            </w:r>
          </w:p>
        </w:tc>
        <w:tc>
          <w:tcPr>
            <w:tcW w:w="2741" w:type="dxa"/>
          </w:tcPr>
          <w:p w14:paraId="72F4951C" w14:textId="4B307293" w:rsidR="00357CCD" w:rsidRPr="00593402" w:rsidRDefault="00357CCD" w:rsidP="00593402">
            <w:pPr>
              <w:rPr>
                <w:rFonts w:asciiTheme="minorHAnsi" w:hAnsiTheme="minorHAnsi"/>
                <w:sz w:val="22"/>
                <w:szCs w:val="22"/>
              </w:rPr>
            </w:pPr>
            <w:r w:rsidRPr="00593402">
              <w:rPr>
                <w:rFonts w:asciiTheme="minorHAnsi" w:hAnsiTheme="minorHAnsi"/>
                <w:sz w:val="22"/>
                <w:szCs w:val="22"/>
              </w:rPr>
              <w:t xml:space="preserve">The </w:t>
            </w:r>
            <w:r w:rsidR="00593402" w:rsidRPr="00593402">
              <w:rPr>
                <w:rFonts w:asciiTheme="minorHAnsi" w:hAnsiTheme="minorHAnsi"/>
                <w:sz w:val="22"/>
                <w:szCs w:val="22"/>
              </w:rPr>
              <w:t>documentation</w:t>
            </w:r>
            <w:r w:rsidRPr="00593402">
              <w:rPr>
                <w:rFonts w:asciiTheme="minorHAnsi" w:hAnsiTheme="minorHAnsi"/>
                <w:sz w:val="22"/>
                <w:szCs w:val="22"/>
              </w:rPr>
              <w:t xml:space="preserve"> </w:t>
            </w:r>
            <w:r w:rsidR="000F3BDE" w:rsidRPr="00593402">
              <w:rPr>
                <w:rFonts w:asciiTheme="minorHAnsi" w:hAnsiTheme="minorHAnsi"/>
                <w:sz w:val="22"/>
                <w:szCs w:val="22"/>
              </w:rPr>
              <w:t xml:space="preserve">of the development process </w:t>
            </w:r>
            <w:r w:rsidRPr="00593402">
              <w:rPr>
                <w:rFonts w:asciiTheme="minorHAnsi" w:hAnsiTheme="minorHAnsi"/>
                <w:sz w:val="22"/>
                <w:szCs w:val="22"/>
              </w:rPr>
              <w:t xml:space="preserve">is </w:t>
            </w:r>
            <w:r w:rsidR="00593402" w:rsidRPr="00593402">
              <w:rPr>
                <w:rFonts w:asciiTheme="minorHAnsi" w:hAnsiTheme="minorHAnsi"/>
                <w:sz w:val="22"/>
                <w:szCs w:val="22"/>
              </w:rPr>
              <w:t xml:space="preserve">present but </w:t>
            </w:r>
            <w:r w:rsidR="00F151F4" w:rsidRPr="00593402">
              <w:rPr>
                <w:rFonts w:asciiTheme="minorHAnsi" w:hAnsiTheme="minorHAnsi"/>
                <w:sz w:val="22"/>
                <w:szCs w:val="22"/>
              </w:rPr>
              <w:t>i</w:t>
            </w:r>
            <w:r w:rsidR="00593402" w:rsidRPr="00593402">
              <w:rPr>
                <w:rFonts w:asciiTheme="minorHAnsi" w:hAnsiTheme="minorHAnsi"/>
                <w:sz w:val="22"/>
                <w:szCs w:val="22"/>
              </w:rPr>
              <w:t>nconsistent and not professionally presented.</w:t>
            </w:r>
            <w:r w:rsidRPr="00593402">
              <w:rPr>
                <w:rFonts w:asciiTheme="minorHAnsi" w:hAnsiTheme="minorHAnsi"/>
                <w:sz w:val="22"/>
                <w:szCs w:val="22"/>
              </w:rPr>
              <w:t xml:space="preserve"> Ideas are described but not well.  </w:t>
            </w:r>
            <w:r w:rsidR="00885F1F" w:rsidRPr="00593402">
              <w:rPr>
                <w:rFonts w:asciiTheme="minorHAnsi" w:hAnsiTheme="minorHAnsi"/>
                <w:sz w:val="22"/>
                <w:szCs w:val="22"/>
              </w:rPr>
              <w:t xml:space="preserve">Verbal presentation </w:t>
            </w:r>
            <w:r w:rsidR="00593402" w:rsidRPr="00593402">
              <w:rPr>
                <w:rFonts w:asciiTheme="minorHAnsi" w:hAnsiTheme="minorHAnsi"/>
                <w:sz w:val="22"/>
                <w:szCs w:val="22"/>
              </w:rPr>
              <w:t>describes the work but is unclear.</w:t>
            </w:r>
          </w:p>
        </w:tc>
        <w:tc>
          <w:tcPr>
            <w:tcW w:w="2551" w:type="dxa"/>
          </w:tcPr>
          <w:p w14:paraId="2C0951E1" w14:textId="70BD83FB" w:rsidR="00357CCD" w:rsidRPr="00593402" w:rsidRDefault="00357CCD" w:rsidP="00593402">
            <w:pPr>
              <w:rPr>
                <w:rFonts w:asciiTheme="minorHAnsi" w:hAnsiTheme="minorHAnsi"/>
                <w:sz w:val="22"/>
                <w:szCs w:val="22"/>
              </w:rPr>
            </w:pPr>
            <w:r w:rsidRPr="00593402">
              <w:rPr>
                <w:rFonts w:asciiTheme="minorHAnsi" w:hAnsiTheme="minorHAnsi"/>
                <w:sz w:val="22"/>
                <w:szCs w:val="22"/>
              </w:rPr>
              <w:t>The</w:t>
            </w:r>
            <w:r w:rsidR="00593402" w:rsidRPr="00593402">
              <w:rPr>
                <w:rFonts w:asciiTheme="minorHAnsi" w:hAnsiTheme="minorHAnsi"/>
                <w:sz w:val="22"/>
                <w:szCs w:val="22"/>
              </w:rPr>
              <w:t xml:space="preserve"> documentation</w:t>
            </w:r>
            <w:r w:rsidR="000F3BDE" w:rsidRPr="00593402">
              <w:rPr>
                <w:rFonts w:asciiTheme="minorHAnsi" w:hAnsiTheme="minorHAnsi"/>
                <w:sz w:val="22"/>
                <w:szCs w:val="22"/>
              </w:rPr>
              <w:t xml:space="preserve"> of the development process</w:t>
            </w:r>
            <w:r w:rsidRPr="00593402">
              <w:rPr>
                <w:rFonts w:asciiTheme="minorHAnsi" w:hAnsiTheme="minorHAnsi"/>
                <w:sz w:val="22"/>
                <w:szCs w:val="22"/>
              </w:rPr>
              <w:t xml:space="preserve"> is neat and well documented. Ideas are </w:t>
            </w:r>
            <w:r w:rsidR="00F151F4" w:rsidRPr="00593402">
              <w:rPr>
                <w:rFonts w:asciiTheme="minorHAnsi" w:hAnsiTheme="minorHAnsi"/>
                <w:sz w:val="22"/>
                <w:szCs w:val="22"/>
              </w:rPr>
              <w:t>described</w:t>
            </w:r>
            <w:r w:rsidRPr="00593402">
              <w:rPr>
                <w:rFonts w:asciiTheme="minorHAnsi" w:hAnsiTheme="minorHAnsi"/>
                <w:sz w:val="22"/>
                <w:szCs w:val="22"/>
              </w:rPr>
              <w:t xml:space="preserve"> throughout and communicated well. </w:t>
            </w:r>
            <w:r w:rsidR="00885F1F" w:rsidRPr="00593402">
              <w:rPr>
                <w:rFonts w:asciiTheme="minorHAnsi" w:hAnsiTheme="minorHAnsi"/>
                <w:sz w:val="22"/>
                <w:szCs w:val="22"/>
              </w:rPr>
              <w:t>Verbal presentation is clear.</w:t>
            </w:r>
          </w:p>
        </w:tc>
        <w:tc>
          <w:tcPr>
            <w:tcW w:w="2929" w:type="dxa"/>
          </w:tcPr>
          <w:p w14:paraId="7C96DE34" w14:textId="31C7A9B4" w:rsidR="00357CCD" w:rsidRPr="00593402" w:rsidRDefault="00357CCD" w:rsidP="00593402">
            <w:pPr>
              <w:rPr>
                <w:rFonts w:asciiTheme="minorHAnsi" w:hAnsiTheme="minorHAnsi"/>
                <w:sz w:val="22"/>
                <w:szCs w:val="22"/>
              </w:rPr>
            </w:pPr>
            <w:r w:rsidRPr="00593402">
              <w:rPr>
                <w:rFonts w:asciiTheme="minorHAnsi" w:hAnsiTheme="minorHAnsi"/>
                <w:sz w:val="22"/>
                <w:szCs w:val="22"/>
              </w:rPr>
              <w:t>The documentation</w:t>
            </w:r>
            <w:r w:rsidR="000F3BDE" w:rsidRPr="00593402">
              <w:rPr>
                <w:rFonts w:asciiTheme="minorHAnsi" w:hAnsiTheme="minorHAnsi"/>
                <w:sz w:val="22"/>
                <w:szCs w:val="22"/>
              </w:rPr>
              <w:t xml:space="preserve"> of the development process</w:t>
            </w:r>
            <w:r w:rsidR="00885F1F" w:rsidRPr="00593402">
              <w:rPr>
                <w:rFonts w:asciiTheme="minorHAnsi" w:hAnsiTheme="minorHAnsi"/>
                <w:sz w:val="22"/>
                <w:szCs w:val="22"/>
              </w:rPr>
              <w:t xml:space="preserve"> </w:t>
            </w:r>
            <w:r w:rsidR="00593402" w:rsidRPr="00593402">
              <w:rPr>
                <w:rFonts w:asciiTheme="minorHAnsi" w:hAnsiTheme="minorHAnsi"/>
                <w:sz w:val="22"/>
                <w:szCs w:val="22"/>
              </w:rPr>
              <w:t>is</w:t>
            </w:r>
            <w:r w:rsidR="00885F1F" w:rsidRPr="00593402">
              <w:rPr>
                <w:rFonts w:asciiTheme="minorHAnsi" w:hAnsiTheme="minorHAnsi"/>
                <w:sz w:val="22"/>
                <w:szCs w:val="22"/>
              </w:rPr>
              <w:t xml:space="preserve"> analytically discussed and professionally presented. </w:t>
            </w:r>
            <w:r w:rsidRPr="00593402">
              <w:rPr>
                <w:rFonts w:asciiTheme="minorHAnsi" w:hAnsiTheme="minorHAnsi"/>
                <w:sz w:val="22"/>
                <w:szCs w:val="22"/>
              </w:rPr>
              <w:t xml:space="preserve">Ideas are compared and contrasted and communicated in an easy to follow manner. </w:t>
            </w:r>
            <w:r w:rsidR="0045007A" w:rsidRPr="00593402">
              <w:rPr>
                <w:rFonts w:asciiTheme="minorHAnsi" w:hAnsiTheme="minorHAnsi"/>
                <w:sz w:val="22"/>
                <w:szCs w:val="22"/>
              </w:rPr>
              <w:t xml:space="preserve">Verbal presentation </w:t>
            </w:r>
            <w:r w:rsidR="00885F1F" w:rsidRPr="00593402">
              <w:rPr>
                <w:rFonts w:asciiTheme="minorHAnsi" w:hAnsiTheme="minorHAnsi"/>
                <w:sz w:val="22"/>
                <w:szCs w:val="22"/>
              </w:rPr>
              <w:t>is clear and profes</w:t>
            </w:r>
            <w:r w:rsidR="0045007A" w:rsidRPr="00593402">
              <w:rPr>
                <w:rFonts w:asciiTheme="minorHAnsi" w:hAnsiTheme="minorHAnsi"/>
                <w:sz w:val="22"/>
                <w:szCs w:val="22"/>
              </w:rPr>
              <w:t>s</w:t>
            </w:r>
            <w:r w:rsidR="00885F1F" w:rsidRPr="00593402">
              <w:rPr>
                <w:rFonts w:asciiTheme="minorHAnsi" w:hAnsiTheme="minorHAnsi"/>
                <w:sz w:val="22"/>
                <w:szCs w:val="22"/>
              </w:rPr>
              <w:t>i</w:t>
            </w:r>
            <w:r w:rsidR="0045007A" w:rsidRPr="00593402">
              <w:rPr>
                <w:rFonts w:asciiTheme="minorHAnsi" w:hAnsiTheme="minorHAnsi"/>
                <w:sz w:val="22"/>
                <w:szCs w:val="22"/>
              </w:rPr>
              <w:t>onal</w:t>
            </w:r>
          </w:p>
        </w:tc>
        <w:tc>
          <w:tcPr>
            <w:tcW w:w="3187" w:type="dxa"/>
          </w:tcPr>
          <w:p w14:paraId="42D77D4E" w14:textId="73CA3F3C" w:rsidR="00357CCD" w:rsidRPr="00593402" w:rsidRDefault="00F24BD4" w:rsidP="00593402">
            <w:pPr>
              <w:rPr>
                <w:rFonts w:asciiTheme="minorHAnsi" w:hAnsiTheme="minorHAnsi"/>
                <w:sz w:val="22"/>
                <w:szCs w:val="22"/>
              </w:rPr>
            </w:pPr>
            <w:r w:rsidRPr="00593402">
              <w:rPr>
                <w:rFonts w:asciiTheme="minorHAnsi" w:hAnsiTheme="minorHAnsi"/>
                <w:sz w:val="22"/>
                <w:szCs w:val="22"/>
              </w:rPr>
              <w:t>The documentation of the developme</w:t>
            </w:r>
            <w:r w:rsidR="00885F1F" w:rsidRPr="00593402">
              <w:rPr>
                <w:rFonts w:asciiTheme="minorHAnsi" w:hAnsiTheme="minorHAnsi"/>
                <w:sz w:val="22"/>
                <w:szCs w:val="22"/>
              </w:rPr>
              <w:t xml:space="preserve">nt process </w:t>
            </w:r>
            <w:r w:rsidR="00593402" w:rsidRPr="00593402">
              <w:rPr>
                <w:rFonts w:asciiTheme="minorHAnsi" w:hAnsiTheme="minorHAnsi"/>
                <w:sz w:val="22"/>
                <w:szCs w:val="22"/>
              </w:rPr>
              <w:t>is</w:t>
            </w:r>
            <w:r w:rsidR="00885F1F" w:rsidRPr="00593402">
              <w:rPr>
                <w:rFonts w:asciiTheme="minorHAnsi" w:hAnsiTheme="minorHAnsi"/>
                <w:sz w:val="22"/>
                <w:szCs w:val="22"/>
              </w:rPr>
              <w:t xml:space="preserve"> analytical, </w:t>
            </w:r>
            <w:r w:rsidRPr="00593402">
              <w:rPr>
                <w:rFonts w:asciiTheme="minorHAnsi" w:hAnsiTheme="minorHAnsi"/>
                <w:sz w:val="22"/>
                <w:szCs w:val="22"/>
              </w:rPr>
              <w:t>reflective</w:t>
            </w:r>
            <w:r w:rsidR="00885F1F" w:rsidRPr="00593402">
              <w:rPr>
                <w:rFonts w:asciiTheme="minorHAnsi" w:hAnsiTheme="minorHAnsi"/>
                <w:sz w:val="22"/>
                <w:szCs w:val="22"/>
              </w:rPr>
              <w:t xml:space="preserve"> and professionally presented</w:t>
            </w:r>
            <w:r w:rsidR="00357CCD" w:rsidRPr="00593402">
              <w:rPr>
                <w:rFonts w:asciiTheme="minorHAnsi" w:hAnsiTheme="minorHAnsi"/>
                <w:sz w:val="22"/>
                <w:szCs w:val="22"/>
              </w:rPr>
              <w:t>. Ideas are interrogated throughout and enhance the</w:t>
            </w:r>
            <w:r w:rsidR="000470C4" w:rsidRPr="00593402">
              <w:rPr>
                <w:rFonts w:asciiTheme="minorHAnsi" w:hAnsiTheme="minorHAnsi"/>
                <w:sz w:val="22"/>
                <w:szCs w:val="22"/>
              </w:rPr>
              <w:t xml:space="preserve"> overall</w:t>
            </w:r>
            <w:r w:rsidR="00357CCD" w:rsidRPr="00593402">
              <w:rPr>
                <w:rFonts w:asciiTheme="minorHAnsi" w:hAnsiTheme="minorHAnsi"/>
                <w:sz w:val="22"/>
                <w:szCs w:val="22"/>
              </w:rPr>
              <w:t xml:space="preserve"> </w:t>
            </w:r>
            <w:r w:rsidRPr="00593402">
              <w:rPr>
                <w:rFonts w:asciiTheme="minorHAnsi" w:hAnsiTheme="minorHAnsi"/>
                <w:sz w:val="22"/>
                <w:szCs w:val="22"/>
              </w:rPr>
              <w:t>d</w:t>
            </w:r>
            <w:r w:rsidR="00357CCD" w:rsidRPr="00593402">
              <w:rPr>
                <w:rFonts w:asciiTheme="minorHAnsi" w:hAnsiTheme="minorHAnsi"/>
                <w:sz w:val="22"/>
                <w:szCs w:val="22"/>
              </w:rPr>
              <w:t xml:space="preserve">ocumentation. </w:t>
            </w:r>
            <w:r w:rsidR="004828F2" w:rsidRPr="00593402">
              <w:rPr>
                <w:rFonts w:asciiTheme="minorHAnsi" w:hAnsiTheme="minorHAnsi"/>
                <w:sz w:val="22"/>
                <w:szCs w:val="22"/>
              </w:rPr>
              <w:t>Verbally persuasive and fully professional presentation.</w:t>
            </w:r>
            <w:r w:rsidR="00357CCD" w:rsidRPr="00593402">
              <w:rPr>
                <w:rFonts w:asciiTheme="minorHAnsi" w:hAnsiTheme="minorHAnsi"/>
                <w:sz w:val="22"/>
                <w:szCs w:val="22"/>
              </w:rPr>
              <w:t xml:space="preserve"> </w:t>
            </w:r>
          </w:p>
        </w:tc>
      </w:tr>
    </w:tbl>
    <w:p w14:paraId="6F3E3CA2" w14:textId="77777777" w:rsidR="008D3376" w:rsidRPr="000616F0" w:rsidRDefault="008D3376">
      <w:pPr>
        <w:rPr>
          <w:b/>
        </w:rPr>
      </w:pPr>
    </w:p>
    <w:sectPr w:rsidR="008D3376" w:rsidRPr="000616F0" w:rsidSect="003C7859">
      <w:headerReference w:type="default" r:id="rId6"/>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621DC" w14:textId="77777777" w:rsidR="0012585B" w:rsidRDefault="0012585B" w:rsidP="00806EB3">
      <w:r>
        <w:separator/>
      </w:r>
    </w:p>
  </w:endnote>
  <w:endnote w:type="continuationSeparator" w:id="0">
    <w:p w14:paraId="30A89F2A" w14:textId="77777777" w:rsidR="0012585B" w:rsidRDefault="0012585B" w:rsidP="00806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A0D99" w14:textId="77777777" w:rsidR="0012585B" w:rsidRDefault="0012585B" w:rsidP="00806EB3">
      <w:r>
        <w:separator/>
      </w:r>
    </w:p>
  </w:footnote>
  <w:footnote w:type="continuationSeparator" w:id="0">
    <w:p w14:paraId="2CCC6B3D" w14:textId="77777777" w:rsidR="0012585B" w:rsidRDefault="0012585B" w:rsidP="00806E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63D24" w14:textId="77777777" w:rsidR="00806E0B" w:rsidRPr="00593402" w:rsidRDefault="00475D38" w:rsidP="00806E0B">
    <w:pPr>
      <w:jc w:val="center"/>
      <w:rPr>
        <w:rFonts w:asciiTheme="minorHAnsi" w:hAnsiTheme="minorHAnsi"/>
        <w:b/>
      </w:rPr>
    </w:pPr>
    <w:r w:rsidRPr="00593402">
      <w:rPr>
        <w:rFonts w:asciiTheme="minorHAnsi" w:hAnsiTheme="minorHAnsi"/>
        <w:b/>
      </w:rPr>
      <w:t xml:space="preserve">Assessment Type: </w:t>
    </w:r>
    <w:r w:rsidR="00806E0B" w:rsidRPr="00593402">
      <w:rPr>
        <w:rFonts w:asciiTheme="minorHAnsi" w:hAnsiTheme="minorHAnsi"/>
        <w:b/>
      </w:rPr>
      <w:t>Design Studio 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hideSpellingErrors/>
  <w:hideGrammaticalError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D8"/>
    <w:rsid w:val="00001E60"/>
    <w:rsid w:val="00004010"/>
    <w:rsid w:val="000222E0"/>
    <w:rsid w:val="0002241B"/>
    <w:rsid w:val="00031832"/>
    <w:rsid w:val="00036318"/>
    <w:rsid w:val="000470C4"/>
    <w:rsid w:val="000616F0"/>
    <w:rsid w:val="000626C8"/>
    <w:rsid w:val="00063A64"/>
    <w:rsid w:val="00074C30"/>
    <w:rsid w:val="000810CD"/>
    <w:rsid w:val="00091168"/>
    <w:rsid w:val="000947F4"/>
    <w:rsid w:val="00097846"/>
    <w:rsid w:val="000A3033"/>
    <w:rsid w:val="000A5644"/>
    <w:rsid w:val="000C4609"/>
    <w:rsid w:val="000D1AEB"/>
    <w:rsid w:val="000D3AE3"/>
    <w:rsid w:val="000F3BDE"/>
    <w:rsid w:val="000F7FB1"/>
    <w:rsid w:val="0012585B"/>
    <w:rsid w:val="00147DE8"/>
    <w:rsid w:val="00154C00"/>
    <w:rsid w:val="0015763D"/>
    <w:rsid w:val="00157887"/>
    <w:rsid w:val="00165C10"/>
    <w:rsid w:val="001666D1"/>
    <w:rsid w:val="0016742E"/>
    <w:rsid w:val="00177BCE"/>
    <w:rsid w:val="00187213"/>
    <w:rsid w:val="001B0318"/>
    <w:rsid w:val="001B0D83"/>
    <w:rsid w:val="001B13A0"/>
    <w:rsid w:val="001B19EB"/>
    <w:rsid w:val="001B285A"/>
    <w:rsid w:val="001C322F"/>
    <w:rsid w:val="001C3805"/>
    <w:rsid w:val="001C711D"/>
    <w:rsid w:val="001D4C50"/>
    <w:rsid w:val="001D5235"/>
    <w:rsid w:val="001D5BE3"/>
    <w:rsid w:val="001F32E1"/>
    <w:rsid w:val="001F4179"/>
    <w:rsid w:val="001F60F1"/>
    <w:rsid w:val="00217FA1"/>
    <w:rsid w:val="002312D8"/>
    <w:rsid w:val="00233122"/>
    <w:rsid w:val="00235B22"/>
    <w:rsid w:val="00237C18"/>
    <w:rsid w:val="00242BC9"/>
    <w:rsid w:val="0025071A"/>
    <w:rsid w:val="00272E54"/>
    <w:rsid w:val="002733F9"/>
    <w:rsid w:val="002B4122"/>
    <w:rsid w:val="002B74B7"/>
    <w:rsid w:val="002C2C7A"/>
    <w:rsid w:val="002C353A"/>
    <w:rsid w:val="002C6A9B"/>
    <w:rsid w:val="002D2DBC"/>
    <w:rsid w:val="002D5881"/>
    <w:rsid w:val="002D6141"/>
    <w:rsid w:val="002F6288"/>
    <w:rsid w:val="00315B4F"/>
    <w:rsid w:val="003240FD"/>
    <w:rsid w:val="00336C67"/>
    <w:rsid w:val="00357CCD"/>
    <w:rsid w:val="00363C96"/>
    <w:rsid w:val="00367AC3"/>
    <w:rsid w:val="003846D2"/>
    <w:rsid w:val="003923A7"/>
    <w:rsid w:val="00397614"/>
    <w:rsid w:val="003A07C6"/>
    <w:rsid w:val="003C7859"/>
    <w:rsid w:val="003D42DF"/>
    <w:rsid w:val="003D4C9C"/>
    <w:rsid w:val="003D5A6D"/>
    <w:rsid w:val="003E6C93"/>
    <w:rsid w:val="003F47DF"/>
    <w:rsid w:val="00412A28"/>
    <w:rsid w:val="00430A1D"/>
    <w:rsid w:val="004321DE"/>
    <w:rsid w:val="00445C87"/>
    <w:rsid w:val="004465D3"/>
    <w:rsid w:val="0045007A"/>
    <w:rsid w:val="004503A9"/>
    <w:rsid w:val="00463A37"/>
    <w:rsid w:val="00470278"/>
    <w:rsid w:val="00475D38"/>
    <w:rsid w:val="004828F2"/>
    <w:rsid w:val="0048723F"/>
    <w:rsid w:val="004B0A66"/>
    <w:rsid w:val="004E764B"/>
    <w:rsid w:val="00514778"/>
    <w:rsid w:val="00517B9B"/>
    <w:rsid w:val="00520666"/>
    <w:rsid w:val="005433DA"/>
    <w:rsid w:val="00543B14"/>
    <w:rsid w:val="00570C16"/>
    <w:rsid w:val="0058690E"/>
    <w:rsid w:val="00593402"/>
    <w:rsid w:val="005A621C"/>
    <w:rsid w:val="005B27FD"/>
    <w:rsid w:val="005C3B5E"/>
    <w:rsid w:val="005C71FC"/>
    <w:rsid w:val="00632D32"/>
    <w:rsid w:val="00645B34"/>
    <w:rsid w:val="00647745"/>
    <w:rsid w:val="006667AE"/>
    <w:rsid w:val="00676FF2"/>
    <w:rsid w:val="00693A0E"/>
    <w:rsid w:val="006A23DC"/>
    <w:rsid w:val="006A666F"/>
    <w:rsid w:val="006F1B39"/>
    <w:rsid w:val="00707721"/>
    <w:rsid w:val="00716620"/>
    <w:rsid w:val="00727B50"/>
    <w:rsid w:val="0076156D"/>
    <w:rsid w:val="0076248D"/>
    <w:rsid w:val="00777FBF"/>
    <w:rsid w:val="00791D32"/>
    <w:rsid w:val="00792774"/>
    <w:rsid w:val="007A6237"/>
    <w:rsid w:val="007A79B0"/>
    <w:rsid w:val="007B1686"/>
    <w:rsid w:val="007B60EB"/>
    <w:rsid w:val="007C7556"/>
    <w:rsid w:val="007C7B4F"/>
    <w:rsid w:val="007D2434"/>
    <w:rsid w:val="00801914"/>
    <w:rsid w:val="00806E0B"/>
    <w:rsid w:val="00806EB3"/>
    <w:rsid w:val="00811BD9"/>
    <w:rsid w:val="00816A62"/>
    <w:rsid w:val="008173F5"/>
    <w:rsid w:val="008210C9"/>
    <w:rsid w:val="008250C1"/>
    <w:rsid w:val="0082680E"/>
    <w:rsid w:val="008375D0"/>
    <w:rsid w:val="00844780"/>
    <w:rsid w:val="00885F1F"/>
    <w:rsid w:val="0088606D"/>
    <w:rsid w:val="00892D49"/>
    <w:rsid w:val="00894026"/>
    <w:rsid w:val="008A13D7"/>
    <w:rsid w:val="008D3376"/>
    <w:rsid w:val="008F2ACD"/>
    <w:rsid w:val="008F5B7C"/>
    <w:rsid w:val="00912324"/>
    <w:rsid w:val="00921A66"/>
    <w:rsid w:val="00925796"/>
    <w:rsid w:val="009424DB"/>
    <w:rsid w:val="00954EF7"/>
    <w:rsid w:val="00955D5B"/>
    <w:rsid w:val="0095707F"/>
    <w:rsid w:val="00967FC8"/>
    <w:rsid w:val="009849A3"/>
    <w:rsid w:val="009A2E3B"/>
    <w:rsid w:val="009D3E05"/>
    <w:rsid w:val="009D5E3B"/>
    <w:rsid w:val="009D6A51"/>
    <w:rsid w:val="009E6B8C"/>
    <w:rsid w:val="009E7571"/>
    <w:rsid w:val="009F2396"/>
    <w:rsid w:val="009F627F"/>
    <w:rsid w:val="00A010A1"/>
    <w:rsid w:val="00A02391"/>
    <w:rsid w:val="00A045D4"/>
    <w:rsid w:val="00A270C9"/>
    <w:rsid w:val="00A35421"/>
    <w:rsid w:val="00A369EE"/>
    <w:rsid w:val="00A44DFA"/>
    <w:rsid w:val="00A50CEF"/>
    <w:rsid w:val="00A56934"/>
    <w:rsid w:val="00A6309D"/>
    <w:rsid w:val="00A63F8C"/>
    <w:rsid w:val="00A73AF4"/>
    <w:rsid w:val="00A847F4"/>
    <w:rsid w:val="00AB7D62"/>
    <w:rsid w:val="00AC3873"/>
    <w:rsid w:val="00AE4AF0"/>
    <w:rsid w:val="00AF660B"/>
    <w:rsid w:val="00B12605"/>
    <w:rsid w:val="00B2033F"/>
    <w:rsid w:val="00B25C11"/>
    <w:rsid w:val="00B34E04"/>
    <w:rsid w:val="00B45201"/>
    <w:rsid w:val="00B675AA"/>
    <w:rsid w:val="00B73D9C"/>
    <w:rsid w:val="00B77C25"/>
    <w:rsid w:val="00B8628B"/>
    <w:rsid w:val="00B86D3E"/>
    <w:rsid w:val="00B91518"/>
    <w:rsid w:val="00BB065B"/>
    <w:rsid w:val="00C06166"/>
    <w:rsid w:val="00C13D51"/>
    <w:rsid w:val="00C322D9"/>
    <w:rsid w:val="00C32A6A"/>
    <w:rsid w:val="00C330DD"/>
    <w:rsid w:val="00C35C42"/>
    <w:rsid w:val="00C579F5"/>
    <w:rsid w:val="00C6116F"/>
    <w:rsid w:val="00C62A55"/>
    <w:rsid w:val="00C871B3"/>
    <w:rsid w:val="00C87C3E"/>
    <w:rsid w:val="00C96C08"/>
    <w:rsid w:val="00CA6B37"/>
    <w:rsid w:val="00CC75CF"/>
    <w:rsid w:val="00CD73EA"/>
    <w:rsid w:val="00CE7C72"/>
    <w:rsid w:val="00D04511"/>
    <w:rsid w:val="00D05BCC"/>
    <w:rsid w:val="00D12A51"/>
    <w:rsid w:val="00D140D6"/>
    <w:rsid w:val="00D30BCB"/>
    <w:rsid w:val="00D36B01"/>
    <w:rsid w:val="00D475EC"/>
    <w:rsid w:val="00D738AC"/>
    <w:rsid w:val="00D7533B"/>
    <w:rsid w:val="00DC62D8"/>
    <w:rsid w:val="00DD0920"/>
    <w:rsid w:val="00DD25AF"/>
    <w:rsid w:val="00DE2868"/>
    <w:rsid w:val="00DE6A4D"/>
    <w:rsid w:val="00E122D1"/>
    <w:rsid w:val="00E151CA"/>
    <w:rsid w:val="00E176B7"/>
    <w:rsid w:val="00E348EF"/>
    <w:rsid w:val="00E36567"/>
    <w:rsid w:val="00E36984"/>
    <w:rsid w:val="00E42784"/>
    <w:rsid w:val="00E53DF8"/>
    <w:rsid w:val="00E60043"/>
    <w:rsid w:val="00E63DA2"/>
    <w:rsid w:val="00E80BC4"/>
    <w:rsid w:val="00E97C27"/>
    <w:rsid w:val="00EC2828"/>
    <w:rsid w:val="00ED0E2C"/>
    <w:rsid w:val="00F03F56"/>
    <w:rsid w:val="00F151F4"/>
    <w:rsid w:val="00F24BD4"/>
    <w:rsid w:val="00F25042"/>
    <w:rsid w:val="00F37E44"/>
    <w:rsid w:val="00F4099A"/>
    <w:rsid w:val="00F45F03"/>
    <w:rsid w:val="00FA0F6B"/>
    <w:rsid w:val="00FA738E"/>
    <w:rsid w:val="00FB6338"/>
    <w:rsid w:val="00FC1C21"/>
    <w:rsid w:val="00FD03DD"/>
    <w:rsid w:val="00FE1D71"/>
    <w:rsid w:val="00FE566A"/>
    <w:rsid w:val="00FE6A35"/>
    <w:rsid w:val="00FF05D4"/>
    <w:rsid w:val="00FF0AD1"/>
    <w:rsid w:val="00FF422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98F9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2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6EB3"/>
    <w:pPr>
      <w:tabs>
        <w:tab w:val="center" w:pos="4513"/>
        <w:tab w:val="right" w:pos="9026"/>
      </w:tabs>
    </w:pPr>
  </w:style>
  <w:style w:type="character" w:customStyle="1" w:styleId="HeaderChar">
    <w:name w:val="Header Char"/>
    <w:basedOn w:val="DefaultParagraphFont"/>
    <w:link w:val="Header"/>
    <w:uiPriority w:val="99"/>
    <w:rsid w:val="00806EB3"/>
    <w:rPr>
      <w:lang w:val="en-AU"/>
    </w:rPr>
  </w:style>
  <w:style w:type="paragraph" w:styleId="Footer">
    <w:name w:val="footer"/>
    <w:basedOn w:val="Normal"/>
    <w:link w:val="FooterChar"/>
    <w:uiPriority w:val="99"/>
    <w:unhideWhenUsed/>
    <w:rsid w:val="00806EB3"/>
    <w:pPr>
      <w:tabs>
        <w:tab w:val="center" w:pos="4513"/>
        <w:tab w:val="right" w:pos="9026"/>
      </w:tabs>
    </w:pPr>
  </w:style>
  <w:style w:type="character" w:customStyle="1" w:styleId="FooterChar">
    <w:name w:val="Footer Char"/>
    <w:basedOn w:val="DefaultParagraphFont"/>
    <w:link w:val="Footer"/>
    <w:uiPriority w:val="99"/>
    <w:rsid w:val="00806EB3"/>
    <w:rPr>
      <w:lang w:val="en-AU"/>
    </w:rPr>
  </w:style>
  <w:style w:type="character" w:styleId="CommentReference">
    <w:name w:val="annotation reference"/>
    <w:basedOn w:val="DefaultParagraphFont"/>
    <w:uiPriority w:val="99"/>
    <w:semiHidden/>
    <w:unhideWhenUsed/>
    <w:rsid w:val="00E42784"/>
    <w:rPr>
      <w:sz w:val="18"/>
      <w:szCs w:val="18"/>
    </w:rPr>
  </w:style>
  <w:style w:type="paragraph" w:styleId="CommentText">
    <w:name w:val="annotation text"/>
    <w:basedOn w:val="Normal"/>
    <w:link w:val="CommentTextChar"/>
    <w:uiPriority w:val="99"/>
    <w:semiHidden/>
    <w:unhideWhenUsed/>
    <w:rsid w:val="00E42784"/>
  </w:style>
  <w:style w:type="character" w:customStyle="1" w:styleId="CommentTextChar">
    <w:name w:val="Comment Text Char"/>
    <w:basedOn w:val="DefaultParagraphFont"/>
    <w:link w:val="CommentText"/>
    <w:uiPriority w:val="99"/>
    <w:semiHidden/>
    <w:rsid w:val="00E42784"/>
    <w:rPr>
      <w:lang w:val="en-AU"/>
    </w:rPr>
  </w:style>
  <w:style w:type="paragraph" w:styleId="CommentSubject">
    <w:name w:val="annotation subject"/>
    <w:basedOn w:val="CommentText"/>
    <w:next w:val="CommentText"/>
    <w:link w:val="CommentSubjectChar"/>
    <w:uiPriority w:val="99"/>
    <w:semiHidden/>
    <w:unhideWhenUsed/>
    <w:rsid w:val="00E42784"/>
    <w:rPr>
      <w:b/>
      <w:bCs/>
      <w:sz w:val="20"/>
      <w:szCs w:val="20"/>
    </w:rPr>
  </w:style>
  <w:style w:type="character" w:customStyle="1" w:styleId="CommentSubjectChar">
    <w:name w:val="Comment Subject Char"/>
    <w:basedOn w:val="CommentTextChar"/>
    <w:link w:val="CommentSubject"/>
    <w:uiPriority w:val="99"/>
    <w:semiHidden/>
    <w:rsid w:val="00E42784"/>
    <w:rPr>
      <w:b/>
      <w:bCs/>
      <w:sz w:val="20"/>
      <w:szCs w:val="20"/>
      <w:lang w:val="en-AU"/>
    </w:rPr>
  </w:style>
  <w:style w:type="paragraph" w:styleId="BalloonText">
    <w:name w:val="Balloon Text"/>
    <w:basedOn w:val="Normal"/>
    <w:link w:val="BalloonTextChar"/>
    <w:uiPriority w:val="99"/>
    <w:semiHidden/>
    <w:unhideWhenUsed/>
    <w:rsid w:val="00E427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2784"/>
    <w:rPr>
      <w:rFonts w:ascii="Times New Roman" w:hAnsi="Times New Roman" w:cs="Times New Roman"/>
      <w:sz w:val="18"/>
      <w:szCs w:val="18"/>
      <w:lang w:val="en-AU"/>
    </w:rPr>
  </w:style>
  <w:style w:type="paragraph" w:styleId="Revision">
    <w:name w:val="Revision"/>
    <w:hidden/>
    <w:uiPriority w:val="99"/>
    <w:semiHidden/>
    <w:rsid w:val="002C2C7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6" Type="http://schemas.openxmlformats.org/officeDocument/2006/relationships/header" Target="header1.xml"/><Relationship Id="rId1" Type="http://schemas.openxmlformats.org/officeDocument/2006/relationships/styles" Target="styles.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107E37131DF4C82EDEC6EED8B5F2A" ma:contentTypeVersion="2" ma:contentTypeDescription="Create a new document." ma:contentTypeScope="" ma:versionID="4fc19161b04e207d17075c9013f67ba2">
  <xsd:schema xmlns:xsd="http://www.w3.org/2001/XMLSchema" xmlns:xs="http://www.w3.org/2001/XMLSchema" xmlns:p="http://schemas.microsoft.com/office/2006/metadata/properties" xmlns:ns2="7909e09e-a05a-469f-90d4-355ac120b936" targetNamespace="http://schemas.microsoft.com/office/2006/metadata/properties" ma:root="true" ma:fieldsID="76662ecf618ad55377d794a4f9f25911" ns2:_="">
    <xsd:import namespace="7909e09e-a05a-469f-90d4-355ac120b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9e09e-a05a-469f-90d4-355ac120b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F673BA-CF71-42C9-9EBC-CF4624CC5616}"/>
</file>

<file path=customXml/itemProps2.xml><?xml version="1.0" encoding="utf-8"?>
<ds:datastoreItem xmlns:ds="http://schemas.openxmlformats.org/officeDocument/2006/customXml" ds:itemID="{067D55D8-79DF-42F4-904B-54D148C17C26}"/>
</file>

<file path=customXml/itemProps3.xml><?xml version="1.0" encoding="utf-8"?>
<ds:datastoreItem xmlns:ds="http://schemas.openxmlformats.org/officeDocument/2006/customXml" ds:itemID="{E55893BA-D731-456C-A1B9-1E87BD12CDED}"/>
</file>

<file path=docProps/app.xml><?xml version="1.0" encoding="utf-8"?>
<Properties xmlns="http://schemas.openxmlformats.org/officeDocument/2006/extended-properties" xmlns:vt="http://schemas.openxmlformats.org/officeDocument/2006/docPropsVTypes">
  <Template>Normal.dotm</Template>
  <TotalTime>31</TotalTime>
  <Pages>1</Pages>
  <Words>515</Words>
  <Characters>2940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 Zucker</dc:creator>
  <cp:keywords/>
  <dc:description/>
  <cp:lastModifiedBy>Amy Teale</cp:lastModifiedBy>
  <cp:revision>3</cp:revision>
  <dcterms:created xsi:type="dcterms:W3CDTF">2017-04-12T04:05:00Z</dcterms:created>
  <dcterms:modified xsi:type="dcterms:W3CDTF">2017-04-13T06:24:00Z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0x01010096F107E37131DF4C82EDEC6EED8B5F2A</vt:lpwstr>
  </property>
</Properties>
</file>