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81440" w14:textId="77777777" w:rsidR="004E6B33" w:rsidRDefault="004E6B33">
      <w:pPr>
        <w:spacing w:before="1200"/>
      </w:pPr>
    </w:p>
    <w:p w14:paraId="296DCA85" w14:textId="77777777" w:rsidR="004E6B33" w:rsidRDefault="00510929">
      <w:pPr>
        <w:spacing w:after="120"/>
        <w:jc w:val="center"/>
      </w:pPr>
      <w:r>
        <w:rPr>
          <w:b/>
          <w:bCs/>
          <w:color w:val="1F4E79"/>
          <w:sz w:val="24"/>
          <w:szCs w:val="24"/>
        </w:rPr>
        <w:t>ISTANBUL AREL UNIVERSITY</w:t>
      </w:r>
    </w:p>
    <w:p w14:paraId="73FF200A" w14:textId="77777777" w:rsidR="004E6B33" w:rsidRDefault="00510929">
      <w:pPr>
        <w:spacing w:after="600"/>
        <w:jc w:val="center"/>
      </w:pPr>
      <w:proofErr w:type="spellStart"/>
      <w:r>
        <w:t>Department</w:t>
      </w:r>
      <w:proofErr w:type="spellEnd"/>
      <w:r>
        <w:t xml:space="preserve"> of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1D7D03AA" w14:textId="77777777" w:rsidR="004E6B33" w:rsidRDefault="004E6B33">
      <w:pPr>
        <w:pBdr>
          <w:bottom w:val="single" w:sz="6" w:space="1" w:color="2E75B6"/>
        </w:pBdr>
        <w:spacing w:before="120" w:after="120"/>
      </w:pPr>
    </w:p>
    <w:p w14:paraId="6002571D" w14:textId="77777777" w:rsidR="004E6B33" w:rsidRDefault="004E6B33">
      <w:pPr>
        <w:spacing w:before="400"/>
      </w:pPr>
    </w:p>
    <w:p w14:paraId="54D4E2E1" w14:textId="77777777" w:rsidR="004E6B33" w:rsidRDefault="00510929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LEEN354 — COMMUNICATION THEORY II</w:t>
      </w:r>
    </w:p>
    <w:p w14:paraId="0610A86F" w14:textId="77777777" w:rsidR="004E6B33" w:rsidRDefault="00510929">
      <w:pPr>
        <w:spacing w:after="400"/>
        <w:jc w:val="center"/>
      </w:pPr>
      <w:r>
        <w:rPr>
          <w:i/>
          <w:iCs/>
          <w:color w:val="555555"/>
        </w:rPr>
        <w:t>Course Project Report</w:t>
      </w:r>
    </w:p>
    <w:p w14:paraId="481A63DE" w14:textId="77777777" w:rsidR="004E6B33" w:rsidRDefault="00510929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Wireless Sensor Networks:</w:t>
      </w:r>
    </w:p>
    <w:p w14:paraId="377628AC" w14:textId="77777777" w:rsidR="004E6B33" w:rsidRDefault="00510929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 xml:space="preserve">A </w:t>
      </w:r>
      <w:proofErr w:type="spellStart"/>
      <w:r>
        <w:rPr>
          <w:b/>
          <w:bCs/>
          <w:color w:val="1F4E79"/>
          <w:sz w:val="36"/>
          <w:szCs w:val="36"/>
        </w:rPr>
        <w:t>Communication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Theory</w:t>
      </w:r>
      <w:proofErr w:type="spellEnd"/>
      <w:r>
        <w:rPr>
          <w:b/>
          <w:bCs/>
          <w:color w:val="1F4E79"/>
          <w:sz w:val="36"/>
          <w:szCs w:val="36"/>
        </w:rPr>
        <w:t xml:space="preserve"> Analysis of</w:t>
      </w:r>
    </w:p>
    <w:p w14:paraId="4B030CF9" w14:textId="77777777" w:rsidR="004E6B33" w:rsidRDefault="00510929">
      <w:pPr>
        <w:spacing w:after="600"/>
        <w:jc w:val="center"/>
      </w:pPr>
      <w:proofErr w:type="spellStart"/>
      <w:r>
        <w:rPr>
          <w:b/>
          <w:bCs/>
          <w:color w:val="1F4E79"/>
          <w:sz w:val="36"/>
          <w:szCs w:val="36"/>
        </w:rPr>
        <w:t>Modulation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Performance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and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Energy</w:t>
      </w:r>
      <w:proofErr w:type="spellEnd"/>
      <w:r>
        <w:rPr>
          <w:b/>
          <w:bCs/>
          <w:color w:val="1F4E79"/>
          <w:sz w:val="36"/>
          <w:szCs w:val="36"/>
        </w:rPr>
        <w:t>–</w:t>
      </w:r>
      <w:proofErr w:type="spellStart"/>
      <w:r>
        <w:rPr>
          <w:b/>
          <w:bCs/>
          <w:color w:val="1F4E79"/>
          <w:sz w:val="36"/>
          <w:szCs w:val="36"/>
        </w:rPr>
        <w:t>Reliability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Trade-offs</w:t>
      </w:r>
      <w:proofErr w:type="spellEnd"/>
    </w:p>
    <w:p w14:paraId="4F159907" w14:textId="77777777" w:rsidR="004E6B33" w:rsidRDefault="004E6B33">
      <w:pPr>
        <w:pBdr>
          <w:bottom w:val="single" w:sz="6" w:space="1" w:color="2E75B6"/>
        </w:pBdr>
        <w:spacing w:before="120" w:after="120"/>
      </w:pPr>
    </w:p>
    <w:p w14:paraId="2A6E6FFA" w14:textId="77777777" w:rsidR="004E6B33" w:rsidRDefault="00510929">
      <w:r>
        <w:br w:type="page"/>
      </w:r>
    </w:p>
    <w:p w14:paraId="69CA8C48" w14:textId="77777777" w:rsidR="004E6B33" w:rsidRDefault="004E6B33">
      <w:pPr>
        <w:sectPr w:rsidR="004E6B3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A74846B" w14:textId="77777777" w:rsidR="004E6B33" w:rsidRDefault="00510929">
      <w:pPr>
        <w:pStyle w:val="Balk1"/>
        <w:spacing w:before="0" w:after="200"/>
      </w:pPr>
      <w:bookmarkStart w:id="0" w:name="_Toc228107346"/>
      <w:proofErr w:type="spellStart"/>
      <w:r>
        <w:lastRenderedPageBreak/>
        <w:t>Table</w:t>
      </w:r>
      <w:proofErr w:type="spellEnd"/>
      <w:r>
        <w:t xml:space="preserve"> of </w:t>
      </w:r>
      <w:proofErr w:type="spellStart"/>
      <w:r>
        <w:t>Contents</w:t>
      </w:r>
      <w:bookmarkEnd w:id="0"/>
      <w:proofErr w:type="spellEnd"/>
    </w:p>
    <w:sdt>
      <w:sdtPr>
        <w:alias w:val="Table of Contents"/>
        <w:id w:val="1369263445"/>
      </w:sdtPr>
      <w:sdtEndPr/>
      <w:sdtContent>
        <w:p w14:paraId="0308C3AF" w14:textId="77777777" w:rsidR="008E622D" w:rsidRDefault="00510929">
          <w:pPr>
            <w:pStyle w:val="T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07346" w:history="1">
            <w:r w:rsidR="008E622D" w:rsidRPr="00E75706">
              <w:rPr>
                <w:rStyle w:val="Kpr"/>
                <w:noProof/>
              </w:rPr>
              <w:t>Table of Contents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_Toc228107346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2</w:t>
            </w:r>
            <w:r w:rsidR="008E622D">
              <w:rPr>
                <w:noProof/>
              </w:rPr>
              <w:fldChar w:fldCharType="end"/>
            </w:r>
          </w:hyperlink>
        </w:p>
        <w:p w14:paraId="0247B6A4" w14:textId="77777777" w:rsidR="008E622D" w:rsidRDefault="0043687D">
          <w:pPr>
            <w:pStyle w:val="T1"/>
            <w:tabs>
              <w:tab w:val="right" w:leader="dot" w:pos="9710"/>
            </w:tabs>
            <w:rPr>
              <w:noProof/>
            </w:rPr>
          </w:pPr>
          <w:hyperlink w:anchor="_Toc228107347" w:history="1">
            <w:r w:rsidR="008E622D" w:rsidRPr="00E75706">
              <w:rPr>
                <w:rStyle w:val="Kpr"/>
                <w:noProof/>
              </w:rPr>
              <w:t>Abstract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_Toc228107347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4</w:t>
            </w:r>
            <w:r w:rsidR="008E622D">
              <w:rPr>
                <w:noProof/>
              </w:rPr>
              <w:fldChar w:fldCharType="end"/>
            </w:r>
          </w:hyperlink>
        </w:p>
        <w:p w14:paraId="14366F8D" w14:textId="77777777" w:rsidR="008E622D" w:rsidRDefault="0043687D">
          <w:pPr>
            <w:pStyle w:val="T1"/>
            <w:tabs>
              <w:tab w:val="right" w:leader="dot" w:pos="9710"/>
            </w:tabs>
            <w:rPr>
              <w:noProof/>
            </w:rPr>
          </w:pPr>
          <w:hyperlink w:anchor="_Toc228107348" w:history="1">
            <w:r w:rsidR="008E622D" w:rsidRPr="00E75706">
              <w:rPr>
                <w:rStyle w:val="Kpr"/>
                <w:noProof/>
              </w:rPr>
              <w:t>1. Problem Statement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_Toc228107348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5</w:t>
            </w:r>
            <w:r w:rsidR="008E622D">
              <w:rPr>
                <w:noProof/>
              </w:rPr>
              <w:fldChar w:fldCharType="end"/>
            </w:r>
          </w:hyperlink>
        </w:p>
        <w:p w14:paraId="076220A7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49" w:history="1">
            <w:r w:rsidR="008E622D" w:rsidRPr="00E75706">
              <w:rPr>
                <w:rStyle w:val="Kpr"/>
                <w:noProof/>
              </w:rPr>
              <w:t>1.1  What Are Wireless Sensor Networks?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_Toc228107349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5</w:t>
            </w:r>
            <w:r w:rsidR="008E622D">
              <w:rPr>
                <w:noProof/>
              </w:rPr>
              <w:fldChar w:fldCharType="end"/>
            </w:r>
          </w:hyperlink>
        </w:p>
        <w:p w14:paraId="5A8B6DDE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50" w:history="1">
            <w:r w:rsidR="008E622D" w:rsidRPr="00E75706">
              <w:rPr>
                <w:rStyle w:val="Kpr"/>
                <w:noProof/>
              </w:rPr>
              <w:t>1.2  Real-World Significance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_Toc228107350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5</w:t>
            </w:r>
            <w:r w:rsidR="008E622D">
              <w:rPr>
                <w:noProof/>
              </w:rPr>
              <w:fldChar w:fldCharType="end"/>
            </w:r>
          </w:hyperlink>
        </w:p>
        <w:p w14:paraId="3202C512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51" w:history="1">
            <w:r w:rsidR="008E622D" w:rsidRPr="00E75706">
              <w:rPr>
                <w:rStyle w:val="Kpr"/>
                <w:noProof/>
              </w:rPr>
              <w:t>1.3  The Fundamental Problem: Energy vs. Reliability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_Toc228107351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5</w:t>
            </w:r>
            <w:r w:rsidR="008E622D">
              <w:rPr>
                <w:noProof/>
              </w:rPr>
              <w:fldChar w:fldCharType="end"/>
            </w:r>
          </w:hyperlink>
        </w:p>
        <w:p w14:paraId="2F4F08A0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52" w:history="1">
            <w:r w:rsidR="008E622D" w:rsidRPr="00E75706">
              <w:rPr>
                <w:rStyle w:val="Kpr"/>
                <w:noProof/>
              </w:rPr>
              <w:t>1.4  The Research Question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_Toc228107352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6</w:t>
            </w:r>
            <w:r w:rsidR="008E622D">
              <w:rPr>
                <w:noProof/>
              </w:rPr>
              <w:fldChar w:fldCharType="end"/>
            </w:r>
          </w:hyperlink>
        </w:p>
        <w:p w14:paraId="060AA7BD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53" w:history="1">
            <w:r w:rsidR="008E622D" w:rsidRPr="00E75706">
              <w:rPr>
                <w:rStyle w:val="Kpr"/>
                <w:noProof/>
              </w:rPr>
              <w:t>1.5  Why This Problem Is Interesting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_Toc228107353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6</w:t>
            </w:r>
            <w:r w:rsidR="008E622D">
              <w:rPr>
                <w:noProof/>
              </w:rPr>
              <w:fldChar w:fldCharType="end"/>
            </w:r>
          </w:hyperlink>
        </w:p>
        <w:p w14:paraId="61D1A752" w14:textId="77777777" w:rsidR="008E622D" w:rsidRDefault="0043687D">
          <w:pPr>
            <w:pStyle w:val="T1"/>
            <w:tabs>
              <w:tab w:val="right" w:leader="dot" w:pos="9710"/>
            </w:tabs>
            <w:rPr>
              <w:noProof/>
            </w:rPr>
          </w:pPr>
          <w:hyperlink w:anchor="_Toc228107354" w:history="1">
            <w:r w:rsidR="008E622D" w:rsidRPr="00E75706">
              <w:rPr>
                <w:rStyle w:val="Kpr"/>
                <w:noProof/>
              </w:rPr>
              <w:t>2. Data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_Toc228107354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7</w:t>
            </w:r>
            <w:r w:rsidR="008E622D">
              <w:rPr>
                <w:noProof/>
              </w:rPr>
              <w:fldChar w:fldCharType="end"/>
            </w:r>
          </w:hyperlink>
        </w:p>
        <w:p w14:paraId="430CCE54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55" w:history="1">
            <w:r w:rsidR="008E622D" w:rsidRPr="00E75706">
              <w:rPr>
                <w:rStyle w:val="Kpr"/>
                <w:noProof/>
              </w:rPr>
              <w:t>2.1  Intel Berkeley Research Lab WSN Dataset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_Toc228107355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7</w:t>
            </w:r>
            <w:r w:rsidR="008E622D">
              <w:rPr>
                <w:noProof/>
              </w:rPr>
              <w:fldChar w:fldCharType="end"/>
            </w:r>
          </w:hyperlink>
        </w:p>
        <w:p w14:paraId="5D5448AD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56" w:history="1">
            <w:r w:rsidR="008E622D" w:rsidRPr="00E75706">
              <w:rPr>
                <w:rStyle w:val="Kpr"/>
                <w:noProof/>
              </w:rPr>
              <w:t>2.2  IEEE 802.15.4 Standard Parameters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_Toc228107356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7</w:t>
            </w:r>
            <w:r w:rsidR="008E622D">
              <w:rPr>
                <w:noProof/>
              </w:rPr>
              <w:fldChar w:fldCharType="end"/>
            </w:r>
          </w:hyperlink>
        </w:p>
        <w:p w14:paraId="0574FEBA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57" w:history="1">
            <w:r w:rsidR="008E622D" w:rsidRPr="00E75706">
              <w:rPr>
                <w:rStyle w:val="Kpr"/>
                <w:noProof/>
              </w:rPr>
              <w:t>2.3  TI CC2420 Transceiver Hardware Parameters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_Toc228107357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8</w:t>
            </w:r>
            <w:r w:rsidR="008E622D">
              <w:rPr>
                <w:noProof/>
              </w:rPr>
              <w:fldChar w:fldCharType="end"/>
            </w:r>
          </w:hyperlink>
        </w:p>
        <w:p w14:paraId="745CCBEE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58" w:history="1">
            <w:r w:rsidR="008E622D" w:rsidRPr="00E75706">
              <w:rPr>
                <w:rStyle w:val="Kpr"/>
                <w:noProof/>
              </w:rPr>
              <w:t>2.4  Simulation Data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_Toc228107358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8</w:t>
            </w:r>
            <w:r w:rsidR="008E622D">
              <w:rPr>
                <w:noProof/>
              </w:rPr>
              <w:fldChar w:fldCharType="end"/>
            </w:r>
          </w:hyperlink>
        </w:p>
        <w:p w14:paraId="270869AA" w14:textId="77777777" w:rsidR="008E622D" w:rsidRDefault="0043687D">
          <w:pPr>
            <w:pStyle w:val="T1"/>
            <w:tabs>
              <w:tab w:val="right" w:leader="dot" w:pos="9710"/>
            </w:tabs>
            <w:rPr>
              <w:noProof/>
            </w:rPr>
          </w:pPr>
          <w:hyperlink w:anchor="_Toc228107359" w:history="1">
            <w:r w:rsidR="008E622D" w:rsidRPr="00E75706">
              <w:rPr>
                <w:rStyle w:val="Kpr"/>
                <w:noProof/>
              </w:rPr>
              <w:t>3. Methods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_Toc228107359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10</w:t>
            </w:r>
            <w:r w:rsidR="008E622D">
              <w:rPr>
                <w:noProof/>
              </w:rPr>
              <w:fldChar w:fldCharType="end"/>
            </w:r>
          </w:hyperlink>
        </w:p>
        <w:p w14:paraId="08CA7082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60" w:history="1">
            <w:r w:rsidR="008E622D" w:rsidRPr="00E75706">
              <w:rPr>
                <w:rStyle w:val="Kpr"/>
                <w:noProof/>
              </w:rPr>
              <w:t>3.1  Channel Model: AWGN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_Toc228107360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10</w:t>
            </w:r>
            <w:r w:rsidR="008E622D">
              <w:rPr>
                <w:noProof/>
              </w:rPr>
              <w:fldChar w:fldCharType="end"/>
            </w:r>
          </w:hyperlink>
        </w:p>
        <w:p w14:paraId="594AE538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61" w:history="1">
            <w:r w:rsidR="008E622D" w:rsidRPr="00E75706">
              <w:rPr>
                <w:rStyle w:val="Kpr"/>
                <w:noProof/>
              </w:rPr>
              <w:t>3.2  Modulation Schemes and BER Analysis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_Toc228107361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10</w:t>
            </w:r>
            <w:r w:rsidR="008E622D">
              <w:rPr>
                <w:noProof/>
              </w:rPr>
              <w:fldChar w:fldCharType="end"/>
            </w:r>
          </w:hyperlink>
        </w:p>
        <w:p w14:paraId="294885D0" w14:textId="77777777" w:rsidR="008E622D" w:rsidRDefault="0043687D">
          <w:pPr>
            <w:pStyle w:val="T3"/>
            <w:tabs>
              <w:tab w:val="right" w:leader="dot" w:pos="9710"/>
            </w:tabs>
            <w:rPr>
              <w:noProof/>
            </w:rPr>
          </w:pPr>
          <w:hyperlink w:anchor="_Toc228107362" w:history="1">
            <w:r w:rsidR="008E622D" w:rsidRPr="00E75706">
              <w:rPr>
                <w:rStyle w:val="Kpr"/>
                <w:noProof/>
              </w:rPr>
              <w:t>3.2.1  BPSK (Binary Phase Shift Keying)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_Toc228107362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10</w:t>
            </w:r>
            <w:r w:rsidR="008E622D">
              <w:rPr>
                <w:noProof/>
              </w:rPr>
              <w:fldChar w:fldCharType="end"/>
            </w:r>
          </w:hyperlink>
        </w:p>
        <w:p w14:paraId="5E4248B0" w14:textId="77777777" w:rsidR="008E622D" w:rsidRDefault="0043687D">
          <w:pPr>
            <w:pStyle w:val="T3"/>
            <w:tabs>
              <w:tab w:val="right" w:leader="dot" w:pos="9710"/>
            </w:tabs>
            <w:rPr>
              <w:noProof/>
            </w:rPr>
          </w:pPr>
          <w:hyperlink w:anchor="_Toc228107363" w:history="1">
            <w:r w:rsidR="008E622D" w:rsidRPr="00E75706">
              <w:rPr>
                <w:rStyle w:val="Kpr"/>
                <w:noProof/>
              </w:rPr>
              <w:t>3.2.2  QPSK (Quadrature Phase Shift Keying)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_Toc228107363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10</w:t>
            </w:r>
            <w:r w:rsidR="008E622D">
              <w:rPr>
                <w:noProof/>
              </w:rPr>
              <w:fldChar w:fldCharType="end"/>
            </w:r>
          </w:hyperlink>
        </w:p>
        <w:p w14:paraId="2FEB76C2" w14:textId="77777777" w:rsidR="008E622D" w:rsidRDefault="0043687D">
          <w:pPr>
            <w:pStyle w:val="T3"/>
            <w:tabs>
              <w:tab w:val="right" w:leader="dot" w:pos="9710"/>
            </w:tabs>
            <w:rPr>
              <w:noProof/>
            </w:rPr>
          </w:pPr>
          <w:hyperlink w:anchor="_Toc228107364" w:history="1">
            <w:r w:rsidR="008E622D" w:rsidRPr="00E75706">
              <w:rPr>
                <w:rStyle w:val="Kpr"/>
                <w:noProof/>
              </w:rPr>
              <w:t>3.2.3  O-QPSK (Offset QPSK) — IEEE 802.15.4 Standard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_Toc228107364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10</w:t>
            </w:r>
            <w:r w:rsidR="008E622D">
              <w:rPr>
                <w:noProof/>
              </w:rPr>
              <w:fldChar w:fldCharType="end"/>
            </w:r>
          </w:hyperlink>
        </w:p>
        <w:p w14:paraId="7737BCC0" w14:textId="77777777" w:rsidR="008E622D" w:rsidRDefault="0043687D">
          <w:pPr>
            <w:pStyle w:val="T3"/>
            <w:tabs>
              <w:tab w:val="right" w:leader="dot" w:pos="9710"/>
            </w:tabs>
            <w:rPr>
              <w:noProof/>
            </w:rPr>
          </w:pPr>
          <w:hyperlink w:anchor="_Toc228107365" w:history="1">
            <w:r w:rsidR="008E622D" w:rsidRPr="00E75706">
              <w:rPr>
                <w:rStyle w:val="Kpr"/>
                <w:noProof/>
              </w:rPr>
              <w:t>3.2.4  Non-Coherent FSK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_Toc228107365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11</w:t>
            </w:r>
            <w:r w:rsidR="008E622D">
              <w:rPr>
                <w:noProof/>
              </w:rPr>
              <w:fldChar w:fldCharType="end"/>
            </w:r>
          </w:hyperlink>
        </w:p>
        <w:p w14:paraId="30510E82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66" w:history="1">
            <w:r w:rsidR="008E622D" w:rsidRPr="00E75706">
              <w:rPr>
                <w:rStyle w:val="Kpr"/>
                <w:noProof/>
              </w:rPr>
              <w:t>3.3  Path Loss Model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_Toc228107366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11</w:t>
            </w:r>
            <w:r w:rsidR="008E622D">
              <w:rPr>
                <w:noProof/>
              </w:rPr>
              <w:fldChar w:fldCharType="end"/>
            </w:r>
          </w:hyperlink>
        </w:p>
        <w:p w14:paraId="30A65556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67" w:history="1">
            <w:r w:rsidR="008E622D" w:rsidRPr="00E75706">
              <w:rPr>
                <w:rStyle w:val="Kpr"/>
                <w:noProof/>
              </w:rPr>
              <w:t>3.4  SNR and Eb/N₀ at the Receiver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_Toc228107367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11</w:t>
            </w:r>
            <w:r w:rsidR="008E622D">
              <w:rPr>
                <w:noProof/>
              </w:rPr>
              <w:fldChar w:fldCharType="end"/>
            </w:r>
          </w:hyperlink>
        </w:p>
        <w:p w14:paraId="7824A259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68" w:history="1">
            <w:r w:rsidR="008E622D" w:rsidRPr="00E75706">
              <w:rPr>
                <w:rStyle w:val="Kpr"/>
                <w:noProof/>
              </w:rPr>
              <w:t>3.5  Shannon Channel Capacity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_Toc228107368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11</w:t>
            </w:r>
            <w:r w:rsidR="008E622D">
              <w:rPr>
                <w:noProof/>
              </w:rPr>
              <w:fldChar w:fldCharType="end"/>
            </w:r>
          </w:hyperlink>
        </w:p>
        <w:p w14:paraId="307535EE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69" w:history="1">
            <w:r w:rsidR="008E622D" w:rsidRPr="00E75706">
              <w:rPr>
                <w:rStyle w:val="Kpr"/>
                <w:noProof/>
              </w:rPr>
              <w:t>3.6  Energy-per-Bit Model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_Toc228107369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12</w:t>
            </w:r>
            <w:r w:rsidR="008E622D">
              <w:rPr>
                <w:noProof/>
              </w:rPr>
              <w:fldChar w:fldCharType="end"/>
            </w:r>
          </w:hyperlink>
        </w:p>
        <w:p w14:paraId="1BA2C035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70" w:history="1">
            <w:r w:rsidR="008E622D" w:rsidRPr="00E75706">
              <w:rPr>
                <w:rStyle w:val="Kpr"/>
                <w:noProof/>
              </w:rPr>
              <w:t>3.7  Existing Related Work and Implementation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_Toc228107370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12</w:t>
            </w:r>
            <w:r w:rsidR="008E622D">
              <w:rPr>
                <w:noProof/>
              </w:rPr>
              <w:fldChar w:fldCharType="end"/>
            </w:r>
          </w:hyperlink>
        </w:p>
        <w:p w14:paraId="4DB47570" w14:textId="77777777" w:rsidR="008E622D" w:rsidRDefault="0043687D">
          <w:pPr>
            <w:pStyle w:val="T1"/>
            <w:tabs>
              <w:tab w:val="right" w:leader="dot" w:pos="9710"/>
            </w:tabs>
            <w:rPr>
              <w:noProof/>
            </w:rPr>
          </w:pPr>
          <w:hyperlink w:anchor="_Toc228107371" w:history="1">
            <w:r w:rsidR="008E622D" w:rsidRPr="00E75706">
              <w:rPr>
                <w:rStyle w:val="Kpr"/>
                <w:noProof/>
              </w:rPr>
              <w:t>4. Evaluation and Results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_Toc228107371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13</w:t>
            </w:r>
            <w:r w:rsidR="008E622D">
              <w:rPr>
                <w:noProof/>
              </w:rPr>
              <w:fldChar w:fldCharType="end"/>
            </w:r>
          </w:hyperlink>
        </w:p>
        <w:p w14:paraId="1F0A2EC5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72" w:history="1">
            <w:r w:rsidR="008E622D" w:rsidRPr="00E75706">
              <w:rPr>
                <w:rStyle w:val="Kpr"/>
                <w:noProof/>
              </w:rPr>
              <w:t>4.1  BER vs Eb/N₀: Modulation Comparison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_Toc228107372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13</w:t>
            </w:r>
            <w:r w:rsidR="008E622D">
              <w:rPr>
                <w:noProof/>
              </w:rPr>
              <w:fldChar w:fldCharType="end"/>
            </w:r>
          </w:hyperlink>
        </w:p>
        <w:p w14:paraId="64B0F050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73" w:history="1">
            <w:r w:rsidR="008E622D" w:rsidRPr="00E75706">
              <w:rPr>
                <w:rStyle w:val="Kpr"/>
                <w:noProof/>
              </w:rPr>
              <w:t>4.2  SNR vs Distance: Path Loss Analysis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_Toc228107373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14</w:t>
            </w:r>
            <w:r w:rsidR="008E622D">
              <w:rPr>
                <w:noProof/>
              </w:rPr>
              <w:fldChar w:fldCharType="end"/>
            </w:r>
          </w:hyperlink>
        </w:p>
        <w:p w14:paraId="73002877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74" w:history="1">
            <w:r w:rsidR="008E622D" w:rsidRPr="00E75706">
              <w:rPr>
                <w:rStyle w:val="Kpr"/>
                <w:noProof/>
              </w:rPr>
              <w:t>4.3  Shannon Capacity Analysis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_Toc228107374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15</w:t>
            </w:r>
            <w:r w:rsidR="008E622D">
              <w:rPr>
                <w:noProof/>
              </w:rPr>
              <w:fldChar w:fldCharType="end"/>
            </w:r>
          </w:hyperlink>
        </w:p>
        <w:p w14:paraId="681D63A6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75" w:history="1">
            <w:r w:rsidR="008E622D" w:rsidRPr="00E75706">
              <w:rPr>
                <w:rStyle w:val="Kpr"/>
                <w:noProof/>
              </w:rPr>
              <w:t>4.4  Energy–Reliability Trade-off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_Toc228107375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16</w:t>
            </w:r>
            <w:r w:rsidR="008E622D">
              <w:rPr>
                <w:noProof/>
              </w:rPr>
              <w:fldChar w:fldCharType="end"/>
            </w:r>
          </w:hyperlink>
        </w:p>
        <w:p w14:paraId="4A84D269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76" w:history="1">
            <w:r w:rsidR="008E622D" w:rsidRPr="00E75706">
              <w:rPr>
                <w:rStyle w:val="Kpr"/>
                <w:noProof/>
              </w:rPr>
              <w:t>4.5  BER vs Distance: Combined Analysis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_Toc228107376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17</w:t>
            </w:r>
            <w:r w:rsidR="008E622D">
              <w:rPr>
                <w:noProof/>
              </w:rPr>
              <w:fldChar w:fldCharType="end"/>
            </w:r>
          </w:hyperlink>
        </w:p>
        <w:p w14:paraId="6488F0B1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77" w:history="1">
            <w:r w:rsidR="008E622D" w:rsidRPr="00E75706">
              <w:rPr>
                <w:rStyle w:val="Kpr"/>
                <w:noProof/>
              </w:rPr>
              <w:t>4.6  Hypothesis Assessment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_Toc228107377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18</w:t>
            </w:r>
            <w:r w:rsidR="008E622D">
              <w:rPr>
                <w:noProof/>
              </w:rPr>
              <w:fldChar w:fldCharType="end"/>
            </w:r>
          </w:hyperlink>
        </w:p>
        <w:p w14:paraId="74869B60" w14:textId="77777777" w:rsidR="008E622D" w:rsidRDefault="0043687D">
          <w:pPr>
            <w:pStyle w:val="T2"/>
            <w:tabs>
              <w:tab w:val="right" w:leader="dot" w:pos="9710"/>
            </w:tabs>
            <w:rPr>
              <w:noProof/>
            </w:rPr>
          </w:pPr>
          <w:hyperlink w:anchor="_Toc228107378" w:history="1">
            <w:r w:rsidR="008E622D" w:rsidRPr="00E75706">
              <w:rPr>
                <w:rStyle w:val="Kpr"/>
                <w:noProof/>
              </w:rPr>
              <w:t>4.7  Conclusions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_Toc228107378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18</w:t>
            </w:r>
            <w:r w:rsidR="008E622D">
              <w:rPr>
                <w:noProof/>
              </w:rPr>
              <w:fldChar w:fldCharType="end"/>
            </w:r>
          </w:hyperlink>
        </w:p>
        <w:p w14:paraId="6B03B359" w14:textId="77777777" w:rsidR="008E622D" w:rsidRDefault="0043687D">
          <w:pPr>
            <w:pStyle w:val="T1"/>
            <w:tabs>
              <w:tab w:val="right" w:leader="dot" w:pos="9710"/>
            </w:tabs>
            <w:rPr>
              <w:noProof/>
            </w:rPr>
          </w:pPr>
          <w:hyperlink w:anchor="_Toc228107379" w:history="1">
            <w:r w:rsidR="008E622D" w:rsidRPr="00E75706">
              <w:rPr>
                <w:rStyle w:val="Kpr"/>
                <w:noProof/>
              </w:rPr>
              <w:t>References</w:t>
            </w:r>
            <w:r w:rsidR="008E622D">
              <w:rPr>
                <w:noProof/>
              </w:rPr>
              <w:tab/>
            </w:r>
            <w:r w:rsidR="008E622D">
              <w:rPr>
                <w:noProof/>
              </w:rPr>
              <w:fldChar w:fldCharType="begin"/>
            </w:r>
            <w:r w:rsidR="008E622D">
              <w:rPr>
                <w:noProof/>
              </w:rPr>
              <w:instrText xml:space="preserve"> PAGEREF _Toc228107379 \h </w:instrText>
            </w:r>
            <w:r w:rsidR="008E622D">
              <w:rPr>
                <w:noProof/>
              </w:rPr>
            </w:r>
            <w:r w:rsidR="008E622D">
              <w:rPr>
                <w:noProof/>
              </w:rPr>
              <w:fldChar w:fldCharType="separate"/>
            </w:r>
            <w:r w:rsidR="008E622D">
              <w:rPr>
                <w:noProof/>
              </w:rPr>
              <w:t>20</w:t>
            </w:r>
            <w:r w:rsidR="008E622D">
              <w:rPr>
                <w:noProof/>
              </w:rPr>
              <w:fldChar w:fldCharType="end"/>
            </w:r>
          </w:hyperlink>
        </w:p>
        <w:p w14:paraId="080458BE" w14:textId="77777777" w:rsidR="004E6B33" w:rsidRDefault="00510929">
          <w:r>
            <w:fldChar w:fldCharType="end"/>
          </w:r>
        </w:p>
      </w:sdtContent>
    </w:sdt>
    <w:p w14:paraId="29CD2ACB" w14:textId="77777777" w:rsidR="004E6B33" w:rsidRDefault="00510929">
      <w:r>
        <w:br w:type="page"/>
      </w:r>
    </w:p>
    <w:p w14:paraId="3EEF894F" w14:textId="77777777" w:rsidR="004E6B33" w:rsidRDefault="00510929">
      <w:pPr>
        <w:pStyle w:val="Balk1"/>
      </w:pPr>
      <w:bookmarkStart w:id="1" w:name="_Toc228107347"/>
      <w:proofErr w:type="spellStart"/>
      <w:r>
        <w:lastRenderedPageBreak/>
        <w:t>Abstract</w:t>
      </w:r>
      <w:bookmarkEnd w:id="1"/>
      <w:proofErr w:type="spellEnd"/>
    </w:p>
    <w:p w14:paraId="06737432" w14:textId="77777777" w:rsidR="004E6B33" w:rsidRDefault="004E6B33">
      <w:pPr>
        <w:pBdr>
          <w:bottom w:val="single" w:sz="6" w:space="1" w:color="2E75B6"/>
        </w:pBdr>
        <w:spacing w:before="120" w:after="120"/>
      </w:pPr>
    </w:p>
    <w:p w14:paraId="163D4323" w14:textId="77777777" w:rsidR="004E6B33" w:rsidRDefault="00510929">
      <w:pPr>
        <w:spacing w:before="60"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how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of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— </w:t>
      </w:r>
      <w:proofErr w:type="spellStart"/>
      <w:r>
        <w:t>modulation</w:t>
      </w:r>
      <w:proofErr w:type="spellEnd"/>
      <w:r>
        <w:t xml:space="preserve">, bit </w:t>
      </w:r>
      <w:proofErr w:type="spellStart"/>
      <w:r>
        <w:t>error</w:t>
      </w:r>
      <w:proofErr w:type="spellEnd"/>
      <w:r>
        <w:t xml:space="preserve"> rate (BER)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signal-to-noise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(SNR), </w:t>
      </w:r>
      <w:proofErr w:type="spellStart"/>
      <w:r>
        <w:t>Shannon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—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 of Wireless Sensor Networks (</w:t>
      </w:r>
      <w:proofErr w:type="spellStart"/>
      <w:r>
        <w:t>WSNs</w:t>
      </w:r>
      <w:proofErr w:type="spellEnd"/>
      <w:r>
        <w:t xml:space="preserve">). Using </w:t>
      </w:r>
      <w:proofErr w:type="spellStart"/>
      <w:r>
        <w:t>the</w:t>
      </w:r>
      <w:proofErr w:type="spellEnd"/>
      <w:r>
        <w:t xml:space="preserve"> IEEE 802.15.4 </w:t>
      </w:r>
      <w:proofErr w:type="spellStart"/>
      <w:r>
        <w:t>standard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real-system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 CC2420 </w:t>
      </w:r>
      <w:proofErr w:type="spellStart"/>
      <w:r>
        <w:t>transceiver</w:t>
      </w:r>
      <w:proofErr w:type="spellEnd"/>
      <w:r>
        <w:t xml:space="preserve"> as a hardware </w:t>
      </w:r>
      <w:proofErr w:type="spellStart"/>
      <w:r>
        <w:t>reference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derive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BER </w:t>
      </w:r>
      <w:proofErr w:type="spellStart"/>
      <w:r>
        <w:t>curves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BPSK, QPSK, </w:t>
      </w:r>
      <w:proofErr w:type="spellStart"/>
      <w:r>
        <w:t>and</w:t>
      </w:r>
      <w:proofErr w:type="spellEnd"/>
      <w:r>
        <w:t xml:space="preserve"> O-QPSK </w:t>
      </w:r>
      <w:proofErr w:type="spellStart"/>
      <w:r>
        <w:t>modulation</w:t>
      </w:r>
      <w:proofErr w:type="spellEnd"/>
      <w:r>
        <w:t xml:space="preserve"> in an AWGN </w:t>
      </w:r>
      <w:proofErr w:type="spellStart"/>
      <w:r>
        <w:t>channel</w:t>
      </w:r>
      <w:proofErr w:type="spellEnd"/>
      <w:r>
        <w:t xml:space="preserve">, model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indoor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</w:t>
      </w:r>
      <w:proofErr w:type="spellStart"/>
      <w:r>
        <w:t>propagation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Shannon's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limit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250 </w:t>
      </w:r>
      <w:proofErr w:type="spellStart"/>
      <w:r>
        <w:t>kbps</w:t>
      </w:r>
      <w:proofErr w:type="spellEnd"/>
      <w:r>
        <w:t xml:space="preserve"> data rate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>.</w:t>
      </w:r>
    </w:p>
    <w:p w14:paraId="47454631" w14:textId="77777777" w:rsidR="004E6B33" w:rsidRDefault="004E6B33">
      <w:pPr>
        <w:spacing w:before="80"/>
      </w:pPr>
    </w:p>
    <w:p w14:paraId="47A2B3A5" w14:textId="77777777" w:rsidR="004E6B33" w:rsidRDefault="00510929">
      <w:pPr>
        <w:spacing w:before="60" w:after="120" w:line="276" w:lineRule="auto"/>
        <w:jc w:val="both"/>
      </w:pPr>
      <w:proofErr w:type="spellStart"/>
      <w:r>
        <w:t>Our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O-QPSK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mandated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IEEE 802.15.4) </w:t>
      </w:r>
      <w:proofErr w:type="spellStart"/>
      <w:r>
        <w:t>achieves</w:t>
      </w:r>
      <w:proofErr w:type="spellEnd"/>
      <w:r>
        <w:t xml:space="preserve"> a BER </w:t>
      </w:r>
      <w:proofErr w:type="spellStart"/>
      <w:r>
        <w:t>below</w:t>
      </w:r>
      <w:proofErr w:type="spellEnd"/>
      <w:r>
        <w:t xml:space="preserve"> 10⁻³ at </w:t>
      </w:r>
      <w:proofErr w:type="spellStart"/>
      <w:r>
        <w:t>Eb</w:t>
      </w:r>
      <w:proofErr w:type="spellEnd"/>
      <w:r>
        <w:t xml:space="preserve">/N0 ≈ 8 </w:t>
      </w:r>
      <w:proofErr w:type="spellStart"/>
      <w:r>
        <w:t>dB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indoor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at 0 </w:t>
      </w:r>
      <w:proofErr w:type="spellStart"/>
      <w:r>
        <w:t>dBm</w:t>
      </w:r>
      <w:proofErr w:type="spellEnd"/>
      <w:r>
        <w:t xml:space="preserve"> </w:t>
      </w:r>
      <w:proofErr w:type="spellStart"/>
      <w:r>
        <w:t>transmit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is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65 m. </w:t>
      </w:r>
      <w:proofErr w:type="spellStart"/>
      <w:r>
        <w:t>Shannon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WSN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at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13%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at </w:t>
      </w:r>
      <w:proofErr w:type="spellStart"/>
      <w:r>
        <w:t>typical</w:t>
      </w:r>
      <w:proofErr w:type="spellEnd"/>
      <w:r>
        <w:t xml:space="preserve"> SNR </w:t>
      </w:r>
      <w:proofErr w:type="spellStart"/>
      <w:r>
        <w:t>values</w:t>
      </w:r>
      <w:proofErr w:type="spellEnd"/>
      <w:r>
        <w:t xml:space="preserve"> —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prioritizes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is not </w:t>
      </w:r>
      <w:proofErr w:type="spellStart"/>
      <w:r>
        <w:t>merely</w:t>
      </w:r>
      <w:proofErr w:type="spellEnd"/>
      <w:r>
        <w:t xml:space="preserve"> an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WSN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rests</w:t>
      </w:r>
      <w:proofErr w:type="spellEnd"/>
      <w:r>
        <w:t>.</w:t>
      </w:r>
    </w:p>
    <w:p w14:paraId="47D2A5B8" w14:textId="77777777" w:rsidR="004E6B33" w:rsidRDefault="00510929">
      <w:r>
        <w:br w:type="page"/>
      </w:r>
    </w:p>
    <w:p w14:paraId="772C6972" w14:textId="77777777" w:rsidR="004E6B33" w:rsidRDefault="00510929">
      <w:pPr>
        <w:pStyle w:val="Balk1"/>
      </w:pPr>
      <w:bookmarkStart w:id="2" w:name="_Toc228107348"/>
      <w:r>
        <w:lastRenderedPageBreak/>
        <w:t>1. Problem Statement</w:t>
      </w:r>
      <w:bookmarkEnd w:id="2"/>
    </w:p>
    <w:p w14:paraId="7DD61FF0" w14:textId="77777777" w:rsidR="004E6B33" w:rsidRDefault="004E6B33">
      <w:pPr>
        <w:pBdr>
          <w:bottom w:val="single" w:sz="6" w:space="1" w:color="2E75B6"/>
        </w:pBdr>
        <w:spacing w:before="120" w:after="120"/>
      </w:pPr>
    </w:p>
    <w:p w14:paraId="1A943F30" w14:textId="77777777" w:rsidR="004E6B33" w:rsidRDefault="00510929">
      <w:pPr>
        <w:pStyle w:val="Balk2"/>
      </w:pPr>
      <w:bookmarkStart w:id="3" w:name="_Toc228107349"/>
      <w:r>
        <w:t xml:space="preserve">1.1 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Wireless Sensor Networks?</w:t>
      </w:r>
      <w:bookmarkEnd w:id="3"/>
    </w:p>
    <w:p w14:paraId="4448D7CC" w14:textId="77777777" w:rsidR="004E6B33" w:rsidRDefault="00510929">
      <w:pPr>
        <w:spacing w:before="60" w:after="120" w:line="276" w:lineRule="auto"/>
        <w:jc w:val="both"/>
      </w:pPr>
      <w:r>
        <w:t xml:space="preserve">A Wireless Sensor Network (WSN) is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of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— </w:t>
      </w:r>
      <w:proofErr w:type="spellStart"/>
      <w:r>
        <w:t>called</w:t>
      </w:r>
      <w:proofErr w:type="spellEnd"/>
      <w:r>
        <w:t xml:space="preserve"> sensor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motes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data </w:t>
      </w:r>
      <w:proofErr w:type="spellStart"/>
      <w:r>
        <w:t>wirelessly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subsystems</w:t>
      </w:r>
      <w:proofErr w:type="spellEnd"/>
      <w:r>
        <w:t xml:space="preserve">: a </w:t>
      </w:r>
      <w:proofErr w:type="spellStart"/>
      <w:r>
        <w:t>sensing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(</w:t>
      </w:r>
      <w:proofErr w:type="spellStart"/>
      <w:r>
        <w:t>accelerometer</w:t>
      </w:r>
      <w:proofErr w:type="spellEnd"/>
      <w:r>
        <w:t xml:space="preserve">, </w:t>
      </w:r>
      <w:proofErr w:type="spellStart"/>
      <w:r>
        <w:t>thermometer</w:t>
      </w:r>
      <w:proofErr w:type="spellEnd"/>
      <w:r>
        <w:t xml:space="preserve">, </w:t>
      </w:r>
      <w:proofErr w:type="spellStart"/>
      <w:r>
        <w:t>hygrometer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.), a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(</w:t>
      </w:r>
      <w:proofErr w:type="spellStart"/>
      <w:r>
        <w:t>microcontroller</w:t>
      </w:r>
      <w:proofErr w:type="spellEnd"/>
      <w:r>
        <w:t xml:space="preserve">), a </w:t>
      </w:r>
      <w:proofErr w:type="spellStart"/>
      <w:r>
        <w:t>transceiver</w:t>
      </w:r>
      <w:proofErr w:type="spellEnd"/>
      <w:r>
        <w:t xml:space="preserve"> (</w:t>
      </w:r>
      <w:proofErr w:type="spellStart"/>
      <w:r>
        <w:t>radio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(</w:t>
      </w:r>
      <w:proofErr w:type="spellStart"/>
      <w:r>
        <w:t>typically</w:t>
      </w:r>
      <w:proofErr w:type="spellEnd"/>
      <w:r>
        <w:t xml:space="preserve"> a </w:t>
      </w:r>
      <w:proofErr w:type="spellStart"/>
      <w:r>
        <w:t>coin-cell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energy-harvesting</w:t>
      </w:r>
      <w:proofErr w:type="spellEnd"/>
      <w:r>
        <w:t xml:space="preserve"> element).</w:t>
      </w:r>
    </w:p>
    <w:p w14:paraId="398B9243" w14:textId="77777777" w:rsidR="004E6B33" w:rsidRDefault="004E6B33">
      <w:pPr>
        <w:spacing w:before="80"/>
      </w:pPr>
    </w:p>
    <w:p w14:paraId="3A76F66C" w14:textId="77777777" w:rsidR="004E6B33" w:rsidRDefault="00510929">
      <w:pPr>
        <w:spacing w:before="60" w:after="120" w:line="276" w:lineRule="auto"/>
        <w:jc w:val="both"/>
      </w:pPr>
      <w:proofErr w:type="spellStart"/>
      <w:r>
        <w:t>WSNs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. </w:t>
      </w:r>
      <w:proofErr w:type="spellStart"/>
      <w:r>
        <w:t>Nodes</w:t>
      </w:r>
      <w:proofErr w:type="spellEnd"/>
      <w:r>
        <w:t xml:space="preserve"> form self-</w:t>
      </w:r>
      <w:proofErr w:type="spellStart"/>
      <w:r>
        <w:t>organizing</w:t>
      </w:r>
      <w:proofErr w:type="spellEnd"/>
      <w:r>
        <w:t xml:space="preserve">, </w:t>
      </w:r>
      <w:proofErr w:type="spellStart"/>
      <w:r>
        <w:t>multi</w:t>
      </w:r>
      <w:proofErr w:type="spellEnd"/>
      <w:r>
        <w:t xml:space="preserve">-hop mesh </w:t>
      </w:r>
      <w:proofErr w:type="spellStart"/>
      <w:r>
        <w:t>networks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is </w:t>
      </w:r>
      <w:proofErr w:type="spellStart"/>
      <w:r>
        <w:t>relayed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wider</w:t>
      </w:r>
      <w:proofErr w:type="spellEnd"/>
      <w:r>
        <w:t xml:space="preserve"> internet.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WSN </w:t>
      </w:r>
      <w:proofErr w:type="spellStart"/>
      <w:r>
        <w:t>physical-layer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is IEEE 802.15.4,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O-QPSK </w:t>
      </w:r>
      <w:proofErr w:type="spellStart"/>
      <w:r>
        <w:t>modulation</w:t>
      </w:r>
      <w:proofErr w:type="spellEnd"/>
      <w:r>
        <w:t xml:space="preserve"> at 2.4 GHz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bandwidth</w:t>
      </w:r>
      <w:proofErr w:type="spellEnd"/>
      <w:r>
        <w:t xml:space="preserve"> of 2 MHz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raw</w:t>
      </w:r>
      <w:proofErr w:type="spellEnd"/>
      <w:r>
        <w:t xml:space="preserve"> data rate of 250 </w:t>
      </w:r>
      <w:proofErr w:type="spellStart"/>
      <w:r>
        <w:t>kbps</w:t>
      </w:r>
      <w:proofErr w:type="spellEnd"/>
      <w:r>
        <w:t>.</w:t>
      </w:r>
    </w:p>
    <w:p w14:paraId="00D85E29" w14:textId="77777777" w:rsidR="004E6B33" w:rsidRDefault="00510929">
      <w:pPr>
        <w:pStyle w:val="Balk2"/>
      </w:pPr>
      <w:bookmarkStart w:id="4" w:name="_Toc228107350"/>
      <w:r>
        <w:t xml:space="preserve">1.2  Real-World </w:t>
      </w:r>
      <w:proofErr w:type="spellStart"/>
      <w:r>
        <w:t>Significance</w:t>
      </w:r>
      <w:bookmarkEnd w:id="4"/>
      <w:proofErr w:type="spellEnd"/>
    </w:p>
    <w:p w14:paraId="07A104F8" w14:textId="77777777" w:rsidR="004E6B33" w:rsidRDefault="00510929">
      <w:pPr>
        <w:spacing w:before="60" w:after="120" w:line="276" w:lineRule="auto"/>
        <w:jc w:val="both"/>
      </w:pPr>
      <w:proofErr w:type="spellStart"/>
      <w:r>
        <w:t>WSNs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nervous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Internet of </w:t>
      </w:r>
      <w:proofErr w:type="spellStart"/>
      <w:r>
        <w:t>Things</w:t>
      </w:r>
      <w:proofErr w:type="spellEnd"/>
      <w:r>
        <w:t xml:space="preserve"> (</w:t>
      </w:r>
      <w:proofErr w:type="spellStart"/>
      <w:r>
        <w:t>IoT</w:t>
      </w:r>
      <w:proofErr w:type="spellEnd"/>
      <w:r>
        <w:t xml:space="preserve">).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a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of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:</w:t>
      </w:r>
    </w:p>
    <w:p w14:paraId="474848CE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Structural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: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bridges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buildings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 </w:t>
      </w:r>
      <w:proofErr w:type="spellStart"/>
      <w:r>
        <w:t>anomalies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precede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3B1DDA58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Precision </w:t>
      </w:r>
      <w:proofErr w:type="spellStart"/>
      <w:r>
        <w:t>agriculture</w:t>
      </w:r>
      <w:proofErr w:type="spellEnd"/>
      <w:r>
        <w:t xml:space="preserve">: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irrigation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30%.</w:t>
      </w:r>
    </w:p>
    <w:p w14:paraId="034E397D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Medical</w:t>
      </w:r>
      <w:proofErr w:type="spellEnd"/>
      <w:r>
        <w:t xml:space="preserve"> body-</w:t>
      </w:r>
      <w:proofErr w:type="spellStart"/>
      <w:r>
        <w:t>area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: </w:t>
      </w:r>
      <w:proofErr w:type="spellStart"/>
      <w:r>
        <w:t>wearable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data (ECG, </w:t>
      </w:r>
      <w:proofErr w:type="spellStart"/>
      <w:r>
        <w:t>SpO</w:t>
      </w:r>
      <w:proofErr w:type="spellEnd"/>
      <w:r>
        <w:t xml:space="preserve">₂)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6B0029E1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Industrial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: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it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downtime</w:t>
      </w:r>
      <w:proofErr w:type="spellEnd"/>
      <w:r>
        <w:t>.</w:t>
      </w:r>
    </w:p>
    <w:p w14:paraId="005382CC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Smart </w:t>
      </w:r>
      <w:proofErr w:type="spellStart"/>
      <w:r>
        <w:t>grids</w:t>
      </w:r>
      <w:proofErr w:type="spellEnd"/>
      <w:r>
        <w:t xml:space="preserve">: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meters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data </w:t>
      </w:r>
      <w:proofErr w:type="spellStart"/>
      <w:r>
        <w:t>every</w:t>
      </w:r>
      <w:proofErr w:type="spellEnd"/>
      <w:r>
        <w:t xml:space="preserve"> 15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WSN </w:t>
      </w:r>
      <w:proofErr w:type="spellStart"/>
      <w:r>
        <w:t>links</w:t>
      </w:r>
      <w:proofErr w:type="spellEnd"/>
      <w:r>
        <w:t>.</w:t>
      </w:r>
    </w:p>
    <w:p w14:paraId="1ECD7F70" w14:textId="77777777" w:rsidR="004E6B33" w:rsidRDefault="004E6B33">
      <w:pPr>
        <w:spacing w:before="80"/>
      </w:pPr>
    </w:p>
    <w:p w14:paraId="4C9EAF6C" w14:textId="77777777" w:rsidR="004E6B33" w:rsidRDefault="00510929">
      <w:pPr>
        <w:spacing w:before="60" w:after="120" w:line="276" w:lineRule="auto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,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in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(</w:t>
      </w:r>
      <w:proofErr w:type="spellStart"/>
      <w:r>
        <w:t>tens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>), in hard-</w:t>
      </w:r>
      <w:proofErr w:type="spellStart"/>
      <w:r>
        <w:t>to</w:t>
      </w:r>
      <w:proofErr w:type="spellEnd"/>
      <w:r>
        <w:t>-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unattended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drives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of WSN </w:t>
      </w:r>
      <w:proofErr w:type="spellStart"/>
      <w:r>
        <w:t>design</w:t>
      </w:r>
      <w:proofErr w:type="spellEnd"/>
      <w:r>
        <w:t xml:space="preserve">: </w:t>
      </w:r>
      <w:proofErr w:type="spellStart"/>
      <w:r>
        <w:t>energy</w:t>
      </w:r>
      <w:proofErr w:type="spellEnd"/>
      <w:r>
        <w:t xml:space="preserve"> is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limited</w:t>
      </w:r>
      <w:proofErr w:type="spellEnd"/>
      <w:r>
        <w:t>.</w:t>
      </w:r>
    </w:p>
    <w:p w14:paraId="7EBCB240" w14:textId="77777777" w:rsidR="004E6B33" w:rsidRDefault="00510929">
      <w:pPr>
        <w:pStyle w:val="Balk2"/>
      </w:pPr>
      <w:bookmarkStart w:id="5" w:name="_Toc228107351"/>
      <w:r>
        <w:t xml:space="preserve">1.3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Problem: </w:t>
      </w:r>
      <w:proofErr w:type="spellStart"/>
      <w:r>
        <w:t>Energy</w:t>
      </w:r>
      <w:proofErr w:type="spellEnd"/>
      <w:r>
        <w:t xml:space="preserve"> vs. </w:t>
      </w:r>
      <w:proofErr w:type="spellStart"/>
      <w:r>
        <w:t>Reliability</w:t>
      </w:r>
      <w:bookmarkEnd w:id="5"/>
      <w:proofErr w:type="spellEnd"/>
    </w:p>
    <w:p w14:paraId="280F304C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in WSN </w:t>
      </w:r>
      <w:proofErr w:type="spellStart"/>
      <w:r>
        <w:t>design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>–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>:</w:t>
      </w:r>
    </w:p>
    <w:p w14:paraId="69BC8E93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Bit </w:t>
      </w:r>
      <w:proofErr w:type="spellStart"/>
      <w:r>
        <w:t>Error</w:t>
      </w:r>
      <w:proofErr w:type="spellEnd"/>
      <w:r>
        <w:t xml:space="preserve"> Rate (BER),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transmit</w:t>
      </w:r>
      <w:proofErr w:type="spellEnd"/>
      <w:r>
        <w:t xml:space="preserve"> at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drains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faster</w:t>
      </w:r>
      <w:proofErr w:type="spellEnd"/>
      <w:r>
        <w:t>.</w:t>
      </w:r>
    </w:p>
    <w:p w14:paraId="01B69BBC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,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transmit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degrades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SNR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BER.</w:t>
      </w:r>
    </w:p>
    <w:p w14:paraId="55813836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To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— but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doubling</w:t>
      </w:r>
      <w:proofErr w:type="spellEnd"/>
      <w:r>
        <w:t xml:space="preserve"> of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four-fold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, </w:t>
      </w:r>
      <w:proofErr w:type="spellStart"/>
      <w:r>
        <w:t>indoors</w:t>
      </w:r>
      <w:proofErr w:type="spellEnd"/>
      <w:r>
        <w:t xml:space="preserve">)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SNR.</w:t>
      </w:r>
    </w:p>
    <w:p w14:paraId="5956634F" w14:textId="77777777" w:rsidR="004E6B33" w:rsidRDefault="004E6B33">
      <w:pPr>
        <w:spacing w:before="80"/>
      </w:pPr>
    </w:p>
    <w:p w14:paraId="622CA98F" w14:textId="77777777" w:rsidR="004E6B33" w:rsidRDefault="00510929">
      <w:pPr>
        <w:spacing w:before="60" w:after="120" w:line="276" w:lineRule="auto"/>
        <w:jc w:val="both"/>
      </w:pPr>
      <w:proofErr w:type="spellStart"/>
      <w:r>
        <w:t>This</w:t>
      </w:r>
      <w:proofErr w:type="spellEnd"/>
      <w:r>
        <w:t xml:space="preserve"> is not </w:t>
      </w:r>
      <w:proofErr w:type="spellStart"/>
      <w:r>
        <w:t>merely</w:t>
      </w:r>
      <w:proofErr w:type="spellEnd"/>
      <w:r>
        <w:t xml:space="preserve"> a hardware problem. </w:t>
      </w:r>
      <w:proofErr w:type="spellStart"/>
      <w:r>
        <w:t>It</w:t>
      </w:r>
      <w:proofErr w:type="spellEnd"/>
      <w:r>
        <w:t xml:space="preserve"> is,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, a problem of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BER,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transmit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error-correcting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— is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Shannon's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theory</w:t>
      </w:r>
      <w:proofErr w:type="spellEnd"/>
      <w:r>
        <w:t>.</w:t>
      </w:r>
    </w:p>
    <w:p w14:paraId="6671C750" w14:textId="77777777" w:rsidR="004E6B33" w:rsidRDefault="00510929">
      <w:pPr>
        <w:pStyle w:val="Balk2"/>
      </w:pPr>
      <w:bookmarkStart w:id="6" w:name="_Toc228107352"/>
      <w:r>
        <w:t xml:space="preserve">1.4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bookmarkEnd w:id="6"/>
      <w:proofErr w:type="spellEnd"/>
    </w:p>
    <w:p w14:paraId="35F82546" w14:textId="77777777" w:rsidR="004E6B33" w:rsidRDefault="00510929">
      <w:pPr>
        <w:spacing w:before="60"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:</w:t>
      </w:r>
    </w:p>
    <w:p w14:paraId="0BBAC6C6" w14:textId="77777777" w:rsidR="004E6B33" w:rsidRDefault="004E6B33">
      <w:pPr>
        <w:spacing w:before="60"/>
      </w:pPr>
    </w:p>
    <w:p w14:paraId="17685354" w14:textId="77777777" w:rsidR="004E6B33" w:rsidRDefault="00510929">
      <w:pPr>
        <w:shd w:val="clear" w:color="auto" w:fill="D5E8F0"/>
        <w:spacing w:before="120" w:after="120"/>
        <w:jc w:val="center"/>
      </w:pPr>
      <w:r>
        <w:rPr>
          <w:b/>
          <w:bCs/>
          <w:i/>
          <w:iCs/>
          <w:color w:val="1F4E79"/>
        </w:rPr>
        <w:t xml:space="preserve">“How do </w:t>
      </w:r>
      <w:proofErr w:type="spellStart"/>
      <w:r>
        <w:rPr>
          <w:b/>
          <w:bCs/>
          <w:i/>
          <w:iCs/>
          <w:color w:val="1F4E79"/>
        </w:rPr>
        <w:t>communication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theory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principles</w:t>
      </w:r>
      <w:proofErr w:type="spellEnd"/>
      <w:r>
        <w:rPr>
          <w:b/>
          <w:bCs/>
          <w:i/>
          <w:iCs/>
          <w:color w:val="1F4E79"/>
        </w:rPr>
        <w:t xml:space="preserve"> — </w:t>
      </w:r>
      <w:proofErr w:type="spellStart"/>
      <w:r>
        <w:rPr>
          <w:b/>
          <w:bCs/>
          <w:i/>
          <w:iCs/>
          <w:color w:val="1F4E79"/>
        </w:rPr>
        <w:t>modulation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performance</w:t>
      </w:r>
      <w:proofErr w:type="spellEnd"/>
      <w:r>
        <w:rPr>
          <w:b/>
          <w:bCs/>
          <w:i/>
          <w:iCs/>
          <w:color w:val="1F4E79"/>
        </w:rPr>
        <w:t xml:space="preserve">, BER </w:t>
      </w:r>
      <w:proofErr w:type="spellStart"/>
      <w:r>
        <w:rPr>
          <w:b/>
          <w:bCs/>
          <w:i/>
          <w:iCs/>
          <w:color w:val="1F4E79"/>
        </w:rPr>
        <w:t>analysis</w:t>
      </w:r>
      <w:proofErr w:type="spellEnd"/>
      <w:r>
        <w:rPr>
          <w:b/>
          <w:bCs/>
          <w:i/>
          <w:iCs/>
          <w:color w:val="1F4E79"/>
        </w:rPr>
        <w:t xml:space="preserve">, SNR, </w:t>
      </w:r>
      <w:proofErr w:type="spellStart"/>
      <w:r>
        <w:rPr>
          <w:b/>
          <w:bCs/>
          <w:i/>
          <w:iCs/>
          <w:color w:val="1F4E79"/>
        </w:rPr>
        <w:t>path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loss</w:t>
      </w:r>
      <w:proofErr w:type="spellEnd"/>
      <w:r>
        <w:rPr>
          <w:b/>
          <w:bCs/>
          <w:i/>
          <w:iCs/>
          <w:color w:val="1F4E79"/>
        </w:rPr>
        <w:t xml:space="preserve">, </w:t>
      </w:r>
      <w:proofErr w:type="spellStart"/>
      <w:r>
        <w:rPr>
          <w:b/>
          <w:bCs/>
          <w:i/>
          <w:iCs/>
          <w:color w:val="1F4E79"/>
        </w:rPr>
        <w:t>and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Shannon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capacity</w:t>
      </w:r>
      <w:proofErr w:type="spellEnd"/>
      <w:r>
        <w:rPr>
          <w:b/>
          <w:bCs/>
          <w:i/>
          <w:iCs/>
          <w:color w:val="1F4E79"/>
        </w:rPr>
        <w:t xml:space="preserve"> — </w:t>
      </w:r>
      <w:proofErr w:type="spellStart"/>
      <w:r>
        <w:rPr>
          <w:b/>
          <w:bCs/>
          <w:i/>
          <w:iCs/>
          <w:color w:val="1F4E79"/>
        </w:rPr>
        <w:t>quantitatively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explain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the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energy</w:t>
      </w:r>
      <w:proofErr w:type="spellEnd"/>
      <w:r>
        <w:rPr>
          <w:b/>
          <w:bCs/>
          <w:i/>
          <w:iCs/>
          <w:color w:val="1F4E79"/>
        </w:rPr>
        <w:t>–</w:t>
      </w:r>
      <w:proofErr w:type="spellStart"/>
      <w:r>
        <w:rPr>
          <w:b/>
          <w:bCs/>
          <w:i/>
          <w:iCs/>
          <w:color w:val="1F4E79"/>
        </w:rPr>
        <w:t>reliability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design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trade-offs</w:t>
      </w:r>
      <w:proofErr w:type="spellEnd"/>
      <w:r>
        <w:rPr>
          <w:b/>
          <w:bCs/>
          <w:i/>
          <w:iCs/>
          <w:color w:val="1F4E79"/>
        </w:rPr>
        <w:t xml:space="preserve"> in IEEE 802.15.4 Wireless Sensor Networks?”</w:t>
      </w:r>
    </w:p>
    <w:p w14:paraId="1851763D" w14:textId="77777777" w:rsidR="004E6B33" w:rsidRDefault="004E6B33">
      <w:pPr>
        <w:spacing w:before="80"/>
      </w:pPr>
    </w:p>
    <w:p w14:paraId="0831C8E5" w14:textId="77777777" w:rsidR="004E6B33" w:rsidRDefault="00510929">
      <w:pPr>
        <w:spacing w:before="60" w:after="120" w:line="276" w:lineRule="auto"/>
        <w:jc w:val="both"/>
      </w:pPr>
      <w:proofErr w:type="spellStart"/>
      <w:r>
        <w:t>Specifically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ask:</w:t>
      </w:r>
    </w:p>
    <w:p w14:paraId="78F4BEA6" w14:textId="77777777" w:rsidR="004E6B33" w:rsidRDefault="00510929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Which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(BPSK, QPSK, O-QPSK)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BER </w:t>
      </w:r>
      <w:proofErr w:type="spellStart"/>
      <w:r>
        <w:t>performance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AWGN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of WSN </w:t>
      </w:r>
      <w:proofErr w:type="spellStart"/>
      <w:r>
        <w:t>deployments</w:t>
      </w:r>
      <w:proofErr w:type="spellEnd"/>
      <w:r>
        <w:t>?</w:t>
      </w:r>
    </w:p>
    <w:p w14:paraId="6042CEC1" w14:textId="77777777" w:rsidR="004E6B33" w:rsidRDefault="00510929">
      <w:pPr>
        <w:pStyle w:val="ListeParagraf"/>
        <w:numPr>
          <w:ilvl w:val="0"/>
          <w:numId w:val="3"/>
        </w:numPr>
        <w:spacing w:before="40" w:after="40"/>
      </w:pPr>
      <w:r>
        <w:t xml:space="preserve">How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SNR </w:t>
      </w:r>
      <w:proofErr w:type="spellStart"/>
      <w:r>
        <w:t>degrade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indoor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</w:t>
      </w:r>
      <w:proofErr w:type="spellStart"/>
      <w:r>
        <w:t>path-loss</w:t>
      </w:r>
      <w:proofErr w:type="spellEnd"/>
      <w:r>
        <w:t xml:space="preserve"> </w:t>
      </w:r>
      <w:proofErr w:type="spellStart"/>
      <w:r>
        <w:t>models</w:t>
      </w:r>
      <w:proofErr w:type="spellEnd"/>
      <w:r>
        <w:t>?</w:t>
      </w:r>
    </w:p>
    <w:p w14:paraId="7E02A40B" w14:textId="77777777" w:rsidR="004E6B33" w:rsidRDefault="00510929">
      <w:pPr>
        <w:pStyle w:val="ListeParagraf"/>
        <w:numPr>
          <w:ilvl w:val="0"/>
          <w:numId w:val="3"/>
        </w:numPr>
        <w:spacing w:before="40" w:after="40"/>
      </w:pPr>
      <w:r>
        <w:t xml:space="preserve">How far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Shannon's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limit </w:t>
      </w:r>
      <w:proofErr w:type="spellStart"/>
      <w:r>
        <w:t>does</w:t>
      </w:r>
      <w:proofErr w:type="spellEnd"/>
      <w:r>
        <w:t xml:space="preserve"> IEEE 802.15.4 </w:t>
      </w:r>
      <w:proofErr w:type="spellStart"/>
      <w:r>
        <w:t>operate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us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>?</w:t>
      </w:r>
    </w:p>
    <w:p w14:paraId="465C2358" w14:textId="77777777" w:rsidR="004E6B33" w:rsidRDefault="00510929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What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transmit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energy</w:t>
      </w:r>
      <w:proofErr w:type="spellEnd"/>
      <w:r>
        <w:t>-</w:t>
      </w:r>
      <w:proofErr w:type="spellStart"/>
      <w:r>
        <w:t>per</w:t>
      </w:r>
      <w:proofErr w:type="spellEnd"/>
      <w:r>
        <w:t xml:space="preserve">-bit,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BER?</w:t>
      </w:r>
    </w:p>
    <w:p w14:paraId="57C4CFCB" w14:textId="77777777" w:rsidR="004E6B33" w:rsidRDefault="00510929">
      <w:pPr>
        <w:pStyle w:val="Balk2"/>
      </w:pPr>
      <w:bookmarkStart w:id="7" w:name="_Toc228107353"/>
      <w:r>
        <w:t xml:space="preserve">1.5 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Problem Is </w:t>
      </w:r>
      <w:proofErr w:type="spellStart"/>
      <w:r>
        <w:t>Interesting</w:t>
      </w:r>
      <w:bookmarkEnd w:id="7"/>
      <w:proofErr w:type="spellEnd"/>
    </w:p>
    <w:p w14:paraId="34647D02" w14:textId="77777777" w:rsidR="004E6B33" w:rsidRDefault="00510929">
      <w:pPr>
        <w:spacing w:before="60" w:after="120" w:line="276" w:lineRule="auto"/>
        <w:jc w:val="both"/>
      </w:pPr>
      <w:proofErr w:type="spellStart"/>
      <w:r>
        <w:t>WSNs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manifestations</w:t>
      </w:r>
      <w:proofErr w:type="spellEnd"/>
      <w:r>
        <w:t xml:space="preserve"> of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theory's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.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cellular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budgets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generous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grid-connected</w:t>
      </w:r>
      <w:proofErr w:type="spellEnd"/>
      <w:r>
        <w:t xml:space="preserve">), WSN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frontier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considers</w:t>
      </w:r>
      <w:proofErr w:type="spellEnd"/>
      <w:r>
        <w:t xml:space="preserve"> </w:t>
      </w:r>
      <w:proofErr w:type="spellStart"/>
      <w:r>
        <w:t>achievable</w:t>
      </w:r>
      <w:proofErr w:type="spellEnd"/>
      <w:r>
        <w:t xml:space="preserve">: </w:t>
      </w:r>
      <w:proofErr w:type="spellStart"/>
      <w:r>
        <w:t>milliwatts</w:t>
      </w:r>
      <w:proofErr w:type="spellEnd"/>
      <w:r>
        <w:t xml:space="preserve"> of </w:t>
      </w:r>
      <w:proofErr w:type="spellStart"/>
      <w:r>
        <w:t>transmit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centimeters</w:t>
      </w:r>
      <w:proofErr w:type="spellEnd"/>
      <w:r>
        <w:t xml:space="preserve"> of </w:t>
      </w:r>
      <w:proofErr w:type="spellStart"/>
      <w:r>
        <w:t>antenna</w:t>
      </w:r>
      <w:proofErr w:type="spellEnd"/>
      <w:r>
        <w:t xml:space="preserve"> </w:t>
      </w:r>
      <w:proofErr w:type="spellStart"/>
      <w:r>
        <w:t>aperture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millijoules</w:t>
      </w:r>
      <w:proofErr w:type="spellEnd"/>
      <w:r>
        <w:t xml:space="preserve"> of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. </w:t>
      </w:r>
      <w:proofErr w:type="spellStart"/>
      <w:r>
        <w:t>Understanding</w:t>
      </w:r>
      <w:proofErr w:type="spellEnd"/>
      <w:r>
        <w:t xml:space="preserve"> how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constrains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WSN </w:t>
      </w:r>
      <w:proofErr w:type="spellStart"/>
      <w:r>
        <w:t>performance</w:t>
      </w:r>
      <w:proofErr w:type="spellEnd"/>
      <w:r>
        <w:t xml:space="preserve"> is </w:t>
      </w:r>
      <w:proofErr w:type="spellStart"/>
      <w:r>
        <w:t>therefore</w:t>
      </w:r>
      <w:proofErr w:type="spellEnd"/>
      <w:r>
        <w:t xml:space="preserve"> a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Shannon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, BER,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>.</w:t>
      </w:r>
    </w:p>
    <w:p w14:paraId="0E1C7C8A" w14:textId="77777777" w:rsidR="004E6B33" w:rsidRDefault="00510929">
      <w:r>
        <w:br w:type="page"/>
      </w:r>
    </w:p>
    <w:p w14:paraId="75E26032" w14:textId="77777777" w:rsidR="004E6B33" w:rsidRDefault="00510929">
      <w:pPr>
        <w:pStyle w:val="Balk1"/>
      </w:pPr>
      <w:bookmarkStart w:id="8" w:name="_Toc228107354"/>
      <w:r>
        <w:lastRenderedPageBreak/>
        <w:t>2. Data</w:t>
      </w:r>
      <w:bookmarkEnd w:id="8"/>
    </w:p>
    <w:p w14:paraId="0891427F" w14:textId="77777777" w:rsidR="004E6B33" w:rsidRDefault="004E6B33">
      <w:pPr>
        <w:pBdr>
          <w:bottom w:val="single" w:sz="6" w:space="1" w:color="2E75B6"/>
        </w:pBdr>
        <w:spacing w:before="120" w:after="120"/>
      </w:pPr>
    </w:p>
    <w:p w14:paraId="47B0BE01" w14:textId="77777777" w:rsidR="004E6B33" w:rsidRDefault="00510929">
      <w:pPr>
        <w:spacing w:before="60"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data </w:t>
      </w:r>
      <w:proofErr w:type="spellStart"/>
      <w:r>
        <w:t>sources</w:t>
      </w:r>
      <w:proofErr w:type="spellEnd"/>
      <w:r>
        <w:t xml:space="preserve">: (1) a </w:t>
      </w:r>
      <w:proofErr w:type="spellStart"/>
      <w:r>
        <w:t>real-world</w:t>
      </w:r>
      <w:proofErr w:type="spellEnd"/>
      <w:r>
        <w:t xml:space="preserve"> WSN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(2)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(3) </w:t>
      </w:r>
      <w:proofErr w:type="spellStart"/>
      <w:r>
        <w:t>simulation</w:t>
      </w:r>
      <w:proofErr w:type="spellEnd"/>
      <w:r>
        <w:t xml:space="preserve"> data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62760B39" w14:textId="77777777" w:rsidR="004E6B33" w:rsidRDefault="00510929">
      <w:pPr>
        <w:pStyle w:val="Balk2"/>
      </w:pPr>
      <w:bookmarkStart w:id="9" w:name="_Toc228107355"/>
      <w:r>
        <w:t xml:space="preserve">2.1  Intel Berkeley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WSN </w:t>
      </w:r>
      <w:proofErr w:type="spellStart"/>
      <w:r>
        <w:t>Dataset</w:t>
      </w:r>
      <w:bookmarkEnd w:id="9"/>
      <w:proofErr w:type="spellEnd"/>
    </w:p>
    <w:p w14:paraId="659961E5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Intel Berkeley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(IBRL)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February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April 2004 in </w:t>
      </w:r>
      <w:proofErr w:type="spellStart"/>
      <w:r>
        <w:t>the</w:t>
      </w:r>
      <w:proofErr w:type="spellEnd"/>
      <w:r>
        <w:t xml:space="preserve"> Intel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in Berkeley, California [1].</w:t>
      </w:r>
    </w:p>
    <w:p w14:paraId="484D8660" w14:textId="77777777" w:rsidR="004E6B33" w:rsidRDefault="004E6B33">
      <w:pPr>
        <w:spacing w:before="80"/>
      </w:pPr>
    </w:p>
    <w:p w14:paraId="6128F833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Source: MIT CSAIL Data </w:t>
      </w:r>
      <w:proofErr w:type="spellStart"/>
      <w:r>
        <w:t>Repository</w:t>
      </w:r>
      <w:proofErr w:type="spellEnd"/>
    </w:p>
    <w:p w14:paraId="7BC6A8DF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Network size: 54 Mica2Dot sensor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floor</w:t>
      </w:r>
      <w:proofErr w:type="spellEnd"/>
    </w:p>
    <w:p w14:paraId="0F4965E1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Recording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: 31 </w:t>
      </w:r>
      <w:proofErr w:type="spellStart"/>
      <w:r>
        <w:t>days</w:t>
      </w:r>
      <w:proofErr w:type="spellEnd"/>
      <w:r>
        <w:t xml:space="preserve"> (</w:t>
      </w:r>
      <w:proofErr w:type="spellStart"/>
      <w:r>
        <w:t>February</w:t>
      </w:r>
      <w:proofErr w:type="spellEnd"/>
      <w:r>
        <w:t xml:space="preserve"> 28 – April 5, 2004)</w:t>
      </w:r>
    </w:p>
    <w:p w14:paraId="0DD62DC0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Total </w:t>
      </w:r>
      <w:proofErr w:type="spellStart"/>
      <w:r>
        <w:t>readings</w:t>
      </w:r>
      <w:proofErr w:type="spellEnd"/>
      <w:r>
        <w:t xml:space="preserve">: </w:t>
      </w:r>
      <w:proofErr w:type="spellStart"/>
      <w:r>
        <w:t>approximately</w:t>
      </w:r>
      <w:proofErr w:type="spellEnd"/>
      <w:r>
        <w:t xml:space="preserve"> 2.3 </w:t>
      </w:r>
      <w:proofErr w:type="spellStart"/>
      <w:r>
        <w:t>million</w:t>
      </w:r>
      <w:proofErr w:type="spellEnd"/>
      <w:r>
        <w:t xml:space="preserve"> data </w:t>
      </w:r>
      <w:proofErr w:type="spellStart"/>
      <w:r>
        <w:t>records</w:t>
      </w:r>
      <w:proofErr w:type="spellEnd"/>
    </w:p>
    <w:p w14:paraId="6CA5DD63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File size: </w:t>
      </w:r>
      <w:proofErr w:type="spellStart"/>
      <w:r>
        <w:t>approximately</w:t>
      </w:r>
      <w:proofErr w:type="spellEnd"/>
      <w:r>
        <w:t xml:space="preserve"> 30 MB (</w:t>
      </w:r>
      <w:proofErr w:type="spellStart"/>
      <w:r>
        <w:t>plain-text</w:t>
      </w:r>
      <w:proofErr w:type="spellEnd"/>
      <w:r>
        <w:t xml:space="preserve"> CSV format)</w:t>
      </w:r>
    </w:p>
    <w:p w14:paraId="322B1979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Sampling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: </w:t>
      </w:r>
      <w:proofErr w:type="spellStart"/>
      <w:r>
        <w:t>approximately</w:t>
      </w:r>
      <w:proofErr w:type="spellEnd"/>
      <w:r>
        <w:t xml:space="preserve"> 31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3A7D1033" w14:textId="77777777" w:rsidR="004E6B33" w:rsidRDefault="004E6B33">
      <w:pPr>
        <w:spacing w:before="80"/>
      </w:pPr>
    </w:p>
    <w:p w14:paraId="6AE334D0" w14:textId="77777777" w:rsidR="004E6B33" w:rsidRDefault="00510929">
      <w:pPr>
        <w:spacing w:before="60" w:after="120" w:line="276" w:lineRule="auto"/>
        <w:jc w:val="both"/>
      </w:pPr>
      <w:proofErr w:type="spellStart"/>
      <w:r>
        <w:t>Measured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moteid</w:t>
      </w:r>
      <w:proofErr w:type="spellEnd"/>
      <w:r>
        <w:t xml:space="preserve"> (</w:t>
      </w:r>
      <w:proofErr w:type="spellStart"/>
      <w:r>
        <w:t>node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), </w:t>
      </w:r>
      <w:proofErr w:type="spellStart"/>
      <w:r>
        <w:t>epoch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 xml:space="preserve">), </w:t>
      </w:r>
      <w:proofErr w:type="spellStart"/>
      <w:r>
        <w:t>temperature</w:t>
      </w:r>
      <w:proofErr w:type="spellEnd"/>
      <w:r>
        <w:t xml:space="preserve"> (°C), </w:t>
      </w:r>
      <w:proofErr w:type="spellStart"/>
      <w:r>
        <w:t>humidity</w:t>
      </w:r>
      <w:proofErr w:type="spellEnd"/>
      <w:r>
        <w:t xml:space="preserve"> (%), </w:t>
      </w:r>
      <w:proofErr w:type="spellStart"/>
      <w:r>
        <w:t>light</w:t>
      </w:r>
      <w:proofErr w:type="spellEnd"/>
      <w:r>
        <w:t xml:space="preserve"> (</w:t>
      </w:r>
      <w:proofErr w:type="spellStart"/>
      <w:r>
        <w:t>lux</w:t>
      </w:r>
      <w:proofErr w:type="spellEnd"/>
      <w:r>
        <w:t xml:space="preserve">), </w:t>
      </w:r>
      <w:proofErr w:type="spellStart"/>
      <w:r>
        <w:t>voltage</w:t>
      </w:r>
      <w:proofErr w:type="spellEnd"/>
      <w:r>
        <w:t xml:space="preserve"> (V) as a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RSSI (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, </w:t>
      </w:r>
      <w:proofErr w:type="spellStart"/>
      <w:r>
        <w:t>dBm</w:t>
      </w:r>
      <w:proofErr w:type="spellEnd"/>
      <w:r>
        <w:t xml:space="preserve">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link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296E09EC" w14:textId="77777777" w:rsidR="004E6B33" w:rsidRDefault="004E6B33">
      <w:pPr>
        <w:spacing w:before="80"/>
      </w:pPr>
    </w:p>
    <w:p w14:paraId="7D7F6E09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RSSI </w:t>
      </w:r>
      <w:proofErr w:type="spellStart"/>
      <w:r>
        <w:t>column</w:t>
      </w:r>
      <w:proofErr w:type="spellEnd"/>
      <w:r>
        <w:t xml:space="preserve"> is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 RSSI is a hardware-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radio</w:t>
      </w:r>
      <w:proofErr w:type="spellEnd"/>
      <w:r>
        <w:t xml:space="preserve"> </w:t>
      </w:r>
      <w:proofErr w:type="spellStart"/>
      <w:r>
        <w:t>front-end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RSSI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receiver's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(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bandwidth</w:t>
      </w:r>
      <w:proofErr w:type="spellEnd"/>
      <w:r>
        <w:t xml:space="preserve">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an </w:t>
      </w:r>
      <w:proofErr w:type="spellStart"/>
      <w:r>
        <w:t>empirical</w:t>
      </w:r>
      <w:proofErr w:type="spellEnd"/>
      <w:r>
        <w:t xml:space="preserve"> SNR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link.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bridges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SNR-BER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3.</w:t>
      </w:r>
    </w:p>
    <w:p w14:paraId="1CAD3E2A" w14:textId="77777777" w:rsidR="004E6B33" w:rsidRDefault="004E6B33">
      <w:pPr>
        <w:spacing w:before="80"/>
      </w:pPr>
    </w:p>
    <w:p w14:paraId="3D36A481" w14:textId="77777777" w:rsidR="004E6B33" w:rsidRDefault="00510929">
      <w:pPr>
        <w:spacing w:before="60" w:after="120" w:line="276" w:lineRule="auto"/>
        <w:jc w:val="both"/>
      </w:pPr>
      <w:r>
        <w:t xml:space="preserve">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epoch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sensor </w:t>
      </w:r>
      <w:proofErr w:type="spellStart"/>
      <w:r>
        <w:t>drift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readings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batteries</w:t>
      </w:r>
      <w:proofErr w:type="spellEnd"/>
      <w:r>
        <w:t xml:space="preserve"> </w:t>
      </w:r>
      <w:proofErr w:type="spellStart"/>
      <w:r>
        <w:t>depleted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restrict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RSSI data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(</w:t>
      </w:r>
      <w:proofErr w:type="spellStart"/>
      <w:r>
        <w:t>non-null</w:t>
      </w:r>
      <w:proofErr w:type="spellEnd"/>
      <w:r>
        <w:t xml:space="preserve">) RSSI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readings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of −95 </w:t>
      </w:r>
      <w:proofErr w:type="spellStart"/>
      <w:r>
        <w:t>dBm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CC2420 </w:t>
      </w:r>
      <w:proofErr w:type="spellStart"/>
      <w:r>
        <w:t>transceiver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link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receptions</w:t>
      </w:r>
      <w:proofErr w:type="spellEnd"/>
      <w:r>
        <w:t>.</w:t>
      </w:r>
    </w:p>
    <w:p w14:paraId="7451BB22" w14:textId="77777777" w:rsidR="004E6B33" w:rsidRDefault="00510929">
      <w:pPr>
        <w:pStyle w:val="Balk2"/>
      </w:pPr>
      <w:bookmarkStart w:id="10" w:name="_Toc228107356"/>
      <w:r>
        <w:t xml:space="preserve">2.2  IEEE 802.15.4 Standard </w:t>
      </w:r>
      <w:proofErr w:type="spellStart"/>
      <w:r>
        <w:t>Parameters</w:t>
      </w:r>
      <w:bookmarkEnd w:id="10"/>
      <w:proofErr w:type="spellEnd"/>
    </w:p>
    <w:p w14:paraId="7E84F21F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IEEE 802.15.4-2015 </w:t>
      </w:r>
      <w:proofErr w:type="spellStart"/>
      <w:r>
        <w:t>standard</w:t>
      </w:r>
      <w:proofErr w:type="spellEnd"/>
      <w:r>
        <w:t xml:space="preserve"> [2]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(PHY)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ZigBee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of </w:t>
      </w:r>
      <w:proofErr w:type="spellStart"/>
      <w:r>
        <w:t>commercial</w:t>
      </w:r>
      <w:proofErr w:type="spellEnd"/>
      <w:r>
        <w:t xml:space="preserve"> WSN </w:t>
      </w:r>
      <w:proofErr w:type="spellStart"/>
      <w:r>
        <w:t>platforms</w:t>
      </w:r>
      <w:proofErr w:type="spellEnd"/>
      <w:r>
        <w:t xml:space="preserve">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summarized</w:t>
      </w:r>
      <w:proofErr w:type="spellEnd"/>
      <w:r>
        <w:t xml:space="preserve"> in </w:t>
      </w:r>
      <w:proofErr w:type="spellStart"/>
      <w:r>
        <w:t>Table</w:t>
      </w:r>
      <w:proofErr w:type="spellEnd"/>
      <w:r>
        <w:t xml:space="preserve"> 1.</w:t>
      </w:r>
    </w:p>
    <w:p w14:paraId="4D498952" w14:textId="77777777" w:rsidR="004E6B33" w:rsidRDefault="004E6B33">
      <w:pPr>
        <w:spacing w:before="120"/>
      </w:pPr>
    </w:p>
    <w:p w14:paraId="1925E496" w14:textId="77777777" w:rsidR="004E6B33" w:rsidRDefault="00510929">
      <w:pPr>
        <w:spacing w:after="60"/>
        <w:jc w:val="center"/>
      </w:pPr>
      <w:proofErr w:type="spellStart"/>
      <w:r>
        <w:rPr>
          <w:b/>
          <w:bCs/>
          <w:i/>
          <w:iCs/>
          <w:color w:val="444444"/>
          <w:sz w:val="20"/>
          <w:szCs w:val="20"/>
        </w:rPr>
        <w:t>Table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1. IEEE 802.15.4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Physical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Layer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Parameters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E6B33" w14:paraId="0842A3CD" w14:textId="77777777">
        <w:trPr>
          <w:tblHeader/>
        </w:trPr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F0124" w14:textId="77777777" w:rsidR="004E6B33" w:rsidRDefault="00510929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Parameter</w:t>
            </w:r>
            <w:proofErr w:type="spellEnd"/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BBA31" w14:textId="77777777" w:rsidR="004E6B33" w:rsidRDefault="0051092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4E6B33" w14:paraId="1ECE07A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929336" w14:textId="77777777" w:rsidR="004E6B33" w:rsidRDefault="00510929">
            <w:r>
              <w:rPr>
                <w:sz w:val="18"/>
                <w:szCs w:val="18"/>
              </w:rPr>
              <w:t xml:space="preserve">Carrier </w:t>
            </w:r>
            <w:proofErr w:type="spellStart"/>
            <w:r>
              <w:rPr>
                <w:sz w:val="18"/>
                <w:szCs w:val="18"/>
              </w:rPr>
              <w:t>frequency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26711C" w14:textId="77777777" w:rsidR="004E6B33" w:rsidRDefault="00510929">
            <w:r>
              <w:rPr>
                <w:sz w:val="18"/>
                <w:szCs w:val="18"/>
              </w:rPr>
              <w:t xml:space="preserve">2.4 GHz (ISM </w:t>
            </w:r>
            <w:proofErr w:type="spellStart"/>
            <w:r>
              <w:rPr>
                <w:sz w:val="18"/>
                <w:szCs w:val="18"/>
              </w:rPr>
              <w:t>band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E6B33" w14:paraId="380E619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0777C3" w14:textId="77777777" w:rsidR="004E6B33" w:rsidRDefault="00510929">
            <w:r>
              <w:rPr>
                <w:sz w:val="18"/>
                <w:szCs w:val="18"/>
              </w:rPr>
              <w:t xml:space="preserve">Channel </w:t>
            </w:r>
            <w:proofErr w:type="spellStart"/>
            <w:r>
              <w:rPr>
                <w:sz w:val="18"/>
                <w:szCs w:val="18"/>
              </w:rPr>
              <w:t>bandwidth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8A7098" w14:textId="77777777" w:rsidR="004E6B33" w:rsidRDefault="00510929">
            <w:r>
              <w:rPr>
                <w:sz w:val="18"/>
                <w:szCs w:val="18"/>
              </w:rPr>
              <w:t>2 MHz</w:t>
            </w:r>
          </w:p>
        </w:tc>
      </w:tr>
      <w:tr w:rsidR="004E6B33" w14:paraId="7A06C5B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C3C18B" w14:textId="77777777" w:rsidR="004E6B33" w:rsidRDefault="00510929">
            <w:proofErr w:type="spellStart"/>
            <w:r>
              <w:rPr>
                <w:sz w:val="18"/>
                <w:szCs w:val="18"/>
              </w:rPr>
              <w:t>Raw</w:t>
            </w:r>
            <w:proofErr w:type="spellEnd"/>
            <w:r>
              <w:rPr>
                <w:sz w:val="18"/>
                <w:szCs w:val="18"/>
              </w:rPr>
              <w:t xml:space="preserve"> data rate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E4AE7C" w14:textId="77777777" w:rsidR="004E6B33" w:rsidRDefault="00510929">
            <w:r>
              <w:rPr>
                <w:sz w:val="18"/>
                <w:szCs w:val="18"/>
              </w:rPr>
              <w:t xml:space="preserve">250 </w:t>
            </w:r>
            <w:proofErr w:type="spellStart"/>
            <w:r>
              <w:rPr>
                <w:sz w:val="18"/>
                <w:szCs w:val="18"/>
              </w:rPr>
              <w:t>kbps</w:t>
            </w:r>
            <w:proofErr w:type="spellEnd"/>
          </w:p>
        </w:tc>
      </w:tr>
      <w:tr w:rsidR="004E6B33" w14:paraId="18CA04E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DB717D" w14:textId="77777777" w:rsidR="004E6B33" w:rsidRDefault="00510929">
            <w:proofErr w:type="spellStart"/>
            <w:r>
              <w:rPr>
                <w:sz w:val="18"/>
                <w:szCs w:val="18"/>
              </w:rPr>
              <w:t>Modulation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scheme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9DC637" w14:textId="77777777" w:rsidR="004E6B33" w:rsidRDefault="00510929">
            <w:r>
              <w:rPr>
                <w:sz w:val="18"/>
                <w:szCs w:val="18"/>
              </w:rPr>
              <w:t xml:space="preserve">O-QPSK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DSSS</w:t>
            </w:r>
          </w:p>
        </w:tc>
      </w:tr>
      <w:tr w:rsidR="004E6B33" w14:paraId="232DA64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2B9C84" w14:textId="77777777" w:rsidR="004E6B33" w:rsidRDefault="00510929">
            <w:proofErr w:type="spellStart"/>
            <w:r>
              <w:rPr>
                <w:sz w:val="18"/>
                <w:szCs w:val="18"/>
              </w:rPr>
              <w:t>Spreading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203212" w14:textId="77777777" w:rsidR="004E6B33" w:rsidRDefault="00510929">
            <w:r>
              <w:rPr>
                <w:sz w:val="18"/>
                <w:szCs w:val="18"/>
              </w:rPr>
              <w:t xml:space="preserve">8 </w:t>
            </w:r>
            <w:proofErr w:type="spellStart"/>
            <w:r>
              <w:rPr>
                <w:sz w:val="18"/>
                <w:szCs w:val="18"/>
              </w:rPr>
              <w:t>chips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symbol</w:t>
            </w:r>
            <w:proofErr w:type="spellEnd"/>
          </w:p>
        </w:tc>
      </w:tr>
      <w:tr w:rsidR="004E6B33" w14:paraId="556937E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5074B8" w14:textId="77777777" w:rsidR="004E6B33" w:rsidRDefault="00510929">
            <w:r>
              <w:rPr>
                <w:sz w:val="18"/>
                <w:szCs w:val="18"/>
              </w:rPr>
              <w:t xml:space="preserve">TX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typical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9A6D8B" w14:textId="77777777" w:rsidR="004E6B33" w:rsidRDefault="00510929">
            <w:r>
              <w:rPr>
                <w:sz w:val="18"/>
                <w:szCs w:val="18"/>
              </w:rPr>
              <w:t xml:space="preserve">0 </w:t>
            </w:r>
            <w:proofErr w:type="spellStart"/>
            <w:r>
              <w:rPr>
                <w:sz w:val="18"/>
                <w:szCs w:val="18"/>
              </w:rPr>
              <w:t>dBm</w:t>
            </w:r>
            <w:proofErr w:type="spellEnd"/>
            <w:r>
              <w:rPr>
                <w:sz w:val="18"/>
                <w:szCs w:val="18"/>
              </w:rPr>
              <w:t xml:space="preserve"> (1 </w:t>
            </w:r>
            <w:proofErr w:type="spellStart"/>
            <w:r>
              <w:rPr>
                <w:sz w:val="18"/>
                <w:szCs w:val="18"/>
              </w:rPr>
              <w:t>mW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E6B33" w14:paraId="6D70468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925A8E" w14:textId="77777777" w:rsidR="004E6B33" w:rsidRDefault="00510929">
            <w:r>
              <w:rPr>
                <w:sz w:val="18"/>
                <w:szCs w:val="18"/>
              </w:rPr>
              <w:t xml:space="preserve">TX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A8D7EC" w14:textId="77777777" w:rsidR="004E6B33" w:rsidRDefault="00510929">
            <w:r>
              <w:rPr>
                <w:sz w:val="18"/>
                <w:szCs w:val="18"/>
              </w:rPr>
              <w:t xml:space="preserve">+5 </w:t>
            </w:r>
            <w:proofErr w:type="spellStart"/>
            <w:r>
              <w:rPr>
                <w:sz w:val="18"/>
                <w:szCs w:val="18"/>
              </w:rPr>
              <w:t>dBm</w:t>
            </w:r>
            <w:proofErr w:type="spellEnd"/>
          </w:p>
        </w:tc>
      </w:tr>
    </w:tbl>
    <w:p w14:paraId="074DD7E6" w14:textId="77777777" w:rsidR="004E6B33" w:rsidRDefault="004E6B33">
      <w:pPr>
        <w:spacing w:before="120"/>
      </w:pPr>
    </w:p>
    <w:p w14:paraId="506050F8" w14:textId="77777777" w:rsidR="004E6B33" w:rsidRDefault="00510929">
      <w:pPr>
        <w:spacing w:before="60" w:after="120" w:line="276" w:lineRule="auto"/>
        <w:jc w:val="bot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define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envelope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BER </w:t>
      </w:r>
      <w:proofErr w:type="spellStart"/>
      <w:r>
        <w:t>and</w:t>
      </w:r>
      <w:proofErr w:type="spellEnd"/>
      <w:r>
        <w:t xml:space="preserve"> SNR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>.</w:t>
      </w:r>
    </w:p>
    <w:p w14:paraId="1A0F1FB3" w14:textId="77777777" w:rsidR="004E6B33" w:rsidRDefault="00510929">
      <w:pPr>
        <w:pStyle w:val="Balk2"/>
      </w:pPr>
      <w:bookmarkStart w:id="11" w:name="_Toc228107357"/>
      <w:r>
        <w:t xml:space="preserve">2.3  TI CC2420 </w:t>
      </w:r>
      <w:proofErr w:type="spellStart"/>
      <w:r>
        <w:t>Transceiver</w:t>
      </w:r>
      <w:proofErr w:type="spellEnd"/>
      <w:r>
        <w:t xml:space="preserve"> Hardware </w:t>
      </w:r>
      <w:proofErr w:type="spellStart"/>
      <w:r>
        <w:t>Parameters</w:t>
      </w:r>
      <w:bookmarkEnd w:id="11"/>
      <w:proofErr w:type="spellEnd"/>
    </w:p>
    <w:p w14:paraId="513FD531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Texas Instruments CC2420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transceiver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IEEE 802.15.4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radio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IBRL </w:t>
      </w:r>
      <w:proofErr w:type="spellStart"/>
      <w:r>
        <w:t>dataset's</w:t>
      </w:r>
      <w:proofErr w:type="spellEnd"/>
      <w:r>
        <w:t xml:space="preserve"> Mica2Dot </w:t>
      </w:r>
      <w:proofErr w:type="spellStart"/>
      <w:r>
        <w:t>nodes</w:t>
      </w:r>
      <w:proofErr w:type="spellEnd"/>
      <w:r>
        <w:t xml:space="preserve"> [3]. </w:t>
      </w:r>
      <w:proofErr w:type="spellStart"/>
      <w:r>
        <w:t>Key</w:t>
      </w:r>
      <w:proofErr w:type="spellEnd"/>
      <w:r>
        <w:t xml:space="preserve"> hardware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in </w:t>
      </w:r>
      <w:proofErr w:type="spellStart"/>
      <w:r>
        <w:t>Table</w:t>
      </w:r>
      <w:proofErr w:type="spellEnd"/>
      <w:r>
        <w:t xml:space="preserve"> 2.</w:t>
      </w:r>
    </w:p>
    <w:p w14:paraId="18E2975D" w14:textId="77777777" w:rsidR="004E6B33" w:rsidRDefault="004E6B33">
      <w:pPr>
        <w:spacing w:before="120"/>
      </w:pPr>
    </w:p>
    <w:p w14:paraId="47D5871A" w14:textId="77777777" w:rsidR="004E6B33" w:rsidRDefault="00510929">
      <w:pPr>
        <w:spacing w:after="60"/>
        <w:jc w:val="center"/>
      </w:pPr>
      <w:proofErr w:type="spellStart"/>
      <w:r>
        <w:rPr>
          <w:b/>
          <w:bCs/>
          <w:i/>
          <w:iCs/>
          <w:color w:val="444444"/>
          <w:sz w:val="20"/>
          <w:szCs w:val="20"/>
        </w:rPr>
        <w:t>Table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2. TI CC2420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Transceiver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Key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Parameters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E6B33" w14:paraId="426302D6" w14:textId="77777777">
        <w:trPr>
          <w:tblHeader/>
        </w:trPr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CD2C0" w14:textId="77777777" w:rsidR="004E6B33" w:rsidRDefault="00510929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DF594" w14:textId="77777777" w:rsidR="004E6B33" w:rsidRDefault="0051092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4E6B33" w14:paraId="5EA25F0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709DF0" w14:textId="77777777" w:rsidR="004E6B33" w:rsidRDefault="00510929">
            <w:proofErr w:type="spellStart"/>
            <w:r>
              <w:rPr>
                <w:sz w:val="18"/>
                <w:szCs w:val="18"/>
              </w:rPr>
              <w:t>Receiver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sensitivity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67E3FE" w14:textId="77777777" w:rsidR="004E6B33" w:rsidRDefault="00510929">
            <w:r>
              <w:rPr>
                <w:sz w:val="18"/>
                <w:szCs w:val="18"/>
              </w:rPr>
              <w:t xml:space="preserve">−95 </w:t>
            </w:r>
            <w:proofErr w:type="spellStart"/>
            <w:r>
              <w:rPr>
                <w:sz w:val="18"/>
                <w:szCs w:val="18"/>
              </w:rPr>
              <w:t>dBm</w:t>
            </w:r>
            <w:proofErr w:type="spellEnd"/>
          </w:p>
        </w:tc>
      </w:tr>
      <w:tr w:rsidR="004E6B33" w14:paraId="15C6037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23EAD5" w14:textId="77777777" w:rsidR="004E6B33" w:rsidRDefault="00510929">
            <w:proofErr w:type="spellStart"/>
            <w:r>
              <w:rPr>
                <w:sz w:val="18"/>
                <w:szCs w:val="18"/>
              </w:rPr>
              <w:t>Noise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figure</w:t>
            </w:r>
            <w:proofErr w:type="spellEnd"/>
            <w:r>
              <w:rPr>
                <w:sz w:val="18"/>
                <w:szCs w:val="18"/>
              </w:rPr>
              <w:t xml:space="preserve"> (NF)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F4A0B4" w14:textId="77777777" w:rsidR="004E6B33" w:rsidRDefault="00510929">
            <w:r>
              <w:rPr>
                <w:sz w:val="18"/>
                <w:szCs w:val="18"/>
              </w:rPr>
              <w:t xml:space="preserve">9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</w:tr>
      <w:tr w:rsidR="004E6B33" w14:paraId="72620FC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80B40A" w14:textId="77777777" w:rsidR="004E6B33" w:rsidRDefault="00510929">
            <w:r>
              <w:rPr>
                <w:sz w:val="18"/>
                <w:szCs w:val="18"/>
              </w:rPr>
              <w:t xml:space="preserve">TX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87D779" w14:textId="77777777" w:rsidR="004E6B33" w:rsidRDefault="00510929">
            <w:r>
              <w:rPr>
                <w:sz w:val="18"/>
                <w:szCs w:val="18"/>
              </w:rPr>
              <w:t xml:space="preserve">17.4 </w:t>
            </w:r>
            <w:proofErr w:type="spellStart"/>
            <w:r>
              <w:rPr>
                <w:sz w:val="18"/>
                <w:szCs w:val="18"/>
              </w:rPr>
              <w:t>mA</w:t>
            </w:r>
            <w:proofErr w:type="spellEnd"/>
            <w:r>
              <w:rPr>
                <w:sz w:val="18"/>
                <w:szCs w:val="18"/>
              </w:rPr>
              <w:t xml:space="preserve"> @ 1.8 V (0 </w:t>
            </w:r>
            <w:proofErr w:type="spellStart"/>
            <w:r>
              <w:rPr>
                <w:sz w:val="18"/>
                <w:szCs w:val="18"/>
              </w:rPr>
              <w:t>dBm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E6B33" w14:paraId="58059A8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032DF0" w14:textId="77777777" w:rsidR="004E6B33" w:rsidRDefault="00510929">
            <w:r>
              <w:rPr>
                <w:sz w:val="18"/>
                <w:szCs w:val="18"/>
              </w:rPr>
              <w:t xml:space="preserve">RX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062D54" w14:textId="77777777" w:rsidR="004E6B33" w:rsidRDefault="00510929">
            <w:r>
              <w:rPr>
                <w:sz w:val="18"/>
                <w:szCs w:val="18"/>
              </w:rPr>
              <w:t xml:space="preserve">18.8 </w:t>
            </w:r>
            <w:proofErr w:type="spellStart"/>
            <w:r>
              <w:rPr>
                <w:sz w:val="18"/>
                <w:szCs w:val="18"/>
              </w:rPr>
              <w:t>mA</w:t>
            </w:r>
            <w:proofErr w:type="spellEnd"/>
            <w:r>
              <w:rPr>
                <w:sz w:val="18"/>
                <w:szCs w:val="18"/>
              </w:rPr>
              <w:t xml:space="preserve"> @ 1.8 V</w:t>
            </w:r>
          </w:p>
        </w:tc>
      </w:tr>
      <w:tr w:rsidR="004E6B33" w14:paraId="404A73A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05EA8F" w14:textId="77777777" w:rsidR="004E6B33" w:rsidRDefault="00510929">
            <w:proofErr w:type="spellStart"/>
            <w:r>
              <w:rPr>
                <w:sz w:val="18"/>
                <w:szCs w:val="18"/>
              </w:rPr>
              <w:t>Supply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voltage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044EAA" w14:textId="77777777" w:rsidR="004E6B33" w:rsidRDefault="00510929">
            <w:r>
              <w:rPr>
                <w:sz w:val="18"/>
                <w:szCs w:val="18"/>
              </w:rPr>
              <w:t>1.8 V</w:t>
            </w:r>
          </w:p>
        </w:tc>
      </w:tr>
      <w:tr w:rsidR="004E6B33" w14:paraId="1CAF49A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438160" w14:textId="77777777" w:rsidR="004E6B33" w:rsidRDefault="00510929">
            <w:r>
              <w:rPr>
                <w:sz w:val="18"/>
                <w:szCs w:val="18"/>
              </w:rPr>
              <w:t xml:space="preserve">Operating </w:t>
            </w:r>
            <w:proofErr w:type="spellStart"/>
            <w:r>
              <w:rPr>
                <w:sz w:val="18"/>
                <w:szCs w:val="18"/>
              </w:rPr>
              <w:t>frequency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C6E796" w14:textId="77777777" w:rsidR="004E6B33" w:rsidRDefault="00510929">
            <w:r>
              <w:rPr>
                <w:sz w:val="18"/>
                <w:szCs w:val="18"/>
              </w:rPr>
              <w:t>2.4 GHz</w:t>
            </w:r>
          </w:p>
        </w:tc>
      </w:tr>
    </w:tbl>
    <w:p w14:paraId="0BAA36B6" w14:textId="77777777" w:rsidR="004E6B33" w:rsidRDefault="004E6B33">
      <w:pPr>
        <w:spacing w:before="120"/>
      </w:pPr>
    </w:p>
    <w:p w14:paraId="1C0194D3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is </w:t>
      </w:r>
      <w:proofErr w:type="spellStart"/>
      <w:r>
        <w:t>critical</w:t>
      </w:r>
      <w:proofErr w:type="spellEnd"/>
      <w:r>
        <w:t xml:space="preserve">: it </w:t>
      </w:r>
      <w:proofErr w:type="spellStart"/>
      <w:r>
        <w:t>quantifies</w:t>
      </w:r>
      <w:proofErr w:type="spellEnd"/>
      <w:r>
        <w:t xml:space="preserve"> how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degrades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SNR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ideal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(−174 </w:t>
      </w:r>
      <w:proofErr w:type="spellStart"/>
      <w:r>
        <w:t>dBm</w:t>
      </w:r>
      <w:proofErr w:type="spellEnd"/>
      <w:r>
        <w:t xml:space="preserve">/Hz at 290 K)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 MHz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bandwidth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CC2420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computes</w:t>
      </w:r>
      <w:proofErr w:type="spellEnd"/>
      <w:r>
        <w:t xml:space="preserve"> </w:t>
      </w:r>
      <w:proofErr w:type="spellStart"/>
      <w:r>
        <w:t>to</w:t>
      </w:r>
      <w:proofErr w:type="spellEnd"/>
      <w:r>
        <w:t>:</w:t>
      </w:r>
    </w:p>
    <w:p w14:paraId="03B718AE" w14:textId="77777777" w:rsidR="004E6B33" w:rsidRDefault="00510929">
      <w:pPr>
        <w:shd w:val="clear" w:color="auto" w:fill="F5F5F5"/>
        <w:spacing w:before="100" w:after="100"/>
        <w:jc w:val="center"/>
      </w:pPr>
      <w:proofErr w:type="spellStart"/>
      <w:r>
        <w:rPr>
          <w:rFonts w:ascii="Courier New" w:eastAsia="Courier New" w:hAnsi="Courier New" w:cs="Courier New"/>
          <w:color w:val="1F4E79"/>
        </w:rPr>
        <w:t>N_floor</w:t>
      </w:r>
      <w:proofErr w:type="spellEnd"/>
      <w:r>
        <w:rPr>
          <w:rFonts w:ascii="Courier New" w:eastAsia="Courier New" w:hAnsi="Courier New" w:cs="Courier New"/>
          <w:color w:val="1F4E79"/>
        </w:rPr>
        <w:t xml:space="preserve">  =  −174 + 10·log₁₀(2×10⁶) + 9  =  −174 + 63 + 9  =  −102 </w:t>
      </w:r>
      <w:proofErr w:type="spellStart"/>
      <w:r>
        <w:rPr>
          <w:rFonts w:ascii="Courier New" w:eastAsia="Courier New" w:hAnsi="Courier New" w:cs="Courier New"/>
          <w:color w:val="1F4E79"/>
        </w:rPr>
        <w:t>dBm</w:t>
      </w:r>
      <w:proofErr w:type="spellEnd"/>
    </w:p>
    <w:p w14:paraId="223A7D44" w14:textId="77777777" w:rsidR="004E6B33" w:rsidRDefault="00510929">
      <w:pPr>
        <w:spacing w:before="60"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SNR-</w:t>
      </w:r>
      <w:proofErr w:type="spellStart"/>
      <w:r>
        <w:t>vs</w:t>
      </w:r>
      <w:proofErr w:type="spellEnd"/>
      <w:r>
        <w:t>-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3.</w:t>
      </w:r>
    </w:p>
    <w:p w14:paraId="38E45A11" w14:textId="77777777" w:rsidR="004E6B33" w:rsidRDefault="00510929">
      <w:pPr>
        <w:pStyle w:val="Balk2"/>
      </w:pPr>
      <w:bookmarkStart w:id="12" w:name="_Toc228107358"/>
      <w:r>
        <w:t xml:space="preserve">2.4  </w:t>
      </w:r>
      <w:proofErr w:type="spellStart"/>
      <w:r>
        <w:t>Simulation</w:t>
      </w:r>
      <w:proofErr w:type="spellEnd"/>
      <w:r>
        <w:t xml:space="preserve"> Data</w:t>
      </w:r>
      <w:bookmarkEnd w:id="12"/>
    </w:p>
    <w:p w14:paraId="2B601924" w14:textId="77777777" w:rsidR="004E6B33" w:rsidRDefault="00510929">
      <w:pPr>
        <w:spacing w:before="60" w:after="120" w:line="276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BER </w:t>
      </w:r>
      <w:proofErr w:type="spellStart"/>
      <w:r>
        <w:t>curves</w:t>
      </w:r>
      <w:proofErr w:type="spellEnd"/>
      <w:r>
        <w:t>, SNR-</w:t>
      </w:r>
      <w:proofErr w:type="spellStart"/>
      <w:r>
        <w:t>vs</w:t>
      </w:r>
      <w:proofErr w:type="spellEnd"/>
      <w:r>
        <w:t>-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(wsn_simulation.py).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>:</w:t>
      </w:r>
    </w:p>
    <w:p w14:paraId="20B14130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Exact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-form BER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BPSK, QPSK, O-QPSK,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non-coherent</w:t>
      </w:r>
      <w:proofErr w:type="spellEnd"/>
      <w:r>
        <w:t xml:space="preserve"> FSK in AWGN</w:t>
      </w:r>
    </w:p>
    <w:p w14:paraId="4B1E9060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log-distance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path-loss</w:t>
      </w:r>
      <w:proofErr w:type="spellEnd"/>
      <w:r>
        <w:t xml:space="preserve"> </w:t>
      </w:r>
      <w:proofErr w:type="spellStart"/>
      <w:r>
        <w:t>exponents</w:t>
      </w:r>
      <w:proofErr w:type="spellEnd"/>
      <w:r>
        <w:t xml:space="preserve"> (n = 2.0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; n = 3.5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indoor</w:t>
      </w:r>
      <w:proofErr w:type="spellEnd"/>
      <w:r>
        <w:t>/</w:t>
      </w:r>
      <w:proofErr w:type="spellStart"/>
      <w:r>
        <w:t>obstructed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)</w:t>
      </w:r>
    </w:p>
    <w:p w14:paraId="6E9586B8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Friis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power</w:t>
      </w:r>
      <w:proofErr w:type="spellEnd"/>
    </w:p>
    <w:p w14:paraId="795E247F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Shannon-Hartley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: C = </w:t>
      </w:r>
      <w:proofErr w:type="spellStart"/>
      <w:r>
        <w:t>B·log</w:t>
      </w:r>
      <w:proofErr w:type="spellEnd"/>
      <w:r>
        <w:t>₂(1 + SNR)</w:t>
      </w:r>
    </w:p>
    <w:p w14:paraId="2BAB0C75" w14:textId="77777777" w:rsidR="004E6B33" w:rsidRDefault="004E6B33">
      <w:pPr>
        <w:spacing w:before="80"/>
      </w:pPr>
    </w:p>
    <w:p w14:paraId="5C09A2C5" w14:textId="77777777" w:rsidR="004E6B33" w:rsidRDefault="00510929">
      <w:pPr>
        <w:spacing w:before="60" w:after="120" w:line="276" w:lineRule="auto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(</w:t>
      </w:r>
      <w:proofErr w:type="spellStart"/>
      <w:r>
        <w:t>Figures</w:t>
      </w:r>
      <w:proofErr w:type="spellEnd"/>
      <w:r>
        <w:t xml:space="preserve"> 1–5)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deterministically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formulas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randomness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Monte Carlo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—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reproducibility</w:t>
      </w:r>
      <w:proofErr w:type="spellEnd"/>
      <w:r>
        <w:t>.</w:t>
      </w:r>
    </w:p>
    <w:p w14:paraId="78B6373B" w14:textId="77777777" w:rsidR="004E6B33" w:rsidRDefault="00510929">
      <w:r>
        <w:br w:type="page"/>
      </w:r>
    </w:p>
    <w:p w14:paraId="0171C035" w14:textId="77777777" w:rsidR="004E6B33" w:rsidRDefault="00510929">
      <w:pPr>
        <w:pStyle w:val="Balk1"/>
      </w:pPr>
      <w:bookmarkStart w:id="13" w:name="_Toc228107359"/>
      <w:r>
        <w:lastRenderedPageBreak/>
        <w:t xml:space="preserve">3. </w:t>
      </w:r>
      <w:proofErr w:type="spellStart"/>
      <w:r>
        <w:t>Methods</w:t>
      </w:r>
      <w:bookmarkEnd w:id="13"/>
      <w:proofErr w:type="spellEnd"/>
    </w:p>
    <w:p w14:paraId="03E768C8" w14:textId="77777777" w:rsidR="004E6B33" w:rsidRDefault="004E6B33">
      <w:pPr>
        <w:pBdr>
          <w:bottom w:val="single" w:sz="6" w:space="1" w:color="2E75B6"/>
        </w:pBdr>
        <w:spacing w:before="120" w:after="120"/>
      </w:pPr>
    </w:p>
    <w:p w14:paraId="5FAB649F" w14:textId="77777777" w:rsidR="004E6B33" w:rsidRDefault="00510929">
      <w:pPr>
        <w:spacing w:before="60"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WSN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in LEEN354.</w:t>
      </w:r>
    </w:p>
    <w:p w14:paraId="4D40144A" w14:textId="77777777" w:rsidR="004E6B33" w:rsidRDefault="00510929">
      <w:pPr>
        <w:pStyle w:val="Balk2"/>
      </w:pPr>
      <w:bookmarkStart w:id="14" w:name="_Toc228107360"/>
      <w:r>
        <w:t>3.1  Channel Model: AWGN</w:t>
      </w:r>
      <w:bookmarkEnd w:id="14"/>
    </w:p>
    <w:p w14:paraId="2E574462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model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Additive</w:t>
      </w:r>
      <w:proofErr w:type="spellEnd"/>
      <w:r>
        <w:t xml:space="preserve"> White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(AWGN) </w:t>
      </w:r>
      <w:proofErr w:type="spellStart"/>
      <w:r>
        <w:t>channel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model,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r(t) is:</w:t>
      </w:r>
    </w:p>
    <w:p w14:paraId="64E733D9" w14:textId="77777777" w:rsidR="004E6B33" w:rsidRDefault="00510929">
      <w:pPr>
        <w:shd w:val="clear" w:color="auto" w:fill="F5F5F5"/>
        <w:spacing w:before="100" w:after="100"/>
        <w:jc w:val="center"/>
      </w:pPr>
      <w:r>
        <w:rPr>
          <w:rFonts w:ascii="Courier New" w:eastAsia="Courier New" w:hAnsi="Courier New" w:cs="Courier New"/>
          <w:color w:val="1F4E79"/>
        </w:rPr>
        <w:t>r(t)  =  s(t) + n(t)</w:t>
      </w:r>
    </w:p>
    <w:p w14:paraId="14BCFA48" w14:textId="77777777" w:rsidR="004E6B33" w:rsidRDefault="00510929">
      <w:pPr>
        <w:spacing w:before="60" w:after="120" w:line="276" w:lineRule="auto"/>
        <w:jc w:val="both"/>
      </w:pPr>
      <w:proofErr w:type="spellStart"/>
      <w:r>
        <w:t>where</w:t>
      </w:r>
      <w:proofErr w:type="spellEnd"/>
      <w:r>
        <w:t xml:space="preserve"> s(t)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n(t) is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one-sided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N₀ (W/Hz). </w:t>
      </w:r>
      <w:proofErr w:type="spellStart"/>
      <w:r>
        <w:t>The</w:t>
      </w:r>
      <w:proofErr w:type="spellEnd"/>
      <w:r>
        <w:t xml:space="preserve"> AWGN model is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short-range</w:t>
      </w:r>
      <w:proofErr w:type="spellEnd"/>
      <w:r>
        <w:t xml:space="preserve"> WSN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dominant </w:t>
      </w:r>
      <w:proofErr w:type="spellStart"/>
      <w:r>
        <w:t>impairment</w:t>
      </w:r>
      <w:proofErr w:type="spellEnd"/>
      <w:r>
        <w:t xml:space="preserve"> (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)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tractable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BER </w:t>
      </w:r>
      <w:proofErr w:type="spellStart"/>
      <w:r>
        <w:t>derivation</w:t>
      </w:r>
      <w:proofErr w:type="spellEnd"/>
      <w:r>
        <w:t xml:space="preserve">. </w:t>
      </w:r>
      <w:proofErr w:type="spellStart"/>
      <w:r>
        <w:t>Multipath</w:t>
      </w:r>
      <w:proofErr w:type="spellEnd"/>
      <w:r>
        <w:t xml:space="preserve"> </w:t>
      </w:r>
      <w:proofErr w:type="spellStart"/>
      <w:r>
        <w:t>fading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dominates</w:t>
      </w:r>
      <w:proofErr w:type="spellEnd"/>
      <w:r>
        <w:t xml:space="preserve"> in mobile </w:t>
      </w:r>
      <w:proofErr w:type="spellStart"/>
      <w:r>
        <w:t>cellular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is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, </w:t>
      </w:r>
      <w:proofErr w:type="spellStart"/>
      <w:r>
        <w:t>low-mobility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of </w:t>
      </w:r>
      <w:proofErr w:type="spellStart"/>
      <w:r>
        <w:t>WSNs</w:t>
      </w:r>
      <w:proofErr w:type="spellEnd"/>
      <w:r>
        <w:t>.</w:t>
      </w:r>
    </w:p>
    <w:p w14:paraId="30DA4598" w14:textId="77777777" w:rsidR="004E6B33" w:rsidRDefault="00510929">
      <w:pPr>
        <w:pStyle w:val="Balk2"/>
      </w:pPr>
      <w:bookmarkStart w:id="15" w:name="_Toc228107361"/>
      <w:r>
        <w:t xml:space="preserve">3.2 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Schemes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BER Analysis</w:t>
      </w:r>
      <w:bookmarkEnd w:id="15"/>
    </w:p>
    <w:p w14:paraId="40AC9CDA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of a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in AWGN is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BER as a </w:t>
      </w:r>
      <w:proofErr w:type="spellStart"/>
      <w:r>
        <w:t>function</w:t>
      </w:r>
      <w:proofErr w:type="spellEnd"/>
      <w:r>
        <w:t xml:space="preserve"> of </w:t>
      </w:r>
      <w:proofErr w:type="spellStart"/>
      <w:r>
        <w:t>Eb</w:t>
      </w:r>
      <w:proofErr w:type="spellEnd"/>
      <w:r>
        <w:t>/N₀ (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bit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).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schemes</w:t>
      </w:r>
      <w:proofErr w:type="spellEnd"/>
      <w:r>
        <w:t xml:space="preserve"> </w:t>
      </w:r>
      <w:proofErr w:type="spellStart"/>
      <w:r>
        <w:t>representative</w:t>
      </w:r>
      <w:proofErr w:type="spellEnd"/>
      <w:r>
        <w:t xml:space="preserve"> of WSN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choices</w:t>
      </w:r>
      <w:proofErr w:type="spellEnd"/>
      <w:r>
        <w:t>.</w:t>
      </w:r>
    </w:p>
    <w:p w14:paraId="390A3FB9" w14:textId="77777777" w:rsidR="004E6B33" w:rsidRDefault="00510929">
      <w:pPr>
        <w:pStyle w:val="Balk3"/>
      </w:pPr>
      <w:bookmarkStart w:id="16" w:name="_Toc228107362"/>
      <w:r>
        <w:t>3.2.1  BPSK (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Keying</w:t>
      </w:r>
      <w:proofErr w:type="spellEnd"/>
      <w:r>
        <w:t>)</w:t>
      </w:r>
      <w:bookmarkEnd w:id="16"/>
    </w:p>
    <w:p w14:paraId="593B5E98" w14:textId="77777777" w:rsidR="004E6B33" w:rsidRDefault="00510929">
      <w:pPr>
        <w:spacing w:before="60" w:after="120" w:line="276" w:lineRule="auto"/>
        <w:jc w:val="both"/>
      </w:pPr>
      <w:r>
        <w:t xml:space="preserve">BPSK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bit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antipodal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(0° </w:t>
      </w:r>
      <w:proofErr w:type="spellStart"/>
      <w:r>
        <w:t>or</w:t>
      </w:r>
      <w:proofErr w:type="spellEnd"/>
      <w:r>
        <w:t xml:space="preserve"> 180°).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minimum BER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Eb</w:t>
      </w:r>
      <w:proofErr w:type="spellEnd"/>
      <w:r>
        <w:t xml:space="preserve">/N₀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schemes</w:t>
      </w:r>
      <w:proofErr w:type="spellEnd"/>
      <w:r>
        <w:t>:</w:t>
      </w:r>
    </w:p>
    <w:p w14:paraId="55A8C482" w14:textId="77777777" w:rsidR="004E6B33" w:rsidRDefault="00510929">
      <w:pPr>
        <w:shd w:val="clear" w:color="auto" w:fill="F5F5F5"/>
        <w:spacing w:before="100" w:after="100"/>
        <w:jc w:val="center"/>
      </w:pPr>
      <w:r>
        <w:rPr>
          <w:rFonts w:ascii="Courier New" w:eastAsia="Courier New" w:hAnsi="Courier New" w:cs="Courier New"/>
          <w:color w:val="1F4E79"/>
        </w:rPr>
        <w:t xml:space="preserve">Pₑ(BPSK)  =  ½ · </w:t>
      </w:r>
      <w:proofErr w:type="spellStart"/>
      <w:r>
        <w:rPr>
          <w:rFonts w:ascii="Courier New" w:eastAsia="Courier New" w:hAnsi="Courier New" w:cs="Courier New"/>
          <w:color w:val="1F4E79"/>
        </w:rPr>
        <w:t>erfc</w:t>
      </w:r>
      <w:proofErr w:type="spellEnd"/>
      <w:r>
        <w:rPr>
          <w:rFonts w:ascii="Courier New" w:eastAsia="Courier New" w:hAnsi="Courier New" w:cs="Courier New"/>
          <w:color w:val="1F4E79"/>
        </w:rPr>
        <w:t>( √(</w:t>
      </w:r>
      <w:proofErr w:type="spellStart"/>
      <w:r>
        <w:rPr>
          <w:rFonts w:ascii="Courier New" w:eastAsia="Courier New" w:hAnsi="Courier New" w:cs="Courier New"/>
          <w:color w:val="1F4E79"/>
        </w:rPr>
        <w:t>Eb</w:t>
      </w:r>
      <w:proofErr w:type="spellEnd"/>
      <w:r>
        <w:rPr>
          <w:rFonts w:ascii="Courier New" w:eastAsia="Courier New" w:hAnsi="Courier New" w:cs="Courier New"/>
          <w:color w:val="1F4E79"/>
        </w:rPr>
        <w:t>/N₀) )</w:t>
      </w:r>
    </w:p>
    <w:p w14:paraId="4687A085" w14:textId="77777777" w:rsidR="004E6B33" w:rsidRDefault="00510929">
      <w:pPr>
        <w:spacing w:before="60" w:after="12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erfc</w:t>
      </w:r>
      <w:proofErr w:type="spellEnd"/>
      <w:r>
        <w:t xml:space="preserve">(·)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BPSK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Eb</w:t>
      </w:r>
      <w:proofErr w:type="spellEnd"/>
      <w:r>
        <w:t xml:space="preserve">/N₀ ≈ 6.8 </w:t>
      </w:r>
      <w:proofErr w:type="spellStart"/>
      <w:r>
        <w:t>dB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BER = 10⁻³.</w:t>
      </w:r>
    </w:p>
    <w:p w14:paraId="5C25DA5E" w14:textId="77777777" w:rsidR="004E6B33" w:rsidRDefault="00510929">
      <w:pPr>
        <w:pStyle w:val="Balk3"/>
      </w:pPr>
      <w:bookmarkStart w:id="17" w:name="_Toc228107363"/>
      <w:r>
        <w:t>3.2.2  QPSK (</w:t>
      </w:r>
      <w:proofErr w:type="spellStart"/>
      <w:r>
        <w:t>Quadrature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Keying</w:t>
      </w:r>
      <w:proofErr w:type="spellEnd"/>
      <w:r>
        <w:t>)</w:t>
      </w:r>
      <w:bookmarkEnd w:id="17"/>
    </w:p>
    <w:p w14:paraId="33373000" w14:textId="77777777" w:rsidR="004E6B33" w:rsidRDefault="00510929">
      <w:pPr>
        <w:spacing w:before="60" w:after="120" w:line="276" w:lineRule="auto"/>
        <w:jc w:val="both"/>
      </w:pPr>
      <w:r>
        <w:t xml:space="preserve">QPSK </w:t>
      </w:r>
      <w:proofErr w:type="spellStart"/>
      <w:r>
        <w:t>transmits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(45°, 135°, 225°, 315°).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doubles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BPSK.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BER in AWGN is:</w:t>
      </w:r>
    </w:p>
    <w:p w14:paraId="67394065" w14:textId="77777777" w:rsidR="004E6B33" w:rsidRDefault="00510929">
      <w:pPr>
        <w:shd w:val="clear" w:color="auto" w:fill="F5F5F5"/>
        <w:spacing w:before="100" w:after="100"/>
        <w:jc w:val="center"/>
      </w:pPr>
      <w:r>
        <w:rPr>
          <w:rFonts w:ascii="Courier New" w:eastAsia="Courier New" w:hAnsi="Courier New" w:cs="Courier New"/>
          <w:color w:val="1F4E79"/>
        </w:rPr>
        <w:t xml:space="preserve">Pₑ(QPSK)  =  </w:t>
      </w:r>
      <w:proofErr w:type="spellStart"/>
      <w:r>
        <w:rPr>
          <w:rFonts w:ascii="Courier New" w:eastAsia="Courier New" w:hAnsi="Courier New" w:cs="Courier New"/>
          <w:color w:val="1F4E79"/>
        </w:rPr>
        <w:t>erfc</w:t>
      </w:r>
      <w:proofErr w:type="spellEnd"/>
      <w:r>
        <w:rPr>
          <w:rFonts w:ascii="Courier New" w:eastAsia="Courier New" w:hAnsi="Courier New" w:cs="Courier New"/>
          <w:color w:val="1F4E79"/>
        </w:rPr>
        <w:t>( √(</w:t>
      </w:r>
      <w:proofErr w:type="spellStart"/>
      <w:r>
        <w:rPr>
          <w:rFonts w:ascii="Courier New" w:eastAsia="Courier New" w:hAnsi="Courier New" w:cs="Courier New"/>
          <w:color w:val="1F4E79"/>
        </w:rPr>
        <w:t>Eb</w:t>
      </w:r>
      <w:proofErr w:type="spellEnd"/>
      <w:r>
        <w:rPr>
          <w:rFonts w:ascii="Courier New" w:eastAsia="Courier New" w:hAnsi="Courier New" w:cs="Courier New"/>
          <w:color w:val="1F4E79"/>
        </w:rPr>
        <w:t>/N₀) ) − ¼·[</w:t>
      </w:r>
      <w:proofErr w:type="spellStart"/>
      <w:r>
        <w:rPr>
          <w:rFonts w:ascii="Courier New" w:eastAsia="Courier New" w:hAnsi="Courier New" w:cs="Courier New"/>
          <w:color w:val="1F4E79"/>
        </w:rPr>
        <w:t>erfc</w:t>
      </w:r>
      <w:proofErr w:type="spellEnd"/>
      <w:r>
        <w:rPr>
          <w:rFonts w:ascii="Courier New" w:eastAsia="Courier New" w:hAnsi="Courier New" w:cs="Courier New"/>
          <w:color w:val="1F4E79"/>
        </w:rPr>
        <w:t>( √(</w:t>
      </w:r>
      <w:proofErr w:type="spellStart"/>
      <w:r>
        <w:rPr>
          <w:rFonts w:ascii="Courier New" w:eastAsia="Courier New" w:hAnsi="Courier New" w:cs="Courier New"/>
          <w:color w:val="1F4E79"/>
        </w:rPr>
        <w:t>Eb</w:t>
      </w:r>
      <w:proofErr w:type="spellEnd"/>
      <w:r>
        <w:rPr>
          <w:rFonts w:ascii="Courier New" w:eastAsia="Courier New" w:hAnsi="Courier New" w:cs="Courier New"/>
          <w:color w:val="1F4E79"/>
        </w:rPr>
        <w:t>/N₀) )]²</w:t>
      </w:r>
    </w:p>
    <w:p w14:paraId="1A685F13" w14:textId="77777777" w:rsidR="004E6B33" w:rsidRDefault="00510929">
      <w:pPr>
        <w:spacing w:before="60" w:after="120" w:line="276" w:lineRule="auto"/>
        <w:jc w:val="both"/>
      </w:pPr>
      <w:proofErr w:type="spellStart"/>
      <w:r>
        <w:t>For</w:t>
      </w:r>
      <w:proofErr w:type="spellEnd"/>
      <w:r>
        <w:t xml:space="preserve"> </w:t>
      </w:r>
      <w:proofErr w:type="spellStart"/>
      <w:r>
        <w:t>moderate-to-high</w:t>
      </w:r>
      <w:proofErr w:type="spellEnd"/>
      <w:r>
        <w:t xml:space="preserve"> </w:t>
      </w:r>
      <w:proofErr w:type="spellStart"/>
      <w:r>
        <w:t>Eb</w:t>
      </w:r>
      <w:proofErr w:type="spellEnd"/>
      <w:r>
        <w:t xml:space="preserve">/N₀,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approximates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Pₑ ≈ </w:t>
      </w:r>
      <w:proofErr w:type="spellStart"/>
      <w:r>
        <w:t>erfc</w:t>
      </w:r>
      <w:proofErr w:type="spellEnd"/>
      <w:r>
        <w:t>(√(</w:t>
      </w:r>
      <w:proofErr w:type="spellStart"/>
      <w:r>
        <w:t>Eb</w:t>
      </w:r>
      <w:proofErr w:type="spellEnd"/>
      <w:r>
        <w:t xml:space="preserve">/N₀)),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BPSK,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cross-quadrature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>.</w:t>
      </w:r>
    </w:p>
    <w:p w14:paraId="31142376" w14:textId="77777777" w:rsidR="004E6B33" w:rsidRDefault="00510929">
      <w:pPr>
        <w:pStyle w:val="Balk3"/>
      </w:pPr>
      <w:bookmarkStart w:id="18" w:name="_Toc228107364"/>
      <w:r>
        <w:t>3.2.3  O-QPSK (</w:t>
      </w:r>
      <w:proofErr w:type="spellStart"/>
      <w:r>
        <w:t>Offset</w:t>
      </w:r>
      <w:proofErr w:type="spellEnd"/>
      <w:r>
        <w:t xml:space="preserve"> QPSK) — IEEE 802.15.4 Standard</w:t>
      </w:r>
      <w:bookmarkEnd w:id="18"/>
    </w:p>
    <w:p w14:paraId="6CA12B40" w14:textId="77777777" w:rsidR="004E6B33" w:rsidRDefault="00510929">
      <w:pPr>
        <w:spacing w:before="60" w:after="120" w:line="276" w:lineRule="auto"/>
        <w:jc w:val="both"/>
      </w:pPr>
      <w:r>
        <w:t xml:space="preserve">O-QPSK is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QPSK in BER </w:t>
      </w:r>
      <w:proofErr w:type="spellStart"/>
      <w:r>
        <w:t>performance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is in </w:t>
      </w:r>
      <w:proofErr w:type="spellStart"/>
      <w:r>
        <w:t>the</w:t>
      </w:r>
      <w:proofErr w:type="spellEnd"/>
      <w:r>
        <w:t xml:space="preserve"> time-domain </w:t>
      </w:r>
      <w:proofErr w:type="spellStart"/>
      <w:r>
        <w:t>waveform</w:t>
      </w:r>
      <w:proofErr w:type="spellEnd"/>
      <w:r>
        <w:t xml:space="preserve">: in </w:t>
      </w:r>
      <w:proofErr w:type="spellStart"/>
      <w:r>
        <w:t>standard</w:t>
      </w:r>
      <w:proofErr w:type="spellEnd"/>
      <w:r>
        <w:t xml:space="preserve"> QPSK,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 </w:t>
      </w:r>
      <w:proofErr w:type="spellStart"/>
      <w:r>
        <w:t>and</w:t>
      </w:r>
      <w:proofErr w:type="spellEnd"/>
      <w:r>
        <w:t xml:space="preserve"> Q </w:t>
      </w:r>
      <w:proofErr w:type="spellStart"/>
      <w:r>
        <w:t>components</w:t>
      </w:r>
      <w:proofErr w:type="spellEnd"/>
      <w:r>
        <w:t xml:space="preserve"> can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180°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amplitude</w:t>
      </w:r>
      <w:proofErr w:type="spellEnd"/>
      <w:r>
        <w:t xml:space="preserve"> </w:t>
      </w:r>
      <w:proofErr w:type="spellStart"/>
      <w:r>
        <w:t>fluctuations</w:t>
      </w:r>
      <w:proofErr w:type="spellEnd"/>
      <w:r>
        <w:t xml:space="preserve"> (</w:t>
      </w:r>
      <w:proofErr w:type="spellStart"/>
      <w:r>
        <w:t>high</w:t>
      </w:r>
      <w:proofErr w:type="spellEnd"/>
      <w:r>
        <w:t xml:space="preserve"> PAPR — </w:t>
      </w:r>
      <w:proofErr w:type="spellStart"/>
      <w:r>
        <w:t>Peak-to-Average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). O-QPSK </w:t>
      </w:r>
      <w:proofErr w:type="spellStart"/>
      <w:r>
        <w:t>offsets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Q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a 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restricting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90° at </w:t>
      </w:r>
      <w:proofErr w:type="spellStart"/>
      <w:r>
        <w:t>most</w:t>
      </w:r>
      <w:proofErr w:type="spellEnd"/>
      <w:r>
        <w:t>.</w:t>
      </w:r>
    </w:p>
    <w:p w14:paraId="7E0517BA" w14:textId="77777777" w:rsidR="004E6B33" w:rsidRDefault="004E6B33">
      <w:pPr>
        <w:spacing w:before="60"/>
      </w:pPr>
    </w:p>
    <w:p w14:paraId="246C46EA" w14:textId="77777777" w:rsidR="004E6B33" w:rsidRDefault="00510929">
      <w:pPr>
        <w:spacing w:before="60" w:after="120" w:line="276" w:lineRule="auto"/>
        <w:jc w:val="both"/>
      </w:pP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energy-constrained</w:t>
      </w:r>
      <w:proofErr w:type="spellEnd"/>
      <w:r>
        <w:t xml:space="preserve"> WSN </w:t>
      </w:r>
      <w:proofErr w:type="spellStart"/>
      <w:r>
        <w:t>nodes</w:t>
      </w:r>
      <w:proofErr w:type="spellEnd"/>
      <w:r>
        <w:t>:</w:t>
      </w:r>
    </w:p>
    <w:p w14:paraId="68E93AB9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(a)  </w:t>
      </w:r>
      <w:proofErr w:type="spellStart"/>
      <w:r>
        <w:t>Reduced</w:t>
      </w:r>
      <w:proofErr w:type="spellEnd"/>
      <w:r>
        <w:t xml:space="preserve"> PAPR,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amplifier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saturation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distortion</w:t>
      </w:r>
      <w:proofErr w:type="spellEnd"/>
      <w:r>
        <w:t>.</w:t>
      </w:r>
    </w:p>
    <w:p w14:paraId="567EC27E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(b) 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adjacent-channel</w:t>
      </w:r>
      <w:proofErr w:type="spellEnd"/>
      <w:r>
        <w:t xml:space="preserve"> </w:t>
      </w:r>
      <w:proofErr w:type="spellStart"/>
      <w:r>
        <w:t>interference</w:t>
      </w:r>
      <w:proofErr w:type="spellEnd"/>
      <w:r>
        <w:t xml:space="preserve">,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>.</w:t>
      </w:r>
    </w:p>
    <w:p w14:paraId="57F83C34" w14:textId="77777777" w:rsidR="004E6B33" w:rsidRDefault="004E6B33">
      <w:pPr>
        <w:spacing w:before="60"/>
      </w:pPr>
    </w:p>
    <w:p w14:paraId="692A8E53" w14:textId="77777777" w:rsidR="004E6B33" w:rsidRDefault="00510929">
      <w:pPr>
        <w:spacing w:before="60" w:after="120" w:line="276" w:lineRule="auto"/>
        <w:jc w:val="bot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O-QPSK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WSN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BER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QPSK in ideal AWGN —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t xml:space="preserve"> of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hardware </w:t>
      </w:r>
      <w:proofErr w:type="spellStart"/>
      <w:r>
        <w:t>constraints</w:t>
      </w:r>
      <w:proofErr w:type="spellEnd"/>
      <w:r>
        <w:t>.</w:t>
      </w:r>
    </w:p>
    <w:p w14:paraId="20A2F486" w14:textId="77777777" w:rsidR="004E6B33" w:rsidRDefault="00510929">
      <w:pPr>
        <w:pStyle w:val="Balk3"/>
      </w:pPr>
      <w:bookmarkStart w:id="19" w:name="_Toc228107365"/>
      <w:r>
        <w:t xml:space="preserve">3.2.4  </w:t>
      </w:r>
      <w:proofErr w:type="spellStart"/>
      <w:r>
        <w:t>Non-Coherent</w:t>
      </w:r>
      <w:proofErr w:type="spellEnd"/>
      <w:r>
        <w:t xml:space="preserve"> FSK</w:t>
      </w:r>
      <w:bookmarkEnd w:id="19"/>
    </w:p>
    <w:p w14:paraId="268B8183" w14:textId="77777777" w:rsidR="004E6B33" w:rsidRDefault="00510929">
      <w:pPr>
        <w:spacing w:before="60" w:after="120" w:line="276" w:lineRule="auto"/>
        <w:jc w:val="both"/>
      </w:pPr>
      <w:proofErr w:type="spellStart"/>
      <w:r>
        <w:t>Non-coherent</w:t>
      </w:r>
      <w:proofErr w:type="spellEnd"/>
      <w:r>
        <w:t xml:space="preserve"> FSK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carrier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, </w:t>
      </w:r>
      <w:proofErr w:type="spellStart"/>
      <w:r>
        <w:t>simplifying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it </w:t>
      </w:r>
      <w:proofErr w:type="spellStart"/>
      <w:r>
        <w:t>pays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BER </w:t>
      </w:r>
      <w:proofErr w:type="spellStart"/>
      <w:r>
        <w:t>penalty</w:t>
      </w:r>
      <w:proofErr w:type="spellEnd"/>
      <w:r>
        <w:t>:</w:t>
      </w:r>
    </w:p>
    <w:p w14:paraId="50F44758" w14:textId="77777777" w:rsidR="004E6B33" w:rsidRDefault="00510929">
      <w:pPr>
        <w:shd w:val="clear" w:color="auto" w:fill="F5F5F5"/>
        <w:spacing w:before="100" w:after="100"/>
        <w:jc w:val="center"/>
      </w:pPr>
      <w:r>
        <w:rPr>
          <w:rFonts w:ascii="Courier New" w:eastAsia="Courier New" w:hAnsi="Courier New" w:cs="Courier New"/>
          <w:color w:val="1F4E79"/>
        </w:rPr>
        <w:t xml:space="preserve">Pₑ(NC-FSK)  =  ½ · </w:t>
      </w:r>
      <w:proofErr w:type="spellStart"/>
      <w:r>
        <w:rPr>
          <w:rFonts w:ascii="Courier New" w:eastAsia="Courier New" w:hAnsi="Courier New" w:cs="Courier New"/>
          <w:color w:val="1F4E79"/>
        </w:rPr>
        <w:t>exp</w:t>
      </w:r>
      <w:proofErr w:type="spellEnd"/>
      <w:r>
        <w:rPr>
          <w:rFonts w:ascii="Courier New" w:eastAsia="Courier New" w:hAnsi="Courier New" w:cs="Courier New"/>
          <w:color w:val="1F4E79"/>
        </w:rPr>
        <w:t>(−</w:t>
      </w:r>
      <w:proofErr w:type="spellStart"/>
      <w:r>
        <w:rPr>
          <w:rFonts w:ascii="Courier New" w:eastAsia="Courier New" w:hAnsi="Courier New" w:cs="Courier New"/>
          <w:color w:val="1F4E79"/>
        </w:rPr>
        <w:t>Eb</w:t>
      </w:r>
      <w:proofErr w:type="spellEnd"/>
      <w:r>
        <w:rPr>
          <w:rFonts w:ascii="Courier New" w:eastAsia="Courier New" w:hAnsi="Courier New" w:cs="Courier New"/>
          <w:color w:val="1F4E79"/>
        </w:rPr>
        <w:t xml:space="preserve"> / 2N₀)</w:t>
      </w:r>
    </w:p>
    <w:p w14:paraId="4661E31E" w14:textId="77777777" w:rsidR="004E6B33" w:rsidRDefault="00510929">
      <w:pPr>
        <w:spacing w:before="60"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erfc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NC-FSK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power-efficient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phase-shift</w:t>
      </w:r>
      <w:proofErr w:type="spellEnd"/>
      <w:r>
        <w:t xml:space="preserve"> </w:t>
      </w:r>
      <w:proofErr w:type="spellStart"/>
      <w:r>
        <w:t>keying</w:t>
      </w:r>
      <w:proofErr w:type="spellEnd"/>
      <w:r>
        <w:t xml:space="preserve"> </w:t>
      </w:r>
      <w:proofErr w:type="spellStart"/>
      <w:r>
        <w:t>schemes</w:t>
      </w:r>
      <w:proofErr w:type="spellEnd"/>
      <w:r>
        <w:t xml:space="preserve"> at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Eb</w:t>
      </w:r>
      <w:proofErr w:type="spellEnd"/>
      <w:r>
        <w:t xml:space="preserve">/N₀ </w:t>
      </w:r>
      <w:proofErr w:type="spellStart"/>
      <w:r>
        <w:t>values</w:t>
      </w:r>
      <w:proofErr w:type="spellEnd"/>
      <w:r>
        <w:t>.</w:t>
      </w:r>
    </w:p>
    <w:p w14:paraId="3452E22C" w14:textId="77777777" w:rsidR="004E6B33" w:rsidRDefault="00510929">
      <w:pPr>
        <w:pStyle w:val="Balk2"/>
      </w:pPr>
      <w:bookmarkStart w:id="20" w:name="_Toc228107366"/>
      <w:r>
        <w:t xml:space="preserve">3.3 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Model</w:t>
      </w:r>
      <w:bookmarkEnd w:id="20"/>
    </w:p>
    <w:p w14:paraId="6ABB7784" w14:textId="77777777" w:rsidR="004E6B33" w:rsidRDefault="00510929">
      <w:pPr>
        <w:spacing w:before="60" w:after="120" w:line="276" w:lineRule="auto"/>
        <w:jc w:val="both"/>
      </w:pPr>
      <w:proofErr w:type="spellStart"/>
      <w:r>
        <w:t>In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WSN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decreases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transmitter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log-distance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model:</w:t>
      </w:r>
    </w:p>
    <w:p w14:paraId="34E4F25F" w14:textId="77777777" w:rsidR="004E6B33" w:rsidRDefault="00510929">
      <w:pPr>
        <w:shd w:val="clear" w:color="auto" w:fill="F5F5F5"/>
        <w:spacing w:before="100" w:after="100"/>
        <w:jc w:val="center"/>
      </w:pPr>
      <w:r>
        <w:rPr>
          <w:rFonts w:ascii="Courier New" w:eastAsia="Courier New" w:hAnsi="Courier New" w:cs="Courier New"/>
          <w:color w:val="1F4E79"/>
        </w:rPr>
        <w:t>PL(d) [</w:t>
      </w:r>
      <w:proofErr w:type="spellStart"/>
      <w:r>
        <w:rPr>
          <w:rFonts w:ascii="Courier New" w:eastAsia="Courier New" w:hAnsi="Courier New" w:cs="Courier New"/>
          <w:color w:val="1F4E79"/>
        </w:rPr>
        <w:t>dB</w:t>
      </w:r>
      <w:proofErr w:type="spellEnd"/>
      <w:r>
        <w:rPr>
          <w:rFonts w:ascii="Courier New" w:eastAsia="Courier New" w:hAnsi="Courier New" w:cs="Courier New"/>
          <w:color w:val="1F4E79"/>
        </w:rPr>
        <w:t>]  =  PL(d₀) + 10·n·log₁₀(d/d₀)</w:t>
      </w:r>
    </w:p>
    <w:p w14:paraId="4E33042C" w14:textId="77777777" w:rsidR="004E6B33" w:rsidRDefault="00510929">
      <w:pPr>
        <w:spacing w:before="60" w:after="120" w:line="276" w:lineRule="auto"/>
        <w:jc w:val="both"/>
      </w:pPr>
      <w:proofErr w:type="spellStart"/>
      <w:r>
        <w:t>where</w:t>
      </w:r>
      <w:proofErr w:type="spellEnd"/>
      <w:r>
        <w:t xml:space="preserve"> d is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distance</w:t>
      </w:r>
      <w:proofErr w:type="spellEnd"/>
      <w:r>
        <w:t xml:space="preserve"> (m), d₀ = 1 m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, n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path-loss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(n = 2.0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; n = 3.5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indoor</w:t>
      </w:r>
      <w:proofErr w:type="spellEnd"/>
      <w:r>
        <w:t>/</w:t>
      </w:r>
      <w:proofErr w:type="spellStart"/>
      <w:r>
        <w:t>obstructed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PL(d₀)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free-space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at 1 m,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Friis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>:</w:t>
      </w:r>
    </w:p>
    <w:p w14:paraId="1633E7C6" w14:textId="77777777" w:rsidR="004E6B33" w:rsidRDefault="00510929">
      <w:pPr>
        <w:shd w:val="clear" w:color="auto" w:fill="F5F5F5"/>
        <w:spacing w:before="100" w:after="100"/>
        <w:jc w:val="center"/>
      </w:pPr>
      <w:r>
        <w:rPr>
          <w:rFonts w:ascii="Courier New" w:eastAsia="Courier New" w:hAnsi="Courier New" w:cs="Courier New"/>
          <w:color w:val="1F4E79"/>
        </w:rPr>
        <w:t xml:space="preserve">PL(d₀) = 20·log₁₀(4π·d₀/λ)   ⟹   At 2.4 GHz: PL(1 m) ≈ 40.1 </w:t>
      </w:r>
      <w:proofErr w:type="spellStart"/>
      <w:r>
        <w:rPr>
          <w:rFonts w:ascii="Courier New" w:eastAsia="Courier New" w:hAnsi="Courier New" w:cs="Courier New"/>
          <w:color w:val="1F4E79"/>
        </w:rPr>
        <w:t>dB</w:t>
      </w:r>
      <w:proofErr w:type="spellEnd"/>
    </w:p>
    <w:p w14:paraId="604F5DF6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at </w:t>
      </w:r>
      <w:proofErr w:type="spellStart"/>
      <w:r>
        <w:t>distance</w:t>
      </w:r>
      <w:proofErr w:type="spellEnd"/>
      <w:r>
        <w:t xml:space="preserve"> d is </w:t>
      </w:r>
      <w:proofErr w:type="spellStart"/>
      <w:r>
        <w:t>then</w:t>
      </w:r>
      <w:proofErr w:type="spellEnd"/>
      <w:r>
        <w:t>:</w:t>
      </w:r>
    </w:p>
    <w:p w14:paraId="5FD487B3" w14:textId="77777777" w:rsidR="004E6B33" w:rsidRDefault="00510929">
      <w:pPr>
        <w:shd w:val="clear" w:color="auto" w:fill="F5F5F5"/>
        <w:spacing w:before="100" w:after="100"/>
        <w:jc w:val="center"/>
      </w:pPr>
      <w:r>
        <w:rPr>
          <w:rFonts w:ascii="Courier New" w:eastAsia="Courier New" w:hAnsi="Courier New" w:cs="Courier New"/>
          <w:color w:val="1F4E79"/>
        </w:rPr>
        <w:t>Pᵣ(d) [</w:t>
      </w:r>
      <w:proofErr w:type="spellStart"/>
      <w:r>
        <w:rPr>
          <w:rFonts w:ascii="Courier New" w:eastAsia="Courier New" w:hAnsi="Courier New" w:cs="Courier New"/>
          <w:color w:val="1F4E79"/>
        </w:rPr>
        <w:t>dBm</w:t>
      </w:r>
      <w:proofErr w:type="spellEnd"/>
      <w:r>
        <w:rPr>
          <w:rFonts w:ascii="Courier New" w:eastAsia="Courier New" w:hAnsi="Courier New" w:cs="Courier New"/>
          <w:color w:val="1F4E79"/>
        </w:rPr>
        <w:t>]  =  Pₜ [</w:t>
      </w:r>
      <w:proofErr w:type="spellStart"/>
      <w:r>
        <w:rPr>
          <w:rFonts w:ascii="Courier New" w:eastAsia="Courier New" w:hAnsi="Courier New" w:cs="Courier New"/>
          <w:color w:val="1F4E79"/>
        </w:rPr>
        <w:t>dBm</w:t>
      </w:r>
      <w:proofErr w:type="spellEnd"/>
      <w:r>
        <w:rPr>
          <w:rFonts w:ascii="Courier New" w:eastAsia="Courier New" w:hAnsi="Courier New" w:cs="Courier New"/>
          <w:color w:val="1F4E79"/>
        </w:rPr>
        <w:t>] − PL(d) [</w:t>
      </w:r>
      <w:proofErr w:type="spellStart"/>
      <w:r>
        <w:rPr>
          <w:rFonts w:ascii="Courier New" w:eastAsia="Courier New" w:hAnsi="Courier New" w:cs="Courier New"/>
          <w:color w:val="1F4E79"/>
        </w:rPr>
        <w:t>dB</w:t>
      </w:r>
      <w:proofErr w:type="spellEnd"/>
      <w:r>
        <w:rPr>
          <w:rFonts w:ascii="Courier New" w:eastAsia="Courier New" w:hAnsi="Courier New" w:cs="Courier New"/>
          <w:color w:val="1F4E79"/>
        </w:rPr>
        <w:t>]</w:t>
      </w:r>
    </w:p>
    <w:p w14:paraId="7766B5FD" w14:textId="77777777" w:rsidR="004E6B33" w:rsidRDefault="00510929">
      <w:pPr>
        <w:pStyle w:val="Balk2"/>
      </w:pPr>
      <w:bookmarkStart w:id="21" w:name="_Toc228107367"/>
      <w:r>
        <w:t xml:space="preserve">3.4  SNR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Eb</w:t>
      </w:r>
      <w:proofErr w:type="spellEnd"/>
      <w:r>
        <w:t xml:space="preserve">/N₀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Receiver</w:t>
      </w:r>
      <w:bookmarkEnd w:id="21"/>
      <w:proofErr w:type="spellEnd"/>
    </w:p>
    <w:p w14:paraId="3A60B48E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SNR is </w:t>
      </w:r>
      <w:proofErr w:type="spellStart"/>
      <w:r>
        <w:t>computed</w:t>
      </w:r>
      <w:proofErr w:type="spellEnd"/>
      <w:r>
        <w:t xml:space="preserve"> as:</w:t>
      </w:r>
    </w:p>
    <w:p w14:paraId="2AFB78FD" w14:textId="77777777" w:rsidR="004E6B33" w:rsidRDefault="00510929">
      <w:pPr>
        <w:shd w:val="clear" w:color="auto" w:fill="F5F5F5"/>
        <w:spacing w:before="100" w:after="100"/>
        <w:jc w:val="center"/>
      </w:pPr>
      <w:r>
        <w:rPr>
          <w:rFonts w:ascii="Courier New" w:eastAsia="Courier New" w:hAnsi="Courier New" w:cs="Courier New"/>
          <w:color w:val="1F4E79"/>
        </w:rPr>
        <w:t xml:space="preserve">SNR  =  Pᵣ / </w:t>
      </w:r>
      <w:proofErr w:type="spellStart"/>
      <w:r>
        <w:rPr>
          <w:rFonts w:ascii="Courier New" w:eastAsia="Courier New" w:hAnsi="Courier New" w:cs="Courier New"/>
          <w:color w:val="1F4E79"/>
        </w:rPr>
        <w:t>N_floor</w:t>
      </w:r>
      <w:proofErr w:type="spellEnd"/>
    </w:p>
    <w:p w14:paraId="0C5D4DBE" w14:textId="77777777" w:rsidR="004E6B33" w:rsidRDefault="00510929">
      <w:pPr>
        <w:spacing w:before="60" w:after="12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N_floor</w:t>
      </w:r>
      <w:proofErr w:type="spellEnd"/>
      <w:r>
        <w:t xml:space="preserve"> = </w:t>
      </w:r>
      <w:proofErr w:type="spellStart"/>
      <w:r>
        <w:t>k·T·B·F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(k = </w:t>
      </w:r>
      <w:proofErr w:type="spellStart"/>
      <w:r>
        <w:t>Boltzmann's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, T = 290 K, B = 2 MHz, F =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). </w:t>
      </w:r>
      <w:proofErr w:type="spellStart"/>
      <w:r>
        <w:t>In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: </w:t>
      </w:r>
      <w:proofErr w:type="spellStart"/>
      <w:r>
        <w:t>N_floor</w:t>
      </w:r>
      <w:proofErr w:type="spellEnd"/>
      <w:r>
        <w:t xml:space="preserve"> = −174 + 63 + 9 = −102 </w:t>
      </w:r>
      <w:proofErr w:type="spellStart"/>
      <w:r>
        <w:t>dBm</w:t>
      </w:r>
      <w:proofErr w:type="spellEnd"/>
      <w:r>
        <w:t>.</w:t>
      </w:r>
    </w:p>
    <w:p w14:paraId="727C1E9A" w14:textId="77777777" w:rsidR="004E6B33" w:rsidRDefault="004E6B33">
      <w:pPr>
        <w:spacing w:before="60"/>
      </w:pPr>
    </w:p>
    <w:p w14:paraId="1EAEFD12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Eb</w:t>
      </w:r>
      <w:proofErr w:type="spellEnd"/>
      <w:r>
        <w:t xml:space="preserve">/N₀ </w:t>
      </w:r>
      <w:proofErr w:type="spellStart"/>
      <w:r>
        <w:t>relates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SNR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bandwidth</w:t>
      </w:r>
      <w:proofErr w:type="spellEnd"/>
      <w:r>
        <w:t>-</w:t>
      </w:r>
      <w:proofErr w:type="spellStart"/>
      <w:r>
        <w:t>to</w:t>
      </w:r>
      <w:proofErr w:type="spellEnd"/>
      <w:r>
        <w:t xml:space="preserve">-bit-rate </w:t>
      </w:r>
      <w:proofErr w:type="spellStart"/>
      <w:r>
        <w:t>ratio</w:t>
      </w:r>
      <w:proofErr w:type="spellEnd"/>
      <w:r>
        <w:t>:</w:t>
      </w:r>
    </w:p>
    <w:p w14:paraId="3A2F7095" w14:textId="77777777" w:rsidR="004E6B33" w:rsidRDefault="00510929">
      <w:pPr>
        <w:shd w:val="clear" w:color="auto" w:fill="F5F5F5"/>
        <w:spacing w:before="100" w:after="100"/>
        <w:jc w:val="center"/>
      </w:pPr>
      <w:proofErr w:type="spellStart"/>
      <w:r>
        <w:rPr>
          <w:rFonts w:ascii="Courier New" w:eastAsia="Courier New" w:hAnsi="Courier New" w:cs="Courier New"/>
          <w:color w:val="1F4E79"/>
        </w:rPr>
        <w:t>Eb</w:t>
      </w:r>
      <w:proofErr w:type="spellEnd"/>
      <w:r>
        <w:rPr>
          <w:rFonts w:ascii="Courier New" w:eastAsia="Courier New" w:hAnsi="Courier New" w:cs="Courier New"/>
          <w:color w:val="1F4E79"/>
        </w:rPr>
        <w:t xml:space="preserve">/N₀  =  SNR · (B / Rᵇ)   ⟹   At B = 2 MHz, Rᵇ = 250 </w:t>
      </w:r>
      <w:proofErr w:type="spellStart"/>
      <w:r>
        <w:rPr>
          <w:rFonts w:ascii="Courier New" w:eastAsia="Courier New" w:hAnsi="Courier New" w:cs="Courier New"/>
          <w:color w:val="1F4E79"/>
        </w:rPr>
        <w:t>kbps</w:t>
      </w:r>
      <w:proofErr w:type="spellEnd"/>
      <w:r>
        <w:rPr>
          <w:rFonts w:ascii="Courier New" w:eastAsia="Courier New" w:hAnsi="Courier New" w:cs="Courier New"/>
          <w:color w:val="1F4E79"/>
        </w:rPr>
        <w:t xml:space="preserve">: +9 </w:t>
      </w:r>
      <w:proofErr w:type="spellStart"/>
      <w:r>
        <w:rPr>
          <w:rFonts w:ascii="Courier New" w:eastAsia="Courier New" w:hAnsi="Courier New" w:cs="Courier New"/>
          <w:color w:val="1F4E79"/>
        </w:rPr>
        <w:t>dB</w:t>
      </w:r>
      <w:proofErr w:type="spellEnd"/>
      <w:r>
        <w:rPr>
          <w:rFonts w:ascii="Courier New" w:eastAsia="Courier New" w:hAnsi="Courier New" w:cs="Courier New"/>
          <w:color w:val="1F4E7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</w:rPr>
        <w:t>offset</w:t>
      </w:r>
      <w:proofErr w:type="spellEnd"/>
    </w:p>
    <w:p w14:paraId="48FEE430" w14:textId="77777777" w:rsidR="004E6B33" w:rsidRDefault="00510929">
      <w:pPr>
        <w:pStyle w:val="Balk2"/>
      </w:pPr>
      <w:bookmarkStart w:id="22" w:name="_Toc228107368"/>
      <w:r>
        <w:t xml:space="preserve">3.5  </w:t>
      </w:r>
      <w:proofErr w:type="spellStart"/>
      <w:r>
        <w:t>Shannon</w:t>
      </w:r>
      <w:proofErr w:type="spellEnd"/>
      <w:r>
        <w:t xml:space="preserve"> Channel </w:t>
      </w:r>
      <w:proofErr w:type="spellStart"/>
      <w:r>
        <w:t>Capacity</w:t>
      </w:r>
      <w:bookmarkEnd w:id="22"/>
      <w:proofErr w:type="spellEnd"/>
    </w:p>
    <w:p w14:paraId="7584DA07" w14:textId="77777777" w:rsidR="004E6B33" w:rsidRDefault="00510929">
      <w:pPr>
        <w:spacing w:before="60" w:after="120" w:line="276" w:lineRule="auto"/>
        <w:jc w:val="both"/>
      </w:pPr>
      <w:proofErr w:type="spellStart"/>
      <w:r>
        <w:lastRenderedPageBreak/>
        <w:t>Shannon's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theorem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error-free</w:t>
      </w:r>
      <w:proofErr w:type="spellEnd"/>
      <w:r>
        <w:t xml:space="preserve"> data rate </w:t>
      </w:r>
      <w:proofErr w:type="spellStart"/>
      <w:r>
        <w:t>achievable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bandwidth</w:t>
      </w:r>
      <w:proofErr w:type="spellEnd"/>
      <w:r>
        <w:t xml:space="preserve"> B </w:t>
      </w:r>
      <w:proofErr w:type="spellStart"/>
      <w:r>
        <w:t>and</w:t>
      </w:r>
      <w:proofErr w:type="spellEnd"/>
      <w:r>
        <w:t xml:space="preserve"> SNR:</w:t>
      </w:r>
    </w:p>
    <w:p w14:paraId="04AD4186" w14:textId="77777777" w:rsidR="004E6B33" w:rsidRDefault="00510929">
      <w:pPr>
        <w:shd w:val="clear" w:color="auto" w:fill="F5F5F5"/>
        <w:spacing w:before="100" w:after="100"/>
        <w:jc w:val="center"/>
      </w:pPr>
      <w:r>
        <w:rPr>
          <w:rFonts w:ascii="Courier New" w:eastAsia="Courier New" w:hAnsi="Courier New" w:cs="Courier New"/>
          <w:color w:val="1F4E79"/>
        </w:rPr>
        <w:t xml:space="preserve">C  =  B · </w:t>
      </w:r>
      <w:proofErr w:type="spellStart"/>
      <w:r>
        <w:rPr>
          <w:rFonts w:ascii="Courier New" w:eastAsia="Courier New" w:hAnsi="Courier New" w:cs="Courier New"/>
          <w:color w:val="1F4E79"/>
        </w:rPr>
        <w:t>log</w:t>
      </w:r>
      <w:proofErr w:type="spellEnd"/>
      <w:r>
        <w:rPr>
          <w:rFonts w:ascii="Courier New" w:eastAsia="Courier New" w:hAnsi="Courier New" w:cs="Courier New"/>
          <w:color w:val="1F4E79"/>
        </w:rPr>
        <w:t>₂(1 + SNR)   [</w:t>
      </w:r>
      <w:proofErr w:type="spellStart"/>
      <w:r>
        <w:rPr>
          <w:rFonts w:ascii="Courier New" w:eastAsia="Courier New" w:hAnsi="Courier New" w:cs="Courier New"/>
          <w:color w:val="1F4E79"/>
        </w:rPr>
        <w:t>bits</w:t>
      </w:r>
      <w:proofErr w:type="spellEnd"/>
      <w:r>
        <w:rPr>
          <w:rFonts w:ascii="Courier New" w:eastAsia="Courier New" w:hAnsi="Courier New" w:cs="Courier New"/>
          <w:color w:val="1F4E79"/>
        </w:rPr>
        <w:t>/</w:t>
      </w:r>
      <w:proofErr w:type="spellStart"/>
      <w:r>
        <w:rPr>
          <w:rFonts w:ascii="Courier New" w:eastAsia="Courier New" w:hAnsi="Courier New" w:cs="Courier New"/>
          <w:color w:val="1F4E79"/>
        </w:rPr>
        <w:t>second</w:t>
      </w:r>
      <w:proofErr w:type="spellEnd"/>
      <w:r>
        <w:rPr>
          <w:rFonts w:ascii="Courier New" w:eastAsia="Courier New" w:hAnsi="Courier New" w:cs="Courier New"/>
          <w:color w:val="1F4E79"/>
        </w:rPr>
        <w:t>]</w:t>
      </w:r>
    </w:p>
    <w:p w14:paraId="05B75247" w14:textId="77777777" w:rsidR="004E6B33" w:rsidRDefault="00510929">
      <w:pPr>
        <w:spacing w:before="60" w:after="120" w:line="276" w:lineRule="auto"/>
        <w:jc w:val="both"/>
      </w:pP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can </w:t>
      </w:r>
      <w:proofErr w:type="spellStart"/>
      <w:r>
        <w:t>exceed</w:t>
      </w:r>
      <w:proofErr w:type="spellEnd"/>
      <w:r>
        <w:t xml:space="preserve"> it. </w:t>
      </w:r>
      <w:proofErr w:type="spellStart"/>
      <w:r>
        <w:t>For</w:t>
      </w:r>
      <w:proofErr w:type="spellEnd"/>
      <w:r>
        <w:t xml:space="preserve"> IEEE 802.15.4 </w:t>
      </w:r>
      <w:proofErr w:type="spellStart"/>
      <w:r>
        <w:t>with</w:t>
      </w:r>
      <w:proofErr w:type="spellEnd"/>
      <w:r>
        <w:t xml:space="preserve"> B = 2 MHz,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at SNR = 10 </w:t>
      </w:r>
      <w:proofErr w:type="spellStart"/>
      <w:r>
        <w:t>dB</w:t>
      </w:r>
      <w:proofErr w:type="spellEnd"/>
      <w:r>
        <w:t xml:space="preserve"> is </w:t>
      </w:r>
      <w:proofErr w:type="spellStart"/>
      <w:r>
        <w:t>approximately</w:t>
      </w:r>
      <w:proofErr w:type="spellEnd"/>
      <w:r>
        <w:t xml:space="preserve"> 6.9 </w:t>
      </w:r>
      <w:proofErr w:type="spellStart"/>
      <w:r>
        <w:t>Mbps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data rate is </w:t>
      </w:r>
      <w:proofErr w:type="spellStart"/>
      <w:r>
        <w:t>only</w:t>
      </w:r>
      <w:proofErr w:type="spellEnd"/>
      <w:r>
        <w:t xml:space="preserve"> 250 </w:t>
      </w:r>
      <w:proofErr w:type="spellStart"/>
      <w:r>
        <w:t>kbps</w:t>
      </w:r>
      <w:proofErr w:type="spellEnd"/>
      <w:r>
        <w:t xml:space="preserve"> — an </w:t>
      </w:r>
      <w:proofErr w:type="spellStart"/>
      <w:r>
        <w:t>efficiency</w:t>
      </w:r>
      <w:proofErr w:type="spellEnd"/>
      <w:r>
        <w:t xml:space="preserve"> of 3.6%.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under-utilization</w:t>
      </w:r>
      <w:proofErr w:type="spellEnd"/>
      <w:r>
        <w:t xml:space="preserve"> of </w:t>
      </w:r>
      <w:proofErr w:type="spellStart"/>
      <w:r>
        <w:t>capacity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communication-theoretic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WSN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: </w:t>
      </w:r>
      <w:proofErr w:type="spellStart"/>
      <w:r>
        <w:t>operating</w:t>
      </w:r>
      <w:proofErr w:type="spellEnd"/>
      <w:r>
        <w:t xml:space="preserve"> far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Shannon</w:t>
      </w:r>
      <w:proofErr w:type="spellEnd"/>
      <w:r>
        <w:t xml:space="preserve"> limit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,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power-hungry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scheme</w:t>
      </w:r>
      <w:proofErr w:type="spellEnd"/>
      <w:r>
        <w:t>.</w:t>
      </w:r>
    </w:p>
    <w:p w14:paraId="64DC21CB" w14:textId="77777777" w:rsidR="004E6B33" w:rsidRDefault="00510929">
      <w:pPr>
        <w:pStyle w:val="Balk2"/>
      </w:pPr>
      <w:bookmarkStart w:id="23" w:name="_Toc228107369"/>
      <w:r>
        <w:t xml:space="preserve">3.6  </w:t>
      </w:r>
      <w:proofErr w:type="spellStart"/>
      <w:r>
        <w:t>Energy</w:t>
      </w:r>
      <w:proofErr w:type="spellEnd"/>
      <w:r>
        <w:t>-</w:t>
      </w:r>
      <w:proofErr w:type="spellStart"/>
      <w:r>
        <w:t>per</w:t>
      </w:r>
      <w:proofErr w:type="spellEnd"/>
      <w:r>
        <w:t>-Bit Model</w:t>
      </w:r>
      <w:bookmarkEnd w:id="23"/>
    </w:p>
    <w:p w14:paraId="6C0944D5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bit is:</w:t>
      </w:r>
    </w:p>
    <w:p w14:paraId="3AA28249" w14:textId="77777777" w:rsidR="004E6B33" w:rsidRDefault="00510929">
      <w:pPr>
        <w:shd w:val="clear" w:color="auto" w:fill="F5F5F5"/>
        <w:spacing w:before="100" w:after="100"/>
        <w:jc w:val="center"/>
      </w:pPr>
      <w:proofErr w:type="spellStart"/>
      <w:r>
        <w:rPr>
          <w:rFonts w:ascii="Courier New" w:eastAsia="Courier New" w:hAnsi="Courier New" w:cs="Courier New"/>
          <w:color w:val="1F4E79"/>
        </w:rPr>
        <w:t>E_bit</w:t>
      </w:r>
      <w:proofErr w:type="spellEnd"/>
      <w:r>
        <w:rPr>
          <w:rFonts w:ascii="Courier New" w:eastAsia="Courier New" w:hAnsi="Courier New" w:cs="Courier New"/>
          <w:color w:val="1F4E79"/>
        </w:rPr>
        <w:t xml:space="preserve">  =  (Pₜ + </w:t>
      </w:r>
      <w:proofErr w:type="spellStart"/>
      <w:r>
        <w:rPr>
          <w:rFonts w:ascii="Courier New" w:eastAsia="Courier New" w:hAnsi="Courier New" w:cs="Courier New"/>
          <w:color w:val="1F4E79"/>
        </w:rPr>
        <w:t>P_circuit</w:t>
      </w:r>
      <w:proofErr w:type="spellEnd"/>
      <w:r>
        <w:rPr>
          <w:rFonts w:ascii="Courier New" w:eastAsia="Courier New" w:hAnsi="Courier New" w:cs="Courier New"/>
          <w:color w:val="1F4E79"/>
        </w:rPr>
        <w:t>) / Rᵇ</w:t>
      </w:r>
    </w:p>
    <w:p w14:paraId="076CFB5F" w14:textId="77777777" w:rsidR="004E6B33" w:rsidRDefault="00510929">
      <w:pPr>
        <w:spacing w:before="60" w:after="12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P_circuit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radio's</w:t>
      </w:r>
      <w:proofErr w:type="spellEnd"/>
      <w:r>
        <w:t xml:space="preserve"> analog </w:t>
      </w:r>
      <w:proofErr w:type="spellStart"/>
      <w:r>
        <w:t>circuits</w:t>
      </w:r>
      <w:proofErr w:type="spellEnd"/>
      <w:r>
        <w:t xml:space="preserve"> (LNA, </w:t>
      </w:r>
      <w:proofErr w:type="spellStart"/>
      <w:r>
        <w:t>mixers</w:t>
      </w:r>
      <w:proofErr w:type="spellEnd"/>
      <w:r>
        <w:t xml:space="preserve">, </w:t>
      </w:r>
      <w:proofErr w:type="spellStart"/>
      <w:r>
        <w:t>filters</w:t>
      </w:r>
      <w:proofErr w:type="spellEnd"/>
      <w:r>
        <w:t xml:space="preserve">)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transmit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CC2420 at 0 </w:t>
      </w:r>
      <w:proofErr w:type="spellStart"/>
      <w:r>
        <w:t>dBm</w:t>
      </w:r>
      <w:proofErr w:type="spellEnd"/>
      <w:r>
        <w:t xml:space="preserve"> TX: </w:t>
      </w:r>
      <w:proofErr w:type="spellStart"/>
      <w:r>
        <w:t>P_circuit</w:t>
      </w:r>
      <w:proofErr w:type="spellEnd"/>
      <w:r>
        <w:t xml:space="preserve"> ≈ 34 </w:t>
      </w:r>
      <w:proofErr w:type="spellStart"/>
      <w:r>
        <w:t>mW</w:t>
      </w:r>
      <w:proofErr w:type="spellEnd"/>
      <w:r>
        <w:t xml:space="preserve">, Pₜ = 1 </w:t>
      </w:r>
      <w:proofErr w:type="spellStart"/>
      <w:r>
        <w:t>mW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model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at </w:t>
      </w:r>
      <w:proofErr w:type="spellStart"/>
      <w:r>
        <w:t>low</w:t>
      </w:r>
      <w:proofErr w:type="spellEnd"/>
      <w:r>
        <w:t xml:space="preserve"> </w:t>
      </w:r>
      <w:proofErr w:type="spellStart"/>
      <w:r>
        <w:t>transmit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,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dominates</w:t>
      </w:r>
      <w:proofErr w:type="spellEnd"/>
      <w:r>
        <w:t xml:space="preserve"> —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of Pₜ </w:t>
      </w:r>
      <w:proofErr w:type="spellStart"/>
      <w:r>
        <w:t>ineffective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savings</w:t>
      </w:r>
      <w:proofErr w:type="spellEnd"/>
      <w:r>
        <w:t>.</w:t>
      </w:r>
    </w:p>
    <w:p w14:paraId="7AF41E9C" w14:textId="77777777" w:rsidR="004E6B33" w:rsidRDefault="00510929">
      <w:pPr>
        <w:pStyle w:val="Balk2"/>
      </w:pPr>
      <w:bookmarkStart w:id="24" w:name="_Toc228107370"/>
      <w:r>
        <w:t xml:space="preserve">3.7 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bookmarkEnd w:id="24"/>
      <w:proofErr w:type="spellEnd"/>
    </w:p>
    <w:p w14:paraId="0247423C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BER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here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Proakis</w:t>
      </w:r>
      <w:proofErr w:type="spellEnd"/>
      <w:r>
        <w:t xml:space="preserve"> &amp; </w:t>
      </w:r>
      <w:proofErr w:type="spellStart"/>
      <w:r>
        <w:t>Salehi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Communications (5th Ed., </w:t>
      </w:r>
      <w:proofErr w:type="spellStart"/>
      <w:r>
        <w:t>McGraw-Hill</w:t>
      </w:r>
      <w:proofErr w:type="spellEnd"/>
      <w:r>
        <w:t xml:space="preserve">, 2008) [4]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textbook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log-distance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model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Rappaport</w:t>
      </w:r>
      <w:proofErr w:type="spellEnd"/>
      <w:r>
        <w:t xml:space="preserve"> [5]. </w:t>
      </w:r>
      <w:proofErr w:type="spellStart"/>
      <w:r>
        <w:t>The</w:t>
      </w:r>
      <w:proofErr w:type="spellEnd"/>
      <w:r>
        <w:t xml:space="preserve"> CC2420 </w:t>
      </w:r>
      <w:proofErr w:type="spellStart"/>
      <w:r>
        <w:t>energy</w:t>
      </w:r>
      <w:proofErr w:type="spellEnd"/>
      <w:r>
        <w:t xml:space="preserve"> model is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Polastre</w:t>
      </w:r>
      <w:proofErr w:type="spellEnd"/>
      <w:r>
        <w:t xml:space="preserve"> et al. [6].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re-</w:t>
      </w:r>
      <w:proofErr w:type="spellStart"/>
      <w:r>
        <w:t>derives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Python's</w:t>
      </w:r>
      <w:proofErr w:type="spellEnd"/>
      <w:r>
        <w:t xml:space="preserve"> </w:t>
      </w:r>
      <w:proofErr w:type="spellStart"/>
      <w:r>
        <w:t>scipy.special.erfc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reproducibility</w:t>
      </w:r>
      <w:proofErr w:type="spellEnd"/>
      <w:r>
        <w:t>.</w:t>
      </w:r>
    </w:p>
    <w:p w14:paraId="02C49925" w14:textId="77777777" w:rsidR="004E6B33" w:rsidRDefault="00510929">
      <w:r>
        <w:br w:type="page"/>
      </w:r>
    </w:p>
    <w:p w14:paraId="4B33CD66" w14:textId="77777777" w:rsidR="004E6B33" w:rsidRDefault="00510929">
      <w:pPr>
        <w:pStyle w:val="Balk1"/>
      </w:pPr>
      <w:bookmarkStart w:id="25" w:name="_Toc228107371"/>
      <w:r>
        <w:lastRenderedPageBreak/>
        <w:t xml:space="preserve">4. Evaluation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Results</w:t>
      </w:r>
      <w:bookmarkEnd w:id="25"/>
      <w:proofErr w:type="spellEnd"/>
    </w:p>
    <w:p w14:paraId="1D5BB24C" w14:textId="77777777" w:rsidR="004E6B33" w:rsidRDefault="004E6B33">
      <w:pPr>
        <w:pBdr>
          <w:bottom w:val="single" w:sz="6" w:space="1" w:color="2E75B6"/>
        </w:pBdr>
        <w:spacing w:before="120" w:after="120"/>
      </w:pPr>
    </w:p>
    <w:p w14:paraId="61D3BD30" w14:textId="77777777" w:rsidR="004E6B33" w:rsidRDefault="00510929">
      <w:pPr>
        <w:pStyle w:val="Balk2"/>
      </w:pPr>
      <w:bookmarkStart w:id="26" w:name="_Toc228107372"/>
      <w:r>
        <w:t xml:space="preserve">4.1  BER </w:t>
      </w:r>
      <w:proofErr w:type="spellStart"/>
      <w:r>
        <w:t>vs</w:t>
      </w:r>
      <w:proofErr w:type="spellEnd"/>
      <w:r>
        <w:t xml:space="preserve"> </w:t>
      </w:r>
      <w:proofErr w:type="spellStart"/>
      <w:r>
        <w:t>Eb</w:t>
      </w:r>
      <w:proofErr w:type="spellEnd"/>
      <w:r>
        <w:t xml:space="preserve">/N₀: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Comparison</w:t>
      </w:r>
      <w:bookmarkEnd w:id="26"/>
      <w:proofErr w:type="spellEnd"/>
    </w:p>
    <w:p w14:paraId="130DC164" w14:textId="77777777" w:rsidR="004E6B33" w:rsidRDefault="00510929">
      <w:pPr>
        <w:spacing w:before="60" w:after="120" w:line="276" w:lineRule="auto"/>
        <w:jc w:val="both"/>
      </w:pPr>
      <w:proofErr w:type="spellStart"/>
      <w:r>
        <w:t>Figure</w:t>
      </w:r>
      <w:proofErr w:type="spellEnd"/>
      <w:r>
        <w:t xml:space="preserve"> 1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BER </w:t>
      </w:r>
      <w:proofErr w:type="spellStart"/>
      <w:r>
        <w:t>curves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BPSK, QPSK, O-QPSK,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non-coherent</w:t>
      </w:r>
      <w:proofErr w:type="spellEnd"/>
      <w:r>
        <w:t xml:space="preserve"> FSK as a </w:t>
      </w:r>
      <w:proofErr w:type="spellStart"/>
      <w:r>
        <w:t>function</w:t>
      </w:r>
      <w:proofErr w:type="spellEnd"/>
      <w:r>
        <w:t xml:space="preserve"> of </w:t>
      </w:r>
      <w:proofErr w:type="spellStart"/>
      <w:r>
        <w:t>Eb</w:t>
      </w:r>
      <w:proofErr w:type="spellEnd"/>
      <w:r>
        <w:t xml:space="preserve">/N₀ in an AWGN </w:t>
      </w:r>
      <w:proofErr w:type="spellStart"/>
      <w:r>
        <w:t>channel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dashed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BER = 10⁻³ WSN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target</w:t>
      </w:r>
      <w:proofErr w:type="spellEnd"/>
      <w:r>
        <w:t>.</w:t>
      </w:r>
    </w:p>
    <w:p w14:paraId="11C0E2D6" w14:textId="77777777" w:rsidR="004E6B33" w:rsidRDefault="004E6B33">
      <w:pPr>
        <w:spacing w:before="80"/>
      </w:pPr>
    </w:p>
    <w:p w14:paraId="2FCAE67D" w14:textId="77777777" w:rsidR="004E6B33" w:rsidRDefault="00510929">
      <w:pPr>
        <w:spacing w:before="160" w:after="40"/>
        <w:jc w:val="center"/>
      </w:pPr>
      <w:r>
        <w:rPr>
          <w:noProof/>
        </w:rPr>
        <w:drawing>
          <wp:inline distT="0" distB="0" distL="0" distR="0" wp14:anchorId="7316B511" wp14:editId="492D424A">
            <wp:extent cx="5524500" cy="3714750"/>
            <wp:effectExtent l="0" t="0" r="0" b="0"/>
            <wp:docPr id="1" name="Figure 1. BER vs Eb/N₀ for four modulation schemes in AWGN. The dashed line marks the WSN target BER = 10⁻³." descr="Figure 1. BER vs Eb/N₀ for four modulation schemes in AWGN. The dashed line marks the WSN target BER = 10⁻³." title="Figure 1. BER vs Eb/N₀ for four modulation schemes in AWGN. The dashed line marks the WSN target BER = 10⁻³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0C79" w14:textId="77777777" w:rsidR="004E6B33" w:rsidRDefault="00510929">
      <w:pPr>
        <w:spacing w:before="40" w:after="18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Figure</w:t>
      </w:r>
      <w:proofErr w:type="spellEnd"/>
      <w:r>
        <w:rPr>
          <w:i/>
          <w:iCs/>
          <w:color w:val="666666"/>
          <w:sz w:val="18"/>
          <w:szCs w:val="18"/>
        </w:rPr>
        <w:t xml:space="preserve"> 1. BER </w:t>
      </w:r>
      <w:proofErr w:type="spellStart"/>
      <w:r>
        <w:rPr>
          <w:i/>
          <w:iCs/>
          <w:color w:val="666666"/>
          <w:sz w:val="18"/>
          <w:szCs w:val="18"/>
        </w:rPr>
        <w:t>vs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Eb</w:t>
      </w:r>
      <w:proofErr w:type="spellEnd"/>
      <w:r>
        <w:rPr>
          <w:i/>
          <w:iCs/>
          <w:color w:val="666666"/>
          <w:sz w:val="18"/>
          <w:szCs w:val="18"/>
        </w:rPr>
        <w:t xml:space="preserve">/N₀ </w:t>
      </w:r>
      <w:proofErr w:type="spellStart"/>
      <w:r>
        <w:rPr>
          <w:i/>
          <w:iCs/>
          <w:color w:val="666666"/>
          <w:sz w:val="18"/>
          <w:szCs w:val="18"/>
        </w:rPr>
        <w:t>for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four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modulation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schemes</w:t>
      </w:r>
      <w:proofErr w:type="spellEnd"/>
      <w:r>
        <w:rPr>
          <w:i/>
          <w:iCs/>
          <w:color w:val="666666"/>
          <w:sz w:val="18"/>
          <w:szCs w:val="18"/>
        </w:rPr>
        <w:t xml:space="preserve"> in AWGN. </w:t>
      </w:r>
      <w:proofErr w:type="spellStart"/>
      <w:r>
        <w:rPr>
          <w:i/>
          <w:iCs/>
          <w:color w:val="666666"/>
          <w:sz w:val="18"/>
          <w:szCs w:val="18"/>
        </w:rPr>
        <w:t>The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dashed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line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marks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the</w:t>
      </w:r>
      <w:proofErr w:type="spellEnd"/>
      <w:r>
        <w:rPr>
          <w:i/>
          <w:iCs/>
          <w:color w:val="666666"/>
          <w:sz w:val="18"/>
          <w:szCs w:val="18"/>
        </w:rPr>
        <w:t xml:space="preserve"> WSN </w:t>
      </w:r>
      <w:proofErr w:type="spellStart"/>
      <w:r>
        <w:rPr>
          <w:i/>
          <w:iCs/>
          <w:color w:val="666666"/>
          <w:sz w:val="18"/>
          <w:szCs w:val="18"/>
        </w:rPr>
        <w:t>target</w:t>
      </w:r>
      <w:proofErr w:type="spellEnd"/>
      <w:r>
        <w:rPr>
          <w:i/>
          <w:iCs/>
          <w:color w:val="666666"/>
          <w:sz w:val="18"/>
          <w:szCs w:val="18"/>
        </w:rPr>
        <w:t xml:space="preserve"> BER = 10⁻³.</w:t>
      </w:r>
    </w:p>
    <w:p w14:paraId="0E60473E" w14:textId="77777777" w:rsidR="004E6B33" w:rsidRDefault="004E6B33">
      <w:pPr>
        <w:spacing w:before="120"/>
      </w:pPr>
    </w:p>
    <w:p w14:paraId="1E99BB5D" w14:textId="77777777" w:rsidR="004E6B33" w:rsidRDefault="00510929">
      <w:pPr>
        <w:spacing w:before="60" w:after="120" w:line="276" w:lineRule="auto"/>
        <w:jc w:val="both"/>
      </w:pPr>
      <w:proofErr w:type="spellStart"/>
      <w:r>
        <w:t>Table</w:t>
      </w:r>
      <w:proofErr w:type="spellEnd"/>
      <w:r>
        <w:t xml:space="preserve"> 3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BER </w:t>
      </w:r>
      <w:proofErr w:type="spellStart"/>
      <w:r>
        <w:t>values</w:t>
      </w:r>
      <w:proofErr w:type="spellEnd"/>
      <w:r>
        <w:t xml:space="preserve"> at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Eb</w:t>
      </w:r>
      <w:proofErr w:type="spellEnd"/>
      <w:r>
        <w:t xml:space="preserve">/N₀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</w:t>
      </w:r>
    </w:p>
    <w:p w14:paraId="0AB5AE36" w14:textId="77777777" w:rsidR="004E6B33" w:rsidRDefault="004E6B33">
      <w:pPr>
        <w:spacing w:before="80"/>
      </w:pPr>
    </w:p>
    <w:p w14:paraId="76E915C5" w14:textId="77777777" w:rsidR="004E6B33" w:rsidRDefault="00510929">
      <w:pPr>
        <w:spacing w:after="60"/>
        <w:jc w:val="center"/>
      </w:pPr>
      <w:proofErr w:type="spellStart"/>
      <w:r>
        <w:rPr>
          <w:b/>
          <w:bCs/>
          <w:i/>
          <w:iCs/>
          <w:color w:val="444444"/>
          <w:sz w:val="20"/>
          <w:szCs w:val="20"/>
        </w:rPr>
        <w:t>Table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3. BER at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Key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Eb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/N₀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Values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for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Each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Modulation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Scheme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(AWGN Channel)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1980"/>
        <w:gridCol w:w="1920"/>
        <w:gridCol w:w="1920"/>
        <w:gridCol w:w="1920"/>
      </w:tblGrid>
      <w:tr w:rsidR="004E6B33" w14:paraId="0A907CF6" w14:textId="77777777">
        <w:trPr>
          <w:tblHeader/>
        </w:trPr>
        <w:tc>
          <w:tcPr>
            <w:tcW w:w="16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523B2" w14:textId="77777777" w:rsidR="004E6B33" w:rsidRDefault="00510929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Eb</w:t>
            </w:r>
            <w:proofErr w:type="spellEnd"/>
            <w:r>
              <w:rPr>
                <w:b/>
                <w:bCs/>
                <w:sz w:val="20"/>
                <w:szCs w:val="20"/>
              </w:rPr>
              <w:t>/N₀ (</w:t>
            </w:r>
            <w:proofErr w:type="spellStart"/>
            <w:r>
              <w:rPr>
                <w:b/>
                <w:bCs/>
                <w:sz w:val="20"/>
                <w:szCs w:val="20"/>
              </w:rPr>
              <w:t>dB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74AB0" w14:textId="77777777" w:rsidR="004E6B33" w:rsidRDefault="0051092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BPSK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938C6" w14:textId="77777777" w:rsidR="004E6B33" w:rsidRDefault="0051092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QPSK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3E0EA" w14:textId="77777777" w:rsidR="004E6B33" w:rsidRDefault="0051092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O-QPSK</w:t>
            </w:r>
          </w:p>
        </w:tc>
        <w:tc>
          <w:tcPr>
            <w:tcW w:w="1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85ACE" w14:textId="77777777" w:rsidR="004E6B33" w:rsidRDefault="0051092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NC-FSK</w:t>
            </w:r>
          </w:p>
        </w:tc>
      </w:tr>
      <w:tr w:rsidR="004E6B33" w14:paraId="6AA86BBB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16A109" w14:textId="77777777" w:rsidR="004E6B33" w:rsidRDefault="00510929">
            <w:r>
              <w:rPr>
                <w:sz w:val="18"/>
                <w:szCs w:val="18"/>
              </w:rPr>
              <w:t xml:space="preserve">0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2CD4E6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7.86×10⁻²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F05457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1.51×10⁻¹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E0972D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1.51×10⁻¹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145FB5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3.03×10⁻¹</w:t>
            </w:r>
          </w:p>
        </w:tc>
      </w:tr>
      <w:tr w:rsidR="004E6B33" w14:paraId="17871A1A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39E1FD" w14:textId="77777777" w:rsidR="004E6B33" w:rsidRDefault="00510929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9F86D1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5.95×10⁻³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03ECF1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1.19×10⁻²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A5E4D8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1.19×10⁻²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48FFB7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1.03×10⁻¹</w:t>
            </w:r>
          </w:p>
        </w:tc>
      </w:tr>
      <w:tr w:rsidR="004E6B33" w14:paraId="33BD9B9F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010C6C" w14:textId="77777777" w:rsidR="004E6B33" w:rsidRDefault="00510929">
            <w:r>
              <w:rPr>
                <w:sz w:val="18"/>
                <w:szCs w:val="18"/>
              </w:rPr>
              <w:t xml:space="preserve">7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464ED3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7.73×10⁻⁴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4AA1FD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1.54×10⁻³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351645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1.54×10⁻³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A400C0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4.08×10⁻²</w:t>
            </w:r>
          </w:p>
        </w:tc>
      </w:tr>
      <w:tr w:rsidR="004E6B33" w14:paraId="5FCBC215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07F363" w14:textId="77777777" w:rsidR="004E6B33" w:rsidRDefault="00510929"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10E187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3.87×10⁻⁶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A8B33D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7.74×10⁻⁶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F0F1AB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7.74×10⁻⁶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74040A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3.37×10⁻³</w:t>
            </w:r>
          </w:p>
        </w:tc>
      </w:tr>
      <w:tr w:rsidR="004E6B33" w14:paraId="353A3175" w14:textId="77777777"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E1804A" w14:textId="77777777" w:rsidR="004E6B33" w:rsidRDefault="00510929"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03567F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9.01×10⁻⁹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1A2824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1.80×10⁻⁸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82DD66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1.80×10⁻⁸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745053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1.81×10⁻⁴</w:t>
            </w:r>
          </w:p>
        </w:tc>
      </w:tr>
    </w:tbl>
    <w:p w14:paraId="14881CEA" w14:textId="77777777" w:rsidR="004E6B33" w:rsidRDefault="004E6B33">
      <w:pPr>
        <w:spacing w:before="120"/>
      </w:pPr>
    </w:p>
    <w:p w14:paraId="44C9F474" w14:textId="77777777" w:rsidR="004E6B33" w:rsidRDefault="00510929">
      <w:pPr>
        <w:spacing w:before="60" w:after="120" w:line="276" w:lineRule="auto"/>
        <w:jc w:val="both"/>
      </w:pPr>
      <w:proofErr w:type="spellStart"/>
      <w:r>
        <w:lastRenderedPageBreak/>
        <w:t>Key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3:</w:t>
      </w:r>
    </w:p>
    <w:p w14:paraId="12B3EFDE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BPSK </w:t>
      </w:r>
      <w:proofErr w:type="spellStart"/>
      <w:r>
        <w:t>achieves</w:t>
      </w:r>
      <w:proofErr w:type="spellEnd"/>
      <w:r>
        <w:t xml:space="preserve"> BER = 10⁻³ at </w:t>
      </w:r>
      <w:proofErr w:type="spellStart"/>
      <w:r>
        <w:t>Eb</w:t>
      </w:r>
      <w:proofErr w:type="spellEnd"/>
      <w:r>
        <w:t xml:space="preserve">/N₀ ≈ 6.8 </w:t>
      </w:r>
      <w:proofErr w:type="spellStart"/>
      <w:r>
        <w:t>dB</w:t>
      </w:r>
      <w:proofErr w:type="spellEnd"/>
      <w:r>
        <w:t xml:space="preserve"> — </w:t>
      </w:r>
      <w:proofErr w:type="spellStart"/>
      <w:r>
        <w:t>approximately</w:t>
      </w:r>
      <w:proofErr w:type="spellEnd"/>
      <w:r>
        <w:t xml:space="preserve"> 1.3 </w:t>
      </w:r>
      <w:proofErr w:type="spellStart"/>
      <w:r>
        <w:t>dB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QPSK/O-QPSK.</w:t>
      </w:r>
    </w:p>
    <w:p w14:paraId="1C05D671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QPSK </w:t>
      </w:r>
      <w:proofErr w:type="spellStart"/>
      <w:r>
        <w:t>and</w:t>
      </w:r>
      <w:proofErr w:type="spellEnd"/>
      <w:r>
        <w:t xml:space="preserve"> O-QPSK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theoretically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in BER,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IEEE 802.15.4's </w:t>
      </w:r>
      <w:proofErr w:type="spellStart"/>
      <w:r>
        <w:t>choice</w:t>
      </w:r>
      <w:proofErr w:type="spellEnd"/>
      <w:r>
        <w:t xml:space="preserve"> of O-QPSK </w:t>
      </w:r>
      <w:proofErr w:type="spellStart"/>
      <w:r>
        <w:t>over</w:t>
      </w:r>
      <w:proofErr w:type="spellEnd"/>
      <w:r>
        <w:t xml:space="preserve"> QPSK is </w:t>
      </w:r>
      <w:proofErr w:type="spellStart"/>
      <w:r>
        <w:t>motivated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PAPR </w:t>
      </w:r>
      <w:proofErr w:type="spellStart"/>
      <w:r>
        <w:t>reduction</w:t>
      </w:r>
      <w:proofErr w:type="spellEnd"/>
      <w:r>
        <w:t xml:space="preserve">, not </w:t>
      </w:r>
      <w:proofErr w:type="spellStart"/>
      <w:r>
        <w:t>error</w:t>
      </w:r>
      <w:proofErr w:type="spellEnd"/>
      <w:r>
        <w:t xml:space="preserve">-rate </w:t>
      </w:r>
      <w:proofErr w:type="spellStart"/>
      <w:r>
        <w:t>performance</w:t>
      </w:r>
      <w:proofErr w:type="spellEnd"/>
      <w:r>
        <w:t>.</w:t>
      </w:r>
    </w:p>
    <w:p w14:paraId="270068C5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NC-FSK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Eb</w:t>
      </w:r>
      <w:proofErr w:type="spellEnd"/>
      <w:r>
        <w:t xml:space="preserve">/N₀ &gt; 12 </w:t>
      </w:r>
      <w:proofErr w:type="spellStart"/>
      <w:r>
        <w:t>dB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BER &lt; 10⁻²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power-efficient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sole </w:t>
      </w:r>
      <w:proofErr w:type="spellStart"/>
      <w:r>
        <w:t>advantage</w:t>
      </w:r>
      <w:proofErr w:type="spellEnd"/>
      <w:r>
        <w:t xml:space="preserve"> is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>.</w:t>
      </w:r>
    </w:p>
    <w:p w14:paraId="55C01E7D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is </w:t>
      </w:r>
      <w:proofErr w:type="spellStart"/>
      <w:r>
        <w:t>confirmed</w:t>
      </w:r>
      <w:proofErr w:type="spellEnd"/>
      <w:r>
        <w:t xml:space="preserve">: O-QPSK </w:t>
      </w:r>
      <w:proofErr w:type="spellStart"/>
      <w:r>
        <w:t>matches</w:t>
      </w:r>
      <w:proofErr w:type="spellEnd"/>
      <w:r>
        <w:t xml:space="preserve"> QPSK in BER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amplifier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>.</w:t>
      </w:r>
    </w:p>
    <w:p w14:paraId="465E81D8" w14:textId="77777777" w:rsidR="004E6B33" w:rsidRDefault="00510929">
      <w:pPr>
        <w:pStyle w:val="Balk2"/>
      </w:pPr>
      <w:bookmarkStart w:id="27" w:name="_Toc228107373"/>
      <w:r>
        <w:t xml:space="preserve">4.2  SNR </w:t>
      </w:r>
      <w:proofErr w:type="spellStart"/>
      <w:r>
        <w:t>vs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Analysis</w:t>
      </w:r>
      <w:bookmarkEnd w:id="27"/>
    </w:p>
    <w:p w14:paraId="32A80C8B" w14:textId="77777777" w:rsidR="004E6B33" w:rsidRDefault="00510929">
      <w:pPr>
        <w:spacing w:before="60" w:after="120" w:line="276" w:lineRule="auto"/>
        <w:jc w:val="both"/>
      </w:pPr>
      <w:proofErr w:type="spellStart"/>
      <w:r>
        <w:t>Figure</w:t>
      </w:r>
      <w:proofErr w:type="spellEnd"/>
      <w:r>
        <w:t xml:space="preserve"> 2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SNR as a </w:t>
      </w:r>
      <w:proofErr w:type="spellStart"/>
      <w:r>
        <w:t>function</w:t>
      </w:r>
      <w:proofErr w:type="spellEnd"/>
      <w:r>
        <w:t xml:space="preserve"> of link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(n = 2.0)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indoor</w:t>
      </w:r>
      <w:proofErr w:type="spellEnd"/>
      <w:r>
        <w:t xml:space="preserve"> (n = 3.5) </w:t>
      </w:r>
      <w:proofErr w:type="spellStart"/>
      <w:r>
        <w:t>propagation</w:t>
      </w:r>
      <w:proofErr w:type="spellEnd"/>
      <w:r>
        <w:t xml:space="preserve"> at Pₜ = 0 </w:t>
      </w:r>
      <w:proofErr w:type="spellStart"/>
      <w:r>
        <w:t>dBm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IEEE 802.15.4 </w:t>
      </w:r>
      <w:proofErr w:type="spellStart"/>
      <w:r>
        <w:t>and</w:t>
      </w:r>
      <w:proofErr w:type="spellEnd"/>
      <w:r>
        <w:t xml:space="preserve"> CC2420 </w:t>
      </w:r>
      <w:proofErr w:type="spellStart"/>
      <w:r>
        <w:t>parameters</w:t>
      </w:r>
      <w:proofErr w:type="spellEnd"/>
      <w:r>
        <w:t>.</w:t>
      </w:r>
    </w:p>
    <w:p w14:paraId="73F5F880" w14:textId="77777777" w:rsidR="004E6B33" w:rsidRDefault="004E6B33">
      <w:pPr>
        <w:spacing w:before="80"/>
      </w:pPr>
    </w:p>
    <w:p w14:paraId="3E4B35B2" w14:textId="77777777" w:rsidR="004E6B33" w:rsidRDefault="00510929">
      <w:pPr>
        <w:spacing w:before="160" w:after="40"/>
        <w:jc w:val="center"/>
      </w:pPr>
      <w:r>
        <w:rPr>
          <w:noProof/>
        </w:rPr>
        <w:drawing>
          <wp:inline distT="0" distB="0" distL="0" distR="0" wp14:anchorId="6854E720" wp14:editId="1C339317">
            <wp:extent cx="5524500" cy="3714750"/>
            <wp:effectExtent l="0" t="0" r="0" b="0"/>
            <wp:docPr id="2" name="Figure 2. Received SNR vs distance for IEEE 802.15.4 at 0 dBm TX power (2.4 GHz). The dashed red line marks the minimum SNR for BER &lt; 10⁻³." descr="Figure 2. Received SNR vs distance for IEEE 802.15.4 at 0 dBm TX power (2.4 GHz). The dashed red line marks the minimum SNR for BER &lt; 10⁻³." title="Figure 2. Received SNR vs distance for IEEE 802.15.4 at 0 dBm TX power (2.4 GHz). The dashed red line marks the minimum SNR for BER &lt; 10⁻³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B66B" w14:textId="77777777" w:rsidR="004E6B33" w:rsidRDefault="00510929">
      <w:pPr>
        <w:spacing w:before="40" w:after="18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Figure</w:t>
      </w:r>
      <w:proofErr w:type="spellEnd"/>
      <w:r>
        <w:rPr>
          <w:i/>
          <w:iCs/>
          <w:color w:val="666666"/>
          <w:sz w:val="18"/>
          <w:szCs w:val="18"/>
        </w:rPr>
        <w:t xml:space="preserve"> 2. </w:t>
      </w:r>
      <w:proofErr w:type="spellStart"/>
      <w:r>
        <w:rPr>
          <w:i/>
          <w:iCs/>
          <w:color w:val="666666"/>
          <w:sz w:val="18"/>
          <w:szCs w:val="18"/>
        </w:rPr>
        <w:t>Received</w:t>
      </w:r>
      <w:proofErr w:type="spellEnd"/>
      <w:r>
        <w:rPr>
          <w:i/>
          <w:iCs/>
          <w:color w:val="666666"/>
          <w:sz w:val="18"/>
          <w:szCs w:val="18"/>
        </w:rPr>
        <w:t xml:space="preserve"> SNR </w:t>
      </w:r>
      <w:proofErr w:type="spellStart"/>
      <w:r>
        <w:rPr>
          <w:i/>
          <w:iCs/>
          <w:color w:val="666666"/>
          <w:sz w:val="18"/>
          <w:szCs w:val="18"/>
        </w:rPr>
        <w:t>vs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distance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for</w:t>
      </w:r>
      <w:proofErr w:type="spellEnd"/>
      <w:r>
        <w:rPr>
          <w:i/>
          <w:iCs/>
          <w:color w:val="666666"/>
          <w:sz w:val="18"/>
          <w:szCs w:val="18"/>
        </w:rPr>
        <w:t xml:space="preserve"> IEEE 802.15.4 at 0 </w:t>
      </w:r>
      <w:proofErr w:type="spellStart"/>
      <w:r>
        <w:rPr>
          <w:i/>
          <w:iCs/>
          <w:color w:val="666666"/>
          <w:sz w:val="18"/>
          <w:szCs w:val="18"/>
        </w:rPr>
        <w:t>dBm</w:t>
      </w:r>
      <w:proofErr w:type="spellEnd"/>
      <w:r>
        <w:rPr>
          <w:i/>
          <w:iCs/>
          <w:color w:val="666666"/>
          <w:sz w:val="18"/>
          <w:szCs w:val="18"/>
        </w:rPr>
        <w:t xml:space="preserve"> TX </w:t>
      </w:r>
      <w:proofErr w:type="spellStart"/>
      <w:r>
        <w:rPr>
          <w:i/>
          <w:iCs/>
          <w:color w:val="666666"/>
          <w:sz w:val="18"/>
          <w:szCs w:val="18"/>
        </w:rPr>
        <w:t>power</w:t>
      </w:r>
      <w:proofErr w:type="spellEnd"/>
      <w:r>
        <w:rPr>
          <w:i/>
          <w:iCs/>
          <w:color w:val="666666"/>
          <w:sz w:val="18"/>
          <w:szCs w:val="18"/>
        </w:rPr>
        <w:t xml:space="preserve"> (2.4 GHz). </w:t>
      </w:r>
      <w:proofErr w:type="spellStart"/>
      <w:r>
        <w:rPr>
          <w:i/>
          <w:iCs/>
          <w:color w:val="666666"/>
          <w:sz w:val="18"/>
          <w:szCs w:val="18"/>
        </w:rPr>
        <w:t>The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dashed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red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line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marks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the</w:t>
      </w:r>
      <w:proofErr w:type="spellEnd"/>
      <w:r>
        <w:rPr>
          <w:i/>
          <w:iCs/>
          <w:color w:val="666666"/>
          <w:sz w:val="18"/>
          <w:szCs w:val="18"/>
        </w:rPr>
        <w:t xml:space="preserve"> minimum SNR </w:t>
      </w:r>
      <w:proofErr w:type="spellStart"/>
      <w:r>
        <w:rPr>
          <w:i/>
          <w:iCs/>
          <w:color w:val="666666"/>
          <w:sz w:val="18"/>
          <w:szCs w:val="18"/>
        </w:rPr>
        <w:t>for</w:t>
      </w:r>
      <w:proofErr w:type="spellEnd"/>
      <w:r>
        <w:rPr>
          <w:i/>
          <w:iCs/>
          <w:color w:val="666666"/>
          <w:sz w:val="18"/>
          <w:szCs w:val="18"/>
        </w:rPr>
        <w:t xml:space="preserve"> BER &lt; 10⁻³.</w:t>
      </w:r>
    </w:p>
    <w:p w14:paraId="4DFE0F05" w14:textId="77777777" w:rsidR="004E6B33" w:rsidRDefault="004E6B33">
      <w:pPr>
        <w:spacing w:before="120"/>
      </w:pPr>
    </w:p>
    <w:p w14:paraId="26931F17" w14:textId="77777777" w:rsidR="004E6B33" w:rsidRDefault="00510929">
      <w:pPr>
        <w:spacing w:before="60" w:after="120" w:line="276" w:lineRule="auto"/>
        <w:jc w:val="both"/>
      </w:pPr>
      <w:proofErr w:type="spellStart"/>
      <w:r>
        <w:t>Coverage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BER &lt; 10⁻³ at Pₜ = 0 </w:t>
      </w:r>
      <w:proofErr w:type="spellStart"/>
      <w:r>
        <w:t>dBm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summarized</w:t>
      </w:r>
      <w:proofErr w:type="spellEnd"/>
      <w:r>
        <w:t xml:space="preserve"> in </w:t>
      </w:r>
      <w:proofErr w:type="spellStart"/>
      <w:r>
        <w:t>Table</w:t>
      </w:r>
      <w:proofErr w:type="spellEnd"/>
      <w:r>
        <w:t xml:space="preserve"> 4:</w:t>
      </w:r>
    </w:p>
    <w:p w14:paraId="751C7AE3" w14:textId="77777777" w:rsidR="004E6B33" w:rsidRDefault="004E6B33">
      <w:pPr>
        <w:spacing w:before="80"/>
      </w:pPr>
    </w:p>
    <w:p w14:paraId="60A345E2" w14:textId="77777777" w:rsidR="004E6B33" w:rsidRDefault="00510929">
      <w:pPr>
        <w:spacing w:after="60"/>
        <w:jc w:val="center"/>
      </w:pPr>
      <w:proofErr w:type="spellStart"/>
      <w:r>
        <w:rPr>
          <w:b/>
          <w:bCs/>
          <w:i/>
          <w:iCs/>
          <w:color w:val="444444"/>
          <w:sz w:val="20"/>
          <w:szCs w:val="20"/>
        </w:rPr>
        <w:t>Table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4. Maximum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Coverage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Range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for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BER &lt; 10⁻³ (Pₜ = 0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dBm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>, 2.4 GHz)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4E6B33" w14:paraId="27027A98" w14:textId="77777777"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CCCD6" w14:textId="77777777" w:rsidR="004E6B33" w:rsidRDefault="00510929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Modulation</w:t>
            </w:r>
            <w:proofErr w:type="spellEnd"/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B107F" w14:textId="77777777" w:rsidR="004E6B33" w:rsidRDefault="0051092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4C18F" w14:textId="77777777" w:rsidR="004E6B33" w:rsidRDefault="00510929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Max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Range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(BER &lt; 10⁻³)</w:t>
            </w:r>
          </w:p>
        </w:tc>
      </w:tr>
      <w:tr w:rsidR="004E6B33" w14:paraId="66EAADF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25E56C" w14:textId="77777777" w:rsidR="004E6B33" w:rsidRDefault="00510929">
            <w:r>
              <w:rPr>
                <w:sz w:val="18"/>
                <w:szCs w:val="18"/>
              </w:rPr>
              <w:t>BPSK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DF2FA9" w14:textId="77777777" w:rsidR="004E6B33" w:rsidRDefault="00510929">
            <w:proofErr w:type="spellStart"/>
            <w:r>
              <w:rPr>
                <w:sz w:val="18"/>
                <w:szCs w:val="18"/>
              </w:rPr>
              <w:t>Outdoor</w:t>
            </w:r>
            <w:proofErr w:type="spellEnd"/>
            <w:r>
              <w:rPr>
                <w:sz w:val="18"/>
                <w:szCs w:val="18"/>
              </w:rPr>
              <w:t xml:space="preserve"> (n = 2.0)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342E8D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&gt; 500 m</w:t>
            </w:r>
          </w:p>
        </w:tc>
      </w:tr>
      <w:tr w:rsidR="004E6B33" w14:paraId="2D69CEA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21A9C9" w14:textId="77777777" w:rsidR="004E6B33" w:rsidRDefault="00510929">
            <w:r>
              <w:rPr>
                <w:sz w:val="18"/>
                <w:szCs w:val="18"/>
              </w:rPr>
              <w:lastRenderedPageBreak/>
              <w:t>BPSK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7B6CEC" w14:textId="77777777" w:rsidR="004E6B33" w:rsidRDefault="00510929">
            <w:proofErr w:type="spellStart"/>
            <w:r>
              <w:rPr>
                <w:sz w:val="18"/>
                <w:szCs w:val="18"/>
              </w:rPr>
              <w:t>Indoor</w:t>
            </w:r>
            <w:proofErr w:type="spellEnd"/>
            <w:r>
              <w:rPr>
                <w:sz w:val="18"/>
                <w:szCs w:val="18"/>
              </w:rPr>
              <w:t xml:space="preserve"> (n = 3.5)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0E5899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68 m</w:t>
            </w:r>
          </w:p>
        </w:tc>
      </w:tr>
      <w:tr w:rsidR="004E6B33" w14:paraId="44B8D1D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28E9A7" w14:textId="77777777" w:rsidR="004E6B33" w:rsidRDefault="00510929">
            <w:r>
              <w:rPr>
                <w:sz w:val="18"/>
                <w:szCs w:val="18"/>
              </w:rPr>
              <w:t>QPSK / O-QPSK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988C79" w14:textId="77777777" w:rsidR="004E6B33" w:rsidRDefault="00510929">
            <w:proofErr w:type="spellStart"/>
            <w:r>
              <w:rPr>
                <w:sz w:val="18"/>
                <w:szCs w:val="18"/>
              </w:rPr>
              <w:t>Outdoor</w:t>
            </w:r>
            <w:proofErr w:type="spellEnd"/>
            <w:r>
              <w:rPr>
                <w:sz w:val="18"/>
                <w:szCs w:val="18"/>
              </w:rPr>
              <w:t xml:space="preserve"> (n = 2.0)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51F1DF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&gt; 500 m</w:t>
            </w:r>
          </w:p>
        </w:tc>
      </w:tr>
      <w:tr w:rsidR="004E6B33" w14:paraId="2FE6632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5769DF" w14:textId="77777777" w:rsidR="004E6B33" w:rsidRDefault="00510929">
            <w:r>
              <w:rPr>
                <w:sz w:val="18"/>
                <w:szCs w:val="18"/>
              </w:rPr>
              <w:t>QPSK / O-QPSK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85430B" w14:textId="77777777" w:rsidR="004E6B33" w:rsidRDefault="00510929">
            <w:proofErr w:type="spellStart"/>
            <w:r>
              <w:rPr>
                <w:sz w:val="18"/>
                <w:szCs w:val="18"/>
              </w:rPr>
              <w:t>Indoor</w:t>
            </w:r>
            <w:proofErr w:type="spellEnd"/>
            <w:r>
              <w:rPr>
                <w:sz w:val="18"/>
                <w:szCs w:val="18"/>
              </w:rPr>
              <w:t xml:space="preserve"> (n = 3.5)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69A4DC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66 m</w:t>
            </w:r>
          </w:p>
        </w:tc>
      </w:tr>
      <w:tr w:rsidR="004E6B33" w14:paraId="2D37F9C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779003" w14:textId="77777777" w:rsidR="004E6B33" w:rsidRDefault="00510929">
            <w:r>
              <w:rPr>
                <w:sz w:val="18"/>
                <w:szCs w:val="18"/>
              </w:rPr>
              <w:t>NC-FSK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DC94AF" w14:textId="77777777" w:rsidR="004E6B33" w:rsidRDefault="00510929">
            <w:proofErr w:type="spellStart"/>
            <w:r>
              <w:rPr>
                <w:sz w:val="18"/>
                <w:szCs w:val="18"/>
              </w:rPr>
              <w:t>Outdoor</w:t>
            </w:r>
            <w:proofErr w:type="spellEnd"/>
            <w:r>
              <w:rPr>
                <w:sz w:val="18"/>
                <w:szCs w:val="18"/>
              </w:rPr>
              <w:t xml:space="preserve"> (n = 2.0)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40F65C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&gt; 500 m</w:t>
            </w:r>
          </w:p>
        </w:tc>
      </w:tr>
      <w:tr w:rsidR="004E6B33" w14:paraId="0E9B2A8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75C5F1" w14:textId="77777777" w:rsidR="004E6B33" w:rsidRDefault="00510929">
            <w:r>
              <w:rPr>
                <w:sz w:val="18"/>
                <w:szCs w:val="18"/>
              </w:rPr>
              <w:t>NC-FSK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37A469" w14:textId="77777777" w:rsidR="004E6B33" w:rsidRDefault="00510929">
            <w:proofErr w:type="spellStart"/>
            <w:r>
              <w:rPr>
                <w:sz w:val="18"/>
                <w:szCs w:val="18"/>
              </w:rPr>
              <w:t>Indoor</w:t>
            </w:r>
            <w:proofErr w:type="spellEnd"/>
            <w:r>
              <w:rPr>
                <w:sz w:val="18"/>
                <w:szCs w:val="18"/>
              </w:rPr>
              <w:t xml:space="preserve"> (n = 3.5)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AB45A1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52 m</w:t>
            </w:r>
          </w:p>
        </w:tc>
      </w:tr>
    </w:tbl>
    <w:p w14:paraId="71BA3163" w14:textId="77777777" w:rsidR="004E6B33" w:rsidRDefault="004E6B33">
      <w:pPr>
        <w:spacing w:before="120"/>
      </w:pPr>
    </w:p>
    <w:p w14:paraId="0F058859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indoor</w:t>
      </w:r>
      <w:proofErr w:type="spellEnd"/>
      <w:r>
        <w:t xml:space="preserve"> (66 m)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(&gt; 500 m) </w:t>
      </w:r>
      <w:proofErr w:type="spellStart"/>
      <w:r>
        <w:t>coverage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communication-theory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path-loss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n = 3.5 </w:t>
      </w:r>
      <w:proofErr w:type="spellStart"/>
      <w:r>
        <w:t>vs</w:t>
      </w:r>
      <w:proofErr w:type="spellEnd"/>
      <w:r>
        <w:t xml:space="preserve"> n = 2.0, </w:t>
      </w:r>
      <w:proofErr w:type="spellStart"/>
      <w:r>
        <w:t>every</w:t>
      </w:r>
      <w:proofErr w:type="spellEnd"/>
      <w:r>
        <w:t xml:space="preserve"> factor-of-10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35 </w:t>
      </w:r>
      <w:proofErr w:type="spellStart"/>
      <w:r>
        <w:t>dB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20 </w:t>
      </w:r>
      <w:proofErr w:type="spellStart"/>
      <w:r>
        <w:t>dB</w:t>
      </w:r>
      <w:proofErr w:type="spellEnd"/>
      <w:r>
        <w:t xml:space="preserve"> of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— a 15 </w:t>
      </w:r>
      <w:proofErr w:type="spellStart"/>
      <w:r>
        <w:t>dB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in BER.</w:t>
      </w:r>
    </w:p>
    <w:p w14:paraId="624C68AA" w14:textId="77777777" w:rsidR="004E6B33" w:rsidRDefault="00510929">
      <w:pPr>
        <w:pStyle w:val="Balk2"/>
      </w:pPr>
      <w:bookmarkStart w:id="28" w:name="_Toc228107374"/>
      <w:r>
        <w:t xml:space="preserve">4.3  </w:t>
      </w:r>
      <w:proofErr w:type="spellStart"/>
      <w:r>
        <w:t>Shannon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Analysis</w:t>
      </w:r>
      <w:bookmarkEnd w:id="28"/>
    </w:p>
    <w:p w14:paraId="285833A7" w14:textId="77777777" w:rsidR="004E6B33" w:rsidRDefault="00510929">
      <w:pPr>
        <w:spacing w:before="60" w:after="120" w:line="276" w:lineRule="auto"/>
        <w:jc w:val="both"/>
      </w:pPr>
      <w:proofErr w:type="spellStart"/>
      <w:r>
        <w:t>Figure</w:t>
      </w:r>
      <w:proofErr w:type="spellEnd"/>
      <w:r>
        <w:t xml:space="preserve"> 3 </w:t>
      </w:r>
      <w:proofErr w:type="spellStart"/>
      <w:r>
        <w:t>compares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Shannon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C = </w:t>
      </w:r>
      <w:proofErr w:type="spellStart"/>
      <w:r>
        <w:t>B·log</w:t>
      </w:r>
      <w:proofErr w:type="spellEnd"/>
      <w:r>
        <w:t xml:space="preserve">₂(1+SNR)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IEEE 802.15.4 data rate of 250 </w:t>
      </w:r>
      <w:proofErr w:type="spellStart"/>
      <w:r>
        <w:t>kbps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shaded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unutilized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gap</w:t>
      </w:r>
      <w:proofErr w:type="spellEnd"/>
      <w:r>
        <w:t>.</w:t>
      </w:r>
    </w:p>
    <w:p w14:paraId="5AC244BD" w14:textId="77777777" w:rsidR="004E6B33" w:rsidRDefault="004E6B33">
      <w:pPr>
        <w:spacing w:before="80"/>
      </w:pPr>
    </w:p>
    <w:p w14:paraId="69D3F3E7" w14:textId="77777777" w:rsidR="004E6B33" w:rsidRDefault="00510929">
      <w:pPr>
        <w:spacing w:before="160" w:after="40"/>
        <w:jc w:val="center"/>
      </w:pPr>
      <w:r>
        <w:rPr>
          <w:noProof/>
        </w:rPr>
        <w:drawing>
          <wp:inline distT="0" distB="0" distL="0" distR="0" wp14:anchorId="019E9261" wp14:editId="3B624F7B">
            <wp:extent cx="5524500" cy="3714750"/>
            <wp:effectExtent l="0" t="0" r="0" b="0"/>
            <wp:docPr id="3" name="Figure 3. Shannon channel capacity vs SNR for the 2 MHz IEEE 802.15.4 channel. The shaded area represents the unused capacity — a deliberate design choice for energy efficiency." descr="Figure 3. Shannon channel capacity vs SNR for the 2 MHz IEEE 802.15.4 channel. The shaded area represents the unused capacity — a deliberate design choice for energy efficiency." title="Figure 3. Shannon channel capacity vs SNR for the 2 MHz IEEE 802.15.4 channel. The shaded area represents the unused capacity — a deliberate design choice for energy effici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DEAE" w14:textId="77777777" w:rsidR="004E6B33" w:rsidRDefault="00510929">
      <w:pPr>
        <w:spacing w:before="40" w:after="18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Figure</w:t>
      </w:r>
      <w:proofErr w:type="spellEnd"/>
      <w:r>
        <w:rPr>
          <w:i/>
          <w:iCs/>
          <w:color w:val="666666"/>
          <w:sz w:val="18"/>
          <w:szCs w:val="18"/>
        </w:rPr>
        <w:t xml:space="preserve"> 3. </w:t>
      </w:r>
      <w:proofErr w:type="spellStart"/>
      <w:r>
        <w:rPr>
          <w:i/>
          <w:iCs/>
          <w:color w:val="666666"/>
          <w:sz w:val="18"/>
          <w:szCs w:val="18"/>
        </w:rPr>
        <w:t>Shannon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channel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capacity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vs</w:t>
      </w:r>
      <w:proofErr w:type="spellEnd"/>
      <w:r>
        <w:rPr>
          <w:i/>
          <w:iCs/>
          <w:color w:val="666666"/>
          <w:sz w:val="18"/>
          <w:szCs w:val="18"/>
        </w:rPr>
        <w:t xml:space="preserve"> SNR </w:t>
      </w:r>
      <w:proofErr w:type="spellStart"/>
      <w:r>
        <w:rPr>
          <w:i/>
          <w:iCs/>
          <w:color w:val="666666"/>
          <w:sz w:val="18"/>
          <w:szCs w:val="18"/>
        </w:rPr>
        <w:t>for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the</w:t>
      </w:r>
      <w:proofErr w:type="spellEnd"/>
      <w:r>
        <w:rPr>
          <w:i/>
          <w:iCs/>
          <w:color w:val="666666"/>
          <w:sz w:val="18"/>
          <w:szCs w:val="18"/>
        </w:rPr>
        <w:t xml:space="preserve"> 2 MHz IEEE 802.15.4 </w:t>
      </w:r>
      <w:proofErr w:type="spellStart"/>
      <w:r>
        <w:rPr>
          <w:i/>
          <w:iCs/>
          <w:color w:val="666666"/>
          <w:sz w:val="18"/>
          <w:szCs w:val="18"/>
        </w:rPr>
        <w:t>channel</w:t>
      </w:r>
      <w:proofErr w:type="spellEnd"/>
      <w:r>
        <w:rPr>
          <w:i/>
          <w:iCs/>
          <w:color w:val="666666"/>
          <w:sz w:val="18"/>
          <w:szCs w:val="18"/>
        </w:rPr>
        <w:t xml:space="preserve">. </w:t>
      </w:r>
      <w:proofErr w:type="spellStart"/>
      <w:r>
        <w:rPr>
          <w:i/>
          <w:iCs/>
          <w:color w:val="666666"/>
          <w:sz w:val="18"/>
          <w:szCs w:val="18"/>
        </w:rPr>
        <w:t>The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shaded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area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represents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the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unused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capacity</w:t>
      </w:r>
      <w:proofErr w:type="spellEnd"/>
      <w:r>
        <w:rPr>
          <w:i/>
          <w:iCs/>
          <w:color w:val="666666"/>
          <w:sz w:val="18"/>
          <w:szCs w:val="18"/>
        </w:rPr>
        <w:t xml:space="preserve"> — a </w:t>
      </w:r>
      <w:proofErr w:type="spellStart"/>
      <w:r>
        <w:rPr>
          <w:i/>
          <w:iCs/>
          <w:color w:val="666666"/>
          <w:sz w:val="18"/>
          <w:szCs w:val="18"/>
        </w:rPr>
        <w:t>deliberate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design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choice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for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energy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efficiency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p w14:paraId="6AAB730E" w14:textId="77777777" w:rsidR="004E6B33" w:rsidRDefault="004E6B33">
      <w:pPr>
        <w:spacing w:before="120"/>
      </w:pPr>
    </w:p>
    <w:p w14:paraId="4E69C29E" w14:textId="77777777" w:rsidR="004E6B33" w:rsidRDefault="00510929">
      <w:pPr>
        <w:spacing w:before="60" w:after="120" w:line="276" w:lineRule="auto"/>
        <w:jc w:val="both"/>
      </w:pPr>
      <w:proofErr w:type="spellStart"/>
      <w:r>
        <w:t>Table</w:t>
      </w:r>
      <w:proofErr w:type="spellEnd"/>
      <w:r>
        <w:t xml:space="preserve"> 5 </w:t>
      </w:r>
      <w:proofErr w:type="spellStart"/>
      <w:r>
        <w:t>quantifies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Shannon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at </w:t>
      </w:r>
      <w:proofErr w:type="spellStart"/>
      <w:r>
        <w:t>typical</w:t>
      </w:r>
      <w:proofErr w:type="spellEnd"/>
      <w:r>
        <w:t xml:space="preserve"> WSN </w:t>
      </w:r>
      <w:proofErr w:type="spellStart"/>
      <w:r>
        <w:t>operating</w:t>
      </w:r>
      <w:proofErr w:type="spellEnd"/>
      <w:r>
        <w:t xml:space="preserve"> SNR </w:t>
      </w:r>
      <w:proofErr w:type="spellStart"/>
      <w:r>
        <w:t>values</w:t>
      </w:r>
      <w:proofErr w:type="spellEnd"/>
      <w:r>
        <w:t>:</w:t>
      </w:r>
    </w:p>
    <w:p w14:paraId="4A5C12C5" w14:textId="77777777" w:rsidR="004E6B33" w:rsidRDefault="004E6B33">
      <w:pPr>
        <w:spacing w:before="80"/>
      </w:pPr>
    </w:p>
    <w:p w14:paraId="4948F492" w14:textId="77777777" w:rsidR="004E6B33" w:rsidRDefault="00510929">
      <w:pPr>
        <w:spacing w:after="60"/>
        <w:jc w:val="center"/>
      </w:pPr>
      <w:proofErr w:type="spellStart"/>
      <w:r>
        <w:rPr>
          <w:b/>
          <w:bCs/>
          <w:i/>
          <w:iCs/>
          <w:color w:val="444444"/>
          <w:sz w:val="20"/>
          <w:szCs w:val="20"/>
        </w:rPr>
        <w:t>Table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5.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Shannon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Efficiency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at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Typical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WSN Operating SNR </w:t>
      </w:r>
      <w:proofErr w:type="spellStart"/>
      <w:r>
        <w:rPr>
          <w:b/>
          <w:bCs/>
          <w:i/>
          <w:iCs/>
          <w:color w:val="444444"/>
          <w:sz w:val="20"/>
          <w:szCs w:val="20"/>
        </w:rPr>
        <w:t>Values</w:t>
      </w:r>
      <w:proofErr w:type="spellEnd"/>
      <w:r>
        <w:rPr>
          <w:b/>
          <w:bCs/>
          <w:i/>
          <w:iCs/>
          <w:color w:val="444444"/>
          <w:sz w:val="20"/>
          <w:szCs w:val="20"/>
        </w:rPr>
        <w:t xml:space="preserve"> (B = 2 MHz)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60"/>
        <w:gridCol w:w="2400"/>
        <w:gridCol w:w="2400"/>
      </w:tblGrid>
      <w:tr w:rsidR="004E6B33" w14:paraId="71795B58" w14:textId="77777777"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B5930" w14:textId="77777777" w:rsidR="004E6B33" w:rsidRDefault="0051092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SNR (</w:t>
            </w:r>
            <w:proofErr w:type="spellStart"/>
            <w:r>
              <w:rPr>
                <w:b/>
                <w:bCs/>
                <w:sz w:val="20"/>
                <w:szCs w:val="20"/>
              </w:rPr>
              <w:t>dB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9393E" w14:textId="77777777" w:rsidR="004E6B33" w:rsidRDefault="00510929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Shannon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Capacity</w:t>
            </w:r>
            <w:proofErr w:type="spellEnd"/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5B8D7" w14:textId="77777777" w:rsidR="004E6B33" w:rsidRDefault="00510929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Actual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Rate (802.15.4)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10E96" w14:textId="77777777" w:rsidR="004E6B33" w:rsidRDefault="00510929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Efficiency</w:t>
            </w:r>
            <w:proofErr w:type="spellEnd"/>
          </w:p>
        </w:tc>
      </w:tr>
      <w:tr w:rsidR="004E6B33" w14:paraId="66542CE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B22A6A" w14:textId="77777777" w:rsidR="004E6B33" w:rsidRDefault="00510929">
            <w:r>
              <w:rPr>
                <w:sz w:val="18"/>
                <w:szCs w:val="18"/>
              </w:rPr>
              <w:t xml:space="preserve">0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1210A1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 xml:space="preserve">2,000 </w:t>
            </w:r>
            <w:proofErr w:type="spellStart"/>
            <w:r>
              <w:rPr>
                <w:sz w:val="18"/>
                <w:szCs w:val="18"/>
              </w:rPr>
              <w:t>kbps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14CE72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 xml:space="preserve">250 </w:t>
            </w:r>
            <w:proofErr w:type="spellStart"/>
            <w:r>
              <w:rPr>
                <w:sz w:val="18"/>
                <w:szCs w:val="18"/>
              </w:rPr>
              <w:t>kbps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40E313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12.5%</w:t>
            </w:r>
          </w:p>
        </w:tc>
      </w:tr>
      <w:tr w:rsidR="004E6B33" w14:paraId="65D91C0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4AEA43" w14:textId="77777777" w:rsidR="004E6B33" w:rsidRDefault="00510929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09F876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 xml:space="preserve">4,115 </w:t>
            </w:r>
            <w:proofErr w:type="spellStart"/>
            <w:r>
              <w:rPr>
                <w:sz w:val="18"/>
                <w:szCs w:val="18"/>
              </w:rPr>
              <w:t>kbps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8DA4D3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 xml:space="preserve">250 </w:t>
            </w:r>
            <w:proofErr w:type="spellStart"/>
            <w:r>
              <w:rPr>
                <w:sz w:val="18"/>
                <w:szCs w:val="18"/>
              </w:rPr>
              <w:t>kbps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F92A51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6.1%</w:t>
            </w:r>
          </w:p>
        </w:tc>
      </w:tr>
      <w:tr w:rsidR="004E6B33" w14:paraId="0A6AA0E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15E228" w14:textId="77777777" w:rsidR="004E6B33" w:rsidRDefault="00510929"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9204A7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 xml:space="preserve">6,919 </w:t>
            </w:r>
            <w:proofErr w:type="spellStart"/>
            <w:r>
              <w:rPr>
                <w:sz w:val="18"/>
                <w:szCs w:val="18"/>
              </w:rPr>
              <w:t>kbps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C958A1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 xml:space="preserve">250 </w:t>
            </w:r>
            <w:proofErr w:type="spellStart"/>
            <w:r>
              <w:rPr>
                <w:sz w:val="18"/>
                <w:szCs w:val="18"/>
              </w:rPr>
              <w:t>kbps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59E9C8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3.6%</w:t>
            </w:r>
          </w:p>
        </w:tc>
      </w:tr>
      <w:tr w:rsidR="004E6B33" w14:paraId="0DE940B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ACAD4B" w14:textId="77777777" w:rsidR="004E6B33" w:rsidRDefault="00510929"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80E01F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 xml:space="preserve">10,056 </w:t>
            </w:r>
            <w:proofErr w:type="spellStart"/>
            <w:r>
              <w:rPr>
                <w:sz w:val="18"/>
                <w:szCs w:val="18"/>
              </w:rPr>
              <w:t>kbps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230936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 xml:space="preserve">250 </w:t>
            </w:r>
            <w:proofErr w:type="spellStart"/>
            <w:r>
              <w:rPr>
                <w:sz w:val="18"/>
                <w:szCs w:val="18"/>
              </w:rPr>
              <w:t>kbps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253182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2.5%</w:t>
            </w:r>
          </w:p>
        </w:tc>
      </w:tr>
      <w:tr w:rsidR="004E6B33" w14:paraId="1723DF7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6462F4" w14:textId="77777777" w:rsidR="004E6B33" w:rsidRDefault="00510929"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350681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 xml:space="preserve">13,316 </w:t>
            </w:r>
            <w:proofErr w:type="spellStart"/>
            <w:r>
              <w:rPr>
                <w:sz w:val="18"/>
                <w:szCs w:val="18"/>
              </w:rPr>
              <w:t>kbps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4750DD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 xml:space="preserve">250 </w:t>
            </w:r>
            <w:proofErr w:type="spellStart"/>
            <w:r>
              <w:rPr>
                <w:sz w:val="18"/>
                <w:szCs w:val="18"/>
              </w:rPr>
              <w:t>kbps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F60B7F" w14:textId="77777777" w:rsidR="004E6B33" w:rsidRDefault="00510929">
            <w:pPr>
              <w:jc w:val="center"/>
            </w:pPr>
            <w:r>
              <w:rPr>
                <w:sz w:val="18"/>
                <w:szCs w:val="18"/>
              </w:rPr>
              <w:t>1.9%</w:t>
            </w:r>
          </w:p>
        </w:tc>
      </w:tr>
    </w:tbl>
    <w:p w14:paraId="56412B14" w14:textId="77777777" w:rsidR="004E6B33" w:rsidRDefault="004E6B33">
      <w:pPr>
        <w:spacing w:before="120"/>
      </w:pPr>
    </w:p>
    <w:p w14:paraId="1D1E7D5A" w14:textId="77777777" w:rsidR="004E6B33" w:rsidRDefault="00510929">
      <w:pPr>
        <w:spacing w:before="60"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Shannon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(2–13%) is not a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flaw</w:t>
      </w:r>
      <w:proofErr w:type="spellEnd"/>
      <w:r>
        <w:t xml:space="preserve"> — it is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. Operating far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Shannon</w:t>
      </w:r>
      <w:proofErr w:type="spellEnd"/>
      <w:r>
        <w:t xml:space="preserve"> limit </w:t>
      </w:r>
      <w:proofErr w:type="spellStart"/>
      <w:r>
        <w:t>allows</w:t>
      </w:r>
      <w:proofErr w:type="spellEnd"/>
      <w:r>
        <w:t xml:space="preserve"> WSN </w:t>
      </w:r>
      <w:proofErr w:type="spellStart"/>
      <w:r>
        <w:t>nodes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,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minimal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translates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communication-theory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WSNs</w:t>
      </w:r>
      <w:proofErr w:type="spellEnd"/>
      <w:r>
        <w:t xml:space="preserve"> </w:t>
      </w:r>
      <w:proofErr w:type="spellStart"/>
      <w:r>
        <w:t>sacrifice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minimum SNR at </w:t>
      </w:r>
      <w:proofErr w:type="spellStart"/>
      <w:r>
        <w:t>which</w:t>
      </w:r>
      <w:proofErr w:type="spellEnd"/>
      <w:r>
        <w:t xml:space="preserve"> 250 </w:t>
      </w:r>
      <w:proofErr w:type="spellStart"/>
      <w:r>
        <w:t>kbps</w:t>
      </w:r>
      <w:proofErr w:type="spellEnd"/>
      <w:r>
        <w:t xml:space="preserve"> is </w:t>
      </w:r>
      <w:proofErr w:type="spellStart"/>
      <w:r>
        <w:t>theoretically</w:t>
      </w:r>
      <w:proofErr w:type="spellEnd"/>
      <w:r>
        <w:t xml:space="preserve"> </w:t>
      </w:r>
      <w:proofErr w:type="spellStart"/>
      <w:r>
        <w:t>achievable</w:t>
      </w:r>
      <w:proofErr w:type="spellEnd"/>
      <w:r>
        <w:t xml:space="preserve"> is </w:t>
      </w:r>
      <w:proofErr w:type="spellStart"/>
      <w:r>
        <w:t>approximately</w:t>
      </w:r>
      <w:proofErr w:type="spellEnd"/>
      <w:r>
        <w:t xml:space="preserve"> −4.8 </w:t>
      </w:r>
      <w:proofErr w:type="spellStart"/>
      <w:r>
        <w:t>dB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—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35BBAC6E" w14:textId="77777777" w:rsidR="004E6B33" w:rsidRDefault="00510929">
      <w:pPr>
        <w:pStyle w:val="Balk2"/>
      </w:pPr>
      <w:bookmarkStart w:id="29" w:name="_Toc228107375"/>
      <w:r>
        <w:t xml:space="preserve">4.4  </w:t>
      </w:r>
      <w:proofErr w:type="spellStart"/>
      <w:r>
        <w:t>Energy</w:t>
      </w:r>
      <w:proofErr w:type="spellEnd"/>
      <w:r>
        <w:t>–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Trade-off</w:t>
      </w:r>
      <w:bookmarkEnd w:id="29"/>
      <w:proofErr w:type="spellEnd"/>
    </w:p>
    <w:p w14:paraId="7BD2BD6B" w14:textId="77777777" w:rsidR="004E6B33" w:rsidRDefault="00510929">
      <w:pPr>
        <w:spacing w:before="60" w:after="120" w:line="276" w:lineRule="auto"/>
        <w:jc w:val="both"/>
      </w:pPr>
      <w:proofErr w:type="spellStart"/>
      <w:r>
        <w:t>Figure</w:t>
      </w:r>
      <w:proofErr w:type="spellEnd"/>
      <w:r>
        <w:t xml:space="preserve"> 4 </w:t>
      </w:r>
      <w:proofErr w:type="spellStart"/>
      <w:r>
        <w:t>shows</w:t>
      </w:r>
      <w:proofErr w:type="spellEnd"/>
      <w:r>
        <w:t xml:space="preserve"> BER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>-</w:t>
      </w:r>
      <w:proofErr w:type="spellStart"/>
      <w:r>
        <w:t>per</w:t>
      </w:r>
      <w:proofErr w:type="spellEnd"/>
      <w:r>
        <w:t xml:space="preserve">-bit as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of </w:t>
      </w:r>
      <w:proofErr w:type="spellStart"/>
      <w:r>
        <w:t>transmit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O-QPSK link at 30 m (a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indoor</w:t>
      </w:r>
      <w:proofErr w:type="spellEnd"/>
      <w:r>
        <w:t xml:space="preserve"> WSN hop </w:t>
      </w:r>
      <w:proofErr w:type="spellStart"/>
      <w:r>
        <w:t>distance</w:t>
      </w:r>
      <w:proofErr w:type="spellEnd"/>
      <w:r>
        <w:t xml:space="preserve">),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energy</w:t>
      </w:r>
      <w:proofErr w:type="spellEnd"/>
      <w:r>
        <w:t>–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quantitatively</w:t>
      </w:r>
      <w:proofErr w:type="spellEnd"/>
      <w:r>
        <w:t>.</w:t>
      </w:r>
    </w:p>
    <w:p w14:paraId="5EB99A52" w14:textId="77777777" w:rsidR="004E6B33" w:rsidRDefault="004E6B33">
      <w:pPr>
        <w:spacing w:before="80"/>
      </w:pPr>
    </w:p>
    <w:p w14:paraId="11621DB9" w14:textId="77777777" w:rsidR="004E6B33" w:rsidRDefault="00510929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58FFD06" wp14:editId="3FEA9E3B">
            <wp:extent cx="5524500" cy="3714750"/>
            <wp:effectExtent l="0" t="0" r="0" b="0"/>
            <wp:docPr id="4" name="Figure 4. BER and energy per bit vs transmit power (O-QPSK, d = 30 m indoor, n = 3.5). The dual y-axis reveals the trade-off: lower BER requires higher TX power, increasing energy consumption." descr="Figure 4. BER and energy per bit vs transmit power (O-QPSK, d = 30 m indoor, n = 3.5). The dual y-axis reveals the trade-off: lower BER requires higher TX power, increasing energy consumption." title="Figure 4. BER and energy per bit vs transmit power (O-QPSK, d = 30 m indoor, n = 3.5). The dual y-axis reveals the trade-off: lower BER requires higher TX power, increasing energy consump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0531" w14:textId="77777777" w:rsidR="004E6B33" w:rsidRDefault="00510929">
      <w:pPr>
        <w:spacing w:before="40" w:after="18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Figure</w:t>
      </w:r>
      <w:proofErr w:type="spellEnd"/>
      <w:r>
        <w:rPr>
          <w:i/>
          <w:iCs/>
          <w:color w:val="666666"/>
          <w:sz w:val="18"/>
          <w:szCs w:val="18"/>
        </w:rPr>
        <w:t xml:space="preserve"> 4. BER </w:t>
      </w:r>
      <w:proofErr w:type="spellStart"/>
      <w:r>
        <w:rPr>
          <w:i/>
          <w:iCs/>
          <w:color w:val="666666"/>
          <w:sz w:val="18"/>
          <w:szCs w:val="18"/>
        </w:rPr>
        <w:t>and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energy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per</w:t>
      </w:r>
      <w:proofErr w:type="spellEnd"/>
      <w:r>
        <w:rPr>
          <w:i/>
          <w:iCs/>
          <w:color w:val="666666"/>
          <w:sz w:val="18"/>
          <w:szCs w:val="18"/>
        </w:rPr>
        <w:t xml:space="preserve"> bit </w:t>
      </w:r>
      <w:proofErr w:type="spellStart"/>
      <w:r>
        <w:rPr>
          <w:i/>
          <w:iCs/>
          <w:color w:val="666666"/>
          <w:sz w:val="18"/>
          <w:szCs w:val="18"/>
        </w:rPr>
        <w:t>vs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transmit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power</w:t>
      </w:r>
      <w:proofErr w:type="spellEnd"/>
      <w:r>
        <w:rPr>
          <w:i/>
          <w:iCs/>
          <w:color w:val="666666"/>
          <w:sz w:val="18"/>
          <w:szCs w:val="18"/>
        </w:rPr>
        <w:t xml:space="preserve"> (O-QPSK, d = 30 m </w:t>
      </w:r>
      <w:proofErr w:type="spellStart"/>
      <w:r>
        <w:rPr>
          <w:i/>
          <w:iCs/>
          <w:color w:val="666666"/>
          <w:sz w:val="18"/>
          <w:szCs w:val="18"/>
        </w:rPr>
        <w:t>indoor</w:t>
      </w:r>
      <w:proofErr w:type="spellEnd"/>
      <w:r>
        <w:rPr>
          <w:i/>
          <w:iCs/>
          <w:color w:val="666666"/>
          <w:sz w:val="18"/>
          <w:szCs w:val="18"/>
        </w:rPr>
        <w:t xml:space="preserve">, n = 3.5). </w:t>
      </w:r>
      <w:proofErr w:type="spellStart"/>
      <w:r>
        <w:rPr>
          <w:i/>
          <w:iCs/>
          <w:color w:val="666666"/>
          <w:sz w:val="18"/>
          <w:szCs w:val="18"/>
        </w:rPr>
        <w:t>The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dual</w:t>
      </w:r>
      <w:proofErr w:type="spellEnd"/>
      <w:r>
        <w:rPr>
          <w:i/>
          <w:iCs/>
          <w:color w:val="666666"/>
          <w:sz w:val="18"/>
          <w:szCs w:val="18"/>
        </w:rPr>
        <w:t xml:space="preserve"> y-</w:t>
      </w:r>
      <w:proofErr w:type="spellStart"/>
      <w:r>
        <w:rPr>
          <w:i/>
          <w:iCs/>
          <w:color w:val="666666"/>
          <w:sz w:val="18"/>
          <w:szCs w:val="18"/>
        </w:rPr>
        <w:t>axis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reveals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the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trade-off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lower</w:t>
      </w:r>
      <w:proofErr w:type="spellEnd"/>
      <w:r>
        <w:rPr>
          <w:i/>
          <w:iCs/>
          <w:color w:val="666666"/>
          <w:sz w:val="18"/>
          <w:szCs w:val="18"/>
        </w:rPr>
        <w:t xml:space="preserve"> BER </w:t>
      </w:r>
      <w:proofErr w:type="spellStart"/>
      <w:r>
        <w:rPr>
          <w:i/>
          <w:iCs/>
          <w:color w:val="666666"/>
          <w:sz w:val="18"/>
          <w:szCs w:val="18"/>
        </w:rPr>
        <w:t>requires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higher</w:t>
      </w:r>
      <w:proofErr w:type="spellEnd"/>
      <w:r>
        <w:rPr>
          <w:i/>
          <w:iCs/>
          <w:color w:val="666666"/>
          <w:sz w:val="18"/>
          <w:szCs w:val="18"/>
        </w:rPr>
        <w:t xml:space="preserve"> TX </w:t>
      </w:r>
      <w:proofErr w:type="spellStart"/>
      <w:r>
        <w:rPr>
          <w:i/>
          <w:iCs/>
          <w:color w:val="666666"/>
          <w:sz w:val="18"/>
          <w:szCs w:val="18"/>
        </w:rPr>
        <w:t>power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increasing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energy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consumption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p w14:paraId="33A3117A" w14:textId="77777777" w:rsidR="004E6B33" w:rsidRDefault="004E6B33">
      <w:pPr>
        <w:spacing w:before="120"/>
      </w:pPr>
    </w:p>
    <w:p w14:paraId="11E245B9" w14:textId="77777777" w:rsidR="004E6B33" w:rsidRDefault="00510929">
      <w:pPr>
        <w:spacing w:before="60" w:after="120" w:line="276" w:lineRule="auto"/>
        <w:jc w:val="both"/>
      </w:pPr>
      <w:proofErr w:type="spellStart"/>
      <w:r>
        <w:t>Key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4:</w:t>
      </w:r>
    </w:p>
    <w:p w14:paraId="309979DD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Circuit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dominates</w:t>
      </w:r>
      <w:proofErr w:type="spellEnd"/>
      <w:r>
        <w:t xml:space="preserve"> at </w:t>
      </w:r>
      <w:proofErr w:type="spellStart"/>
      <w:r>
        <w:t>low</w:t>
      </w:r>
      <w:proofErr w:type="spellEnd"/>
      <w:r>
        <w:t xml:space="preserve"> TX </w:t>
      </w:r>
      <w:proofErr w:type="spellStart"/>
      <w:r>
        <w:t>power</w:t>
      </w:r>
      <w:proofErr w:type="spellEnd"/>
      <w:r>
        <w:t xml:space="preserve">: </w:t>
      </w:r>
      <w:proofErr w:type="spellStart"/>
      <w:r>
        <w:t>even</w:t>
      </w:r>
      <w:proofErr w:type="spellEnd"/>
      <w:r>
        <w:t xml:space="preserve"> at Pₜ = −25 </w:t>
      </w:r>
      <w:proofErr w:type="spellStart"/>
      <w:r>
        <w:t>dBm</w:t>
      </w:r>
      <w:proofErr w:type="spellEnd"/>
      <w:r>
        <w:t xml:space="preserve"> (0.003 </w:t>
      </w:r>
      <w:proofErr w:type="spellStart"/>
      <w:r>
        <w:t>mW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energy</w:t>
      </w:r>
      <w:proofErr w:type="spellEnd"/>
      <w:r>
        <w:t xml:space="preserve">/bit ≈ 136 µJ/bit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P_circuit</w:t>
      </w:r>
      <w:proofErr w:type="spellEnd"/>
      <w:r>
        <w:t xml:space="preserve"> = 34 </w:t>
      </w:r>
      <w:proofErr w:type="spellStart"/>
      <w:r>
        <w:t>mW</w:t>
      </w:r>
      <w:proofErr w:type="spellEnd"/>
      <w:r>
        <w:t xml:space="preserve"> </w:t>
      </w:r>
      <w:proofErr w:type="spellStart"/>
      <w:r>
        <w:t>dwarfs</w:t>
      </w:r>
      <w:proofErr w:type="spellEnd"/>
      <w:r>
        <w:t xml:space="preserve"> Pₜ.</w:t>
      </w:r>
    </w:p>
    <w:p w14:paraId="0AE4DAD8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r>
        <w:t xml:space="preserve">At 0 </w:t>
      </w:r>
      <w:proofErr w:type="spellStart"/>
      <w:r>
        <w:t>dBm</w:t>
      </w:r>
      <w:proofErr w:type="spellEnd"/>
      <w:r>
        <w:t xml:space="preserve"> TX </w:t>
      </w:r>
      <w:proofErr w:type="spellStart"/>
      <w:r>
        <w:t>power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), </w:t>
      </w:r>
      <w:proofErr w:type="spellStart"/>
      <w:r>
        <w:t>E_bit</w:t>
      </w:r>
      <w:proofErr w:type="spellEnd"/>
      <w:r>
        <w:t xml:space="preserve"> ≈ 140 µJ/bit </w:t>
      </w:r>
      <w:proofErr w:type="spellStart"/>
      <w:r>
        <w:t>with</w:t>
      </w:r>
      <w:proofErr w:type="spellEnd"/>
      <w:r>
        <w:t xml:space="preserve"> BER ≈ 5×10⁻⁴ at 30 m </w:t>
      </w:r>
      <w:proofErr w:type="spellStart"/>
      <w:r>
        <w:t>indoor</w:t>
      </w:r>
      <w:proofErr w:type="spellEnd"/>
      <w:r>
        <w:t xml:space="preserve"> — </w:t>
      </w:r>
      <w:proofErr w:type="spellStart"/>
      <w:r>
        <w:t>comfortably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10⁻³ </w:t>
      </w:r>
      <w:proofErr w:type="spellStart"/>
      <w:r>
        <w:t>target</w:t>
      </w:r>
      <w:proofErr w:type="spellEnd"/>
      <w:r>
        <w:t>.</w:t>
      </w:r>
    </w:p>
    <w:p w14:paraId="08AC55DB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Increasing</w:t>
      </w:r>
      <w:proofErr w:type="spellEnd"/>
      <w:r>
        <w:t xml:space="preserve"> TX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BER &lt; 10⁻⁵ </w:t>
      </w:r>
      <w:proofErr w:type="spellStart"/>
      <w:r>
        <w:t>yields</w:t>
      </w:r>
      <w:proofErr w:type="spellEnd"/>
      <w:r>
        <w:t xml:space="preserve"> </w:t>
      </w:r>
      <w:proofErr w:type="spellStart"/>
      <w:r>
        <w:t>diminishing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at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optimal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is </w:t>
      </w:r>
      <w:proofErr w:type="spellStart"/>
      <w:r>
        <w:t>near</w:t>
      </w:r>
      <w:proofErr w:type="spellEnd"/>
      <w:r>
        <w:t xml:space="preserve"> BER = 10⁻³ </w:t>
      </w:r>
      <w:proofErr w:type="spellStart"/>
      <w:r>
        <w:t>to</w:t>
      </w:r>
      <w:proofErr w:type="spellEnd"/>
      <w:r>
        <w:t xml:space="preserve"> 10⁻⁴.</w:t>
      </w:r>
    </w:p>
    <w:p w14:paraId="56666DAD" w14:textId="77777777" w:rsidR="004E6B33" w:rsidRDefault="00510929">
      <w:pPr>
        <w:pStyle w:val="Balk2"/>
      </w:pPr>
      <w:bookmarkStart w:id="30" w:name="_Toc228107376"/>
      <w:r>
        <w:t xml:space="preserve">4.5  BER </w:t>
      </w:r>
      <w:proofErr w:type="spellStart"/>
      <w:r>
        <w:t>vs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: </w:t>
      </w:r>
      <w:proofErr w:type="spellStart"/>
      <w:r>
        <w:t>Combined</w:t>
      </w:r>
      <w:proofErr w:type="spellEnd"/>
      <w:r>
        <w:t xml:space="preserve"> Analysis</w:t>
      </w:r>
      <w:bookmarkEnd w:id="30"/>
    </w:p>
    <w:p w14:paraId="328A6BC0" w14:textId="77777777" w:rsidR="004E6B33" w:rsidRDefault="00510929">
      <w:pPr>
        <w:spacing w:before="60" w:after="120" w:line="276" w:lineRule="auto"/>
        <w:jc w:val="both"/>
      </w:pPr>
      <w:proofErr w:type="spellStart"/>
      <w:r>
        <w:t>Figure</w:t>
      </w:r>
      <w:proofErr w:type="spellEnd"/>
      <w:r>
        <w:t xml:space="preserve"> 5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it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model </w:t>
      </w:r>
      <w:proofErr w:type="spellStart"/>
      <w:r>
        <w:t>and</w:t>
      </w:r>
      <w:proofErr w:type="spellEnd"/>
      <w:r>
        <w:t xml:space="preserve"> BER </w:t>
      </w:r>
      <w:proofErr w:type="spellStart"/>
      <w:r>
        <w:t>formulas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propagation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03547FCB" w14:textId="77777777" w:rsidR="004E6B33" w:rsidRDefault="004E6B33">
      <w:pPr>
        <w:spacing w:before="80"/>
      </w:pPr>
    </w:p>
    <w:p w14:paraId="5BB73675" w14:textId="77777777" w:rsidR="004E6B33" w:rsidRDefault="00510929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6C5091D" wp14:editId="6FFB628B">
            <wp:extent cx="5905500" cy="3810000"/>
            <wp:effectExtent l="0" t="0" r="0" b="0"/>
            <wp:docPr id="5" name="Figure 5. BER vs distance for four modulation schemes. Left: outdoor (free space, n = 2.0). Right: indoor (obstructed, n = 3.5). Dashed line: BER = 10⁻³ target." descr="Figure 5. BER vs distance for four modulation schemes. Left: outdoor (free space, n = 2.0). Right: indoor (obstructed, n = 3.5). Dashed line: BER = 10⁻³ target." title="Figure 5. BER vs distance for four modulation schemes. Left: outdoor (free space, n = 2.0). Right: indoor (obstructed, n = 3.5). Dashed line: BER = 10⁻³ targ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0AB0" w14:textId="77777777" w:rsidR="004E6B33" w:rsidRDefault="00510929">
      <w:pPr>
        <w:spacing w:before="40" w:after="18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Figure</w:t>
      </w:r>
      <w:proofErr w:type="spellEnd"/>
      <w:r>
        <w:rPr>
          <w:i/>
          <w:iCs/>
          <w:color w:val="666666"/>
          <w:sz w:val="18"/>
          <w:szCs w:val="18"/>
        </w:rPr>
        <w:t xml:space="preserve"> 5. BER </w:t>
      </w:r>
      <w:proofErr w:type="spellStart"/>
      <w:r>
        <w:rPr>
          <w:i/>
          <w:iCs/>
          <w:color w:val="666666"/>
          <w:sz w:val="18"/>
          <w:szCs w:val="18"/>
        </w:rPr>
        <w:t>vs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distance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for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four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modulation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schemes</w:t>
      </w:r>
      <w:proofErr w:type="spellEnd"/>
      <w:r>
        <w:rPr>
          <w:i/>
          <w:iCs/>
          <w:color w:val="666666"/>
          <w:sz w:val="18"/>
          <w:szCs w:val="18"/>
        </w:rPr>
        <w:t xml:space="preserve">. </w:t>
      </w:r>
      <w:proofErr w:type="spellStart"/>
      <w:r>
        <w:rPr>
          <w:i/>
          <w:iCs/>
          <w:color w:val="666666"/>
          <w:sz w:val="18"/>
          <w:szCs w:val="18"/>
        </w:rPr>
        <w:t>Left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outdoor</w:t>
      </w:r>
      <w:proofErr w:type="spellEnd"/>
      <w:r>
        <w:rPr>
          <w:i/>
          <w:iCs/>
          <w:color w:val="666666"/>
          <w:sz w:val="18"/>
          <w:szCs w:val="18"/>
        </w:rPr>
        <w:t xml:space="preserve"> (</w:t>
      </w:r>
      <w:proofErr w:type="spellStart"/>
      <w:r>
        <w:rPr>
          <w:i/>
          <w:iCs/>
          <w:color w:val="666666"/>
          <w:sz w:val="18"/>
          <w:szCs w:val="18"/>
        </w:rPr>
        <w:t>free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space</w:t>
      </w:r>
      <w:proofErr w:type="spellEnd"/>
      <w:r>
        <w:rPr>
          <w:i/>
          <w:iCs/>
          <w:color w:val="666666"/>
          <w:sz w:val="18"/>
          <w:szCs w:val="18"/>
        </w:rPr>
        <w:t xml:space="preserve">, n = 2.0). Right: </w:t>
      </w:r>
      <w:proofErr w:type="spellStart"/>
      <w:r>
        <w:rPr>
          <w:i/>
          <w:iCs/>
          <w:color w:val="666666"/>
          <w:sz w:val="18"/>
          <w:szCs w:val="18"/>
        </w:rPr>
        <w:t>indoor</w:t>
      </w:r>
      <w:proofErr w:type="spellEnd"/>
      <w:r>
        <w:rPr>
          <w:i/>
          <w:iCs/>
          <w:color w:val="666666"/>
          <w:sz w:val="18"/>
          <w:szCs w:val="18"/>
        </w:rPr>
        <w:t xml:space="preserve"> (</w:t>
      </w:r>
      <w:proofErr w:type="spellStart"/>
      <w:r>
        <w:rPr>
          <w:i/>
          <w:iCs/>
          <w:color w:val="666666"/>
          <w:sz w:val="18"/>
          <w:szCs w:val="18"/>
        </w:rPr>
        <w:t>obstructed</w:t>
      </w:r>
      <w:proofErr w:type="spellEnd"/>
      <w:r>
        <w:rPr>
          <w:i/>
          <w:iCs/>
          <w:color w:val="666666"/>
          <w:sz w:val="18"/>
          <w:szCs w:val="18"/>
        </w:rPr>
        <w:t xml:space="preserve">, n = 3.5). </w:t>
      </w:r>
      <w:proofErr w:type="spellStart"/>
      <w:r>
        <w:rPr>
          <w:i/>
          <w:iCs/>
          <w:color w:val="666666"/>
          <w:sz w:val="18"/>
          <w:szCs w:val="18"/>
        </w:rPr>
        <w:t>Dashed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line</w:t>
      </w:r>
      <w:proofErr w:type="spellEnd"/>
      <w:r>
        <w:rPr>
          <w:i/>
          <w:iCs/>
          <w:color w:val="666666"/>
          <w:sz w:val="18"/>
          <w:szCs w:val="18"/>
        </w:rPr>
        <w:t xml:space="preserve">: BER = 10⁻³ </w:t>
      </w:r>
      <w:proofErr w:type="spellStart"/>
      <w:r>
        <w:rPr>
          <w:i/>
          <w:iCs/>
          <w:color w:val="666666"/>
          <w:sz w:val="18"/>
          <w:szCs w:val="18"/>
        </w:rPr>
        <w:t>target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p w14:paraId="08F3C6CD" w14:textId="77777777" w:rsidR="004E6B33" w:rsidRDefault="00510929">
      <w:pPr>
        <w:pStyle w:val="Balk2"/>
      </w:pPr>
      <w:bookmarkStart w:id="31" w:name="_Toc228107377"/>
      <w:r>
        <w:t xml:space="preserve">4.6 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Assessment</w:t>
      </w:r>
      <w:bookmarkEnd w:id="31"/>
      <w:proofErr w:type="spellEnd"/>
    </w:p>
    <w:p w14:paraId="0B1E572E" w14:textId="77777777" w:rsidR="004E6B33" w:rsidRDefault="00510929">
      <w:pPr>
        <w:spacing w:before="60" w:after="120" w:line="276" w:lineRule="auto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:</w:t>
      </w:r>
    </w:p>
    <w:p w14:paraId="260335BC" w14:textId="77777777" w:rsidR="004E6B33" w:rsidRDefault="00510929">
      <w:pPr>
        <w:pStyle w:val="ListeParagraf"/>
        <w:numPr>
          <w:ilvl w:val="0"/>
          <w:numId w:val="3"/>
        </w:numPr>
        <w:spacing w:before="40" w:after="40"/>
      </w:pPr>
      <w:r>
        <w:t xml:space="preserve">O-QPSK </w:t>
      </w:r>
      <w:proofErr w:type="spellStart"/>
      <w:r>
        <w:t>matches</w:t>
      </w:r>
      <w:proofErr w:type="spellEnd"/>
      <w:r>
        <w:t xml:space="preserve"> QPSK in BER (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 xml:space="preserve"> 1),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IEEE 802.15.4's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is </w:t>
      </w:r>
      <w:proofErr w:type="spellStart"/>
      <w:r>
        <w:t>power-amplifier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, not </w:t>
      </w:r>
      <w:proofErr w:type="spellStart"/>
      <w:r>
        <w:t>error</w:t>
      </w:r>
      <w:proofErr w:type="spellEnd"/>
      <w:r>
        <w:t xml:space="preserve">-rate </w:t>
      </w:r>
      <w:proofErr w:type="spellStart"/>
      <w:r>
        <w:t>driven</w:t>
      </w:r>
      <w:proofErr w:type="spellEnd"/>
      <w:r>
        <w:t>. ✓</w:t>
      </w:r>
    </w:p>
    <w:p w14:paraId="643145B6" w14:textId="77777777" w:rsidR="004E6B33" w:rsidRDefault="00510929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Indoor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at 0 </w:t>
      </w:r>
      <w:proofErr w:type="spellStart"/>
      <w:r>
        <w:t>dBm</w:t>
      </w:r>
      <w:proofErr w:type="spellEnd"/>
      <w:r>
        <w:t xml:space="preserve"> is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65 m (66 m </w:t>
      </w:r>
      <w:proofErr w:type="spellStart"/>
      <w:r>
        <w:t>for</w:t>
      </w:r>
      <w:proofErr w:type="spellEnd"/>
      <w:r>
        <w:t xml:space="preserve"> QPSK/O-QPSK),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BER </w:t>
      </w:r>
      <w:proofErr w:type="spellStart"/>
      <w:r>
        <w:t>models</w:t>
      </w:r>
      <w:proofErr w:type="spellEnd"/>
      <w:r>
        <w:t>. ✓</w:t>
      </w:r>
    </w:p>
    <w:p w14:paraId="514C3DD8" w14:textId="77777777" w:rsidR="004E6B33" w:rsidRDefault="00510929">
      <w:pPr>
        <w:pStyle w:val="ListeParagraf"/>
        <w:numPr>
          <w:ilvl w:val="0"/>
          <w:numId w:val="3"/>
        </w:numPr>
        <w:spacing w:before="40" w:after="40"/>
      </w:pPr>
      <w:proofErr w:type="spellStart"/>
      <w:r>
        <w:t>Shannon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is </w:t>
      </w:r>
      <w:proofErr w:type="spellStart"/>
      <w:r>
        <w:t>below</w:t>
      </w:r>
      <w:proofErr w:type="spellEnd"/>
      <w:r>
        <w:t xml:space="preserve"> 13% at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SNRs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WSNs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sacrifice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>. ✓</w:t>
      </w:r>
    </w:p>
    <w:p w14:paraId="74ED626E" w14:textId="77777777" w:rsidR="004E6B33" w:rsidRDefault="00510929">
      <w:pPr>
        <w:pStyle w:val="ListeParagraf"/>
        <w:numPr>
          <w:ilvl w:val="0"/>
          <w:numId w:val="3"/>
        </w:numPr>
        <w:spacing w:before="40" w:after="40"/>
      </w:pPr>
      <w:r>
        <w:t xml:space="preserve">NC-FSK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worst</w:t>
      </w:r>
      <w:proofErr w:type="spellEnd"/>
      <w:r>
        <w:t xml:space="preserve"> BER </w:t>
      </w:r>
      <w:proofErr w:type="spellStart"/>
      <w:r>
        <w:t>performance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52 m </w:t>
      </w:r>
      <w:proofErr w:type="spellStart"/>
      <w:r>
        <w:t>indoor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— </w:t>
      </w:r>
      <w:proofErr w:type="spellStart"/>
      <w:r>
        <w:t>approximately</w:t>
      </w:r>
      <w:proofErr w:type="spellEnd"/>
      <w:r>
        <w:t xml:space="preserve"> 21%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PSK </w:t>
      </w:r>
      <w:proofErr w:type="spellStart"/>
      <w:r>
        <w:t>schemes</w:t>
      </w:r>
      <w:proofErr w:type="spellEnd"/>
      <w:r>
        <w:t>. ✓</w:t>
      </w:r>
    </w:p>
    <w:p w14:paraId="51E6036E" w14:textId="77777777" w:rsidR="004E6B33" w:rsidRDefault="00510929">
      <w:pPr>
        <w:pStyle w:val="Balk2"/>
      </w:pPr>
      <w:bookmarkStart w:id="32" w:name="_Toc228107378"/>
      <w:r>
        <w:t xml:space="preserve">4.7  </w:t>
      </w:r>
      <w:proofErr w:type="spellStart"/>
      <w:r>
        <w:t>Conclusions</w:t>
      </w:r>
      <w:bookmarkEnd w:id="32"/>
      <w:proofErr w:type="spellEnd"/>
    </w:p>
    <w:p w14:paraId="001E7B57" w14:textId="77777777" w:rsidR="004E6B33" w:rsidRDefault="00510929">
      <w:pPr>
        <w:spacing w:before="60"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WSN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:</w:t>
      </w:r>
    </w:p>
    <w:p w14:paraId="2C6E6D0F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of O-QPSK in IEEE 802.15.4 is </w:t>
      </w:r>
      <w:proofErr w:type="spellStart"/>
      <w:r>
        <w:t>grounded</w:t>
      </w:r>
      <w:proofErr w:type="spellEnd"/>
      <w:r>
        <w:t xml:space="preserve"> in PAPR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amplifier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—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>.</w:t>
      </w:r>
    </w:p>
    <w:p w14:paraId="235A91A0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250 </w:t>
      </w:r>
      <w:proofErr w:type="spellStart"/>
      <w:r>
        <w:t>kbps</w:t>
      </w:r>
      <w:proofErr w:type="spellEnd"/>
      <w:r>
        <w:t xml:space="preserve"> data rate is set far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Shannon</w:t>
      </w:r>
      <w:proofErr w:type="spellEnd"/>
      <w:r>
        <w:t xml:space="preserve"> limit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margins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, </w:t>
      </w:r>
      <w:proofErr w:type="spellStart"/>
      <w:r>
        <w:t>low-power</w:t>
      </w:r>
      <w:proofErr w:type="spellEnd"/>
      <w:r>
        <w:t xml:space="preserve">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—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>.</w:t>
      </w:r>
    </w:p>
    <w:p w14:paraId="64915953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indoor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of ~65 m at 0 </w:t>
      </w:r>
      <w:proofErr w:type="spellStart"/>
      <w:r>
        <w:t>dBm</w:t>
      </w:r>
      <w:proofErr w:type="spellEnd"/>
      <w:r>
        <w:t xml:space="preserve"> is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path-loss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Eb</w:t>
      </w:r>
      <w:proofErr w:type="spellEnd"/>
      <w:r>
        <w:t xml:space="preserve">/N₀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BER —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.</w:t>
      </w:r>
    </w:p>
    <w:p w14:paraId="371CB9D1" w14:textId="77777777" w:rsidR="004E6B33" w:rsidRDefault="00510929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>–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is </w:t>
      </w:r>
      <w:proofErr w:type="spellStart"/>
      <w:r>
        <w:t>quantitatively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(BER, </w:t>
      </w:r>
      <w:proofErr w:type="spellStart"/>
      <w:r>
        <w:t>E_bit</w:t>
      </w:r>
      <w:proofErr w:type="spellEnd"/>
      <w:r>
        <w:t xml:space="preserve">) </w:t>
      </w:r>
      <w:proofErr w:type="spellStart"/>
      <w:r>
        <w:t>vs</w:t>
      </w:r>
      <w:proofErr w:type="spellEnd"/>
      <w:r>
        <w:t xml:space="preserve"> Pₜ </w:t>
      </w:r>
      <w:proofErr w:type="spellStart"/>
      <w:r>
        <w:t>curve</w:t>
      </w:r>
      <w:proofErr w:type="spellEnd"/>
      <w:r>
        <w:t xml:space="preserve"> —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link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theory</w:t>
      </w:r>
      <w:proofErr w:type="spellEnd"/>
      <w:r>
        <w:t>.</w:t>
      </w:r>
    </w:p>
    <w:p w14:paraId="641159A5" w14:textId="77777777" w:rsidR="004E6B33" w:rsidRDefault="004E6B33">
      <w:pPr>
        <w:spacing w:before="120"/>
      </w:pPr>
    </w:p>
    <w:p w14:paraId="08A8FD2A" w14:textId="77777777" w:rsidR="004E6B33" w:rsidRDefault="00510929">
      <w:pPr>
        <w:shd w:val="clear" w:color="auto" w:fill="D5E8F0"/>
        <w:spacing w:before="160" w:after="160"/>
      </w:pPr>
      <w:proofErr w:type="spellStart"/>
      <w:r>
        <w:rPr>
          <w:b/>
          <w:bCs/>
          <w:i/>
          <w:iCs/>
          <w:color w:val="1F4E79"/>
        </w:rPr>
        <w:t>In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answering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the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central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question</w:t>
      </w:r>
      <w:proofErr w:type="spellEnd"/>
      <w:r>
        <w:rPr>
          <w:b/>
          <w:bCs/>
          <w:i/>
          <w:iCs/>
          <w:color w:val="1F4E79"/>
        </w:rPr>
        <w:t xml:space="preserve"> — “How </w:t>
      </w:r>
      <w:proofErr w:type="spellStart"/>
      <w:r>
        <w:rPr>
          <w:b/>
          <w:bCs/>
          <w:i/>
          <w:iCs/>
          <w:color w:val="1F4E79"/>
        </w:rPr>
        <w:t>does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communication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theory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explain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the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performance</w:t>
      </w:r>
      <w:proofErr w:type="spellEnd"/>
      <w:r>
        <w:rPr>
          <w:b/>
          <w:bCs/>
          <w:i/>
          <w:iCs/>
          <w:color w:val="1F4E79"/>
        </w:rPr>
        <w:t xml:space="preserve"> of </w:t>
      </w:r>
      <w:proofErr w:type="spellStart"/>
      <w:r>
        <w:rPr>
          <w:b/>
          <w:bCs/>
          <w:i/>
          <w:iCs/>
          <w:color w:val="1F4E79"/>
        </w:rPr>
        <w:t>this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real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system</w:t>
      </w:r>
      <w:proofErr w:type="spellEnd"/>
      <w:r>
        <w:rPr>
          <w:b/>
          <w:bCs/>
          <w:i/>
          <w:iCs/>
          <w:color w:val="1F4E79"/>
        </w:rPr>
        <w:t xml:space="preserve">?” — </w:t>
      </w:r>
      <w:proofErr w:type="spellStart"/>
      <w:r>
        <w:rPr>
          <w:b/>
          <w:bCs/>
          <w:i/>
          <w:iCs/>
          <w:color w:val="1F4E79"/>
        </w:rPr>
        <w:t>the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answer</w:t>
      </w:r>
      <w:proofErr w:type="spellEnd"/>
      <w:r>
        <w:rPr>
          <w:b/>
          <w:bCs/>
          <w:i/>
          <w:iCs/>
          <w:color w:val="1F4E79"/>
        </w:rPr>
        <w:t xml:space="preserve"> is: </w:t>
      </w:r>
      <w:proofErr w:type="spellStart"/>
      <w:r>
        <w:rPr>
          <w:b/>
          <w:bCs/>
          <w:i/>
          <w:iCs/>
          <w:color w:val="1F4E79"/>
        </w:rPr>
        <w:t>completely</w:t>
      </w:r>
      <w:proofErr w:type="spellEnd"/>
      <w:r>
        <w:rPr>
          <w:b/>
          <w:bCs/>
          <w:i/>
          <w:iCs/>
          <w:color w:val="1F4E79"/>
        </w:rPr>
        <w:t xml:space="preserve">. </w:t>
      </w:r>
      <w:proofErr w:type="spellStart"/>
      <w:r>
        <w:rPr>
          <w:b/>
          <w:bCs/>
          <w:i/>
          <w:iCs/>
          <w:color w:val="1F4E79"/>
        </w:rPr>
        <w:t>Every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performance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metric</w:t>
      </w:r>
      <w:proofErr w:type="spellEnd"/>
      <w:r>
        <w:rPr>
          <w:b/>
          <w:bCs/>
          <w:i/>
          <w:iCs/>
          <w:color w:val="1F4E79"/>
        </w:rPr>
        <w:t xml:space="preserve"> of </w:t>
      </w:r>
      <w:proofErr w:type="spellStart"/>
      <w:r>
        <w:rPr>
          <w:b/>
          <w:bCs/>
          <w:i/>
          <w:iCs/>
          <w:color w:val="1F4E79"/>
        </w:rPr>
        <w:t>the</w:t>
      </w:r>
      <w:proofErr w:type="spellEnd"/>
      <w:r>
        <w:rPr>
          <w:b/>
          <w:bCs/>
          <w:i/>
          <w:iCs/>
          <w:color w:val="1F4E79"/>
        </w:rPr>
        <w:t xml:space="preserve"> IEEE 802.15.4 WSN </w:t>
      </w:r>
      <w:proofErr w:type="spellStart"/>
      <w:r>
        <w:rPr>
          <w:b/>
          <w:bCs/>
          <w:i/>
          <w:iCs/>
          <w:color w:val="1F4E79"/>
        </w:rPr>
        <w:t>physical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layer</w:t>
      </w:r>
      <w:proofErr w:type="spellEnd"/>
      <w:r>
        <w:rPr>
          <w:b/>
          <w:bCs/>
          <w:i/>
          <w:iCs/>
          <w:color w:val="1F4E79"/>
        </w:rPr>
        <w:t xml:space="preserve"> is </w:t>
      </w:r>
      <w:proofErr w:type="spellStart"/>
      <w:r>
        <w:rPr>
          <w:b/>
          <w:bCs/>
          <w:i/>
          <w:iCs/>
          <w:color w:val="1F4E79"/>
        </w:rPr>
        <w:t>derivable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from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first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principles</w:t>
      </w:r>
      <w:proofErr w:type="spellEnd"/>
      <w:r>
        <w:rPr>
          <w:b/>
          <w:bCs/>
          <w:i/>
          <w:iCs/>
          <w:color w:val="1F4E79"/>
        </w:rPr>
        <w:t xml:space="preserve"> of </w:t>
      </w:r>
      <w:proofErr w:type="spellStart"/>
      <w:r>
        <w:rPr>
          <w:b/>
          <w:bCs/>
          <w:i/>
          <w:iCs/>
          <w:color w:val="1F4E79"/>
        </w:rPr>
        <w:t>modulation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theory</w:t>
      </w:r>
      <w:proofErr w:type="spellEnd"/>
      <w:r>
        <w:rPr>
          <w:b/>
          <w:bCs/>
          <w:i/>
          <w:iCs/>
          <w:color w:val="1F4E79"/>
        </w:rPr>
        <w:t xml:space="preserve">, </w:t>
      </w:r>
      <w:proofErr w:type="spellStart"/>
      <w:r>
        <w:rPr>
          <w:b/>
          <w:bCs/>
          <w:i/>
          <w:iCs/>
          <w:color w:val="1F4E79"/>
        </w:rPr>
        <w:t>noise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analysis</w:t>
      </w:r>
      <w:proofErr w:type="spellEnd"/>
      <w:r>
        <w:rPr>
          <w:b/>
          <w:bCs/>
          <w:i/>
          <w:iCs/>
          <w:color w:val="1F4E79"/>
        </w:rPr>
        <w:t xml:space="preserve">, </w:t>
      </w:r>
      <w:proofErr w:type="spellStart"/>
      <w:r>
        <w:rPr>
          <w:b/>
          <w:bCs/>
          <w:i/>
          <w:iCs/>
          <w:color w:val="1F4E79"/>
        </w:rPr>
        <w:t>and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Shannon's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information-theoretic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framework</w:t>
      </w:r>
      <w:proofErr w:type="spellEnd"/>
      <w:r>
        <w:rPr>
          <w:b/>
          <w:bCs/>
          <w:i/>
          <w:iCs/>
          <w:color w:val="1F4E79"/>
        </w:rPr>
        <w:t>.</w:t>
      </w:r>
    </w:p>
    <w:p w14:paraId="5604EF27" w14:textId="77777777" w:rsidR="004E6B33" w:rsidRDefault="00510929">
      <w:r>
        <w:br w:type="page"/>
      </w:r>
    </w:p>
    <w:p w14:paraId="16577C2B" w14:textId="77777777" w:rsidR="004E6B33" w:rsidRDefault="00510929">
      <w:pPr>
        <w:pStyle w:val="Balk1"/>
      </w:pPr>
      <w:bookmarkStart w:id="33" w:name="_Toc228107379"/>
      <w:proofErr w:type="spellStart"/>
      <w:r>
        <w:lastRenderedPageBreak/>
        <w:t>References</w:t>
      </w:r>
      <w:bookmarkEnd w:id="33"/>
      <w:proofErr w:type="spellEnd"/>
    </w:p>
    <w:p w14:paraId="35433EA9" w14:textId="77777777" w:rsidR="004E6B33" w:rsidRDefault="004E6B33">
      <w:pPr>
        <w:pBdr>
          <w:bottom w:val="single" w:sz="6" w:space="1" w:color="2E75B6"/>
        </w:pBdr>
        <w:spacing w:before="120" w:after="120"/>
      </w:pPr>
    </w:p>
    <w:p w14:paraId="6FC7A658" w14:textId="77777777" w:rsidR="004E6B33" w:rsidRDefault="00510929">
      <w:pPr>
        <w:spacing w:before="60" w:after="120" w:line="276" w:lineRule="auto"/>
        <w:jc w:val="both"/>
      </w:pPr>
      <w:r>
        <w:t xml:space="preserve">[1]  S. Madden, “Intel </w:t>
      </w:r>
      <w:proofErr w:type="spellStart"/>
      <w:r>
        <w:t>Lab</w:t>
      </w:r>
      <w:proofErr w:type="spellEnd"/>
      <w:r>
        <w:t xml:space="preserve"> Data,” MIT CSAIL, 2004. [Online]. </w:t>
      </w:r>
      <w:proofErr w:type="spellStart"/>
      <w:r>
        <w:t>Available</w:t>
      </w:r>
      <w:proofErr w:type="spellEnd"/>
      <w:r>
        <w:t>: http://db.csail.mit.edu/labdata/labdata.html</w:t>
      </w:r>
    </w:p>
    <w:p w14:paraId="59456CB6" w14:textId="77777777" w:rsidR="004E6B33" w:rsidRDefault="004E6B33">
      <w:pPr>
        <w:spacing w:before="60"/>
      </w:pPr>
    </w:p>
    <w:p w14:paraId="57686DF0" w14:textId="77777777" w:rsidR="004E6B33" w:rsidRDefault="00510929">
      <w:pPr>
        <w:spacing w:before="60" w:after="120" w:line="276" w:lineRule="auto"/>
        <w:jc w:val="both"/>
      </w:pPr>
      <w:r>
        <w:t xml:space="preserve">[2]  IEEE </w:t>
      </w:r>
      <w:proofErr w:type="spellStart"/>
      <w:r>
        <w:t>Std</w:t>
      </w:r>
      <w:proofErr w:type="spellEnd"/>
      <w:r>
        <w:t xml:space="preserve"> 802.15.4-2015, “IEEE Standard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Low</w:t>
      </w:r>
      <w:proofErr w:type="spellEnd"/>
      <w:r>
        <w:t>-Rate Wireless Networks,” IEEE, New York, NY, USA, 2016.</w:t>
      </w:r>
    </w:p>
    <w:p w14:paraId="5C4E78A3" w14:textId="77777777" w:rsidR="004E6B33" w:rsidRDefault="004E6B33">
      <w:pPr>
        <w:spacing w:before="60"/>
      </w:pPr>
    </w:p>
    <w:p w14:paraId="4976E6FF" w14:textId="77777777" w:rsidR="004E6B33" w:rsidRDefault="00510929">
      <w:pPr>
        <w:spacing w:before="60" w:after="120" w:line="276" w:lineRule="auto"/>
        <w:jc w:val="both"/>
      </w:pPr>
      <w:r>
        <w:t xml:space="preserve">[3]  Texas Instruments, “CC2420 2.4 GHz IEEE 802.15.4 / </w:t>
      </w:r>
      <w:proofErr w:type="spellStart"/>
      <w:r>
        <w:t>ZigBee-ready</w:t>
      </w:r>
      <w:proofErr w:type="spellEnd"/>
      <w:r>
        <w:t xml:space="preserve"> RF </w:t>
      </w:r>
      <w:proofErr w:type="spellStart"/>
      <w:r>
        <w:t>Transceiver</w:t>
      </w:r>
      <w:proofErr w:type="spellEnd"/>
      <w:r>
        <w:t xml:space="preserve">,” Product </w:t>
      </w:r>
      <w:proofErr w:type="spellStart"/>
      <w:r>
        <w:t>Datasheet</w:t>
      </w:r>
      <w:proofErr w:type="spellEnd"/>
      <w:r>
        <w:t>, Dallas, TX, USA, 2007.</w:t>
      </w:r>
    </w:p>
    <w:p w14:paraId="7188A00C" w14:textId="77777777" w:rsidR="004E6B33" w:rsidRDefault="004E6B33">
      <w:pPr>
        <w:spacing w:before="60"/>
      </w:pPr>
    </w:p>
    <w:p w14:paraId="2170DD47" w14:textId="77777777" w:rsidR="004E6B33" w:rsidRDefault="00510929">
      <w:pPr>
        <w:spacing w:before="60" w:after="120" w:line="276" w:lineRule="auto"/>
        <w:jc w:val="both"/>
      </w:pPr>
      <w:r>
        <w:t xml:space="preserve">[4]  J. G. </w:t>
      </w:r>
      <w:proofErr w:type="spellStart"/>
      <w:r>
        <w:t>Proakis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M. </w:t>
      </w:r>
      <w:proofErr w:type="spellStart"/>
      <w:r>
        <w:t>Salehi</w:t>
      </w:r>
      <w:proofErr w:type="spellEnd"/>
      <w:r>
        <w:t xml:space="preserve">, </w:t>
      </w:r>
      <w:proofErr w:type="spellStart"/>
      <w:r>
        <w:t>Digital</w:t>
      </w:r>
      <w:proofErr w:type="spellEnd"/>
      <w:r>
        <w:t xml:space="preserve"> Communications, 5th ed. New York, NY, USA: </w:t>
      </w:r>
      <w:proofErr w:type="spellStart"/>
      <w:r>
        <w:t>McGraw-Hill</w:t>
      </w:r>
      <w:proofErr w:type="spellEnd"/>
      <w:r>
        <w:t>, 2008.</w:t>
      </w:r>
    </w:p>
    <w:p w14:paraId="01E5BC72" w14:textId="77777777" w:rsidR="004E6B33" w:rsidRDefault="004E6B33">
      <w:pPr>
        <w:spacing w:before="60"/>
      </w:pPr>
    </w:p>
    <w:p w14:paraId="657B181C" w14:textId="77777777" w:rsidR="004E6B33" w:rsidRDefault="00510929">
      <w:pPr>
        <w:spacing w:before="60" w:after="120" w:line="276" w:lineRule="auto"/>
        <w:jc w:val="both"/>
      </w:pPr>
      <w:r>
        <w:t xml:space="preserve">[5]  T. S. </w:t>
      </w:r>
      <w:proofErr w:type="spellStart"/>
      <w:r>
        <w:t>Rappaport</w:t>
      </w:r>
      <w:proofErr w:type="spellEnd"/>
      <w:r>
        <w:t xml:space="preserve">, Wireless Communications: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2nd ed.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Saddle</w:t>
      </w:r>
      <w:proofErr w:type="spellEnd"/>
      <w:r>
        <w:t xml:space="preserve"> </w:t>
      </w:r>
      <w:proofErr w:type="spellStart"/>
      <w:r>
        <w:t>River</w:t>
      </w:r>
      <w:proofErr w:type="spellEnd"/>
      <w:r>
        <w:t xml:space="preserve">, NJ, USA: </w:t>
      </w:r>
      <w:proofErr w:type="spellStart"/>
      <w:r>
        <w:t>Prentice</w:t>
      </w:r>
      <w:proofErr w:type="spellEnd"/>
      <w:r>
        <w:t xml:space="preserve"> </w:t>
      </w:r>
      <w:proofErr w:type="spellStart"/>
      <w:r>
        <w:t>Hall</w:t>
      </w:r>
      <w:proofErr w:type="spellEnd"/>
      <w:r>
        <w:t>, 2002.</w:t>
      </w:r>
    </w:p>
    <w:p w14:paraId="3E58DAF1" w14:textId="77777777" w:rsidR="004E6B33" w:rsidRDefault="004E6B33">
      <w:pPr>
        <w:spacing w:before="60"/>
      </w:pPr>
    </w:p>
    <w:p w14:paraId="71D42830" w14:textId="77777777" w:rsidR="004E6B33" w:rsidRDefault="00510929">
      <w:pPr>
        <w:spacing w:before="60" w:after="120" w:line="276" w:lineRule="auto"/>
        <w:jc w:val="both"/>
      </w:pPr>
      <w:r>
        <w:t xml:space="preserve">[6]  J. </w:t>
      </w:r>
      <w:proofErr w:type="spellStart"/>
      <w:r>
        <w:t>Polastre</w:t>
      </w:r>
      <w:proofErr w:type="spellEnd"/>
      <w:r>
        <w:t xml:space="preserve">, R. </w:t>
      </w:r>
      <w:proofErr w:type="spellStart"/>
      <w:r>
        <w:t>Szewczyk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D. </w:t>
      </w:r>
      <w:proofErr w:type="spellStart"/>
      <w:r>
        <w:t>Culler</w:t>
      </w:r>
      <w:proofErr w:type="spellEnd"/>
      <w:r>
        <w:t>, “</w:t>
      </w:r>
      <w:proofErr w:type="spellStart"/>
      <w:r>
        <w:t>Telos</w:t>
      </w:r>
      <w:proofErr w:type="spellEnd"/>
      <w:r>
        <w:t xml:space="preserve">: </w:t>
      </w:r>
      <w:proofErr w:type="spellStart"/>
      <w:r>
        <w:t>Enabling</w:t>
      </w:r>
      <w:proofErr w:type="spellEnd"/>
      <w:r>
        <w:t xml:space="preserve"> Ultra-</w:t>
      </w:r>
      <w:proofErr w:type="spellStart"/>
      <w:r>
        <w:t>Low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Wireless </w:t>
      </w:r>
      <w:proofErr w:type="spellStart"/>
      <w:r>
        <w:t>Research</w:t>
      </w:r>
      <w:proofErr w:type="spellEnd"/>
      <w:r>
        <w:t xml:space="preserve">,” in </w:t>
      </w:r>
      <w:proofErr w:type="spellStart"/>
      <w:r>
        <w:t>Proc</w:t>
      </w:r>
      <w:proofErr w:type="spellEnd"/>
      <w:r>
        <w:t xml:space="preserve">. 4th </w:t>
      </w:r>
      <w:proofErr w:type="spellStart"/>
      <w:r>
        <w:t>Int</w:t>
      </w:r>
      <w:proofErr w:type="spellEnd"/>
      <w:r>
        <w:t xml:space="preserve">. </w:t>
      </w:r>
      <w:proofErr w:type="spellStart"/>
      <w:r>
        <w:t>Symp</w:t>
      </w:r>
      <w:proofErr w:type="spellEnd"/>
      <w:r>
        <w:t xml:space="preserve">. Information </w:t>
      </w:r>
      <w:proofErr w:type="spellStart"/>
      <w:r>
        <w:t>Processing</w:t>
      </w:r>
      <w:proofErr w:type="spellEnd"/>
      <w:r>
        <w:t xml:space="preserve"> in Sensor Networks (IPSN), Los Angeles, CA, USA, </w:t>
      </w:r>
      <w:proofErr w:type="spellStart"/>
      <w:r>
        <w:t>Apr</w:t>
      </w:r>
      <w:proofErr w:type="spellEnd"/>
      <w:r>
        <w:t xml:space="preserve">. 2005, </w:t>
      </w:r>
      <w:proofErr w:type="spellStart"/>
      <w:r>
        <w:t>pp</w:t>
      </w:r>
      <w:proofErr w:type="spellEnd"/>
      <w:r>
        <w:t>. 364–369.</w:t>
      </w:r>
    </w:p>
    <w:sectPr w:rsidR="004E6B33">
      <w:headerReference w:type="default" r:id="rId12"/>
      <w:footerReference w:type="default" r:id="rId13"/>
      <w:pgSz w:w="12240" w:h="15840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1DAD3" w14:textId="77777777" w:rsidR="0043687D" w:rsidRDefault="0043687D">
      <w:r>
        <w:separator/>
      </w:r>
    </w:p>
  </w:endnote>
  <w:endnote w:type="continuationSeparator" w:id="0">
    <w:p w14:paraId="7922918C" w14:textId="77777777" w:rsidR="0043687D" w:rsidRDefault="00436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D6607" w14:textId="77777777" w:rsidR="004E6B33" w:rsidRDefault="00510929">
    <w:pPr>
      <w:pBdr>
        <w:top w:val="single" w:sz="4" w:space="1" w:color="2E75B6"/>
      </w:pBdr>
      <w:jc w:val="center"/>
    </w:pPr>
    <w:proofErr w:type="spellStart"/>
    <w:r>
      <w:rPr>
        <w:color w:val="777777"/>
        <w:sz w:val="18"/>
        <w:szCs w:val="18"/>
      </w:rPr>
      <w:t>Page</w:t>
    </w:r>
    <w:proofErr w:type="spellEnd"/>
    <w:r>
      <w:rPr>
        <w:color w:val="777777"/>
        <w:sz w:val="18"/>
        <w:szCs w:val="18"/>
      </w:rPr>
      <w:t xml:space="preserve">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8E622D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8E622D">
      <w:rPr>
        <w:noProof/>
        <w:color w:val="777777"/>
        <w:sz w:val="18"/>
        <w:szCs w:val="18"/>
      </w:rPr>
      <w:t>3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58BB7" w14:textId="77777777" w:rsidR="0043687D" w:rsidRDefault="0043687D">
      <w:r>
        <w:separator/>
      </w:r>
    </w:p>
  </w:footnote>
  <w:footnote w:type="continuationSeparator" w:id="0">
    <w:p w14:paraId="39239DEC" w14:textId="77777777" w:rsidR="0043687D" w:rsidRDefault="004368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89263" w14:textId="77777777" w:rsidR="004E6B33" w:rsidRDefault="00510929">
    <w:pPr>
      <w:pBdr>
        <w:bottom w:val="single" w:sz="4" w:space="1" w:color="2E75B6"/>
      </w:pBdr>
    </w:pPr>
    <w:r>
      <w:rPr>
        <w:color w:val="777777"/>
        <w:sz w:val="18"/>
        <w:szCs w:val="18"/>
      </w:rPr>
      <w:t xml:space="preserve">LEEN354 </w:t>
    </w:r>
    <w:proofErr w:type="spellStart"/>
    <w:r>
      <w:rPr>
        <w:color w:val="777777"/>
        <w:sz w:val="18"/>
        <w:szCs w:val="18"/>
      </w:rPr>
      <w:t>Communication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Theory</w:t>
    </w:r>
    <w:proofErr w:type="spellEnd"/>
    <w:r>
      <w:rPr>
        <w:color w:val="777777"/>
        <w:sz w:val="18"/>
        <w:szCs w:val="18"/>
      </w:rPr>
      <w:t xml:space="preserve"> II</w:t>
    </w:r>
    <w:r>
      <w:rPr>
        <w:i/>
        <w:iCs/>
        <w:color w:val="999999"/>
        <w:sz w:val="18"/>
        <w:szCs w:val="18"/>
      </w:rPr>
      <w:t xml:space="preserve">   |   WSN: </w:t>
    </w:r>
    <w:proofErr w:type="spellStart"/>
    <w:r>
      <w:rPr>
        <w:i/>
        <w:iCs/>
        <w:color w:val="999999"/>
        <w:sz w:val="18"/>
        <w:szCs w:val="18"/>
      </w:rPr>
      <w:t>Modulation</w:t>
    </w:r>
    <w:proofErr w:type="spellEnd"/>
    <w:r>
      <w:rPr>
        <w:i/>
        <w:iCs/>
        <w:color w:val="999999"/>
        <w:sz w:val="18"/>
        <w:szCs w:val="18"/>
      </w:rPr>
      <w:t xml:space="preserve"> </w:t>
    </w:r>
    <w:proofErr w:type="spellStart"/>
    <w:r>
      <w:rPr>
        <w:i/>
        <w:iCs/>
        <w:color w:val="999999"/>
        <w:sz w:val="18"/>
        <w:szCs w:val="18"/>
      </w:rPr>
      <w:t>Performance</w:t>
    </w:r>
    <w:proofErr w:type="spellEnd"/>
    <w:r>
      <w:rPr>
        <w:i/>
        <w:iCs/>
        <w:color w:val="999999"/>
        <w:sz w:val="18"/>
        <w:szCs w:val="18"/>
      </w:rPr>
      <w:t xml:space="preserve"> &amp; </w:t>
    </w:r>
    <w:proofErr w:type="spellStart"/>
    <w:r>
      <w:rPr>
        <w:i/>
        <w:iCs/>
        <w:color w:val="999999"/>
        <w:sz w:val="18"/>
        <w:szCs w:val="18"/>
      </w:rPr>
      <w:t>Energy-Reliability</w:t>
    </w:r>
    <w:proofErr w:type="spellEnd"/>
    <w:r>
      <w:rPr>
        <w:i/>
        <w:iCs/>
        <w:color w:val="999999"/>
        <w:sz w:val="18"/>
        <w:szCs w:val="18"/>
      </w:rPr>
      <w:t xml:space="preserve"> </w:t>
    </w:r>
    <w:proofErr w:type="spellStart"/>
    <w:r>
      <w:rPr>
        <w:i/>
        <w:iCs/>
        <w:color w:val="999999"/>
        <w:sz w:val="18"/>
        <w:szCs w:val="18"/>
      </w:rPr>
      <w:t>Trade-offs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95AFF"/>
    <w:multiLevelType w:val="hybridMultilevel"/>
    <w:tmpl w:val="53A2E06A"/>
    <w:lvl w:ilvl="0" w:tplc="CA1C248A">
      <w:start w:val="1"/>
      <w:numFmt w:val="bullet"/>
      <w:lvlText w:val="●"/>
      <w:lvlJc w:val="left"/>
      <w:pPr>
        <w:ind w:left="720" w:hanging="360"/>
      </w:pPr>
    </w:lvl>
    <w:lvl w:ilvl="1" w:tplc="44E6C0A6">
      <w:start w:val="1"/>
      <w:numFmt w:val="bullet"/>
      <w:lvlText w:val="○"/>
      <w:lvlJc w:val="left"/>
      <w:pPr>
        <w:ind w:left="1440" w:hanging="360"/>
      </w:pPr>
    </w:lvl>
    <w:lvl w:ilvl="2" w:tplc="427C160C">
      <w:start w:val="1"/>
      <w:numFmt w:val="bullet"/>
      <w:lvlText w:val="■"/>
      <w:lvlJc w:val="left"/>
      <w:pPr>
        <w:ind w:left="2160" w:hanging="360"/>
      </w:pPr>
    </w:lvl>
    <w:lvl w:ilvl="3" w:tplc="138C3E78">
      <w:start w:val="1"/>
      <w:numFmt w:val="bullet"/>
      <w:lvlText w:val="●"/>
      <w:lvlJc w:val="left"/>
      <w:pPr>
        <w:ind w:left="2880" w:hanging="360"/>
      </w:pPr>
    </w:lvl>
    <w:lvl w:ilvl="4" w:tplc="F260FEA0">
      <w:start w:val="1"/>
      <w:numFmt w:val="bullet"/>
      <w:lvlText w:val="○"/>
      <w:lvlJc w:val="left"/>
      <w:pPr>
        <w:ind w:left="3600" w:hanging="360"/>
      </w:pPr>
    </w:lvl>
    <w:lvl w:ilvl="5" w:tplc="D688D1B0">
      <w:start w:val="1"/>
      <w:numFmt w:val="bullet"/>
      <w:lvlText w:val="■"/>
      <w:lvlJc w:val="left"/>
      <w:pPr>
        <w:ind w:left="4320" w:hanging="360"/>
      </w:pPr>
    </w:lvl>
    <w:lvl w:ilvl="6" w:tplc="F436814E">
      <w:start w:val="1"/>
      <w:numFmt w:val="bullet"/>
      <w:lvlText w:val="●"/>
      <w:lvlJc w:val="left"/>
      <w:pPr>
        <w:ind w:left="5040" w:hanging="360"/>
      </w:pPr>
    </w:lvl>
    <w:lvl w:ilvl="7" w:tplc="F296EFBA">
      <w:start w:val="1"/>
      <w:numFmt w:val="bullet"/>
      <w:lvlText w:val="●"/>
      <w:lvlJc w:val="left"/>
      <w:pPr>
        <w:ind w:left="5760" w:hanging="360"/>
      </w:pPr>
    </w:lvl>
    <w:lvl w:ilvl="8" w:tplc="73FAE1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BF7B1C"/>
    <w:multiLevelType w:val="hybridMultilevel"/>
    <w:tmpl w:val="782CB67C"/>
    <w:lvl w:ilvl="0" w:tplc="53265C6C">
      <w:start w:val="1"/>
      <w:numFmt w:val="decimal"/>
      <w:lvlText w:val="%1."/>
      <w:lvlJc w:val="left"/>
      <w:pPr>
        <w:ind w:left="540" w:hanging="280"/>
      </w:pPr>
    </w:lvl>
    <w:lvl w:ilvl="1" w:tplc="2C9844D6">
      <w:numFmt w:val="decimal"/>
      <w:lvlText w:val=""/>
      <w:lvlJc w:val="left"/>
    </w:lvl>
    <w:lvl w:ilvl="2" w:tplc="43C8D44C">
      <w:numFmt w:val="decimal"/>
      <w:lvlText w:val=""/>
      <w:lvlJc w:val="left"/>
    </w:lvl>
    <w:lvl w:ilvl="3" w:tplc="EAE4E502">
      <w:numFmt w:val="decimal"/>
      <w:lvlText w:val=""/>
      <w:lvlJc w:val="left"/>
    </w:lvl>
    <w:lvl w:ilvl="4" w:tplc="235E18E2">
      <w:numFmt w:val="decimal"/>
      <w:lvlText w:val=""/>
      <w:lvlJc w:val="left"/>
    </w:lvl>
    <w:lvl w:ilvl="5" w:tplc="F990A404">
      <w:numFmt w:val="decimal"/>
      <w:lvlText w:val=""/>
      <w:lvlJc w:val="left"/>
    </w:lvl>
    <w:lvl w:ilvl="6" w:tplc="A472404E">
      <w:numFmt w:val="decimal"/>
      <w:lvlText w:val=""/>
      <w:lvlJc w:val="left"/>
    </w:lvl>
    <w:lvl w:ilvl="7" w:tplc="520AD808">
      <w:numFmt w:val="decimal"/>
      <w:lvlText w:val=""/>
      <w:lvlJc w:val="left"/>
    </w:lvl>
    <w:lvl w:ilvl="8" w:tplc="21F63CC8">
      <w:numFmt w:val="decimal"/>
      <w:lvlText w:val=""/>
      <w:lvlJc w:val="left"/>
    </w:lvl>
  </w:abstractNum>
  <w:abstractNum w:abstractNumId="2" w15:restartNumberingAfterBreak="0">
    <w:nsid w:val="7ED764B2"/>
    <w:multiLevelType w:val="hybridMultilevel"/>
    <w:tmpl w:val="77684A20"/>
    <w:lvl w:ilvl="0" w:tplc="044C2998">
      <w:start w:val="1"/>
      <w:numFmt w:val="bullet"/>
      <w:lvlText w:val="•"/>
      <w:lvlJc w:val="left"/>
      <w:pPr>
        <w:ind w:left="540" w:hanging="260"/>
      </w:pPr>
    </w:lvl>
    <w:lvl w:ilvl="1" w:tplc="0D5E272C">
      <w:start w:val="1"/>
      <w:numFmt w:val="bullet"/>
      <w:lvlText w:val="◦"/>
      <w:lvlJc w:val="left"/>
      <w:pPr>
        <w:ind w:left="900" w:hanging="260"/>
      </w:pPr>
    </w:lvl>
    <w:lvl w:ilvl="2" w:tplc="2F3430AA">
      <w:numFmt w:val="decimal"/>
      <w:lvlText w:val=""/>
      <w:lvlJc w:val="left"/>
    </w:lvl>
    <w:lvl w:ilvl="3" w:tplc="62DAB138">
      <w:numFmt w:val="decimal"/>
      <w:lvlText w:val=""/>
      <w:lvlJc w:val="left"/>
    </w:lvl>
    <w:lvl w:ilvl="4" w:tplc="63564A5A">
      <w:numFmt w:val="decimal"/>
      <w:lvlText w:val=""/>
      <w:lvlJc w:val="left"/>
    </w:lvl>
    <w:lvl w:ilvl="5" w:tplc="D5F0E524">
      <w:numFmt w:val="decimal"/>
      <w:lvlText w:val=""/>
      <w:lvlJc w:val="left"/>
    </w:lvl>
    <w:lvl w:ilvl="6" w:tplc="3A46EB9E">
      <w:numFmt w:val="decimal"/>
      <w:lvlText w:val=""/>
      <w:lvlJc w:val="left"/>
    </w:lvl>
    <w:lvl w:ilvl="7" w:tplc="CB121F94">
      <w:numFmt w:val="decimal"/>
      <w:lvlText w:val=""/>
      <w:lvlJc w:val="left"/>
    </w:lvl>
    <w:lvl w:ilvl="8" w:tplc="D9EE01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B33"/>
    <w:rsid w:val="0043687D"/>
    <w:rsid w:val="004E6B33"/>
    <w:rsid w:val="00510929"/>
    <w:rsid w:val="008E622D"/>
    <w:rsid w:val="00E4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2D57E"/>
  <w15:docId w15:val="{A4BF753F-A91E-40ED-A39E-946414C6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404040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unhideWhenUsed/>
    <w:qFormat/>
    <w:pPr>
      <w:spacing w:before="180" w:after="80"/>
      <w:outlineLvl w:val="2"/>
    </w:pPr>
    <w:rPr>
      <w:b/>
      <w:bCs/>
      <w:i/>
      <w:iCs/>
      <w:color w:val="2F5496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8E622D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8E622D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rsid w:val="008E622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4016</Words>
  <Characters>22893</Characters>
  <Application>Microsoft Office Word</Application>
  <DocSecurity>0</DocSecurity>
  <Lines>190</Lines>
  <Paragraphs>53</Paragraphs>
  <ScaleCrop>false</ScaleCrop>
  <Company/>
  <LinksUpToDate>false</LinksUpToDate>
  <CharactersWithSpaces>26856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 ŞEVVAL SARİ</cp:lastModifiedBy>
  <cp:revision>4</cp:revision>
  <dcterms:created xsi:type="dcterms:W3CDTF">2026-04-26T11:36:00Z</dcterms:created>
  <dcterms:modified xsi:type="dcterms:W3CDTF">2026-04-29T21:18:00Z</dcterms:modified>
</cp:coreProperties>
</file>