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99B1" w14:textId="16838F1A" w:rsidR="00EC43F0" w:rsidRDefault="005B34F4" w:rsidP="005B34F4">
      <w:pPr>
        <w:pStyle w:val="Kop1"/>
      </w:pPr>
      <w:r>
        <w:t>Scrumverslag: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005B34F4">
        <w:tc>
          <w:tcPr>
            <w:tcW w:w="4531" w:type="dxa"/>
          </w:tcPr>
          <w:p w14:paraId="494F8673" w14:textId="2264EDD3" w:rsidR="005B34F4" w:rsidRDefault="005B34F4" w:rsidP="005B34F4">
            <w:r>
              <w:t>Datum:</w:t>
            </w:r>
            <w:r w:rsidR="00D2537A">
              <w:t xml:space="preserve"> 06/01/2020</w:t>
            </w:r>
          </w:p>
        </w:tc>
        <w:tc>
          <w:tcPr>
            <w:tcW w:w="4531" w:type="dxa"/>
          </w:tcPr>
          <w:p w14:paraId="0AE5C57E" w14:textId="56F46B70" w:rsidR="005B34F4" w:rsidRDefault="005B34F4" w:rsidP="005B34F4">
            <w:r>
              <w:t>Scrummaster:</w:t>
            </w:r>
            <w:r w:rsidR="00D2537A">
              <w:t xml:space="preserve"> Anneleen Tijtgat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005B34F4">
        <w:trPr>
          <w:trHeight w:val="833"/>
        </w:trPr>
        <w:tc>
          <w:tcPr>
            <w:tcW w:w="1696" w:type="dxa"/>
          </w:tcPr>
          <w:p w14:paraId="47EA638C" w14:textId="71659EF2" w:rsidR="005B34F4" w:rsidRDefault="005B34F4" w:rsidP="005B34F4"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005B34F4" w:rsidP="005B34F4"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005B34F4" w:rsidP="005B34F4"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005B34F4" w:rsidP="005B34F4">
            <w:r>
              <w:t>Moeilijkheden/Oplossingen</w:t>
            </w:r>
          </w:p>
        </w:tc>
      </w:tr>
      <w:tr w:rsidR="005B34F4" w14:paraId="645A48FE" w14:textId="77777777" w:rsidTr="00F92B38">
        <w:trPr>
          <w:trHeight w:val="1129"/>
        </w:trPr>
        <w:tc>
          <w:tcPr>
            <w:tcW w:w="1696" w:type="dxa"/>
          </w:tcPr>
          <w:p w14:paraId="0927B586" w14:textId="174AC136" w:rsidR="00D2537A" w:rsidRDefault="00D2537A" w:rsidP="005B34F4">
            <w:r>
              <w:t>Iedereen</w:t>
            </w:r>
          </w:p>
        </w:tc>
        <w:tc>
          <w:tcPr>
            <w:tcW w:w="4820" w:type="dxa"/>
          </w:tcPr>
          <w:p w14:paraId="46B088DB" w14:textId="543A8CFA" w:rsidR="00D2537A" w:rsidRDefault="00D2537A" w:rsidP="005B34F4">
            <w:r>
              <w:t>n.v.t.</w:t>
            </w:r>
          </w:p>
          <w:p w14:paraId="1DCDDFAB" w14:textId="77777777" w:rsidR="00D2537A" w:rsidRDefault="00D2537A" w:rsidP="005B34F4"/>
          <w:p w14:paraId="536B8EED" w14:textId="7D616E35" w:rsidR="00D2537A" w:rsidRDefault="00D2537A" w:rsidP="005B34F4"/>
        </w:tc>
        <w:tc>
          <w:tcPr>
            <w:tcW w:w="4627" w:type="dxa"/>
          </w:tcPr>
          <w:p w14:paraId="399A8079" w14:textId="77777777" w:rsidR="00D2537A" w:rsidRDefault="00D2537A" w:rsidP="005B34F4">
            <w:r>
              <w:t>Brainstormen over casus, use case opstellen</w:t>
            </w:r>
          </w:p>
          <w:p w14:paraId="30215B11" w14:textId="4819C46E" w:rsidR="00F92B38" w:rsidRDefault="00F92B38" w:rsidP="005B34F4">
            <w:r>
              <w:t>Overleg met docent Markus</w:t>
            </w:r>
            <w:r w:rsidR="00DD7055">
              <w:t xml:space="preserve"> (casus bespreken)</w:t>
            </w:r>
          </w:p>
          <w:p w14:paraId="6056EB3E" w14:textId="1FAAFE01" w:rsidR="00F92B38" w:rsidRDefault="00F92B38" w:rsidP="005B34F4">
            <w:r>
              <w:t>Overleg met docent Bjorn</w:t>
            </w:r>
            <w:r w:rsidR="00DD7055">
              <w:t xml:space="preserve"> (probleem inactief groepslid bespreken)</w:t>
            </w:r>
          </w:p>
        </w:tc>
        <w:tc>
          <w:tcPr>
            <w:tcW w:w="3715" w:type="dxa"/>
          </w:tcPr>
          <w:p w14:paraId="05A8370A" w14:textId="77777777" w:rsidR="005B34F4" w:rsidRDefault="005B34F4" w:rsidP="005B34F4"/>
          <w:p w14:paraId="4719F8D9" w14:textId="77777777" w:rsidR="00D2537A" w:rsidRDefault="00D2537A" w:rsidP="005B34F4"/>
          <w:p w14:paraId="018B9EDE" w14:textId="3763DBF8" w:rsidR="003C6105" w:rsidRDefault="003C6105" w:rsidP="005B34F4">
            <w:r>
              <w:t>Eén groepslid ontbreekt – gesprek met Bjorn</w:t>
            </w:r>
          </w:p>
        </w:tc>
      </w:tr>
      <w:tr w:rsidR="00F92B38" w14:paraId="3AF27575" w14:textId="77777777" w:rsidTr="00F92B38">
        <w:trPr>
          <w:trHeight w:val="1129"/>
        </w:trPr>
        <w:tc>
          <w:tcPr>
            <w:tcW w:w="1696" w:type="dxa"/>
          </w:tcPr>
          <w:p w14:paraId="1E3B7F01" w14:textId="46D3C5C8" w:rsidR="00F92B38" w:rsidRDefault="00F92B38" w:rsidP="005B34F4">
            <w:r>
              <w:t>Adam</w:t>
            </w:r>
          </w:p>
        </w:tc>
        <w:tc>
          <w:tcPr>
            <w:tcW w:w="4820" w:type="dxa"/>
          </w:tcPr>
          <w:p w14:paraId="6B841B1C" w14:textId="73F0DDC6" w:rsidR="00F92B38" w:rsidRDefault="00F92B38" w:rsidP="005B34F4">
            <w:r>
              <w:t>n.v.t.</w:t>
            </w:r>
          </w:p>
        </w:tc>
        <w:tc>
          <w:tcPr>
            <w:tcW w:w="4627" w:type="dxa"/>
          </w:tcPr>
          <w:p w14:paraId="4610E188" w14:textId="77777777" w:rsidR="00F92B38" w:rsidRDefault="00F92B38" w:rsidP="005B34F4"/>
        </w:tc>
        <w:tc>
          <w:tcPr>
            <w:tcW w:w="3715" w:type="dxa"/>
          </w:tcPr>
          <w:p w14:paraId="10A8E8AA" w14:textId="77777777" w:rsidR="00F92B38" w:rsidRDefault="00F92B38" w:rsidP="005B34F4"/>
        </w:tc>
      </w:tr>
      <w:tr w:rsidR="005B34F4" w14:paraId="44CB9754" w14:textId="77777777" w:rsidTr="005B34F4">
        <w:trPr>
          <w:trHeight w:val="2937"/>
        </w:trPr>
        <w:tc>
          <w:tcPr>
            <w:tcW w:w="1696" w:type="dxa"/>
          </w:tcPr>
          <w:p w14:paraId="7162ACFF" w14:textId="7CF0E8A5" w:rsidR="005B34F4" w:rsidRDefault="00F92B38" w:rsidP="005B34F4">
            <w:r>
              <w:t>Anneleen</w:t>
            </w:r>
          </w:p>
        </w:tc>
        <w:tc>
          <w:tcPr>
            <w:tcW w:w="4820" w:type="dxa"/>
          </w:tcPr>
          <w:p w14:paraId="7193AF04" w14:textId="1A1B2E54" w:rsidR="005B34F4" w:rsidRDefault="00F92B38" w:rsidP="005B34F4">
            <w:r>
              <w:t>n.v.t.</w:t>
            </w:r>
          </w:p>
        </w:tc>
        <w:tc>
          <w:tcPr>
            <w:tcW w:w="4627" w:type="dxa"/>
          </w:tcPr>
          <w:p w14:paraId="49AE1A5F" w14:textId="77777777" w:rsidR="005B34F4" w:rsidRDefault="005B34F4" w:rsidP="005B34F4"/>
        </w:tc>
        <w:tc>
          <w:tcPr>
            <w:tcW w:w="3715" w:type="dxa"/>
          </w:tcPr>
          <w:p w14:paraId="37369A56" w14:textId="77777777" w:rsidR="005B34F4" w:rsidRDefault="005B34F4" w:rsidP="005B34F4"/>
        </w:tc>
      </w:tr>
    </w:tbl>
    <w:p w14:paraId="036AA140" w14:textId="7B1DBA2B" w:rsidR="005B34F4" w:rsidRDefault="005B34F4" w:rsidP="005B34F4"/>
    <w:p w14:paraId="3E7BFE21" w14:textId="77777777" w:rsidR="005B34F4" w:rsidRDefault="005B34F4">
      <w:r>
        <w:br w:type="page"/>
      </w:r>
    </w:p>
    <w:p w14:paraId="418F69E1" w14:textId="77777777" w:rsidR="005B34F4" w:rsidRDefault="005B34F4" w:rsidP="005B34F4">
      <w:pPr>
        <w:pStyle w:val="Titel"/>
      </w:pPr>
      <w:r>
        <w:lastRenderedPageBreak/>
        <w:t>To-Do-List</w:t>
      </w:r>
    </w:p>
    <w:p w14:paraId="35DDC079" w14:textId="77777777" w:rsidR="005B34F4" w:rsidRDefault="005B34F4" w:rsidP="005B34F4"/>
    <w:tbl>
      <w:tblPr>
        <w:tblStyle w:val="Tabelraster"/>
        <w:tblW w:w="14247" w:type="dxa"/>
        <w:tblLook w:val="04A0" w:firstRow="1" w:lastRow="0" w:firstColumn="1" w:lastColumn="0" w:noHBand="0" w:noVBand="1"/>
      </w:tblPr>
      <w:tblGrid>
        <w:gridCol w:w="2160"/>
        <w:gridCol w:w="10535"/>
        <w:gridCol w:w="1552"/>
      </w:tblGrid>
      <w:tr w:rsidR="005B34F4" w14:paraId="2ABF247C" w14:textId="77777777" w:rsidTr="005B34F4">
        <w:trPr>
          <w:trHeight w:val="545"/>
        </w:trPr>
        <w:tc>
          <w:tcPr>
            <w:tcW w:w="2160" w:type="dxa"/>
          </w:tcPr>
          <w:p w14:paraId="172DA35F" w14:textId="77777777" w:rsidR="005B34F4" w:rsidRDefault="005B34F4" w:rsidP="00C81DEE">
            <w:r>
              <w:t>Naam</w:t>
            </w:r>
          </w:p>
        </w:tc>
        <w:tc>
          <w:tcPr>
            <w:tcW w:w="10535" w:type="dxa"/>
          </w:tcPr>
          <w:p w14:paraId="4CE13CF1" w14:textId="77777777" w:rsidR="005B34F4" w:rsidRDefault="005B34F4" w:rsidP="00C81DEE">
            <w:r>
              <w:t>Taak</w:t>
            </w:r>
          </w:p>
        </w:tc>
        <w:tc>
          <w:tcPr>
            <w:tcW w:w="1552" w:type="dxa"/>
          </w:tcPr>
          <w:p w14:paraId="77EBC3B0" w14:textId="77777777" w:rsidR="005B34F4" w:rsidRDefault="005B34F4" w:rsidP="00C81DEE">
            <w:r>
              <w:t>Deadline</w:t>
            </w:r>
          </w:p>
        </w:tc>
      </w:tr>
      <w:tr w:rsidR="005B34F4" w14:paraId="60470B9E" w14:textId="77777777" w:rsidTr="005B34F4">
        <w:trPr>
          <w:trHeight w:val="515"/>
        </w:trPr>
        <w:tc>
          <w:tcPr>
            <w:tcW w:w="2160" w:type="dxa"/>
          </w:tcPr>
          <w:p w14:paraId="01E7721B" w14:textId="59CAA9B5" w:rsidR="005B34F4" w:rsidRDefault="00D2537A" w:rsidP="00C81DEE">
            <w:r>
              <w:t>Adam</w:t>
            </w:r>
          </w:p>
        </w:tc>
        <w:tc>
          <w:tcPr>
            <w:tcW w:w="10535" w:type="dxa"/>
          </w:tcPr>
          <w:p w14:paraId="27112D1C" w14:textId="4BB26D9F" w:rsidR="005B34F4" w:rsidRDefault="00D2537A" w:rsidP="00C81DEE">
            <w:r>
              <w:t>Use case finaliseren</w:t>
            </w:r>
          </w:p>
        </w:tc>
        <w:tc>
          <w:tcPr>
            <w:tcW w:w="1552" w:type="dxa"/>
          </w:tcPr>
          <w:p w14:paraId="58FC4099" w14:textId="39775A64" w:rsidR="005B34F4" w:rsidRDefault="000A64D6" w:rsidP="00C81DEE">
            <w:r>
              <w:t>7</w:t>
            </w:r>
            <w:r w:rsidR="00D2537A">
              <w:t>/1/2021</w:t>
            </w:r>
          </w:p>
        </w:tc>
      </w:tr>
      <w:tr w:rsidR="005B34F4" w14:paraId="04FCEE8A" w14:textId="77777777" w:rsidTr="005B34F4">
        <w:trPr>
          <w:trHeight w:val="545"/>
        </w:trPr>
        <w:tc>
          <w:tcPr>
            <w:tcW w:w="2160" w:type="dxa"/>
          </w:tcPr>
          <w:p w14:paraId="209584AB" w14:textId="5B6BDE71" w:rsidR="005B34F4" w:rsidRDefault="00D2537A" w:rsidP="00C81DEE">
            <w:r>
              <w:t>Anneleen</w:t>
            </w:r>
          </w:p>
        </w:tc>
        <w:tc>
          <w:tcPr>
            <w:tcW w:w="10535" w:type="dxa"/>
          </w:tcPr>
          <w:p w14:paraId="230F468D" w14:textId="65022C26" w:rsidR="005B34F4" w:rsidRDefault="00D2537A" w:rsidP="00C81DEE">
            <w:r>
              <w:t>Scrumverslag opstellen</w:t>
            </w:r>
          </w:p>
        </w:tc>
        <w:tc>
          <w:tcPr>
            <w:tcW w:w="1552" w:type="dxa"/>
          </w:tcPr>
          <w:p w14:paraId="1C124C11" w14:textId="022B827A" w:rsidR="005B34F4" w:rsidRDefault="000A64D6" w:rsidP="00C81DEE">
            <w:r>
              <w:t>7</w:t>
            </w:r>
            <w:r w:rsidR="00D2537A">
              <w:t>/1/2021</w:t>
            </w:r>
          </w:p>
        </w:tc>
      </w:tr>
      <w:tr w:rsidR="005B34F4" w14:paraId="65DAB3E5" w14:textId="77777777" w:rsidTr="005B34F4">
        <w:trPr>
          <w:trHeight w:val="515"/>
        </w:trPr>
        <w:tc>
          <w:tcPr>
            <w:tcW w:w="2160" w:type="dxa"/>
          </w:tcPr>
          <w:p w14:paraId="7657C6BF" w14:textId="09A1FC4F" w:rsidR="005B34F4" w:rsidRDefault="00D2537A" w:rsidP="00C81DEE">
            <w:r>
              <w:t>Iedereen</w:t>
            </w:r>
          </w:p>
        </w:tc>
        <w:tc>
          <w:tcPr>
            <w:tcW w:w="10535" w:type="dxa"/>
          </w:tcPr>
          <w:p w14:paraId="20708A72" w14:textId="61183740" w:rsidR="005B34F4" w:rsidRDefault="00D2537A" w:rsidP="00C81DEE">
            <w:r>
              <w:t>Datamodel opstellen in MySQL</w:t>
            </w:r>
            <w:r w:rsidR="00BC3E8D">
              <w:t xml:space="preserve"> Workbench</w:t>
            </w:r>
          </w:p>
        </w:tc>
        <w:tc>
          <w:tcPr>
            <w:tcW w:w="1552" w:type="dxa"/>
          </w:tcPr>
          <w:p w14:paraId="187BF109" w14:textId="1C2CDA1E" w:rsidR="005B34F4" w:rsidRDefault="000A64D6" w:rsidP="00C81DEE">
            <w:r>
              <w:t>7</w:t>
            </w:r>
            <w:r w:rsidR="00D2537A">
              <w:t>/1/2021</w:t>
            </w:r>
          </w:p>
        </w:tc>
      </w:tr>
      <w:tr w:rsidR="005B34F4" w14:paraId="444D487C" w14:textId="77777777" w:rsidTr="005B34F4">
        <w:trPr>
          <w:trHeight w:val="545"/>
        </w:trPr>
        <w:tc>
          <w:tcPr>
            <w:tcW w:w="2160" w:type="dxa"/>
          </w:tcPr>
          <w:p w14:paraId="123438ED" w14:textId="77777777" w:rsidR="005B34F4" w:rsidRDefault="005B34F4" w:rsidP="00C81DEE"/>
        </w:tc>
        <w:tc>
          <w:tcPr>
            <w:tcW w:w="10535" w:type="dxa"/>
          </w:tcPr>
          <w:p w14:paraId="7878A2AD" w14:textId="77777777" w:rsidR="005B34F4" w:rsidRDefault="005B34F4" w:rsidP="00C81DEE"/>
        </w:tc>
        <w:tc>
          <w:tcPr>
            <w:tcW w:w="1552" w:type="dxa"/>
          </w:tcPr>
          <w:p w14:paraId="4705CB19" w14:textId="77777777" w:rsidR="005B34F4" w:rsidRDefault="005B34F4" w:rsidP="00C81DEE"/>
        </w:tc>
      </w:tr>
      <w:tr w:rsidR="005B34F4" w14:paraId="3FEBBC5B" w14:textId="77777777" w:rsidTr="005B34F4">
        <w:trPr>
          <w:trHeight w:val="515"/>
        </w:trPr>
        <w:tc>
          <w:tcPr>
            <w:tcW w:w="2160" w:type="dxa"/>
          </w:tcPr>
          <w:p w14:paraId="63E2A50C" w14:textId="77777777" w:rsidR="005B34F4" w:rsidRDefault="005B34F4" w:rsidP="00C81DEE"/>
        </w:tc>
        <w:tc>
          <w:tcPr>
            <w:tcW w:w="10535" w:type="dxa"/>
          </w:tcPr>
          <w:p w14:paraId="08E29BB3" w14:textId="77777777" w:rsidR="005B34F4" w:rsidRDefault="005B34F4" w:rsidP="00C81DEE"/>
        </w:tc>
        <w:tc>
          <w:tcPr>
            <w:tcW w:w="1552" w:type="dxa"/>
          </w:tcPr>
          <w:p w14:paraId="787BC970" w14:textId="77777777" w:rsidR="005B34F4" w:rsidRDefault="005B34F4" w:rsidP="00C81DEE"/>
        </w:tc>
      </w:tr>
      <w:tr w:rsidR="005B34F4" w14:paraId="61E6D241" w14:textId="77777777" w:rsidTr="005B34F4">
        <w:trPr>
          <w:trHeight w:val="545"/>
        </w:trPr>
        <w:tc>
          <w:tcPr>
            <w:tcW w:w="2160" w:type="dxa"/>
          </w:tcPr>
          <w:p w14:paraId="11D6AFA3" w14:textId="77777777" w:rsidR="005B34F4" w:rsidRDefault="005B34F4" w:rsidP="00C81DEE"/>
        </w:tc>
        <w:tc>
          <w:tcPr>
            <w:tcW w:w="10535" w:type="dxa"/>
          </w:tcPr>
          <w:p w14:paraId="741CC811" w14:textId="77777777" w:rsidR="005B34F4" w:rsidRDefault="005B34F4" w:rsidP="00C81DEE"/>
        </w:tc>
        <w:tc>
          <w:tcPr>
            <w:tcW w:w="1552" w:type="dxa"/>
          </w:tcPr>
          <w:p w14:paraId="0F343BCD" w14:textId="77777777" w:rsidR="005B34F4" w:rsidRDefault="005B34F4" w:rsidP="00C81DEE"/>
        </w:tc>
      </w:tr>
      <w:tr w:rsidR="005B34F4" w14:paraId="07779CA2" w14:textId="77777777" w:rsidTr="005B34F4">
        <w:trPr>
          <w:trHeight w:val="545"/>
        </w:trPr>
        <w:tc>
          <w:tcPr>
            <w:tcW w:w="2160" w:type="dxa"/>
          </w:tcPr>
          <w:p w14:paraId="0EE61D28" w14:textId="77777777" w:rsidR="005B34F4" w:rsidRDefault="005B34F4" w:rsidP="00C81DEE"/>
        </w:tc>
        <w:tc>
          <w:tcPr>
            <w:tcW w:w="10535" w:type="dxa"/>
          </w:tcPr>
          <w:p w14:paraId="2CF934B7" w14:textId="77777777" w:rsidR="005B34F4" w:rsidRDefault="005B34F4" w:rsidP="00C81DEE"/>
        </w:tc>
        <w:tc>
          <w:tcPr>
            <w:tcW w:w="1552" w:type="dxa"/>
          </w:tcPr>
          <w:p w14:paraId="6F681842" w14:textId="77777777" w:rsidR="005B34F4" w:rsidRDefault="005B34F4" w:rsidP="00C81DEE"/>
        </w:tc>
      </w:tr>
      <w:tr w:rsidR="005B34F4" w14:paraId="50D5F94E" w14:textId="77777777" w:rsidTr="005B34F4">
        <w:trPr>
          <w:trHeight w:val="515"/>
        </w:trPr>
        <w:tc>
          <w:tcPr>
            <w:tcW w:w="2160" w:type="dxa"/>
          </w:tcPr>
          <w:p w14:paraId="70A2AEAB" w14:textId="77777777" w:rsidR="005B34F4" w:rsidRDefault="005B34F4" w:rsidP="00C81DEE"/>
        </w:tc>
        <w:tc>
          <w:tcPr>
            <w:tcW w:w="10535" w:type="dxa"/>
          </w:tcPr>
          <w:p w14:paraId="2C13D367" w14:textId="77777777" w:rsidR="005B34F4" w:rsidRDefault="005B34F4" w:rsidP="00C81DEE"/>
        </w:tc>
        <w:tc>
          <w:tcPr>
            <w:tcW w:w="1552" w:type="dxa"/>
          </w:tcPr>
          <w:p w14:paraId="0FA1E4DF" w14:textId="77777777" w:rsidR="005B34F4" w:rsidRDefault="005B34F4" w:rsidP="00C81DEE"/>
        </w:tc>
      </w:tr>
      <w:tr w:rsidR="005B34F4" w14:paraId="4FF0F071" w14:textId="77777777" w:rsidTr="005B34F4">
        <w:trPr>
          <w:trHeight w:val="545"/>
        </w:trPr>
        <w:tc>
          <w:tcPr>
            <w:tcW w:w="2160" w:type="dxa"/>
          </w:tcPr>
          <w:p w14:paraId="54DC2054" w14:textId="77777777" w:rsidR="005B34F4" w:rsidRDefault="005B34F4" w:rsidP="00C81DEE"/>
        </w:tc>
        <w:tc>
          <w:tcPr>
            <w:tcW w:w="10535" w:type="dxa"/>
          </w:tcPr>
          <w:p w14:paraId="1BD1075E" w14:textId="77777777" w:rsidR="005B34F4" w:rsidRDefault="005B34F4" w:rsidP="00C81DEE"/>
        </w:tc>
        <w:tc>
          <w:tcPr>
            <w:tcW w:w="1552" w:type="dxa"/>
          </w:tcPr>
          <w:p w14:paraId="3D145440" w14:textId="77777777" w:rsidR="005B34F4" w:rsidRDefault="005B34F4" w:rsidP="00C81DEE"/>
        </w:tc>
      </w:tr>
      <w:tr w:rsidR="005B34F4" w14:paraId="3F50E9F4" w14:textId="77777777" w:rsidTr="005B34F4">
        <w:trPr>
          <w:trHeight w:val="515"/>
        </w:trPr>
        <w:tc>
          <w:tcPr>
            <w:tcW w:w="2160" w:type="dxa"/>
          </w:tcPr>
          <w:p w14:paraId="12147E9A" w14:textId="77777777" w:rsidR="005B34F4" w:rsidRDefault="005B34F4" w:rsidP="00C81DEE"/>
        </w:tc>
        <w:tc>
          <w:tcPr>
            <w:tcW w:w="10535" w:type="dxa"/>
          </w:tcPr>
          <w:p w14:paraId="37498B2D" w14:textId="77777777" w:rsidR="005B34F4" w:rsidRDefault="005B34F4" w:rsidP="00C81DEE"/>
        </w:tc>
        <w:tc>
          <w:tcPr>
            <w:tcW w:w="1552" w:type="dxa"/>
          </w:tcPr>
          <w:p w14:paraId="1B6CFDCA" w14:textId="77777777" w:rsidR="005B34F4" w:rsidRDefault="005B34F4" w:rsidP="00C81DEE"/>
        </w:tc>
      </w:tr>
      <w:tr w:rsidR="005B34F4" w14:paraId="55E84BE3" w14:textId="77777777" w:rsidTr="005B34F4">
        <w:trPr>
          <w:trHeight w:val="545"/>
        </w:trPr>
        <w:tc>
          <w:tcPr>
            <w:tcW w:w="2160" w:type="dxa"/>
          </w:tcPr>
          <w:p w14:paraId="71971328" w14:textId="77777777" w:rsidR="005B34F4" w:rsidRDefault="005B34F4" w:rsidP="00C81DEE"/>
        </w:tc>
        <w:tc>
          <w:tcPr>
            <w:tcW w:w="10535" w:type="dxa"/>
          </w:tcPr>
          <w:p w14:paraId="4BC6D792" w14:textId="77777777" w:rsidR="005B34F4" w:rsidRDefault="005B34F4" w:rsidP="00C81DEE"/>
        </w:tc>
        <w:tc>
          <w:tcPr>
            <w:tcW w:w="1552" w:type="dxa"/>
          </w:tcPr>
          <w:p w14:paraId="2648E790" w14:textId="77777777" w:rsidR="005B34F4" w:rsidRDefault="005B34F4" w:rsidP="00C81DEE"/>
        </w:tc>
      </w:tr>
    </w:tbl>
    <w:p w14:paraId="43ED2127" w14:textId="5EDFB64F" w:rsidR="005B34F4" w:rsidRDefault="005B34F4" w:rsidP="005B34F4"/>
    <w:p w14:paraId="4761E338" w14:textId="77777777" w:rsidR="005B34F4" w:rsidRDefault="005B34F4">
      <w:r>
        <w:br w:type="page"/>
      </w:r>
    </w:p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5B34F4" w14:paraId="007DF701" w14:textId="77777777" w:rsidTr="005B34F4">
        <w:trPr>
          <w:trHeight w:val="818"/>
        </w:trPr>
        <w:tc>
          <w:tcPr>
            <w:tcW w:w="2122" w:type="dxa"/>
          </w:tcPr>
          <w:p w14:paraId="3723A08F" w14:textId="77777777" w:rsidR="005B34F4" w:rsidRDefault="005B34F4" w:rsidP="005B34F4">
            <w:r>
              <w:lastRenderedPageBreak/>
              <w:t>Naam</w:t>
            </w:r>
          </w:p>
        </w:tc>
        <w:tc>
          <w:tcPr>
            <w:tcW w:w="10347" w:type="dxa"/>
          </w:tcPr>
          <w:p w14:paraId="6CD3585A" w14:textId="77777777" w:rsidR="005B34F4" w:rsidRDefault="005B34F4" w:rsidP="005B34F4">
            <w:r>
              <w:t>Probleem</w:t>
            </w:r>
          </w:p>
        </w:tc>
        <w:tc>
          <w:tcPr>
            <w:tcW w:w="1525" w:type="dxa"/>
          </w:tcPr>
          <w:p w14:paraId="02F15CB3" w14:textId="77777777" w:rsidR="005B34F4" w:rsidRDefault="005B34F4" w:rsidP="005B34F4">
            <w:r>
              <w:t>Opgelost/niet Opgelost</w:t>
            </w:r>
          </w:p>
        </w:tc>
      </w:tr>
      <w:tr w:rsidR="005B34F4" w14:paraId="1FE2CAA8" w14:textId="77777777" w:rsidTr="005B34F4">
        <w:trPr>
          <w:trHeight w:val="772"/>
        </w:trPr>
        <w:tc>
          <w:tcPr>
            <w:tcW w:w="2122" w:type="dxa"/>
          </w:tcPr>
          <w:p w14:paraId="7B7988C6" w14:textId="5B4B0583" w:rsidR="005B34F4" w:rsidRDefault="00D2537A" w:rsidP="005B34F4">
            <w:r>
              <w:t>Anneleen</w:t>
            </w:r>
          </w:p>
        </w:tc>
        <w:tc>
          <w:tcPr>
            <w:tcW w:w="10347" w:type="dxa"/>
          </w:tcPr>
          <w:p w14:paraId="0081199A" w14:textId="427CD455" w:rsidR="005B34F4" w:rsidRDefault="00D2537A" w:rsidP="005B34F4">
            <w:r>
              <w:t>Use case opmaken in Paint is onhandig</w:t>
            </w:r>
          </w:p>
        </w:tc>
        <w:tc>
          <w:tcPr>
            <w:tcW w:w="1525" w:type="dxa"/>
          </w:tcPr>
          <w:p w14:paraId="73BFCB2F" w14:textId="201D3451" w:rsidR="005B34F4" w:rsidRDefault="00D2537A" w:rsidP="005B34F4">
            <w:r>
              <w:t>Opgelost door Adam</w:t>
            </w:r>
          </w:p>
        </w:tc>
      </w:tr>
      <w:tr w:rsidR="005B34F4" w14:paraId="194A77BD" w14:textId="77777777" w:rsidTr="005B34F4">
        <w:trPr>
          <w:trHeight w:val="818"/>
        </w:trPr>
        <w:tc>
          <w:tcPr>
            <w:tcW w:w="2122" w:type="dxa"/>
          </w:tcPr>
          <w:p w14:paraId="5A85425B" w14:textId="3E9A2194" w:rsidR="005B34F4" w:rsidRDefault="00D2537A" w:rsidP="005B34F4">
            <w:r>
              <w:t>Iedereen</w:t>
            </w:r>
          </w:p>
        </w:tc>
        <w:tc>
          <w:tcPr>
            <w:tcW w:w="10347" w:type="dxa"/>
          </w:tcPr>
          <w:p w14:paraId="454F8728" w14:textId="16EB175C" w:rsidR="005B34F4" w:rsidRDefault="00D2537A" w:rsidP="005B34F4">
            <w:r>
              <w:t>Matthijs is niet actief voor het groepswerk</w:t>
            </w:r>
          </w:p>
        </w:tc>
        <w:tc>
          <w:tcPr>
            <w:tcW w:w="1525" w:type="dxa"/>
          </w:tcPr>
          <w:p w14:paraId="1700EB2A" w14:textId="614B2020" w:rsidR="005B34F4" w:rsidRDefault="00D2537A" w:rsidP="005B34F4">
            <w:r>
              <w:t>Opgelost na gesprek met Bjorn</w:t>
            </w:r>
          </w:p>
        </w:tc>
      </w:tr>
      <w:tr w:rsidR="005B34F4" w14:paraId="63456639" w14:textId="77777777" w:rsidTr="005B34F4">
        <w:trPr>
          <w:trHeight w:val="772"/>
        </w:trPr>
        <w:tc>
          <w:tcPr>
            <w:tcW w:w="2122" w:type="dxa"/>
          </w:tcPr>
          <w:p w14:paraId="58E03A17" w14:textId="77777777" w:rsidR="005B34F4" w:rsidRDefault="005B34F4" w:rsidP="005B34F4"/>
        </w:tc>
        <w:tc>
          <w:tcPr>
            <w:tcW w:w="10347" w:type="dxa"/>
          </w:tcPr>
          <w:p w14:paraId="2D21798B" w14:textId="77777777" w:rsidR="005B34F4" w:rsidRDefault="005B34F4" w:rsidP="005B34F4"/>
        </w:tc>
        <w:tc>
          <w:tcPr>
            <w:tcW w:w="1525" w:type="dxa"/>
          </w:tcPr>
          <w:p w14:paraId="7840A6A1" w14:textId="77777777" w:rsidR="005B34F4" w:rsidRDefault="005B34F4" w:rsidP="005B34F4"/>
        </w:tc>
      </w:tr>
      <w:tr w:rsidR="005B34F4" w14:paraId="7BCC33A6" w14:textId="77777777" w:rsidTr="005B34F4">
        <w:trPr>
          <w:trHeight w:val="818"/>
        </w:trPr>
        <w:tc>
          <w:tcPr>
            <w:tcW w:w="2122" w:type="dxa"/>
          </w:tcPr>
          <w:p w14:paraId="786F7CBC" w14:textId="77777777" w:rsidR="005B34F4" w:rsidRDefault="005B34F4" w:rsidP="005B34F4"/>
        </w:tc>
        <w:tc>
          <w:tcPr>
            <w:tcW w:w="10347" w:type="dxa"/>
          </w:tcPr>
          <w:p w14:paraId="681124F1" w14:textId="77777777" w:rsidR="005B34F4" w:rsidRDefault="005B34F4" w:rsidP="005B34F4"/>
        </w:tc>
        <w:tc>
          <w:tcPr>
            <w:tcW w:w="1525" w:type="dxa"/>
          </w:tcPr>
          <w:p w14:paraId="74C31A13" w14:textId="77777777" w:rsidR="005B34F4" w:rsidRDefault="005B34F4" w:rsidP="005B34F4"/>
        </w:tc>
      </w:tr>
      <w:tr w:rsidR="005B34F4" w14:paraId="376D348B" w14:textId="77777777" w:rsidTr="005B34F4">
        <w:trPr>
          <w:trHeight w:val="772"/>
        </w:trPr>
        <w:tc>
          <w:tcPr>
            <w:tcW w:w="2122" w:type="dxa"/>
          </w:tcPr>
          <w:p w14:paraId="63E6651C" w14:textId="77777777" w:rsidR="005B34F4" w:rsidRDefault="005B34F4" w:rsidP="005B34F4"/>
        </w:tc>
        <w:tc>
          <w:tcPr>
            <w:tcW w:w="10347" w:type="dxa"/>
          </w:tcPr>
          <w:p w14:paraId="18C1BC1D" w14:textId="77777777" w:rsidR="005B34F4" w:rsidRDefault="005B34F4" w:rsidP="005B34F4"/>
        </w:tc>
        <w:tc>
          <w:tcPr>
            <w:tcW w:w="1525" w:type="dxa"/>
          </w:tcPr>
          <w:p w14:paraId="5B5A6F50" w14:textId="77777777" w:rsidR="005B34F4" w:rsidRDefault="005B34F4" w:rsidP="005B34F4"/>
        </w:tc>
      </w:tr>
      <w:tr w:rsidR="005B34F4" w14:paraId="51E9CB8E" w14:textId="77777777" w:rsidTr="005B34F4">
        <w:trPr>
          <w:trHeight w:val="818"/>
        </w:trPr>
        <w:tc>
          <w:tcPr>
            <w:tcW w:w="2122" w:type="dxa"/>
          </w:tcPr>
          <w:p w14:paraId="73858239" w14:textId="77777777" w:rsidR="005B34F4" w:rsidRDefault="005B34F4" w:rsidP="005B34F4"/>
        </w:tc>
        <w:tc>
          <w:tcPr>
            <w:tcW w:w="10347" w:type="dxa"/>
          </w:tcPr>
          <w:p w14:paraId="63E1BAB8" w14:textId="77777777" w:rsidR="005B34F4" w:rsidRDefault="005B34F4" w:rsidP="005B34F4"/>
        </w:tc>
        <w:tc>
          <w:tcPr>
            <w:tcW w:w="1525" w:type="dxa"/>
          </w:tcPr>
          <w:p w14:paraId="65C501FA" w14:textId="77777777" w:rsidR="005B34F4" w:rsidRDefault="005B34F4" w:rsidP="005B34F4"/>
        </w:tc>
      </w:tr>
      <w:tr w:rsidR="005B34F4" w14:paraId="3B49C0E6" w14:textId="77777777" w:rsidTr="005B34F4">
        <w:trPr>
          <w:trHeight w:val="772"/>
        </w:trPr>
        <w:tc>
          <w:tcPr>
            <w:tcW w:w="2122" w:type="dxa"/>
          </w:tcPr>
          <w:p w14:paraId="1132EA78" w14:textId="77777777" w:rsidR="005B34F4" w:rsidRDefault="005B34F4" w:rsidP="005B34F4"/>
        </w:tc>
        <w:tc>
          <w:tcPr>
            <w:tcW w:w="10347" w:type="dxa"/>
          </w:tcPr>
          <w:p w14:paraId="6959B5F0" w14:textId="77777777" w:rsidR="005B34F4" w:rsidRDefault="005B34F4" w:rsidP="005B34F4"/>
        </w:tc>
        <w:tc>
          <w:tcPr>
            <w:tcW w:w="1525" w:type="dxa"/>
          </w:tcPr>
          <w:p w14:paraId="31A5A8CE" w14:textId="77777777" w:rsidR="005B34F4" w:rsidRDefault="005B34F4" w:rsidP="005B34F4"/>
        </w:tc>
      </w:tr>
    </w:tbl>
    <w:p w14:paraId="63B60529" w14:textId="791AE81B" w:rsidR="005B34F4" w:rsidRPr="005B34F4" w:rsidRDefault="005B34F4" w:rsidP="005B34F4">
      <w:pPr>
        <w:pStyle w:val="Titel"/>
      </w:pPr>
      <w:r>
        <w:t>problemen</w:t>
      </w:r>
    </w:p>
    <w:sectPr w:rsidR="005B34F4" w:rsidRPr="005B34F4" w:rsidSect="005B34F4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A069" w14:textId="77777777" w:rsidR="00AA35AC" w:rsidRDefault="00AA35AC" w:rsidP="00897E19">
      <w:pPr>
        <w:spacing w:after="0" w:line="240" w:lineRule="auto"/>
      </w:pPr>
      <w:r>
        <w:separator/>
      </w:r>
    </w:p>
  </w:endnote>
  <w:endnote w:type="continuationSeparator" w:id="0">
    <w:p w14:paraId="632EDCF1" w14:textId="77777777" w:rsidR="00AA35AC" w:rsidRDefault="00AA35AC" w:rsidP="0089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802961"/>
      <w:docPartObj>
        <w:docPartGallery w:val="Page Numbers (Bottom of Page)"/>
        <w:docPartUnique/>
      </w:docPartObj>
    </w:sdtPr>
    <w:sdtEndPr/>
    <w:sdtContent>
      <w:p w14:paraId="29D27860" w14:textId="3B6C3497" w:rsidR="00897E19" w:rsidRDefault="00897E1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C4FF66E" w14:textId="77777777" w:rsidR="00897E19" w:rsidRDefault="00897E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966D" w14:textId="77777777" w:rsidR="00AA35AC" w:rsidRDefault="00AA35AC" w:rsidP="00897E19">
      <w:pPr>
        <w:spacing w:after="0" w:line="240" w:lineRule="auto"/>
      </w:pPr>
      <w:r>
        <w:separator/>
      </w:r>
    </w:p>
  </w:footnote>
  <w:footnote w:type="continuationSeparator" w:id="0">
    <w:p w14:paraId="60037253" w14:textId="77777777" w:rsidR="00AA35AC" w:rsidRDefault="00AA35AC" w:rsidP="0089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5BB1" w14:textId="39752B6A" w:rsidR="00897E19" w:rsidRDefault="00897E19">
    <w:pPr>
      <w:pStyle w:val="Koptekst"/>
    </w:pPr>
    <w:r>
      <w:t>Groepswerk Software Developer, Syntra AB</w:t>
    </w:r>
    <w:r>
      <w:tab/>
    </w:r>
    <w:r>
      <w:tab/>
    </w:r>
    <w:r>
      <w:tab/>
      <w:t xml:space="preserve">                 Docenten: Markus Van Dromme, Bjorn Lecis</w:t>
    </w:r>
  </w:p>
  <w:p w14:paraId="22553A1B" w14:textId="4DB41ECC" w:rsidR="00897E19" w:rsidRDefault="00897E19">
    <w:pPr>
      <w:pStyle w:val="Koptekst"/>
    </w:pPr>
    <w:r>
      <w:t>Adam, Anneleen, Emese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A64D6"/>
    <w:rsid w:val="003C6105"/>
    <w:rsid w:val="00554767"/>
    <w:rsid w:val="005B34F4"/>
    <w:rsid w:val="00876345"/>
    <w:rsid w:val="00897E19"/>
    <w:rsid w:val="00AA35AC"/>
    <w:rsid w:val="00BC3E8D"/>
    <w:rsid w:val="00D2537A"/>
    <w:rsid w:val="00DD7055"/>
    <w:rsid w:val="00EC43F0"/>
    <w:rsid w:val="00F2011E"/>
    <w:rsid w:val="00F9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FFE"/>
  <w15:chartTrackingRefBased/>
  <w15:docId w15:val="{491B182D-B193-4625-BEE3-04266D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7E19"/>
  </w:style>
  <w:style w:type="paragraph" w:styleId="Voettekst">
    <w:name w:val="footer"/>
    <w:basedOn w:val="Standaard"/>
    <w:link w:val="Voet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Anneleen Tijtgat</cp:lastModifiedBy>
  <cp:revision>10</cp:revision>
  <dcterms:created xsi:type="dcterms:W3CDTF">2021-01-07T08:20:00Z</dcterms:created>
  <dcterms:modified xsi:type="dcterms:W3CDTF">2021-01-07T10:44:00Z</dcterms:modified>
</cp:coreProperties>
</file>