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228" w:rsidRDefault="00FC5228" w:rsidP="0061487F">
      <w:pPr>
        <w:jc w:val="center"/>
        <w:rPr>
          <w:b/>
          <w:sz w:val="32"/>
          <w:lang w:val="en-IN"/>
        </w:rPr>
      </w:pPr>
      <w:bookmarkStart w:id="0" w:name="_GoBack"/>
      <w:bookmarkEnd w:id="0"/>
    </w:p>
    <w:p w:rsidR="0061487F" w:rsidRPr="000B0346" w:rsidRDefault="0061487F" w:rsidP="0061487F">
      <w:pPr>
        <w:jc w:val="center"/>
        <w:rPr>
          <w:b/>
          <w:sz w:val="32"/>
          <w:lang w:val="en-IN"/>
        </w:rPr>
      </w:pPr>
      <w:r w:rsidRPr="000B0346">
        <w:rPr>
          <w:b/>
          <w:sz w:val="32"/>
          <w:lang w:val="en-IN"/>
        </w:rPr>
        <w:t>Lab</w:t>
      </w:r>
      <w:r w:rsidR="00FC5228">
        <w:rPr>
          <w:b/>
          <w:sz w:val="32"/>
          <w:lang w:val="en-IN"/>
        </w:rPr>
        <w:t>5</w:t>
      </w:r>
      <w:r w:rsidRPr="000B0346">
        <w:rPr>
          <w:b/>
          <w:sz w:val="32"/>
          <w:lang w:val="en-IN"/>
        </w:rPr>
        <w:t xml:space="preserve"> – </w:t>
      </w:r>
      <w:r w:rsidR="00136364">
        <w:rPr>
          <w:b/>
          <w:sz w:val="32"/>
          <w:lang w:val="en-IN"/>
        </w:rPr>
        <w:t xml:space="preserve">Understanding Features of </w:t>
      </w:r>
      <w:r>
        <w:rPr>
          <w:b/>
          <w:sz w:val="32"/>
          <w:lang w:val="en-IN"/>
        </w:rPr>
        <w:t>Virtual Machine - Azure</w:t>
      </w: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  <w:r>
        <w:rPr>
          <w:noProof/>
        </w:rPr>
        <w:drawing>
          <wp:inline distT="0" distB="0" distL="0" distR="0" wp14:anchorId="3450E4B2" wp14:editId="61933529">
            <wp:extent cx="5943600" cy="4585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FD47E6" w:rsidRDefault="00FD47E6">
      <w:pPr>
        <w:rPr>
          <w:lang w:val="en-IN"/>
        </w:rPr>
      </w:pPr>
    </w:p>
    <w:p w:rsidR="00DC10A6" w:rsidRDefault="00DC10A6">
      <w:pPr>
        <w:rPr>
          <w:lang w:val="en-IN"/>
        </w:rPr>
      </w:pPr>
    </w:p>
    <w:p w:rsidR="00C504A5" w:rsidRDefault="00306F7F">
      <w:pPr>
        <w:rPr>
          <w:lang w:val="en-IN"/>
        </w:rPr>
      </w:pPr>
      <w:r>
        <w:rPr>
          <w:lang w:val="en-IN"/>
        </w:rPr>
        <w:t xml:space="preserve">In Azure portal, click </w:t>
      </w:r>
      <w:r w:rsidRPr="00C81CA7">
        <w:rPr>
          <w:b/>
          <w:lang w:val="en-IN"/>
        </w:rPr>
        <w:t>“Virtual machines”</w:t>
      </w:r>
      <w:r>
        <w:rPr>
          <w:lang w:val="en-IN"/>
        </w:rPr>
        <w:t>.</w:t>
      </w:r>
    </w:p>
    <w:p w:rsidR="008B2018" w:rsidRDefault="008B2018">
      <w:pPr>
        <w:rPr>
          <w:lang w:val="en-IN"/>
        </w:rPr>
      </w:pPr>
    </w:p>
    <w:p w:rsidR="008B2018" w:rsidRDefault="00C504A5">
      <w:pPr>
        <w:rPr>
          <w:lang w:val="en-IN"/>
        </w:rPr>
      </w:pPr>
      <w:r>
        <w:rPr>
          <w:noProof/>
        </w:rPr>
        <w:drawing>
          <wp:inline distT="0" distB="0" distL="0" distR="0" wp14:anchorId="49D19BF1" wp14:editId="1C2969A3">
            <wp:extent cx="5943600" cy="457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064B17">
      <w:pPr>
        <w:rPr>
          <w:lang w:val="en-IN"/>
        </w:rPr>
      </w:pPr>
    </w:p>
    <w:p w:rsidR="00064B17" w:rsidRDefault="00E13310">
      <w:pPr>
        <w:rPr>
          <w:lang w:val="en-IN"/>
        </w:rPr>
      </w:pPr>
      <w:r>
        <w:rPr>
          <w:lang w:val="en-IN"/>
        </w:rPr>
        <w:t xml:space="preserve">In </w:t>
      </w:r>
      <w:r w:rsidRPr="00235578">
        <w:rPr>
          <w:b/>
          <w:lang w:val="en-IN"/>
        </w:rPr>
        <w:t>“Virtual machines”</w:t>
      </w:r>
      <w:r>
        <w:rPr>
          <w:lang w:val="en-IN"/>
        </w:rPr>
        <w:t xml:space="preserve"> click </w:t>
      </w:r>
      <w:r w:rsidRPr="00235578">
        <w:rPr>
          <w:b/>
          <w:color w:val="7030A0"/>
          <w:lang w:val="en-IN"/>
        </w:rPr>
        <w:t>“Add”</w:t>
      </w:r>
      <w:r>
        <w:rPr>
          <w:lang w:val="en-IN"/>
        </w:rPr>
        <w:t xml:space="preserve"> to create virtual machine.</w:t>
      </w:r>
    </w:p>
    <w:p w:rsidR="00064B17" w:rsidRDefault="00E13310">
      <w:pPr>
        <w:rPr>
          <w:lang w:val="en-IN"/>
        </w:rPr>
      </w:pPr>
      <w:r>
        <w:rPr>
          <w:noProof/>
        </w:rPr>
        <w:drawing>
          <wp:inline distT="0" distB="0" distL="0" distR="0" wp14:anchorId="4AE7FA8C" wp14:editId="4EC50873">
            <wp:extent cx="5943600" cy="4582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10774C" w:rsidRDefault="0010774C">
      <w:pPr>
        <w:rPr>
          <w:lang w:val="en-IN"/>
        </w:rPr>
      </w:pPr>
    </w:p>
    <w:p w:rsidR="008B1381" w:rsidRDefault="008B1381">
      <w:pPr>
        <w:rPr>
          <w:lang w:val="en-IN"/>
        </w:rPr>
      </w:pPr>
      <w:r>
        <w:rPr>
          <w:lang w:val="en-IN"/>
        </w:rPr>
        <w:t>While create a virtual machine,</w:t>
      </w:r>
    </w:p>
    <w:p w:rsidR="008B1381" w:rsidRDefault="008B1381">
      <w:pPr>
        <w:rPr>
          <w:lang w:val="en-IN"/>
        </w:rPr>
      </w:pPr>
      <w:r>
        <w:rPr>
          <w:lang w:val="en-IN"/>
        </w:rPr>
        <w:t xml:space="preserve">In </w:t>
      </w:r>
      <w:r w:rsidR="0009493E">
        <w:rPr>
          <w:lang w:val="en-IN"/>
        </w:rPr>
        <w:t>“</w:t>
      </w:r>
      <w:r w:rsidRPr="00811AC3">
        <w:rPr>
          <w:b/>
          <w:lang w:val="en-IN"/>
        </w:rPr>
        <w:t>Subscription</w:t>
      </w:r>
      <w:r w:rsidR="0009493E">
        <w:rPr>
          <w:b/>
          <w:lang w:val="en-IN"/>
        </w:rPr>
        <w:t>”</w:t>
      </w:r>
      <w:r>
        <w:rPr>
          <w:lang w:val="en-IN"/>
        </w:rPr>
        <w:t xml:space="preserve"> </w:t>
      </w:r>
      <w:r w:rsidRPr="008B1381">
        <w:rPr>
          <w:lang w:val="en-IN"/>
        </w:rPr>
        <w:sym w:font="Wingdings" w:char="F0E0"/>
      </w:r>
      <w:r>
        <w:rPr>
          <w:lang w:val="en-IN"/>
        </w:rPr>
        <w:t xml:space="preserve"> Select “Free Trial”.</w:t>
      </w:r>
    </w:p>
    <w:p w:rsidR="000A2ADB" w:rsidRDefault="000A2ADB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="0009493E" w:rsidRPr="0009493E">
        <w:rPr>
          <w:b/>
          <w:lang w:val="en-IN"/>
        </w:rPr>
        <w:t>“</w:t>
      </w:r>
      <w:r w:rsidRPr="0009493E">
        <w:rPr>
          <w:b/>
          <w:lang w:val="en-IN"/>
        </w:rPr>
        <w:t>Resource Group</w:t>
      </w:r>
      <w:r w:rsidR="0009493E" w:rsidRPr="0009493E">
        <w:rPr>
          <w:b/>
          <w:lang w:val="en-IN"/>
        </w:rPr>
        <w:t>”</w:t>
      </w:r>
      <w:r>
        <w:rPr>
          <w:lang w:val="en-IN"/>
        </w:rPr>
        <w:t xml:space="preserve"> </w:t>
      </w:r>
      <w:r w:rsidRPr="000A2ADB">
        <w:rPr>
          <w:lang w:val="en-IN"/>
        </w:rPr>
        <w:sym w:font="Wingdings" w:char="F0E0"/>
      </w:r>
      <w:r>
        <w:rPr>
          <w:lang w:val="en-IN"/>
        </w:rPr>
        <w:t xml:space="preserve"> Click “Create new” to create new “Resource Group”.</w:t>
      </w:r>
      <w:proofErr w:type="gramEnd"/>
    </w:p>
    <w:p w:rsidR="007F30E4" w:rsidRDefault="008B1381">
      <w:pPr>
        <w:rPr>
          <w:lang w:val="en-IN"/>
        </w:rPr>
      </w:pPr>
      <w:r>
        <w:rPr>
          <w:noProof/>
        </w:rPr>
        <w:drawing>
          <wp:inline distT="0" distB="0" distL="0" distR="0" wp14:anchorId="5BFB418A" wp14:editId="28D23D6E">
            <wp:extent cx="5943600" cy="457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0E" w:rsidRDefault="00C4200E">
      <w:pPr>
        <w:rPr>
          <w:lang w:val="en-IN"/>
        </w:rPr>
      </w:pPr>
    </w:p>
    <w:p w:rsidR="00C4200E" w:rsidRDefault="00C4200E">
      <w:pPr>
        <w:rPr>
          <w:lang w:val="en-IN"/>
        </w:rPr>
      </w:pPr>
    </w:p>
    <w:p w:rsidR="00C4200E" w:rsidRDefault="00C4200E">
      <w:pPr>
        <w:rPr>
          <w:lang w:val="en-IN"/>
        </w:rPr>
      </w:pPr>
    </w:p>
    <w:p w:rsidR="00C4200E" w:rsidRDefault="00C4200E">
      <w:pPr>
        <w:rPr>
          <w:lang w:val="en-IN"/>
        </w:rPr>
      </w:pPr>
    </w:p>
    <w:p w:rsidR="00C4200E" w:rsidRDefault="00C4200E">
      <w:pPr>
        <w:rPr>
          <w:lang w:val="en-IN"/>
        </w:rPr>
      </w:pPr>
    </w:p>
    <w:p w:rsidR="00C4200E" w:rsidRDefault="00C4200E">
      <w:pPr>
        <w:rPr>
          <w:lang w:val="en-IN"/>
        </w:rPr>
      </w:pPr>
    </w:p>
    <w:p w:rsidR="00C4200E" w:rsidRDefault="00C4200E">
      <w:pPr>
        <w:rPr>
          <w:lang w:val="en-IN"/>
        </w:rPr>
      </w:pPr>
    </w:p>
    <w:p w:rsidR="00C4200E" w:rsidRDefault="00D91BCE">
      <w:pPr>
        <w:rPr>
          <w:lang w:val="en-IN"/>
        </w:rPr>
      </w:pPr>
      <w:r>
        <w:rPr>
          <w:lang w:val="en-IN"/>
        </w:rPr>
        <w:t xml:space="preserve">Type a </w:t>
      </w:r>
      <w:r w:rsidRPr="00A90DA3">
        <w:rPr>
          <w:b/>
          <w:lang w:val="en-IN"/>
        </w:rPr>
        <w:t>“Resource group”</w:t>
      </w:r>
      <w:r>
        <w:rPr>
          <w:lang w:val="en-IN"/>
        </w:rPr>
        <w:t xml:space="preserve"> name as </w:t>
      </w:r>
      <w:r w:rsidRPr="00F006AF">
        <w:rPr>
          <w:b/>
          <w:color w:val="7030A0"/>
          <w:lang w:val="en-IN"/>
        </w:rPr>
        <w:t>“</w:t>
      </w:r>
      <w:proofErr w:type="spellStart"/>
      <w:r w:rsidRPr="00F006AF">
        <w:rPr>
          <w:b/>
          <w:color w:val="7030A0"/>
          <w:lang w:val="en-IN"/>
        </w:rPr>
        <w:t>SansboundAzureClass</w:t>
      </w:r>
      <w:proofErr w:type="spellEnd"/>
      <w:r w:rsidRPr="00F006AF">
        <w:rPr>
          <w:b/>
          <w:color w:val="7030A0"/>
          <w:lang w:val="en-IN"/>
        </w:rPr>
        <w:t>”</w:t>
      </w:r>
      <w:r w:rsidR="005A28D9" w:rsidRPr="00F006AF">
        <w:rPr>
          <w:color w:val="7030A0"/>
          <w:lang w:val="en-IN"/>
        </w:rPr>
        <w:t xml:space="preserve"> </w:t>
      </w:r>
      <w:r w:rsidR="005A28D9">
        <w:rPr>
          <w:lang w:val="en-IN"/>
        </w:rPr>
        <w:t xml:space="preserve">and Click </w:t>
      </w:r>
      <w:r w:rsidR="005A28D9" w:rsidRPr="00E9362F">
        <w:rPr>
          <w:b/>
          <w:lang w:val="en-IN"/>
        </w:rPr>
        <w:t>“Ok”</w:t>
      </w:r>
      <w:r w:rsidR="005A28D9">
        <w:rPr>
          <w:lang w:val="en-IN"/>
        </w:rPr>
        <w:t>.</w:t>
      </w:r>
    </w:p>
    <w:p w:rsidR="00C4200E" w:rsidRDefault="00D91BCE">
      <w:pPr>
        <w:rPr>
          <w:lang w:val="en-IN"/>
        </w:rPr>
      </w:pPr>
      <w:r>
        <w:rPr>
          <w:noProof/>
        </w:rPr>
        <w:drawing>
          <wp:inline distT="0" distB="0" distL="0" distR="0" wp14:anchorId="3C9B17D8" wp14:editId="70EEFFD9">
            <wp:extent cx="5943600" cy="457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5D3A97">
      <w:pPr>
        <w:rPr>
          <w:lang w:val="en-IN"/>
        </w:rPr>
      </w:pPr>
    </w:p>
    <w:p w:rsidR="005D3A97" w:rsidRDefault="002020B1">
      <w:pPr>
        <w:rPr>
          <w:lang w:val="en-IN"/>
        </w:rPr>
      </w:pPr>
      <w:r>
        <w:rPr>
          <w:lang w:val="en-IN"/>
        </w:rPr>
        <w:t>In “Instance details”</w:t>
      </w:r>
    </w:p>
    <w:p w:rsidR="002020B1" w:rsidRDefault="002020B1">
      <w:pPr>
        <w:rPr>
          <w:lang w:val="en-IN"/>
        </w:rPr>
      </w:pPr>
      <w:r>
        <w:rPr>
          <w:lang w:val="en-IN"/>
        </w:rPr>
        <w:tab/>
        <w:t xml:space="preserve">Type </w:t>
      </w:r>
      <w:r w:rsidRPr="000609BF">
        <w:rPr>
          <w:b/>
          <w:lang w:val="en-IN"/>
        </w:rPr>
        <w:t>“Virtual machine name”</w:t>
      </w:r>
      <w:r>
        <w:rPr>
          <w:lang w:val="en-IN"/>
        </w:rPr>
        <w:t xml:space="preserve"> as </w:t>
      </w:r>
      <w:r w:rsidRPr="000609BF">
        <w:rPr>
          <w:b/>
          <w:color w:val="7030A0"/>
          <w:lang w:val="en-IN"/>
        </w:rPr>
        <w:t>“Windows-VM”</w:t>
      </w:r>
    </w:p>
    <w:p w:rsidR="007E5CF0" w:rsidRDefault="007E5CF0">
      <w:pPr>
        <w:rPr>
          <w:lang w:val="en-IN"/>
        </w:rPr>
      </w:pPr>
      <w:r>
        <w:rPr>
          <w:lang w:val="en-IN"/>
        </w:rPr>
        <w:tab/>
        <w:t xml:space="preserve">Select </w:t>
      </w:r>
      <w:r w:rsidR="000609BF">
        <w:rPr>
          <w:lang w:val="en-IN"/>
        </w:rPr>
        <w:t>“</w:t>
      </w:r>
      <w:r w:rsidRPr="000609BF">
        <w:rPr>
          <w:b/>
          <w:lang w:val="en-IN"/>
        </w:rPr>
        <w:t>Region</w:t>
      </w:r>
      <w:r w:rsidR="000609BF">
        <w:rPr>
          <w:b/>
          <w:lang w:val="en-IN"/>
        </w:rPr>
        <w:t>”</w:t>
      </w:r>
      <w:r>
        <w:rPr>
          <w:lang w:val="en-IN"/>
        </w:rPr>
        <w:t xml:space="preserve"> as </w:t>
      </w:r>
      <w:r w:rsidRPr="000609BF">
        <w:rPr>
          <w:b/>
          <w:color w:val="7030A0"/>
          <w:lang w:val="en-IN"/>
        </w:rPr>
        <w:t>“South India</w:t>
      </w:r>
      <w:r w:rsidR="00050820" w:rsidRPr="000609BF">
        <w:rPr>
          <w:b/>
          <w:color w:val="7030A0"/>
          <w:lang w:val="en-IN"/>
        </w:rPr>
        <w:t>”</w:t>
      </w:r>
      <w:r w:rsidR="00050820">
        <w:rPr>
          <w:lang w:val="en-IN"/>
        </w:rPr>
        <w:t>.</w:t>
      </w:r>
    </w:p>
    <w:p w:rsidR="002665A7" w:rsidRDefault="002665A7">
      <w:pPr>
        <w:rPr>
          <w:lang w:val="en-IN"/>
        </w:rPr>
      </w:pPr>
      <w:r>
        <w:rPr>
          <w:lang w:val="en-IN"/>
        </w:rPr>
        <w:tab/>
        <w:t xml:space="preserve">Select </w:t>
      </w:r>
      <w:r w:rsidRPr="0096405D">
        <w:rPr>
          <w:b/>
          <w:lang w:val="en-IN"/>
        </w:rPr>
        <w:t>“OS Image”</w:t>
      </w:r>
      <w:r w:rsidRPr="0096405D">
        <w:rPr>
          <w:lang w:val="en-IN"/>
        </w:rPr>
        <w:t xml:space="preserve"> </w:t>
      </w:r>
      <w:r>
        <w:rPr>
          <w:lang w:val="en-IN"/>
        </w:rPr>
        <w:t xml:space="preserve">as </w:t>
      </w:r>
      <w:r w:rsidR="00AC3C76" w:rsidRPr="007E5D03">
        <w:rPr>
          <w:b/>
          <w:color w:val="7030A0"/>
          <w:lang w:val="en-IN"/>
        </w:rPr>
        <w:t>“</w:t>
      </w:r>
      <w:r w:rsidRPr="007E5D03">
        <w:rPr>
          <w:b/>
          <w:color w:val="7030A0"/>
          <w:lang w:val="en-IN"/>
        </w:rPr>
        <w:t>Windows Server 2008 R2 SP1”</w:t>
      </w:r>
      <w:r>
        <w:rPr>
          <w:lang w:val="en-IN"/>
        </w:rPr>
        <w:t>.</w:t>
      </w:r>
    </w:p>
    <w:p w:rsidR="00256BA2" w:rsidRDefault="00256BA2">
      <w:pPr>
        <w:rPr>
          <w:lang w:val="en-IN"/>
        </w:rPr>
      </w:pPr>
      <w:r>
        <w:rPr>
          <w:lang w:val="en-IN"/>
        </w:rPr>
        <w:tab/>
        <w:t xml:space="preserve">Also ensure that </w:t>
      </w:r>
      <w:r w:rsidR="00111EEE" w:rsidRPr="00111EEE">
        <w:rPr>
          <w:b/>
          <w:lang w:val="en-IN"/>
        </w:rPr>
        <w:t>“</w:t>
      </w:r>
      <w:r w:rsidRPr="00111EEE">
        <w:rPr>
          <w:b/>
          <w:lang w:val="en-IN"/>
        </w:rPr>
        <w:t>VM Size</w:t>
      </w:r>
      <w:r w:rsidR="00111EEE" w:rsidRPr="00111EEE">
        <w:rPr>
          <w:b/>
          <w:lang w:val="en-IN"/>
        </w:rPr>
        <w:t>”</w:t>
      </w:r>
      <w:r>
        <w:rPr>
          <w:lang w:val="en-IN"/>
        </w:rPr>
        <w:t xml:space="preserve"> is changed as </w:t>
      </w:r>
      <w:r w:rsidRPr="00AC3C76">
        <w:rPr>
          <w:b/>
          <w:color w:val="7030A0"/>
          <w:lang w:val="en-IN"/>
        </w:rPr>
        <w:t>“Standard B1s”</w:t>
      </w:r>
      <w:r>
        <w:rPr>
          <w:lang w:val="en-IN"/>
        </w:rPr>
        <w:t>.</w:t>
      </w:r>
    </w:p>
    <w:p w:rsidR="005A0BB9" w:rsidRDefault="005A0BB9">
      <w:pPr>
        <w:rPr>
          <w:lang w:val="en-IN"/>
        </w:rPr>
      </w:pPr>
      <w:r>
        <w:rPr>
          <w:lang w:val="en-IN"/>
        </w:rPr>
        <w:tab/>
      </w:r>
    </w:p>
    <w:p w:rsidR="005D3A97" w:rsidRDefault="00E10F4A">
      <w:pPr>
        <w:rPr>
          <w:lang w:val="en-IN"/>
        </w:rPr>
      </w:pPr>
      <w:r>
        <w:rPr>
          <w:noProof/>
        </w:rPr>
        <w:drawing>
          <wp:inline distT="0" distB="0" distL="0" distR="0" wp14:anchorId="509E962D" wp14:editId="289BD7BA">
            <wp:extent cx="5943600" cy="457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CC" w:rsidRDefault="002161CC">
      <w:pPr>
        <w:rPr>
          <w:lang w:val="en-IN"/>
        </w:rPr>
      </w:pPr>
    </w:p>
    <w:p w:rsidR="002161CC" w:rsidRDefault="002161CC">
      <w:pPr>
        <w:rPr>
          <w:lang w:val="en-IN"/>
        </w:rPr>
      </w:pPr>
    </w:p>
    <w:p w:rsidR="002161CC" w:rsidRDefault="002161CC">
      <w:pPr>
        <w:rPr>
          <w:lang w:val="en-IN"/>
        </w:rPr>
      </w:pPr>
    </w:p>
    <w:p w:rsidR="002161CC" w:rsidRDefault="002161CC">
      <w:pPr>
        <w:rPr>
          <w:lang w:val="en-IN"/>
        </w:rPr>
      </w:pPr>
    </w:p>
    <w:p w:rsidR="002161CC" w:rsidRDefault="002161CC">
      <w:pPr>
        <w:rPr>
          <w:lang w:val="en-IN"/>
        </w:rPr>
      </w:pPr>
    </w:p>
    <w:p w:rsidR="002161CC" w:rsidRDefault="003A7159">
      <w:pPr>
        <w:rPr>
          <w:lang w:val="en-IN"/>
        </w:rPr>
      </w:pPr>
      <w:r>
        <w:rPr>
          <w:lang w:val="en-IN"/>
        </w:rPr>
        <w:t xml:space="preserve">In </w:t>
      </w:r>
      <w:r w:rsidRPr="005357C5">
        <w:rPr>
          <w:b/>
          <w:lang w:val="en-IN"/>
        </w:rPr>
        <w:t>“Administrator Account”</w:t>
      </w:r>
      <w:r>
        <w:rPr>
          <w:lang w:val="en-IN"/>
        </w:rPr>
        <w:t xml:space="preserve">, specify the username as </w:t>
      </w:r>
      <w:r w:rsidRPr="005357C5">
        <w:rPr>
          <w:b/>
          <w:lang w:val="en-IN"/>
        </w:rPr>
        <w:t>“</w:t>
      </w:r>
      <w:proofErr w:type="spellStart"/>
      <w:r w:rsidRPr="005357C5">
        <w:rPr>
          <w:b/>
          <w:lang w:val="en-IN"/>
        </w:rPr>
        <w:t>sansbound</w:t>
      </w:r>
      <w:proofErr w:type="spellEnd"/>
      <w:r w:rsidRPr="005357C5">
        <w:rPr>
          <w:b/>
          <w:lang w:val="en-IN"/>
        </w:rPr>
        <w:t>”</w:t>
      </w:r>
      <w:r>
        <w:rPr>
          <w:lang w:val="en-IN"/>
        </w:rPr>
        <w:t xml:space="preserve"> and then type your own password </w:t>
      </w:r>
      <w:r w:rsidR="00B6149C">
        <w:rPr>
          <w:lang w:val="en-IN"/>
        </w:rPr>
        <w:t>to access the server.</w:t>
      </w:r>
    </w:p>
    <w:p w:rsidR="002161CC" w:rsidRDefault="003A7159">
      <w:pPr>
        <w:rPr>
          <w:lang w:val="en-IN"/>
        </w:rPr>
      </w:pPr>
      <w:r>
        <w:rPr>
          <w:noProof/>
        </w:rPr>
        <w:drawing>
          <wp:inline distT="0" distB="0" distL="0" distR="0" wp14:anchorId="6CA4CEA7" wp14:editId="08F2C7AD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E66C62">
      <w:pPr>
        <w:rPr>
          <w:lang w:val="en-IN"/>
        </w:rPr>
      </w:pPr>
    </w:p>
    <w:p w:rsidR="00E66C62" w:rsidRDefault="00CA4B68">
      <w:pPr>
        <w:rPr>
          <w:b/>
          <w:lang w:val="en-IN"/>
        </w:rPr>
      </w:pPr>
      <w:r>
        <w:rPr>
          <w:lang w:val="en-IN"/>
        </w:rPr>
        <w:t xml:space="preserve">In </w:t>
      </w:r>
      <w:r w:rsidRPr="00CA4B68">
        <w:rPr>
          <w:b/>
          <w:lang w:val="en-IN"/>
        </w:rPr>
        <w:t>“Inbound Port Rules”</w:t>
      </w:r>
      <w:r>
        <w:rPr>
          <w:b/>
          <w:lang w:val="en-IN"/>
        </w:rPr>
        <w:t>,</w:t>
      </w:r>
    </w:p>
    <w:p w:rsidR="00CA4B68" w:rsidRDefault="00CA4B68">
      <w:pPr>
        <w:rPr>
          <w:b/>
          <w:lang w:val="en-IN"/>
        </w:rPr>
      </w:pPr>
      <w:r>
        <w:rPr>
          <w:b/>
          <w:lang w:val="en-IN"/>
        </w:rPr>
        <w:t>In “Public inbound ports click “Allow selected ports” option.</w:t>
      </w:r>
    </w:p>
    <w:p w:rsidR="00CA4B68" w:rsidRPr="00CA4B68" w:rsidRDefault="00DF2933">
      <w:pPr>
        <w:rPr>
          <w:lang w:val="en-IN"/>
        </w:rPr>
      </w:pPr>
      <w:r>
        <w:rPr>
          <w:b/>
          <w:lang w:val="en-IN"/>
        </w:rPr>
        <w:t xml:space="preserve">In “Selected inbound ports”, you need to check the RDP </w:t>
      </w:r>
      <w:r w:rsidR="00617725">
        <w:rPr>
          <w:b/>
          <w:lang w:val="en-IN"/>
        </w:rPr>
        <w:t>(3389) Port to allow in inbound traffic.</w:t>
      </w:r>
    </w:p>
    <w:p w:rsidR="00E66C62" w:rsidRDefault="00CA4B68">
      <w:pPr>
        <w:rPr>
          <w:lang w:val="en-IN"/>
        </w:rPr>
      </w:pPr>
      <w:r>
        <w:rPr>
          <w:noProof/>
        </w:rPr>
        <w:drawing>
          <wp:inline distT="0" distB="0" distL="0" distR="0" wp14:anchorId="7278B34B" wp14:editId="12E643FB">
            <wp:extent cx="5943600" cy="457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9C37D5">
      <w:pPr>
        <w:rPr>
          <w:lang w:val="en-IN"/>
        </w:rPr>
      </w:pPr>
    </w:p>
    <w:p w:rsidR="009C37D5" w:rsidRDefault="00B146A9">
      <w:pPr>
        <w:rPr>
          <w:lang w:val="en-IN"/>
        </w:rPr>
      </w:pPr>
      <w:r>
        <w:rPr>
          <w:lang w:val="en-IN"/>
        </w:rPr>
        <w:t xml:space="preserve">In </w:t>
      </w:r>
      <w:r w:rsidRPr="00C244CE">
        <w:rPr>
          <w:b/>
          <w:color w:val="7030A0"/>
          <w:lang w:val="en-IN"/>
        </w:rPr>
        <w:t>“Save Money”</w:t>
      </w:r>
    </w:p>
    <w:p w:rsidR="00B146A9" w:rsidRDefault="00B146A9">
      <w:pPr>
        <w:rPr>
          <w:lang w:val="en-IN"/>
        </w:rPr>
      </w:pPr>
      <w:r>
        <w:rPr>
          <w:lang w:val="en-IN"/>
        </w:rPr>
        <w:tab/>
        <w:t xml:space="preserve">Click </w:t>
      </w:r>
      <w:r w:rsidRPr="00EE6A8C">
        <w:rPr>
          <w:b/>
          <w:lang w:val="en-IN"/>
        </w:rPr>
        <w:t>“Yes”</w:t>
      </w:r>
      <w:r>
        <w:rPr>
          <w:lang w:val="en-IN"/>
        </w:rPr>
        <w:t xml:space="preserve"> option for </w:t>
      </w:r>
      <w:r w:rsidRPr="00EE6A8C">
        <w:rPr>
          <w:b/>
          <w:color w:val="7030A0"/>
          <w:lang w:val="en-IN"/>
        </w:rPr>
        <w:t>“Already have a Windows license”</w:t>
      </w:r>
      <w:r>
        <w:rPr>
          <w:lang w:val="en-IN"/>
        </w:rPr>
        <w:t>.</w:t>
      </w:r>
    </w:p>
    <w:p w:rsidR="005902A1" w:rsidRDefault="005902A1" w:rsidP="005902A1">
      <w:pPr>
        <w:ind w:firstLine="720"/>
        <w:rPr>
          <w:noProof/>
        </w:rPr>
      </w:pPr>
      <w:r>
        <w:rPr>
          <w:lang w:val="en-IN"/>
        </w:rPr>
        <w:t xml:space="preserve">Need to check the </w:t>
      </w:r>
      <w:r w:rsidR="00B67450" w:rsidRPr="00A40901">
        <w:rPr>
          <w:b/>
          <w:lang w:val="en-IN"/>
        </w:rPr>
        <w:t>“C</w:t>
      </w:r>
      <w:r w:rsidRPr="00A40901">
        <w:rPr>
          <w:b/>
          <w:lang w:val="en-IN"/>
        </w:rPr>
        <w:t>onfirmation</w:t>
      </w:r>
      <w:r w:rsidR="00B67450" w:rsidRPr="00A40901">
        <w:rPr>
          <w:b/>
          <w:lang w:val="en-IN"/>
        </w:rPr>
        <w:t>”</w:t>
      </w:r>
      <w:r>
        <w:rPr>
          <w:lang w:val="en-IN"/>
        </w:rPr>
        <w:t xml:space="preserve"> box.</w:t>
      </w:r>
    </w:p>
    <w:p w:rsidR="005902A1" w:rsidRDefault="005902A1">
      <w:pPr>
        <w:rPr>
          <w:lang w:val="en-IN"/>
        </w:rPr>
      </w:pPr>
      <w:r>
        <w:rPr>
          <w:noProof/>
        </w:rPr>
        <w:drawing>
          <wp:inline distT="0" distB="0" distL="0" distR="0" wp14:anchorId="26F8A461" wp14:editId="0A2435E6">
            <wp:extent cx="5943600" cy="457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D5" w:rsidRDefault="00B146A9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A6DA447" wp14:editId="3FFD47A6">
            <wp:extent cx="5943600" cy="4573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1E7B60">
      <w:pPr>
        <w:rPr>
          <w:lang w:val="en-IN"/>
        </w:rPr>
      </w:pPr>
    </w:p>
    <w:p w:rsidR="001E7B60" w:rsidRDefault="00DC1222">
      <w:pPr>
        <w:rPr>
          <w:lang w:val="en-IN"/>
        </w:rPr>
      </w:pPr>
      <w:r>
        <w:rPr>
          <w:lang w:val="en-IN"/>
        </w:rPr>
        <w:t>Click</w:t>
      </w:r>
      <w:r w:rsidRPr="00E63706">
        <w:rPr>
          <w:color w:val="7030A0"/>
          <w:lang w:val="en-IN"/>
        </w:rPr>
        <w:t xml:space="preserve"> “</w:t>
      </w:r>
      <w:proofErr w:type="gramStart"/>
      <w:r w:rsidR="00E8619E" w:rsidRPr="00E63706">
        <w:rPr>
          <w:b/>
          <w:color w:val="7030A0"/>
          <w:lang w:val="en-IN"/>
        </w:rPr>
        <w:t>Next</w:t>
      </w:r>
      <w:r w:rsidR="00AB23CE" w:rsidRPr="00E63706">
        <w:rPr>
          <w:b/>
          <w:color w:val="7030A0"/>
          <w:lang w:val="en-IN"/>
        </w:rPr>
        <w:t xml:space="preserve"> :</w:t>
      </w:r>
      <w:proofErr w:type="gramEnd"/>
      <w:r w:rsidR="00AB23CE" w:rsidRPr="00E63706">
        <w:rPr>
          <w:b/>
          <w:color w:val="7030A0"/>
          <w:lang w:val="en-IN"/>
        </w:rPr>
        <w:t xml:space="preserve"> Disks &gt;</w:t>
      </w:r>
      <w:r w:rsidR="00E8619E" w:rsidRPr="00E63706">
        <w:rPr>
          <w:color w:val="7030A0"/>
          <w:lang w:val="en-IN"/>
        </w:rPr>
        <w:t>”.</w:t>
      </w:r>
    </w:p>
    <w:p w:rsidR="001E7B60" w:rsidRDefault="00A8085D">
      <w:pPr>
        <w:rPr>
          <w:lang w:val="en-IN"/>
        </w:rPr>
      </w:pPr>
      <w:r>
        <w:rPr>
          <w:noProof/>
        </w:rPr>
        <w:drawing>
          <wp:inline distT="0" distB="0" distL="0" distR="0" wp14:anchorId="240D3501" wp14:editId="7347FC59">
            <wp:extent cx="5943600" cy="457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B46A35">
      <w:pPr>
        <w:rPr>
          <w:lang w:val="en-IN"/>
        </w:rPr>
      </w:pPr>
    </w:p>
    <w:p w:rsidR="00B46A35" w:rsidRDefault="00946ACF">
      <w:pPr>
        <w:rPr>
          <w:lang w:val="en-IN"/>
        </w:rPr>
      </w:pPr>
      <w:r>
        <w:rPr>
          <w:lang w:val="en-IN"/>
        </w:rPr>
        <w:t xml:space="preserve">In </w:t>
      </w:r>
      <w:r w:rsidRPr="002A44C3">
        <w:rPr>
          <w:b/>
          <w:lang w:val="en-IN"/>
        </w:rPr>
        <w:t>“Disks”</w:t>
      </w:r>
    </w:p>
    <w:p w:rsidR="00B46A35" w:rsidRDefault="008E10A2">
      <w:pPr>
        <w:rPr>
          <w:lang w:val="en-IN"/>
        </w:rPr>
      </w:pPr>
      <w:r>
        <w:rPr>
          <w:lang w:val="en-IN"/>
        </w:rPr>
        <w:t xml:space="preserve">Leave default settings </w:t>
      </w:r>
      <w:r w:rsidR="002E40C3">
        <w:rPr>
          <w:lang w:val="en-IN"/>
        </w:rPr>
        <w:t xml:space="preserve">and </w:t>
      </w:r>
      <w:r w:rsidR="001D358A">
        <w:rPr>
          <w:lang w:val="en-IN"/>
        </w:rPr>
        <w:t xml:space="preserve">Click </w:t>
      </w:r>
      <w:r w:rsidR="001D358A" w:rsidRPr="00000E3B">
        <w:rPr>
          <w:b/>
          <w:color w:val="7030A0"/>
          <w:lang w:val="en-IN"/>
        </w:rPr>
        <w:t>“</w:t>
      </w:r>
      <w:proofErr w:type="gramStart"/>
      <w:r w:rsidR="001D358A" w:rsidRPr="00000E3B">
        <w:rPr>
          <w:b/>
          <w:color w:val="7030A0"/>
          <w:lang w:val="en-IN"/>
        </w:rPr>
        <w:t>Next :</w:t>
      </w:r>
      <w:proofErr w:type="gramEnd"/>
      <w:r w:rsidR="001D358A" w:rsidRPr="00000E3B">
        <w:rPr>
          <w:b/>
          <w:color w:val="7030A0"/>
          <w:lang w:val="en-IN"/>
        </w:rPr>
        <w:t xml:space="preserve"> Networking &gt;”</w:t>
      </w:r>
      <w:r w:rsidR="001D358A">
        <w:rPr>
          <w:lang w:val="en-IN"/>
        </w:rPr>
        <w:t>.</w:t>
      </w:r>
    </w:p>
    <w:p w:rsidR="00B46A35" w:rsidRDefault="007B68B4">
      <w:pPr>
        <w:rPr>
          <w:lang w:val="en-IN"/>
        </w:rPr>
      </w:pPr>
      <w:r>
        <w:rPr>
          <w:noProof/>
        </w:rPr>
        <w:drawing>
          <wp:inline distT="0" distB="0" distL="0" distR="0" wp14:anchorId="287C3CA7" wp14:editId="5BE8B52F">
            <wp:extent cx="5943600" cy="4573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7A2144">
      <w:pPr>
        <w:rPr>
          <w:lang w:val="en-IN"/>
        </w:rPr>
      </w:pPr>
    </w:p>
    <w:p w:rsidR="007A2144" w:rsidRDefault="00C5428D">
      <w:pPr>
        <w:rPr>
          <w:lang w:val="en-IN"/>
        </w:rPr>
      </w:pPr>
      <w:proofErr w:type="gramStart"/>
      <w:r>
        <w:rPr>
          <w:lang w:val="en-IN"/>
        </w:rPr>
        <w:t xml:space="preserve">In </w:t>
      </w:r>
      <w:r w:rsidRPr="0038245E">
        <w:rPr>
          <w:b/>
          <w:lang w:val="en-IN"/>
        </w:rPr>
        <w:t>“Networking”</w:t>
      </w:r>
      <w:r>
        <w:rPr>
          <w:lang w:val="en-IN"/>
        </w:rPr>
        <w:t>.</w:t>
      </w:r>
      <w:proofErr w:type="gramEnd"/>
    </w:p>
    <w:p w:rsidR="007A2144" w:rsidRDefault="00860EB5">
      <w:pPr>
        <w:rPr>
          <w:lang w:val="en-IN"/>
        </w:rPr>
      </w:pPr>
      <w:r>
        <w:rPr>
          <w:lang w:val="en-IN"/>
        </w:rPr>
        <w:t xml:space="preserve">Leave default and click </w:t>
      </w:r>
      <w:r w:rsidRPr="00860EB5">
        <w:rPr>
          <w:b/>
          <w:color w:val="7030A0"/>
          <w:lang w:val="en-IN"/>
        </w:rPr>
        <w:t>“</w:t>
      </w:r>
      <w:proofErr w:type="gramStart"/>
      <w:r w:rsidRPr="00860EB5">
        <w:rPr>
          <w:b/>
          <w:color w:val="7030A0"/>
          <w:lang w:val="en-IN"/>
        </w:rPr>
        <w:t>Next :</w:t>
      </w:r>
      <w:proofErr w:type="gramEnd"/>
      <w:r w:rsidRPr="00860EB5">
        <w:rPr>
          <w:b/>
          <w:color w:val="7030A0"/>
          <w:lang w:val="en-IN"/>
        </w:rPr>
        <w:t xml:space="preserve"> Management &gt;“</w:t>
      </w:r>
      <w:r>
        <w:rPr>
          <w:lang w:val="en-IN"/>
        </w:rPr>
        <w:t>.</w:t>
      </w:r>
    </w:p>
    <w:p w:rsidR="007A2144" w:rsidRDefault="00860EB5">
      <w:pPr>
        <w:rPr>
          <w:lang w:val="en-IN"/>
        </w:rPr>
      </w:pPr>
      <w:r>
        <w:rPr>
          <w:noProof/>
        </w:rPr>
        <w:drawing>
          <wp:inline distT="0" distB="0" distL="0" distR="0" wp14:anchorId="6AFFE653" wp14:editId="6334B169">
            <wp:extent cx="5943600" cy="4582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0303E7">
      <w:pPr>
        <w:rPr>
          <w:lang w:val="en-IN"/>
        </w:rPr>
      </w:pPr>
    </w:p>
    <w:p w:rsidR="000303E7" w:rsidRDefault="005C5C70">
      <w:pPr>
        <w:rPr>
          <w:lang w:val="en-IN"/>
        </w:rPr>
      </w:pPr>
      <w:r>
        <w:rPr>
          <w:lang w:val="en-IN"/>
        </w:rPr>
        <w:t xml:space="preserve">In “Management” </w:t>
      </w:r>
    </w:p>
    <w:p w:rsidR="005C5C70" w:rsidRDefault="005C5C70">
      <w:pPr>
        <w:rPr>
          <w:lang w:val="en-IN"/>
        </w:rPr>
      </w:pPr>
      <w:r>
        <w:rPr>
          <w:lang w:val="en-IN"/>
        </w:rPr>
        <w:t xml:space="preserve">Ensure that all are in </w:t>
      </w:r>
      <w:r w:rsidRPr="00513305">
        <w:rPr>
          <w:b/>
          <w:lang w:val="en-IN"/>
        </w:rPr>
        <w:t>“Off”</w:t>
      </w:r>
      <w:r>
        <w:rPr>
          <w:lang w:val="en-IN"/>
        </w:rPr>
        <w:t xml:space="preserve"> state</w:t>
      </w:r>
      <w:r w:rsidR="00513305">
        <w:rPr>
          <w:lang w:val="en-IN"/>
        </w:rPr>
        <w:t>, it’s your choice based on requirement you can on the features.</w:t>
      </w:r>
    </w:p>
    <w:p w:rsidR="00945070" w:rsidRDefault="00945070">
      <w:pPr>
        <w:rPr>
          <w:lang w:val="en-IN"/>
        </w:rPr>
      </w:pPr>
      <w:r>
        <w:rPr>
          <w:lang w:val="en-IN"/>
        </w:rPr>
        <w:t xml:space="preserve">Click </w:t>
      </w:r>
      <w:r w:rsidRPr="00945070">
        <w:rPr>
          <w:b/>
          <w:color w:val="7030A0"/>
          <w:lang w:val="en-IN"/>
        </w:rPr>
        <w:t>“</w:t>
      </w:r>
      <w:proofErr w:type="gramStart"/>
      <w:r w:rsidRPr="00945070">
        <w:rPr>
          <w:b/>
          <w:color w:val="7030A0"/>
          <w:lang w:val="en-IN"/>
        </w:rPr>
        <w:t>Next :</w:t>
      </w:r>
      <w:proofErr w:type="gramEnd"/>
      <w:r w:rsidRPr="00945070">
        <w:rPr>
          <w:b/>
          <w:color w:val="7030A0"/>
          <w:lang w:val="en-IN"/>
        </w:rPr>
        <w:t xml:space="preserve"> Guest </w:t>
      </w:r>
      <w:proofErr w:type="spellStart"/>
      <w:r w:rsidRPr="00945070">
        <w:rPr>
          <w:b/>
          <w:color w:val="7030A0"/>
          <w:lang w:val="en-IN"/>
        </w:rPr>
        <w:t>config</w:t>
      </w:r>
      <w:proofErr w:type="spellEnd"/>
      <w:r w:rsidRPr="00945070">
        <w:rPr>
          <w:b/>
          <w:color w:val="7030A0"/>
          <w:lang w:val="en-IN"/>
        </w:rPr>
        <w:t xml:space="preserve"> &gt;”</w:t>
      </w:r>
    </w:p>
    <w:p w:rsidR="000303E7" w:rsidRDefault="00E53856">
      <w:pPr>
        <w:rPr>
          <w:lang w:val="en-IN"/>
        </w:rPr>
      </w:pPr>
      <w:r>
        <w:rPr>
          <w:noProof/>
        </w:rPr>
        <w:drawing>
          <wp:inline distT="0" distB="0" distL="0" distR="0" wp14:anchorId="10D36BD0" wp14:editId="2049BDF6">
            <wp:extent cx="5943600" cy="4573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0A" w:rsidRDefault="00F2150A">
      <w:pPr>
        <w:rPr>
          <w:lang w:val="en-IN"/>
        </w:rPr>
      </w:pPr>
    </w:p>
    <w:p w:rsidR="00F2150A" w:rsidRDefault="00F2150A">
      <w:pPr>
        <w:rPr>
          <w:lang w:val="en-IN"/>
        </w:rPr>
      </w:pPr>
    </w:p>
    <w:p w:rsidR="00F2150A" w:rsidRDefault="00F2150A">
      <w:pPr>
        <w:rPr>
          <w:lang w:val="en-IN"/>
        </w:rPr>
      </w:pPr>
    </w:p>
    <w:p w:rsidR="00F2150A" w:rsidRDefault="00F2150A">
      <w:pPr>
        <w:rPr>
          <w:lang w:val="en-IN"/>
        </w:rPr>
      </w:pPr>
    </w:p>
    <w:p w:rsidR="00F2150A" w:rsidRDefault="00F2150A">
      <w:pPr>
        <w:rPr>
          <w:lang w:val="en-IN"/>
        </w:rPr>
      </w:pPr>
    </w:p>
    <w:p w:rsidR="00F2150A" w:rsidRDefault="00F2150A">
      <w:pPr>
        <w:rPr>
          <w:lang w:val="en-IN"/>
        </w:rPr>
      </w:pPr>
    </w:p>
    <w:p w:rsidR="00F2150A" w:rsidRDefault="00F2150A">
      <w:pPr>
        <w:rPr>
          <w:lang w:val="en-IN"/>
        </w:rPr>
      </w:pPr>
    </w:p>
    <w:p w:rsidR="00F2150A" w:rsidRDefault="001233D0">
      <w:pPr>
        <w:rPr>
          <w:lang w:val="en-IN"/>
        </w:rPr>
      </w:pPr>
      <w:r>
        <w:rPr>
          <w:lang w:val="en-IN"/>
        </w:rPr>
        <w:t xml:space="preserve">In “Guest </w:t>
      </w:r>
      <w:proofErr w:type="spellStart"/>
      <w:r>
        <w:rPr>
          <w:lang w:val="en-IN"/>
        </w:rPr>
        <w:t>config</w:t>
      </w:r>
      <w:proofErr w:type="spellEnd"/>
      <w:r>
        <w:rPr>
          <w:lang w:val="en-IN"/>
        </w:rPr>
        <w:t>”</w:t>
      </w:r>
    </w:p>
    <w:p w:rsidR="001233D0" w:rsidRDefault="001233D0">
      <w:pPr>
        <w:rPr>
          <w:lang w:val="en-IN"/>
        </w:rPr>
      </w:pPr>
      <w:r>
        <w:rPr>
          <w:lang w:val="en-IN"/>
        </w:rPr>
        <w:t xml:space="preserve">Leave default and Click </w:t>
      </w:r>
      <w:r w:rsidRPr="00A53921">
        <w:rPr>
          <w:b/>
          <w:lang w:val="en-IN"/>
        </w:rPr>
        <w:t>“</w:t>
      </w:r>
      <w:proofErr w:type="gramStart"/>
      <w:r w:rsidRPr="00A53921">
        <w:rPr>
          <w:b/>
          <w:lang w:val="en-IN"/>
        </w:rPr>
        <w:t>Next :</w:t>
      </w:r>
      <w:proofErr w:type="gramEnd"/>
      <w:r w:rsidRPr="00A53921">
        <w:rPr>
          <w:b/>
          <w:lang w:val="en-IN"/>
        </w:rPr>
        <w:t xml:space="preserve"> Tags &gt;”.</w:t>
      </w:r>
    </w:p>
    <w:p w:rsidR="00F2150A" w:rsidRDefault="0095493F">
      <w:pPr>
        <w:rPr>
          <w:lang w:val="en-IN"/>
        </w:rPr>
      </w:pPr>
      <w:r>
        <w:rPr>
          <w:noProof/>
        </w:rPr>
        <w:drawing>
          <wp:inline distT="0" distB="0" distL="0" distR="0" wp14:anchorId="136D4028" wp14:editId="61C39774">
            <wp:extent cx="5943600" cy="4578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2E43D7" w:rsidRDefault="002E43D7">
      <w:pPr>
        <w:rPr>
          <w:lang w:val="en-IN"/>
        </w:rPr>
      </w:pPr>
    </w:p>
    <w:p w:rsidR="00EF2B4E" w:rsidRDefault="00493127">
      <w:pPr>
        <w:rPr>
          <w:lang w:val="en-IN"/>
        </w:rPr>
      </w:pPr>
      <w:proofErr w:type="gramStart"/>
      <w:r>
        <w:rPr>
          <w:lang w:val="en-IN"/>
        </w:rPr>
        <w:t>In “Tags”.</w:t>
      </w:r>
      <w:proofErr w:type="gramEnd"/>
    </w:p>
    <w:p w:rsidR="00C3168F" w:rsidRDefault="00C35777">
      <w:pPr>
        <w:rPr>
          <w:lang w:val="en-IN"/>
        </w:rPr>
      </w:pPr>
      <w:r>
        <w:rPr>
          <w:lang w:val="en-IN"/>
        </w:rPr>
        <w:t xml:space="preserve">Leave default and click </w:t>
      </w:r>
      <w:r w:rsidRPr="00D038AB">
        <w:rPr>
          <w:b/>
          <w:color w:val="7030A0"/>
          <w:lang w:val="en-IN"/>
        </w:rPr>
        <w:t>“</w:t>
      </w:r>
      <w:proofErr w:type="gramStart"/>
      <w:r w:rsidRPr="00D038AB">
        <w:rPr>
          <w:b/>
          <w:color w:val="7030A0"/>
          <w:lang w:val="en-IN"/>
        </w:rPr>
        <w:t>Next :</w:t>
      </w:r>
      <w:proofErr w:type="gramEnd"/>
      <w:r w:rsidRPr="00D038AB">
        <w:rPr>
          <w:b/>
          <w:color w:val="7030A0"/>
          <w:lang w:val="en-IN"/>
        </w:rPr>
        <w:t xml:space="preserve"> Review + Create”</w:t>
      </w:r>
      <w:r>
        <w:rPr>
          <w:lang w:val="en-IN"/>
        </w:rPr>
        <w:t>.</w:t>
      </w:r>
    </w:p>
    <w:p w:rsidR="002E43D7" w:rsidRDefault="00EF2B4E">
      <w:pPr>
        <w:rPr>
          <w:lang w:val="en-IN"/>
        </w:rPr>
      </w:pPr>
      <w:r>
        <w:rPr>
          <w:noProof/>
        </w:rPr>
        <w:drawing>
          <wp:inline distT="0" distB="0" distL="0" distR="0" wp14:anchorId="2334AAC3" wp14:editId="7E83375C">
            <wp:extent cx="5943600" cy="4587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35AF5" w:rsidRDefault="00E35AF5">
      <w:pPr>
        <w:rPr>
          <w:lang w:val="en-IN"/>
        </w:rPr>
      </w:pPr>
    </w:p>
    <w:p w:rsidR="00EE3BD4" w:rsidRDefault="00880E19">
      <w:pPr>
        <w:rPr>
          <w:lang w:val="en-IN"/>
        </w:rPr>
      </w:pPr>
      <w:r>
        <w:rPr>
          <w:lang w:val="en-IN"/>
        </w:rPr>
        <w:t xml:space="preserve">Click </w:t>
      </w:r>
      <w:r w:rsidRPr="00A026D7">
        <w:rPr>
          <w:b/>
          <w:lang w:val="en-IN"/>
        </w:rPr>
        <w:t>“Create”</w:t>
      </w:r>
      <w:r>
        <w:rPr>
          <w:lang w:val="en-IN"/>
        </w:rPr>
        <w:t>.</w:t>
      </w:r>
    </w:p>
    <w:p w:rsidR="00E35AF5" w:rsidRDefault="00EE3BD4">
      <w:pPr>
        <w:rPr>
          <w:lang w:val="en-IN"/>
        </w:rPr>
      </w:pPr>
      <w:r>
        <w:rPr>
          <w:noProof/>
        </w:rPr>
        <w:drawing>
          <wp:inline distT="0" distB="0" distL="0" distR="0" wp14:anchorId="77399AD1" wp14:editId="178874A2">
            <wp:extent cx="5943600" cy="4573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C82794">
      <w:pPr>
        <w:rPr>
          <w:lang w:val="en-IN"/>
        </w:rPr>
      </w:pPr>
    </w:p>
    <w:p w:rsidR="00C82794" w:rsidRDefault="006749EC">
      <w:pPr>
        <w:rPr>
          <w:lang w:val="en-IN"/>
        </w:rPr>
      </w:pPr>
      <w:r>
        <w:rPr>
          <w:lang w:val="en-IN"/>
        </w:rPr>
        <w:t>Your deployment has been completed.</w:t>
      </w:r>
    </w:p>
    <w:p w:rsidR="000C402A" w:rsidRDefault="000C402A">
      <w:pPr>
        <w:rPr>
          <w:lang w:val="en-IN"/>
        </w:rPr>
      </w:pPr>
      <w:r>
        <w:rPr>
          <w:lang w:val="en-IN"/>
        </w:rPr>
        <w:t>Click “Go to resource”</w:t>
      </w:r>
    </w:p>
    <w:p w:rsidR="00C82794" w:rsidRDefault="006749EC">
      <w:pPr>
        <w:rPr>
          <w:lang w:val="en-IN"/>
        </w:rPr>
      </w:pPr>
      <w:r>
        <w:rPr>
          <w:noProof/>
        </w:rPr>
        <w:drawing>
          <wp:inline distT="0" distB="0" distL="0" distR="0" wp14:anchorId="5AA517E6" wp14:editId="39F4B8F5">
            <wp:extent cx="5943600" cy="4573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566176" w:rsidRDefault="00566176">
      <w:pPr>
        <w:rPr>
          <w:lang w:val="en-IN"/>
        </w:rPr>
      </w:pPr>
    </w:p>
    <w:p w:rsidR="000010C2" w:rsidRDefault="00301240">
      <w:pPr>
        <w:rPr>
          <w:lang w:val="en-IN"/>
        </w:rPr>
      </w:pPr>
      <w:r>
        <w:rPr>
          <w:lang w:val="en-IN"/>
        </w:rPr>
        <w:t>While creating a VM, below mentioned resources are automatically created by default based on user requirement.</w:t>
      </w:r>
    </w:p>
    <w:p w:rsidR="00301240" w:rsidRDefault="0024058B" w:rsidP="0024058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Virtual Network (default)</w:t>
      </w:r>
      <w:r w:rsidR="00FB00F2">
        <w:rPr>
          <w:lang w:val="en-IN"/>
        </w:rPr>
        <w:t xml:space="preserve">  </w:t>
      </w:r>
      <w:r w:rsidR="00FB00F2" w:rsidRPr="00FB00F2">
        <w:rPr>
          <w:lang w:val="en-IN"/>
        </w:rPr>
        <w:sym w:font="Wingdings" w:char="F0E0"/>
      </w:r>
      <w:r w:rsidR="00FB00F2">
        <w:rPr>
          <w:lang w:val="en-IN"/>
        </w:rPr>
        <w:t xml:space="preserve"> It’s for virtual network</w:t>
      </w:r>
    </w:p>
    <w:p w:rsidR="0024058B" w:rsidRDefault="00CF2ED4" w:rsidP="0024058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Virtual machine</w:t>
      </w:r>
      <w:r w:rsidR="006830B1">
        <w:rPr>
          <w:lang w:val="en-IN"/>
        </w:rPr>
        <w:t xml:space="preserve">  </w:t>
      </w:r>
      <w:r w:rsidR="006830B1" w:rsidRPr="006830B1">
        <w:rPr>
          <w:lang w:val="en-IN"/>
        </w:rPr>
        <w:sym w:font="Wingdings" w:char="F0E0"/>
      </w:r>
      <w:r w:rsidR="006830B1">
        <w:rPr>
          <w:lang w:val="en-IN"/>
        </w:rPr>
        <w:t xml:space="preserve"> </w:t>
      </w:r>
      <w:proofErr w:type="gramStart"/>
      <w:r w:rsidR="006830B1">
        <w:rPr>
          <w:lang w:val="en-IN"/>
        </w:rPr>
        <w:t>It’s</w:t>
      </w:r>
      <w:proofErr w:type="gramEnd"/>
      <w:r w:rsidR="006830B1">
        <w:rPr>
          <w:lang w:val="en-IN"/>
        </w:rPr>
        <w:t xml:space="preserve"> created for Virtual machine.</w:t>
      </w:r>
    </w:p>
    <w:p w:rsidR="00CF2ED4" w:rsidRDefault="00CF2ED4" w:rsidP="0024058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Disk</w:t>
      </w:r>
      <w:r w:rsidR="0093796F">
        <w:rPr>
          <w:lang w:val="en-IN"/>
        </w:rPr>
        <w:t xml:space="preserve"> which</w:t>
      </w:r>
      <w:r w:rsidR="006C2564">
        <w:rPr>
          <w:lang w:val="en-IN"/>
        </w:rPr>
        <w:t xml:space="preserve"> contain Operating system</w:t>
      </w:r>
      <w:r w:rsidR="00582B5D">
        <w:rPr>
          <w:lang w:val="en-IN"/>
        </w:rPr>
        <w:t xml:space="preserve">  </w:t>
      </w:r>
      <w:r w:rsidR="00582B5D" w:rsidRPr="00582B5D">
        <w:rPr>
          <w:lang w:val="en-IN"/>
        </w:rPr>
        <w:sym w:font="Wingdings" w:char="F0E0"/>
      </w:r>
      <w:r w:rsidR="00582B5D">
        <w:rPr>
          <w:lang w:val="en-IN"/>
        </w:rPr>
        <w:t xml:space="preserve"> </w:t>
      </w:r>
      <w:proofErr w:type="gramStart"/>
      <w:r w:rsidR="00582B5D">
        <w:rPr>
          <w:lang w:val="en-IN"/>
        </w:rPr>
        <w:t>It’s</w:t>
      </w:r>
      <w:proofErr w:type="gramEnd"/>
      <w:r w:rsidR="00582B5D">
        <w:rPr>
          <w:lang w:val="en-IN"/>
        </w:rPr>
        <w:t xml:space="preserve"> default disk created for operating system</w:t>
      </w:r>
      <w:r w:rsidR="00966CE1">
        <w:rPr>
          <w:lang w:val="en-IN"/>
        </w:rPr>
        <w:t>.</w:t>
      </w:r>
    </w:p>
    <w:p w:rsidR="007C6498" w:rsidRDefault="00E215E2" w:rsidP="0024058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Network Interface</w:t>
      </w:r>
      <w:r w:rsidR="00B6208C">
        <w:rPr>
          <w:lang w:val="en-IN"/>
        </w:rPr>
        <w:t xml:space="preserve"> </w:t>
      </w:r>
      <w:r w:rsidR="00B6208C" w:rsidRPr="00B6208C">
        <w:rPr>
          <w:lang w:val="en-IN"/>
        </w:rPr>
        <w:sym w:font="Wingdings" w:char="F0E0"/>
      </w:r>
      <w:r w:rsidR="00B6208C">
        <w:rPr>
          <w:lang w:val="en-IN"/>
        </w:rPr>
        <w:t xml:space="preserve"> It’s</w:t>
      </w:r>
      <w:r w:rsidR="007B7847">
        <w:rPr>
          <w:lang w:val="en-IN"/>
        </w:rPr>
        <w:t xml:space="preserve"> used</w:t>
      </w:r>
      <w:r w:rsidR="00B6208C">
        <w:rPr>
          <w:lang w:val="en-IN"/>
        </w:rPr>
        <w:t xml:space="preserve"> for </w:t>
      </w:r>
      <w:r w:rsidR="00B702AF">
        <w:rPr>
          <w:lang w:val="en-IN"/>
        </w:rPr>
        <w:t xml:space="preserve">Network </w:t>
      </w:r>
      <w:r w:rsidR="005C3119">
        <w:rPr>
          <w:lang w:val="en-IN"/>
        </w:rPr>
        <w:t>Connectivity</w:t>
      </w:r>
      <w:r w:rsidR="00572452">
        <w:rPr>
          <w:lang w:val="en-IN"/>
        </w:rPr>
        <w:t>.</w:t>
      </w:r>
    </w:p>
    <w:p w:rsidR="00E215E2" w:rsidRDefault="00EB51BC" w:rsidP="0024058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Public </w:t>
      </w:r>
      <w:r w:rsidR="00351327">
        <w:rPr>
          <w:lang w:val="en-IN"/>
        </w:rPr>
        <w:t>IP address for Virtual machine</w:t>
      </w:r>
      <w:r w:rsidR="00B6208C">
        <w:rPr>
          <w:lang w:val="en-IN"/>
        </w:rPr>
        <w:t xml:space="preserve"> </w:t>
      </w:r>
      <w:r w:rsidR="00B6208C" w:rsidRPr="00B6208C">
        <w:rPr>
          <w:lang w:val="en-IN"/>
        </w:rPr>
        <w:sym w:font="Wingdings" w:char="F0E0"/>
      </w:r>
      <w:r w:rsidR="00B6208C">
        <w:rPr>
          <w:lang w:val="en-IN"/>
        </w:rPr>
        <w:t xml:space="preserve"> </w:t>
      </w:r>
      <w:proofErr w:type="gramStart"/>
      <w:r w:rsidR="00B6208C">
        <w:rPr>
          <w:lang w:val="en-IN"/>
        </w:rPr>
        <w:t>It’s</w:t>
      </w:r>
      <w:proofErr w:type="gramEnd"/>
      <w:r w:rsidR="00B6208C">
        <w:rPr>
          <w:lang w:val="en-IN"/>
        </w:rPr>
        <w:t xml:space="preserve"> for access the resource publicly by using public IP address.</w:t>
      </w:r>
    </w:p>
    <w:p w:rsidR="00351327" w:rsidRPr="0024058B" w:rsidRDefault="0007081F" w:rsidP="0024058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Network Security Group</w:t>
      </w:r>
      <w:r w:rsidR="0002607E">
        <w:rPr>
          <w:lang w:val="en-IN"/>
        </w:rPr>
        <w:t xml:space="preserve"> for Allow / Deny</w:t>
      </w:r>
      <w:r w:rsidR="00657D96">
        <w:rPr>
          <w:lang w:val="en-IN"/>
        </w:rPr>
        <w:t xml:space="preserve"> &amp;</w:t>
      </w:r>
      <w:r w:rsidR="0002607E">
        <w:rPr>
          <w:lang w:val="en-IN"/>
        </w:rPr>
        <w:t xml:space="preserve"> inbound /outbound rules like as Firewall.</w:t>
      </w:r>
    </w:p>
    <w:p w:rsidR="00566176" w:rsidRDefault="000010C2">
      <w:pPr>
        <w:rPr>
          <w:lang w:val="en-IN"/>
        </w:rPr>
      </w:pPr>
      <w:r>
        <w:rPr>
          <w:noProof/>
        </w:rPr>
        <w:drawing>
          <wp:inline distT="0" distB="0" distL="0" distR="0" wp14:anchorId="0B1F61A8" wp14:editId="5C125985">
            <wp:extent cx="5943600" cy="4578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C8" w:rsidRDefault="00E34CC8">
      <w:pPr>
        <w:rPr>
          <w:lang w:val="en-IN"/>
        </w:rPr>
      </w:pPr>
    </w:p>
    <w:p w:rsidR="00644E51" w:rsidRDefault="00644E51">
      <w:pPr>
        <w:rPr>
          <w:lang w:val="en-IN"/>
        </w:rPr>
      </w:pPr>
      <w:r>
        <w:rPr>
          <w:lang w:val="en-IN"/>
        </w:rPr>
        <w:tab/>
        <w:t>We will see above resources briefly later.</w:t>
      </w:r>
    </w:p>
    <w:sectPr w:rsidR="00644E51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78A8" w:rsidRDefault="000278A8" w:rsidP="000D77D6">
      <w:pPr>
        <w:spacing w:after="0" w:line="240" w:lineRule="auto"/>
      </w:pPr>
      <w:r>
        <w:separator/>
      </w:r>
    </w:p>
  </w:endnote>
  <w:endnote w:type="continuationSeparator" w:id="0">
    <w:p w:rsidR="000278A8" w:rsidRDefault="000278A8" w:rsidP="000D7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5169473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0D77D6" w:rsidRDefault="000D77D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5A3F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35A3F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D77D6" w:rsidRDefault="000D77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78A8" w:rsidRDefault="000278A8" w:rsidP="000D77D6">
      <w:pPr>
        <w:spacing w:after="0" w:line="240" w:lineRule="auto"/>
      </w:pPr>
      <w:r>
        <w:separator/>
      </w:r>
    </w:p>
  </w:footnote>
  <w:footnote w:type="continuationSeparator" w:id="0">
    <w:p w:rsidR="000278A8" w:rsidRDefault="000278A8" w:rsidP="000D77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77D6" w:rsidRDefault="000D77D6" w:rsidP="000D77D6">
    <w:pPr>
      <w:pStyle w:val="Header"/>
    </w:pPr>
    <w:r>
      <w:t>Cloud Computing - Azure</w:t>
    </w:r>
    <w:r>
      <w:tab/>
    </w:r>
    <w:r>
      <w:tab/>
      <w:t xml:space="preserve">     </w:t>
    </w:r>
    <w:r>
      <w:rPr>
        <w:noProof/>
      </w:rPr>
      <w:drawing>
        <wp:inline distT="0" distB="0" distL="0" distR="0" wp14:anchorId="26191E8E" wp14:editId="2CB5FFA2">
          <wp:extent cx="1838960" cy="295275"/>
          <wp:effectExtent l="0" t="0" r="8890" b="9525"/>
          <wp:docPr id="546806265" name="pictur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6806265" name="pictur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960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D77D6" w:rsidRDefault="000D77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87155"/>
    <w:multiLevelType w:val="hybridMultilevel"/>
    <w:tmpl w:val="BF7208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018"/>
    <w:rsid w:val="00000E3B"/>
    <w:rsid w:val="000010C2"/>
    <w:rsid w:val="0002607E"/>
    <w:rsid w:val="000278A8"/>
    <w:rsid w:val="000303E7"/>
    <w:rsid w:val="00032022"/>
    <w:rsid w:val="00050820"/>
    <w:rsid w:val="000609BF"/>
    <w:rsid w:val="00064B17"/>
    <w:rsid w:val="0007081F"/>
    <w:rsid w:val="0009493E"/>
    <w:rsid w:val="000A2ADB"/>
    <w:rsid w:val="000C402A"/>
    <w:rsid w:val="000D77D6"/>
    <w:rsid w:val="0010774C"/>
    <w:rsid w:val="00111EEE"/>
    <w:rsid w:val="001233D0"/>
    <w:rsid w:val="00136364"/>
    <w:rsid w:val="00156988"/>
    <w:rsid w:val="00174944"/>
    <w:rsid w:val="001B7BA2"/>
    <w:rsid w:val="001D358A"/>
    <w:rsid w:val="001E7B60"/>
    <w:rsid w:val="002020B1"/>
    <w:rsid w:val="00211E09"/>
    <w:rsid w:val="002161CC"/>
    <w:rsid w:val="00235578"/>
    <w:rsid w:val="0024058B"/>
    <w:rsid w:val="00256BA2"/>
    <w:rsid w:val="002665A7"/>
    <w:rsid w:val="002A44C3"/>
    <w:rsid w:val="002E40C3"/>
    <w:rsid w:val="002E43D7"/>
    <w:rsid w:val="00301240"/>
    <w:rsid w:val="00306F7F"/>
    <w:rsid w:val="00335A3F"/>
    <w:rsid w:val="00351327"/>
    <w:rsid w:val="0038245E"/>
    <w:rsid w:val="003A7159"/>
    <w:rsid w:val="003E7599"/>
    <w:rsid w:val="0046336E"/>
    <w:rsid w:val="00471D0E"/>
    <w:rsid w:val="00493127"/>
    <w:rsid w:val="004B0C02"/>
    <w:rsid w:val="00513305"/>
    <w:rsid w:val="005357C5"/>
    <w:rsid w:val="00566176"/>
    <w:rsid w:val="00572452"/>
    <w:rsid w:val="00582B5D"/>
    <w:rsid w:val="005902A1"/>
    <w:rsid w:val="005A0BB9"/>
    <w:rsid w:val="005A28D9"/>
    <w:rsid w:val="005C3119"/>
    <w:rsid w:val="005C4A6E"/>
    <w:rsid w:val="005C5C70"/>
    <w:rsid w:val="005D3A97"/>
    <w:rsid w:val="0061487F"/>
    <w:rsid w:val="00617725"/>
    <w:rsid w:val="00634DE6"/>
    <w:rsid w:val="00644E51"/>
    <w:rsid w:val="00657D96"/>
    <w:rsid w:val="006673CB"/>
    <w:rsid w:val="006749EC"/>
    <w:rsid w:val="006830B1"/>
    <w:rsid w:val="006B2449"/>
    <w:rsid w:val="006C2564"/>
    <w:rsid w:val="007A2144"/>
    <w:rsid w:val="007B68B4"/>
    <w:rsid w:val="007B7847"/>
    <w:rsid w:val="007C6498"/>
    <w:rsid w:val="007E5CF0"/>
    <w:rsid w:val="007E5D03"/>
    <w:rsid w:val="007F30E4"/>
    <w:rsid w:val="00804D15"/>
    <w:rsid w:val="00811AC3"/>
    <w:rsid w:val="00860EB5"/>
    <w:rsid w:val="008809E8"/>
    <w:rsid w:val="00880E19"/>
    <w:rsid w:val="008B1381"/>
    <w:rsid w:val="008B2018"/>
    <w:rsid w:val="008E10A2"/>
    <w:rsid w:val="0093796F"/>
    <w:rsid w:val="00945070"/>
    <w:rsid w:val="00946ACF"/>
    <w:rsid w:val="0095493F"/>
    <w:rsid w:val="0096405D"/>
    <w:rsid w:val="00966CE1"/>
    <w:rsid w:val="009C37D5"/>
    <w:rsid w:val="00A026D7"/>
    <w:rsid w:val="00A40901"/>
    <w:rsid w:val="00A53921"/>
    <w:rsid w:val="00A8085D"/>
    <w:rsid w:val="00A90DA3"/>
    <w:rsid w:val="00AB23CE"/>
    <w:rsid w:val="00AC3C76"/>
    <w:rsid w:val="00AC5C89"/>
    <w:rsid w:val="00AD7046"/>
    <w:rsid w:val="00B146A9"/>
    <w:rsid w:val="00B46A35"/>
    <w:rsid w:val="00B6149C"/>
    <w:rsid w:val="00B6208C"/>
    <w:rsid w:val="00B67450"/>
    <w:rsid w:val="00B702AF"/>
    <w:rsid w:val="00C244CE"/>
    <w:rsid w:val="00C3168F"/>
    <w:rsid w:val="00C35777"/>
    <w:rsid w:val="00C4200E"/>
    <w:rsid w:val="00C504A5"/>
    <w:rsid w:val="00C5428D"/>
    <w:rsid w:val="00C56262"/>
    <w:rsid w:val="00C81CA7"/>
    <w:rsid w:val="00C82794"/>
    <w:rsid w:val="00CA4B68"/>
    <w:rsid w:val="00CF2ED4"/>
    <w:rsid w:val="00D0074D"/>
    <w:rsid w:val="00D038AB"/>
    <w:rsid w:val="00D91BCE"/>
    <w:rsid w:val="00DC10A6"/>
    <w:rsid w:val="00DC1222"/>
    <w:rsid w:val="00DF2933"/>
    <w:rsid w:val="00E0762D"/>
    <w:rsid w:val="00E10F4A"/>
    <w:rsid w:val="00E13310"/>
    <w:rsid w:val="00E215E2"/>
    <w:rsid w:val="00E34CC8"/>
    <w:rsid w:val="00E35AF5"/>
    <w:rsid w:val="00E53856"/>
    <w:rsid w:val="00E63706"/>
    <w:rsid w:val="00E66C62"/>
    <w:rsid w:val="00E8619E"/>
    <w:rsid w:val="00E9362F"/>
    <w:rsid w:val="00EB51BC"/>
    <w:rsid w:val="00EE3BD4"/>
    <w:rsid w:val="00EE6A8C"/>
    <w:rsid w:val="00EF2B4E"/>
    <w:rsid w:val="00EF48C7"/>
    <w:rsid w:val="00EF5EB9"/>
    <w:rsid w:val="00F006AF"/>
    <w:rsid w:val="00F2150A"/>
    <w:rsid w:val="00FB00F2"/>
    <w:rsid w:val="00FC5228"/>
    <w:rsid w:val="00FD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4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5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7D6"/>
  </w:style>
  <w:style w:type="paragraph" w:styleId="Footer">
    <w:name w:val="footer"/>
    <w:basedOn w:val="Normal"/>
    <w:link w:val="FooterChar"/>
    <w:uiPriority w:val="99"/>
    <w:unhideWhenUsed/>
    <w:rsid w:val="000D7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7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4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5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7D6"/>
  </w:style>
  <w:style w:type="paragraph" w:styleId="Footer">
    <w:name w:val="footer"/>
    <w:basedOn w:val="Normal"/>
    <w:link w:val="FooterChar"/>
    <w:uiPriority w:val="99"/>
    <w:unhideWhenUsed/>
    <w:rsid w:val="000D77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7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19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145</cp:revision>
  <cp:lastPrinted>2018-12-24T12:23:00Z</cp:lastPrinted>
  <dcterms:created xsi:type="dcterms:W3CDTF">2018-12-24T10:50:00Z</dcterms:created>
  <dcterms:modified xsi:type="dcterms:W3CDTF">2018-12-24T12:23:00Z</dcterms:modified>
</cp:coreProperties>
</file>