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E7FE8" w14:textId="77777777" w:rsidR="00710E68" w:rsidRPr="00710E68" w:rsidRDefault="00710E68" w:rsidP="00710E68">
      <w:pPr>
        <w:keepNext/>
        <w:keepLines/>
        <w:jc w:val="center"/>
        <w:outlineLvl w:val="0"/>
        <w:rPr>
          <w:rFonts w:eastAsia="Times New Roman" w:cs="Times New Roman"/>
          <w:b/>
          <w:bCs/>
          <w:sz w:val="32"/>
          <w:szCs w:val="28"/>
        </w:rPr>
      </w:pPr>
      <w:bookmarkStart w:id="0" w:name="_Toc31024634"/>
      <w:bookmarkStart w:id="1" w:name="_Toc42201663"/>
      <w:r w:rsidRPr="00710E68">
        <w:rPr>
          <w:rFonts w:eastAsia="Times New Roman" w:cs="Times New Roman"/>
          <w:b/>
          <w:bCs/>
          <w:sz w:val="32"/>
          <w:szCs w:val="28"/>
        </w:rPr>
        <w:t>СПИСОК ИСПОЛЬЗОВАННЫХ ИСТОЧНИКОВ</w:t>
      </w:r>
      <w:bookmarkEnd w:id="0"/>
      <w:bookmarkEnd w:id="1"/>
    </w:p>
    <w:p w14:paraId="68DDCE9B" w14:textId="77777777" w:rsidR="00710E68" w:rsidRPr="00710E68" w:rsidRDefault="00710E68" w:rsidP="00710E68">
      <w:pPr>
        <w:numPr>
          <w:ilvl w:val="0"/>
          <w:numId w:val="11"/>
        </w:numPr>
        <w:spacing w:before="480" w:after="200"/>
        <w:ind w:left="709" w:firstLine="0"/>
        <w:contextualSpacing/>
        <w:jc w:val="left"/>
        <w:rPr>
          <w:rFonts w:eastAsia="Calibri" w:cs="Times New Roman"/>
          <w:szCs w:val="28"/>
        </w:rPr>
      </w:pPr>
      <w:r w:rsidRPr="00710E68">
        <w:rPr>
          <w:rFonts w:eastAsia="Calibri" w:cs="Times New Roman"/>
          <w:szCs w:val="28"/>
        </w:rPr>
        <w:t xml:space="preserve">Уэйд М. Доигрались! Как поколение геймеров навсегда меняет бизнес-среду / Уэйд </w:t>
      </w:r>
      <w:proofErr w:type="spellStart"/>
      <w:r w:rsidRPr="00710E68">
        <w:rPr>
          <w:rFonts w:eastAsia="Calibri" w:cs="Times New Roman"/>
          <w:szCs w:val="28"/>
        </w:rPr>
        <w:t>Митчел</w:t>
      </w:r>
      <w:proofErr w:type="spellEnd"/>
      <w:r w:rsidRPr="00710E68">
        <w:rPr>
          <w:rFonts w:eastAsia="Calibri" w:cs="Times New Roman"/>
          <w:szCs w:val="28"/>
        </w:rPr>
        <w:t xml:space="preserve"> </w:t>
      </w:r>
      <w:r w:rsidRPr="00710E68">
        <w:rPr>
          <w:rFonts w:eastAsia="Calibri" w:cs="Times New Roman"/>
          <w:szCs w:val="28"/>
        </w:rPr>
        <w:softHyphen/>
        <w:t xml:space="preserve">– Москва: </w:t>
      </w:r>
      <w:proofErr w:type="spellStart"/>
      <w:r w:rsidRPr="00710E68">
        <w:rPr>
          <w:rFonts w:eastAsia="Calibri" w:cs="Times New Roman"/>
          <w:szCs w:val="28"/>
        </w:rPr>
        <w:t>Претекст</w:t>
      </w:r>
      <w:proofErr w:type="spellEnd"/>
      <w:r w:rsidRPr="00710E68">
        <w:rPr>
          <w:rFonts w:eastAsia="Calibri" w:cs="Times New Roman"/>
          <w:szCs w:val="28"/>
        </w:rPr>
        <w:t xml:space="preserve">, 2008. – 252 </w:t>
      </w:r>
      <w:r w:rsidRPr="00710E68">
        <w:rPr>
          <w:rFonts w:eastAsia="Calibri" w:cs="Times New Roman"/>
          <w:szCs w:val="28"/>
          <w:lang w:val="en-US"/>
        </w:rPr>
        <w:t>c</w:t>
      </w:r>
      <w:r w:rsidRPr="00710E68">
        <w:rPr>
          <w:rFonts w:eastAsia="Calibri" w:cs="Times New Roman"/>
          <w:szCs w:val="28"/>
        </w:rPr>
        <w:t>.</w:t>
      </w:r>
    </w:p>
    <w:p w14:paraId="204BFCBB" w14:textId="77777777" w:rsidR="00710E68" w:rsidRPr="00710E68" w:rsidRDefault="00710E68" w:rsidP="00710E68">
      <w:pPr>
        <w:numPr>
          <w:ilvl w:val="0"/>
          <w:numId w:val="11"/>
        </w:numPr>
        <w:spacing w:before="480" w:after="200"/>
        <w:ind w:left="709" w:firstLine="0"/>
        <w:contextualSpacing/>
        <w:jc w:val="left"/>
        <w:rPr>
          <w:rFonts w:eastAsia="Calibri" w:cs="Times New Roman"/>
          <w:szCs w:val="28"/>
        </w:rPr>
      </w:pPr>
      <w:r w:rsidRPr="00710E68">
        <w:rPr>
          <w:rFonts w:eastAsia="Calibri" w:cs="Times New Roman"/>
          <w:szCs w:val="28"/>
        </w:rPr>
        <w:t xml:space="preserve">Фримен Э. </w:t>
      </w:r>
      <w:proofErr w:type="spellStart"/>
      <w:r w:rsidRPr="00710E68">
        <w:rPr>
          <w:rFonts w:eastAsia="Calibri" w:cs="Times New Roman"/>
          <w:szCs w:val="28"/>
        </w:rPr>
        <w:t>Head</w:t>
      </w:r>
      <w:proofErr w:type="spellEnd"/>
      <w:r w:rsidRPr="00710E68">
        <w:rPr>
          <w:rFonts w:eastAsia="Calibri" w:cs="Times New Roman"/>
          <w:szCs w:val="28"/>
        </w:rPr>
        <w:t xml:space="preserve"> </w:t>
      </w:r>
      <w:proofErr w:type="spellStart"/>
      <w:r w:rsidRPr="00710E68">
        <w:rPr>
          <w:rFonts w:eastAsia="Calibri" w:cs="Times New Roman"/>
          <w:szCs w:val="28"/>
        </w:rPr>
        <w:t>First</w:t>
      </w:r>
      <w:proofErr w:type="spellEnd"/>
      <w:r w:rsidRPr="00710E68">
        <w:rPr>
          <w:rFonts w:eastAsia="Calibri" w:cs="Times New Roman"/>
          <w:szCs w:val="28"/>
        </w:rPr>
        <w:t xml:space="preserve">. Паттерны проектирования. Обновленное юбилейное издание / Фримен Эрик, </w:t>
      </w:r>
      <w:proofErr w:type="spellStart"/>
      <w:r w:rsidRPr="00710E68">
        <w:rPr>
          <w:rFonts w:eastAsia="Calibri" w:cs="Times New Roman"/>
          <w:szCs w:val="28"/>
        </w:rPr>
        <w:t>Робсон</w:t>
      </w:r>
      <w:proofErr w:type="spellEnd"/>
      <w:r w:rsidRPr="00710E68">
        <w:rPr>
          <w:rFonts w:eastAsia="Calibri" w:cs="Times New Roman"/>
          <w:szCs w:val="28"/>
        </w:rPr>
        <w:t xml:space="preserve"> Элизабет – СПб: Питер, 2018. – 656 </w:t>
      </w:r>
      <w:r w:rsidRPr="00710E68">
        <w:rPr>
          <w:rFonts w:eastAsia="Calibri" w:cs="Times New Roman"/>
          <w:szCs w:val="28"/>
          <w:lang w:val="en-US"/>
        </w:rPr>
        <w:t>c</w:t>
      </w:r>
      <w:r w:rsidRPr="00710E68">
        <w:rPr>
          <w:rFonts w:eastAsia="Calibri" w:cs="Times New Roman"/>
          <w:szCs w:val="28"/>
        </w:rPr>
        <w:t>.</w:t>
      </w:r>
    </w:p>
    <w:p w14:paraId="1E2B6568" w14:textId="77777777" w:rsidR="00710E68" w:rsidRPr="00710E68" w:rsidRDefault="00710E68" w:rsidP="00710E68">
      <w:pPr>
        <w:numPr>
          <w:ilvl w:val="0"/>
          <w:numId w:val="11"/>
        </w:numPr>
        <w:spacing w:before="480" w:after="200"/>
        <w:ind w:left="709" w:firstLine="0"/>
        <w:contextualSpacing/>
        <w:jc w:val="left"/>
        <w:rPr>
          <w:rFonts w:eastAsia="Calibri" w:cs="Times New Roman"/>
          <w:szCs w:val="28"/>
        </w:rPr>
      </w:pPr>
      <w:proofErr w:type="spellStart"/>
      <w:r w:rsidRPr="00710E68">
        <w:rPr>
          <w:rFonts w:eastAsia="Calibri" w:cs="Times New Roman"/>
          <w:szCs w:val="28"/>
        </w:rPr>
        <w:t>Каманкина</w:t>
      </w:r>
      <w:proofErr w:type="spellEnd"/>
      <w:r w:rsidRPr="00710E68">
        <w:rPr>
          <w:rFonts w:eastAsia="Calibri" w:cs="Times New Roman"/>
          <w:szCs w:val="28"/>
        </w:rPr>
        <w:t xml:space="preserve"> М. В. Видеоигры: общая проблематика, страницы истории, опыт интерпретации / </w:t>
      </w:r>
      <w:proofErr w:type="spellStart"/>
      <w:r w:rsidRPr="00710E68">
        <w:rPr>
          <w:rFonts w:eastAsia="Calibri" w:cs="Times New Roman"/>
          <w:szCs w:val="28"/>
        </w:rPr>
        <w:t>Каманкина</w:t>
      </w:r>
      <w:proofErr w:type="spellEnd"/>
      <w:r w:rsidRPr="00710E68">
        <w:rPr>
          <w:rFonts w:eastAsia="Calibri" w:cs="Times New Roman"/>
          <w:szCs w:val="28"/>
        </w:rPr>
        <w:t xml:space="preserve"> М. В. — Москва: ГИИ, 2016. – 338 </w:t>
      </w:r>
      <w:r w:rsidRPr="00710E68">
        <w:rPr>
          <w:rFonts w:eastAsia="Calibri" w:cs="Times New Roman"/>
          <w:szCs w:val="28"/>
          <w:lang w:val="en-US"/>
        </w:rPr>
        <w:t>c</w:t>
      </w:r>
      <w:r w:rsidRPr="00710E68">
        <w:rPr>
          <w:rFonts w:eastAsia="Calibri" w:cs="Times New Roman"/>
          <w:szCs w:val="28"/>
        </w:rPr>
        <w:t>.</w:t>
      </w:r>
    </w:p>
    <w:p w14:paraId="01DE0799" w14:textId="77777777" w:rsidR="00710E68" w:rsidRPr="00710E68" w:rsidRDefault="00710E68" w:rsidP="00710E68">
      <w:pPr>
        <w:numPr>
          <w:ilvl w:val="0"/>
          <w:numId w:val="11"/>
        </w:numPr>
        <w:spacing w:before="480" w:after="200"/>
        <w:ind w:left="709" w:firstLine="0"/>
        <w:contextualSpacing/>
        <w:jc w:val="left"/>
        <w:rPr>
          <w:rFonts w:eastAsia="Calibri" w:cs="Times New Roman"/>
          <w:szCs w:val="28"/>
          <w:lang w:val="en-US"/>
        </w:rPr>
      </w:pPr>
      <w:r w:rsidRPr="00710E68">
        <w:rPr>
          <w:rFonts w:eastAsia="Calibri" w:cs="Times New Roman"/>
          <w:szCs w:val="28"/>
          <w:lang w:val="en-US"/>
        </w:rPr>
        <w:t xml:space="preserve">Jason </w:t>
      </w:r>
      <w:proofErr w:type="gramStart"/>
      <w:r w:rsidRPr="00710E68">
        <w:rPr>
          <w:rFonts w:eastAsia="Calibri" w:cs="Times New Roman"/>
          <w:szCs w:val="28"/>
          <w:lang w:val="en-US"/>
        </w:rPr>
        <w:t>G..</w:t>
      </w:r>
      <w:proofErr w:type="gramEnd"/>
      <w:r w:rsidRPr="00710E68">
        <w:rPr>
          <w:rFonts w:eastAsia="Calibri" w:cs="Times New Roman"/>
          <w:szCs w:val="28"/>
          <w:lang w:val="en-US"/>
        </w:rPr>
        <w:t xml:space="preserve"> Game Engine Architecture / Jason Gregory — NW: CRC Press, 2018. – 830 c.</w:t>
      </w:r>
    </w:p>
    <w:p w14:paraId="3DD630A1" w14:textId="77777777" w:rsidR="00710E68" w:rsidRPr="00710E68" w:rsidRDefault="00710E68" w:rsidP="00710E68">
      <w:pPr>
        <w:numPr>
          <w:ilvl w:val="0"/>
          <w:numId w:val="11"/>
        </w:numPr>
        <w:spacing w:before="480" w:after="200"/>
        <w:ind w:left="709" w:firstLine="0"/>
        <w:contextualSpacing/>
        <w:jc w:val="left"/>
        <w:rPr>
          <w:rFonts w:eastAsia="Calibri" w:cs="Times New Roman"/>
          <w:szCs w:val="28"/>
          <w:lang w:val="en-US"/>
        </w:rPr>
      </w:pPr>
      <w:r w:rsidRPr="00710E68">
        <w:rPr>
          <w:rFonts w:eastAsia="Calibri" w:cs="Times New Roman"/>
          <w:color w:val="111111"/>
          <w:szCs w:val="28"/>
          <w:shd w:val="clear" w:color="auto" w:fill="FFFFFF"/>
          <w:lang w:val="en-US"/>
        </w:rPr>
        <w:t xml:space="preserve">Haggard G., Discrete Mathematics for Computer Science / Haggard Gary </w:t>
      </w:r>
      <w:r w:rsidRPr="00710E68">
        <w:rPr>
          <w:rFonts w:eastAsia="Calibri" w:cs="Times New Roman"/>
          <w:szCs w:val="28"/>
          <w:lang w:val="en-US"/>
        </w:rPr>
        <w:t>[</w:t>
      </w:r>
      <w:r w:rsidRPr="00710E68">
        <w:rPr>
          <w:rFonts w:eastAsia="Calibri" w:cs="Times New Roman"/>
          <w:szCs w:val="28"/>
        </w:rPr>
        <w:t>и</w:t>
      </w:r>
      <w:r w:rsidRPr="00710E68">
        <w:rPr>
          <w:rFonts w:eastAsia="Calibri" w:cs="Times New Roman"/>
          <w:szCs w:val="28"/>
          <w:lang w:val="en-US"/>
        </w:rPr>
        <w:t xml:space="preserve"> </w:t>
      </w:r>
      <w:r w:rsidRPr="00710E68">
        <w:rPr>
          <w:rFonts w:eastAsia="Calibri" w:cs="Times New Roman"/>
          <w:szCs w:val="28"/>
        </w:rPr>
        <w:t>д</w:t>
      </w:r>
      <w:r w:rsidRPr="00710E68">
        <w:rPr>
          <w:rFonts w:eastAsia="Calibri" w:cs="Times New Roman"/>
          <w:szCs w:val="28"/>
          <w:lang w:val="en-US"/>
        </w:rPr>
        <w:t>.</w:t>
      </w:r>
      <w:r w:rsidRPr="00710E68">
        <w:rPr>
          <w:rFonts w:eastAsia="Calibri" w:cs="Times New Roman"/>
          <w:szCs w:val="28"/>
        </w:rPr>
        <w:t>р</w:t>
      </w:r>
      <w:r w:rsidRPr="00710E68">
        <w:rPr>
          <w:rFonts w:eastAsia="Calibri" w:cs="Times New Roman"/>
          <w:szCs w:val="28"/>
          <w:lang w:val="en-US"/>
        </w:rPr>
        <w:t xml:space="preserve">.] </w:t>
      </w:r>
      <w:r w:rsidRPr="00710E68">
        <w:rPr>
          <w:rFonts w:eastAsia="Calibri" w:cs="Times New Roman"/>
          <w:color w:val="111111"/>
          <w:szCs w:val="28"/>
          <w:shd w:val="clear" w:color="auto" w:fill="FFFFFF"/>
          <w:lang w:val="en-US"/>
        </w:rPr>
        <w:softHyphen/>
        <w:t xml:space="preserve">– </w:t>
      </w:r>
      <w:r w:rsidRPr="00710E68">
        <w:rPr>
          <w:rFonts w:eastAsia="Calibri" w:cs="Times New Roman"/>
          <w:color w:val="111111"/>
          <w:szCs w:val="28"/>
          <w:shd w:val="clear" w:color="auto" w:fill="FFFFFF"/>
        </w:rPr>
        <w:t>США</w:t>
      </w:r>
      <w:r w:rsidRPr="00710E68">
        <w:rPr>
          <w:rFonts w:eastAsia="Calibri" w:cs="Times New Roman"/>
          <w:color w:val="111111"/>
          <w:szCs w:val="28"/>
          <w:shd w:val="clear" w:color="auto" w:fill="FFFFFF"/>
          <w:lang w:val="en-US"/>
        </w:rPr>
        <w:t xml:space="preserve">: Cengage Learning. 2005. </w:t>
      </w:r>
      <w:r w:rsidRPr="00710E68">
        <w:rPr>
          <w:rFonts w:eastAsia="Calibri" w:cs="Times New Roman"/>
          <w:color w:val="111111"/>
          <w:szCs w:val="28"/>
          <w:shd w:val="clear" w:color="auto" w:fill="FFFFFF"/>
          <w:lang w:val="en-US"/>
        </w:rPr>
        <w:softHyphen/>
        <w:t xml:space="preserve">– </w:t>
      </w:r>
      <w:r w:rsidRPr="00710E68">
        <w:rPr>
          <w:rFonts w:eastAsia="Calibri" w:cs="Times New Roman"/>
          <w:color w:val="333333"/>
          <w:szCs w:val="28"/>
          <w:shd w:val="clear" w:color="auto" w:fill="FFFFFF"/>
          <w:lang w:val="en-US"/>
        </w:rPr>
        <w:t>624 c.</w:t>
      </w:r>
    </w:p>
    <w:p w14:paraId="5D14653C" w14:textId="77777777" w:rsidR="00710E68" w:rsidRPr="00710E68" w:rsidRDefault="00710E68" w:rsidP="00710E68">
      <w:pPr>
        <w:numPr>
          <w:ilvl w:val="0"/>
          <w:numId w:val="11"/>
        </w:numPr>
        <w:spacing w:before="480" w:after="200"/>
        <w:ind w:left="709" w:firstLine="0"/>
        <w:contextualSpacing/>
        <w:jc w:val="left"/>
        <w:rPr>
          <w:rFonts w:eastAsia="Calibri" w:cs="Times New Roman"/>
          <w:szCs w:val="28"/>
          <w:u w:val="single"/>
        </w:rPr>
      </w:pPr>
      <w:r w:rsidRPr="00710E68">
        <w:rPr>
          <w:rFonts w:eastAsia="Calibri" w:cs="Times New Roman"/>
          <w:szCs w:val="28"/>
          <w:lang w:val="en-US"/>
        </w:rPr>
        <w:t>Shaker N. Procedural Content Generation in Games / Noor Shaker [</w:t>
      </w:r>
      <w:r w:rsidRPr="00710E68">
        <w:rPr>
          <w:rFonts w:eastAsia="Calibri" w:cs="Times New Roman"/>
          <w:szCs w:val="28"/>
        </w:rPr>
        <w:t>и</w:t>
      </w:r>
      <w:r w:rsidRPr="00710E68">
        <w:rPr>
          <w:rFonts w:eastAsia="Calibri" w:cs="Times New Roman"/>
          <w:szCs w:val="28"/>
          <w:lang w:val="en-US"/>
        </w:rPr>
        <w:t xml:space="preserve"> </w:t>
      </w:r>
      <w:r w:rsidRPr="00710E68">
        <w:rPr>
          <w:rFonts w:eastAsia="Calibri" w:cs="Times New Roman"/>
          <w:szCs w:val="28"/>
        </w:rPr>
        <w:t>д</w:t>
      </w:r>
      <w:r w:rsidRPr="00710E68">
        <w:rPr>
          <w:rFonts w:eastAsia="Calibri" w:cs="Times New Roman"/>
          <w:szCs w:val="28"/>
          <w:lang w:val="en-US"/>
        </w:rPr>
        <w:t>.</w:t>
      </w:r>
      <w:r w:rsidRPr="00710E68">
        <w:rPr>
          <w:rFonts w:eastAsia="Calibri" w:cs="Times New Roman"/>
          <w:szCs w:val="28"/>
        </w:rPr>
        <w:t>р</w:t>
      </w:r>
      <w:r w:rsidRPr="00710E68">
        <w:rPr>
          <w:rFonts w:eastAsia="Calibri" w:cs="Times New Roman"/>
          <w:szCs w:val="28"/>
          <w:lang w:val="en-US"/>
        </w:rPr>
        <w:t xml:space="preserve">.]  – </w:t>
      </w:r>
      <w:r w:rsidRPr="00710E68">
        <w:rPr>
          <w:rFonts w:eastAsia="Calibri" w:cs="Times New Roman"/>
          <w:szCs w:val="28"/>
        </w:rPr>
        <w:t xml:space="preserve">Режим доступа: </w:t>
      </w:r>
      <w:hyperlink r:id="rId6" w:history="1">
        <w:r w:rsidRPr="00710E68">
          <w:rPr>
            <w:rFonts w:eastAsia="Calibri" w:cs="Times New Roman"/>
            <w:color w:val="0000FF"/>
            <w:szCs w:val="28"/>
            <w:u w:val="single"/>
          </w:rPr>
          <w:t>http://pcgbook.com/</w:t>
        </w:r>
      </w:hyperlink>
      <w:r w:rsidRPr="00710E68">
        <w:rPr>
          <w:rFonts w:eastAsia="Calibri" w:cs="Times New Roman"/>
          <w:color w:val="0000FF"/>
          <w:szCs w:val="28"/>
          <w:u w:val="single"/>
        </w:rPr>
        <w:t xml:space="preserve"> </w:t>
      </w:r>
      <w:r w:rsidRPr="00710E68">
        <w:rPr>
          <w:rFonts w:eastAsia="Calibri" w:cs="Times New Roman"/>
          <w:szCs w:val="28"/>
          <w:lang w:val="en-US"/>
        </w:rPr>
        <w:t>(</w:t>
      </w:r>
      <w:proofErr w:type="spellStart"/>
      <w:r w:rsidRPr="00710E68">
        <w:rPr>
          <w:rFonts w:eastAsia="Calibri" w:cs="Times New Roman"/>
          <w:szCs w:val="28"/>
          <w:lang w:val="en-US"/>
        </w:rPr>
        <w:t>Дата</w:t>
      </w:r>
      <w:proofErr w:type="spellEnd"/>
      <w:r w:rsidRPr="00710E6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710E68">
        <w:rPr>
          <w:rFonts w:eastAsia="Calibri" w:cs="Times New Roman"/>
          <w:szCs w:val="28"/>
          <w:lang w:val="en-US"/>
        </w:rPr>
        <w:t>обращения</w:t>
      </w:r>
      <w:proofErr w:type="spellEnd"/>
      <w:r w:rsidRPr="00710E68">
        <w:rPr>
          <w:rFonts w:eastAsia="Calibri" w:cs="Times New Roman"/>
          <w:szCs w:val="28"/>
          <w:lang w:val="en-US"/>
        </w:rPr>
        <w:t xml:space="preserve">: </w:t>
      </w:r>
      <w:r w:rsidRPr="00710E68">
        <w:rPr>
          <w:rFonts w:eastAsia="Calibri" w:cs="Times New Roman"/>
          <w:szCs w:val="28"/>
        </w:rPr>
        <w:t>25</w:t>
      </w:r>
      <w:r w:rsidRPr="00710E68">
        <w:rPr>
          <w:rFonts w:eastAsia="Calibri" w:cs="Times New Roman"/>
          <w:szCs w:val="28"/>
          <w:lang w:val="en-US"/>
        </w:rPr>
        <w:t>.04.20</w:t>
      </w:r>
      <w:r w:rsidRPr="00710E68">
        <w:rPr>
          <w:rFonts w:eastAsia="Calibri" w:cs="Times New Roman"/>
          <w:szCs w:val="28"/>
        </w:rPr>
        <w:t>2</w:t>
      </w:r>
      <w:r w:rsidRPr="00710E68">
        <w:rPr>
          <w:rFonts w:eastAsia="Calibri" w:cs="Times New Roman"/>
          <w:szCs w:val="28"/>
          <w:lang w:val="en-US"/>
        </w:rPr>
        <w:t>4 г.)</w:t>
      </w:r>
    </w:p>
    <w:p w14:paraId="727C89FB" w14:textId="77777777" w:rsidR="00710E68" w:rsidRPr="00710E68" w:rsidRDefault="00710E68" w:rsidP="00710E68">
      <w:pPr>
        <w:numPr>
          <w:ilvl w:val="0"/>
          <w:numId w:val="11"/>
        </w:numPr>
        <w:spacing w:before="480" w:after="200"/>
        <w:ind w:left="709" w:firstLine="0"/>
        <w:contextualSpacing/>
        <w:jc w:val="left"/>
        <w:rPr>
          <w:rFonts w:eastAsia="Calibri" w:cs="Times New Roman"/>
          <w:szCs w:val="28"/>
          <w:u w:val="single"/>
        </w:rPr>
      </w:pPr>
      <w:r w:rsidRPr="00710E68">
        <w:rPr>
          <w:rFonts w:eastAsia="Calibri" w:cs="Times New Roman"/>
          <w:szCs w:val="28"/>
        </w:rPr>
        <w:t xml:space="preserve">Онлайн-сервис для размещения, продажи и загрузки </w:t>
      </w:r>
      <w:proofErr w:type="spellStart"/>
      <w:r w:rsidRPr="00710E68">
        <w:rPr>
          <w:rFonts w:eastAsia="Calibri" w:cs="Times New Roman"/>
          <w:szCs w:val="28"/>
        </w:rPr>
        <w:t>инди</w:t>
      </w:r>
      <w:proofErr w:type="spellEnd"/>
      <w:r w:rsidRPr="00710E68">
        <w:rPr>
          <w:rFonts w:eastAsia="Calibri" w:cs="Times New Roman"/>
          <w:szCs w:val="28"/>
        </w:rPr>
        <w:t xml:space="preserve">-игр Itch.io «Бесплатные </w:t>
      </w:r>
      <w:proofErr w:type="spellStart"/>
      <w:r w:rsidRPr="00710E68">
        <w:rPr>
          <w:rFonts w:eastAsia="Calibri" w:cs="Times New Roman"/>
          <w:szCs w:val="28"/>
        </w:rPr>
        <w:t>ассеты</w:t>
      </w:r>
      <w:proofErr w:type="spellEnd"/>
      <w:r w:rsidRPr="00710E68">
        <w:rPr>
          <w:rFonts w:eastAsia="Calibri" w:cs="Times New Roman"/>
          <w:szCs w:val="28"/>
        </w:rPr>
        <w:t xml:space="preserve">»– Режим доступа: </w:t>
      </w:r>
      <w:hyperlink r:id="rId7" w:history="1">
        <w:r w:rsidRPr="00710E68">
          <w:rPr>
            <w:rFonts w:eastAsia="Calibri" w:cs="Times New Roman"/>
            <w:color w:val="0000FF"/>
            <w:szCs w:val="28"/>
            <w:u w:val="single"/>
          </w:rPr>
          <w:t>https://itch.io/</w:t>
        </w:r>
      </w:hyperlink>
      <w:r w:rsidRPr="00710E68">
        <w:rPr>
          <w:rFonts w:eastAsia="Calibri" w:cs="Times New Roman"/>
          <w:color w:val="0000FF"/>
          <w:szCs w:val="28"/>
          <w:u w:val="single"/>
        </w:rPr>
        <w:t xml:space="preserve"> </w:t>
      </w:r>
      <w:r w:rsidRPr="00710E68">
        <w:rPr>
          <w:rFonts w:eastAsia="Calibri" w:cs="Times New Roman"/>
          <w:szCs w:val="28"/>
        </w:rPr>
        <w:t>(Дата обращения: 25.04.2024 г.)</w:t>
      </w:r>
      <w:r w:rsidRPr="00710E68">
        <w:rPr>
          <w:rFonts w:eastAsia="Calibri" w:cs="Times New Roman"/>
          <w:szCs w:val="28"/>
          <w:u w:val="single"/>
        </w:rPr>
        <w:t xml:space="preserve"> </w:t>
      </w:r>
    </w:p>
    <w:p w14:paraId="2EC6648F" w14:textId="77777777" w:rsidR="00710E68" w:rsidRPr="00710E68" w:rsidRDefault="00710E68" w:rsidP="00710E68">
      <w:pPr>
        <w:numPr>
          <w:ilvl w:val="0"/>
          <w:numId w:val="11"/>
        </w:numPr>
        <w:spacing w:before="480" w:after="200"/>
        <w:ind w:left="709" w:firstLine="0"/>
        <w:contextualSpacing/>
        <w:jc w:val="left"/>
        <w:rPr>
          <w:rFonts w:eastAsia="Calibri" w:cs="Times New Roman"/>
          <w:szCs w:val="28"/>
        </w:rPr>
      </w:pPr>
      <w:r w:rsidRPr="00710E68">
        <w:rPr>
          <w:rFonts w:eastAsia="Calibri" w:cs="Times New Roman"/>
          <w:szCs w:val="28"/>
        </w:rPr>
        <w:t xml:space="preserve">Официальный сайт </w:t>
      </w:r>
      <w:proofErr w:type="spellStart"/>
      <w:r w:rsidRPr="00710E68">
        <w:rPr>
          <w:rFonts w:eastAsia="Calibri" w:cs="Times New Roman"/>
          <w:szCs w:val="28"/>
          <w:lang w:val="en-US"/>
        </w:rPr>
        <w:t>Aseprite</w:t>
      </w:r>
      <w:proofErr w:type="spellEnd"/>
      <w:r w:rsidRPr="00710E68">
        <w:rPr>
          <w:rFonts w:eastAsia="Calibri" w:cs="Times New Roman"/>
          <w:szCs w:val="28"/>
        </w:rPr>
        <w:t xml:space="preserve"> «Документация </w:t>
      </w:r>
      <w:proofErr w:type="spellStart"/>
      <w:r w:rsidRPr="00710E68">
        <w:rPr>
          <w:rFonts w:eastAsia="Calibri" w:cs="Times New Roman"/>
          <w:szCs w:val="28"/>
          <w:lang w:val="en-US"/>
        </w:rPr>
        <w:t>Aseprite</w:t>
      </w:r>
      <w:proofErr w:type="spellEnd"/>
      <w:r w:rsidRPr="00710E68">
        <w:rPr>
          <w:rFonts w:eastAsia="Calibri" w:cs="Times New Roman"/>
          <w:szCs w:val="28"/>
        </w:rPr>
        <w:t xml:space="preserve">» – Режим доступа: </w:t>
      </w:r>
      <w:hyperlink r:id="rId8" w:history="1">
        <w:r w:rsidRPr="00710E68">
          <w:rPr>
            <w:rFonts w:eastAsia="Calibri" w:cs="Times New Roman"/>
            <w:color w:val="0000FF"/>
            <w:szCs w:val="28"/>
            <w:u w:val="single"/>
          </w:rPr>
          <w:t>https://www.aseprite.org/docs/</w:t>
        </w:r>
      </w:hyperlink>
      <w:r w:rsidRPr="00710E68">
        <w:rPr>
          <w:rFonts w:eastAsia="Calibri" w:cs="Times New Roman"/>
          <w:szCs w:val="28"/>
        </w:rPr>
        <w:t xml:space="preserve">  (Дата обращения: 25.04.2024 г.) </w:t>
      </w:r>
    </w:p>
    <w:p w14:paraId="0C0C9DE4" w14:textId="77777777" w:rsidR="00710E68" w:rsidRPr="00710E68" w:rsidRDefault="00710E68" w:rsidP="00710E68">
      <w:pPr>
        <w:numPr>
          <w:ilvl w:val="0"/>
          <w:numId w:val="11"/>
        </w:numPr>
        <w:spacing w:before="480" w:after="200"/>
        <w:ind w:left="709" w:firstLine="0"/>
        <w:contextualSpacing/>
        <w:jc w:val="left"/>
        <w:rPr>
          <w:rFonts w:eastAsia="Calibri" w:cs="Times New Roman"/>
          <w:szCs w:val="28"/>
        </w:rPr>
      </w:pPr>
      <w:r w:rsidRPr="00710E68">
        <w:rPr>
          <w:rFonts w:eastAsia="Calibri" w:cs="Times New Roman"/>
          <w:szCs w:val="28"/>
        </w:rPr>
        <w:t xml:space="preserve">Официальный сайт </w:t>
      </w:r>
      <w:r w:rsidRPr="00710E68">
        <w:rPr>
          <w:rFonts w:eastAsia="Calibri" w:cs="Times New Roman"/>
          <w:szCs w:val="28"/>
          <w:lang w:val="en-US"/>
        </w:rPr>
        <w:t>Godot</w:t>
      </w:r>
      <w:r w:rsidRPr="00710E68">
        <w:rPr>
          <w:rFonts w:eastAsia="Calibri" w:cs="Times New Roman"/>
          <w:szCs w:val="28"/>
        </w:rPr>
        <w:t xml:space="preserve"> «Особенности» – Режим доступа: </w:t>
      </w:r>
      <w:hyperlink r:id="rId9" w:history="1">
        <w:r w:rsidRPr="00710E68">
          <w:rPr>
            <w:rFonts w:eastAsia="Calibri" w:cs="Times New Roman"/>
            <w:color w:val="0000FF"/>
            <w:szCs w:val="28"/>
            <w:u w:val="single"/>
          </w:rPr>
          <w:t>https://godotengine.org/</w:t>
        </w:r>
      </w:hyperlink>
      <w:r w:rsidRPr="00710E68">
        <w:rPr>
          <w:rFonts w:eastAsia="Calibri" w:cs="Times New Roman"/>
          <w:color w:val="0000FF"/>
          <w:szCs w:val="28"/>
          <w:u w:val="single"/>
        </w:rPr>
        <w:t xml:space="preserve"> </w:t>
      </w:r>
      <w:r w:rsidRPr="00710E68">
        <w:rPr>
          <w:rFonts w:eastAsia="Calibri" w:cs="Times New Roman"/>
          <w:szCs w:val="28"/>
        </w:rPr>
        <w:t>(Дата обращения: 25.04.2024 г.)</w:t>
      </w:r>
    </w:p>
    <w:p w14:paraId="5B11E26F" w14:textId="77777777" w:rsidR="00710E68" w:rsidRPr="00710E68" w:rsidRDefault="00710E68" w:rsidP="00710E68">
      <w:pPr>
        <w:numPr>
          <w:ilvl w:val="0"/>
          <w:numId w:val="11"/>
        </w:numPr>
        <w:spacing w:before="480" w:after="200"/>
        <w:ind w:left="709" w:firstLine="0"/>
        <w:contextualSpacing/>
        <w:jc w:val="left"/>
        <w:rPr>
          <w:rFonts w:eastAsia="Calibri" w:cs="Times New Roman"/>
          <w:szCs w:val="28"/>
          <w:u w:val="single"/>
        </w:rPr>
      </w:pPr>
      <w:r w:rsidRPr="00710E68">
        <w:rPr>
          <w:rFonts w:eastAsia="Calibri" w:cs="Times New Roman"/>
          <w:szCs w:val="28"/>
        </w:rPr>
        <w:t xml:space="preserve">Официальный сайт </w:t>
      </w:r>
      <w:proofErr w:type="spellStart"/>
      <w:r w:rsidRPr="00710E68">
        <w:rPr>
          <w:rFonts w:eastAsia="Calibri" w:cs="Times New Roman"/>
          <w:szCs w:val="28"/>
          <w:lang w:val="en-US"/>
        </w:rPr>
        <w:t>Haxe</w:t>
      </w:r>
      <w:proofErr w:type="spellEnd"/>
      <w:r w:rsidRPr="00710E68">
        <w:rPr>
          <w:rFonts w:eastAsia="Calibri" w:cs="Times New Roman"/>
          <w:szCs w:val="28"/>
        </w:rPr>
        <w:t xml:space="preserve"> «Документация </w:t>
      </w:r>
      <w:proofErr w:type="spellStart"/>
      <w:r w:rsidRPr="00710E68">
        <w:rPr>
          <w:rFonts w:eastAsia="Calibri" w:cs="Times New Roman"/>
          <w:szCs w:val="28"/>
          <w:lang w:val="en-US"/>
        </w:rPr>
        <w:t>Haxe</w:t>
      </w:r>
      <w:proofErr w:type="spellEnd"/>
      <w:r w:rsidRPr="00710E68">
        <w:rPr>
          <w:rFonts w:eastAsia="Calibri" w:cs="Times New Roman"/>
          <w:szCs w:val="28"/>
        </w:rPr>
        <w:t xml:space="preserve">» – Режим доступа: </w:t>
      </w:r>
      <w:hyperlink r:id="rId10" w:history="1">
        <w:r w:rsidRPr="00710E68">
          <w:rPr>
            <w:rFonts w:eastAsia="Calibri" w:cs="Times New Roman"/>
            <w:color w:val="0000FF"/>
            <w:szCs w:val="28"/>
            <w:u w:val="single"/>
          </w:rPr>
          <w:t>https://haxe.org/manual/introduction.html</w:t>
        </w:r>
      </w:hyperlink>
      <w:r w:rsidRPr="00710E68">
        <w:rPr>
          <w:rFonts w:eastAsia="Calibri" w:cs="Times New Roman"/>
          <w:szCs w:val="28"/>
          <w:u w:val="single"/>
        </w:rPr>
        <w:t xml:space="preserve"> </w:t>
      </w:r>
      <w:r w:rsidRPr="00710E68">
        <w:rPr>
          <w:rFonts w:eastAsia="Calibri" w:cs="Times New Roman"/>
          <w:szCs w:val="28"/>
        </w:rPr>
        <w:t>(Дата обращения: 25.04.2024 г.)</w:t>
      </w:r>
    </w:p>
    <w:p w14:paraId="5828956A" w14:textId="77777777" w:rsidR="00710E68" w:rsidRPr="00710E68" w:rsidRDefault="00710E68" w:rsidP="00710E68">
      <w:pPr>
        <w:numPr>
          <w:ilvl w:val="0"/>
          <w:numId w:val="11"/>
        </w:numPr>
        <w:spacing w:before="480" w:after="200"/>
        <w:ind w:left="709" w:firstLine="0"/>
        <w:contextualSpacing/>
        <w:jc w:val="left"/>
        <w:rPr>
          <w:rFonts w:eastAsia="Calibri" w:cs="Times New Roman"/>
          <w:szCs w:val="28"/>
        </w:rPr>
      </w:pPr>
      <w:r w:rsidRPr="00710E68">
        <w:rPr>
          <w:rFonts w:eastAsia="Calibri" w:cs="Times New Roman"/>
          <w:szCs w:val="28"/>
        </w:rPr>
        <w:t xml:space="preserve">Официальный сайт </w:t>
      </w:r>
      <w:r w:rsidRPr="00710E68">
        <w:rPr>
          <w:rFonts w:eastAsia="Calibri" w:cs="Times New Roman"/>
          <w:szCs w:val="28"/>
          <w:lang w:val="en-US"/>
        </w:rPr>
        <w:t>Heaps</w:t>
      </w:r>
      <w:r w:rsidRPr="00710E68">
        <w:rPr>
          <w:rFonts w:eastAsia="Calibri" w:cs="Times New Roman"/>
          <w:szCs w:val="28"/>
        </w:rPr>
        <w:t>.</w:t>
      </w:r>
      <w:proofErr w:type="spellStart"/>
      <w:r w:rsidRPr="00710E68">
        <w:rPr>
          <w:rFonts w:eastAsia="Calibri" w:cs="Times New Roman"/>
          <w:szCs w:val="28"/>
          <w:lang w:val="en-US"/>
        </w:rPr>
        <w:t>io</w:t>
      </w:r>
      <w:proofErr w:type="spellEnd"/>
      <w:r w:rsidRPr="00710E68">
        <w:rPr>
          <w:rFonts w:eastAsia="Calibri" w:cs="Times New Roman"/>
          <w:szCs w:val="28"/>
        </w:rPr>
        <w:t xml:space="preserve"> «Документация </w:t>
      </w:r>
      <w:r w:rsidRPr="00710E68">
        <w:rPr>
          <w:rFonts w:eastAsia="Calibri" w:cs="Times New Roman"/>
          <w:szCs w:val="28"/>
          <w:lang w:val="en-US"/>
        </w:rPr>
        <w:t>Heaps</w:t>
      </w:r>
      <w:r w:rsidRPr="00710E68">
        <w:rPr>
          <w:rFonts w:eastAsia="Calibri" w:cs="Times New Roman"/>
          <w:szCs w:val="28"/>
        </w:rPr>
        <w:t>.</w:t>
      </w:r>
      <w:proofErr w:type="spellStart"/>
      <w:r w:rsidRPr="00710E68">
        <w:rPr>
          <w:rFonts w:eastAsia="Calibri" w:cs="Times New Roman"/>
          <w:szCs w:val="28"/>
          <w:lang w:val="en-US"/>
        </w:rPr>
        <w:t>io</w:t>
      </w:r>
      <w:proofErr w:type="spellEnd"/>
      <w:r w:rsidRPr="00710E68">
        <w:rPr>
          <w:rFonts w:eastAsia="Calibri" w:cs="Times New Roman"/>
          <w:szCs w:val="28"/>
        </w:rPr>
        <w:t xml:space="preserve">» – Режим доступа: </w:t>
      </w:r>
      <w:hyperlink r:id="rId11" w:history="1">
        <w:r w:rsidRPr="00710E68">
          <w:rPr>
            <w:rFonts w:eastAsia="Calibri" w:cs="Times New Roman"/>
            <w:color w:val="0000FF"/>
            <w:szCs w:val="28"/>
            <w:u w:val="single"/>
          </w:rPr>
          <w:t>https://heaps.io/documentation/home.html</w:t>
        </w:r>
      </w:hyperlink>
      <w:r w:rsidRPr="00710E68">
        <w:rPr>
          <w:rFonts w:eastAsia="Calibri" w:cs="Times New Roman"/>
          <w:szCs w:val="28"/>
        </w:rPr>
        <w:t xml:space="preserve"> (Дата обращения: 25.04.2024 г.)</w:t>
      </w:r>
    </w:p>
    <w:p w14:paraId="27F8DC3A" w14:textId="77777777" w:rsidR="00710E68" w:rsidRPr="00710E68" w:rsidRDefault="00710E68" w:rsidP="00710E68">
      <w:pPr>
        <w:numPr>
          <w:ilvl w:val="0"/>
          <w:numId w:val="11"/>
        </w:numPr>
        <w:spacing w:before="480" w:after="200"/>
        <w:ind w:left="709" w:firstLine="0"/>
        <w:contextualSpacing/>
        <w:jc w:val="left"/>
        <w:rPr>
          <w:rFonts w:eastAsia="Calibri" w:cs="Times New Roman"/>
          <w:szCs w:val="28"/>
        </w:rPr>
      </w:pPr>
      <w:r w:rsidRPr="00710E68">
        <w:rPr>
          <w:rFonts w:eastAsia="Calibri" w:cs="Times New Roman"/>
          <w:szCs w:val="28"/>
        </w:rPr>
        <w:t xml:space="preserve">Официальный сайт </w:t>
      </w:r>
      <w:r w:rsidRPr="00710E68">
        <w:rPr>
          <w:rFonts w:eastAsia="Calibri" w:cs="Times New Roman"/>
          <w:szCs w:val="28"/>
          <w:lang w:val="en-US"/>
        </w:rPr>
        <w:t>Unity</w:t>
      </w:r>
      <w:r w:rsidRPr="00710E68">
        <w:rPr>
          <w:rFonts w:eastAsia="Calibri" w:cs="Times New Roman"/>
          <w:szCs w:val="28"/>
        </w:rPr>
        <w:t xml:space="preserve"> «О продукте» – Режим доступа: </w:t>
      </w:r>
      <w:hyperlink r:id="rId12" w:history="1">
        <w:r w:rsidRPr="00710E68">
          <w:rPr>
            <w:rFonts w:eastAsia="Calibri" w:cs="Times New Roman"/>
            <w:color w:val="0000FF"/>
            <w:szCs w:val="28"/>
            <w:u w:val="single"/>
          </w:rPr>
          <w:t>https://unity.com/</w:t>
        </w:r>
      </w:hyperlink>
      <w:r w:rsidRPr="00710E68">
        <w:rPr>
          <w:rFonts w:eastAsia="Calibri" w:cs="Times New Roman"/>
          <w:szCs w:val="28"/>
        </w:rPr>
        <w:t xml:space="preserve"> (Дата обращения: 25.04.2024 г.)</w:t>
      </w:r>
    </w:p>
    <w:p w14:paraId="112552F2" w14:textId="77777777" w:rsidR="00710E68" w:rsidRPr="00710E68" w:rsidRDefault="00710E68" w:rsidP="00710E68">
      <w:pPr>
        <w:numPr>
          <w:ilvl w:val="0"/>
          <w:numId w:val="11"/>
        </w:numPr>
        <w:spacing w:before="480" w:after="200"/>
        <w:ind w:left="709" w:firstLine="0"/>
        <w:contextualSpacing/>
        <w:jc w:val="left"/>
        <w:rPr>
          <w:rFonts w:eastAsia="Calibri" w:cs="Times New Roman"/>
          <w:szCs w:val="28"/>
          <w:u w:val="single"/>
        </w:rPr>
      </w:pPr>
      <w:r w:rsidRPr="00710E68">
        <w:rPr>
          <w:rFonts w:eastAsia="Calibri" w:cs="Times New Roman"/>
          <w:szCs w:val="28"/>
        </w:rPr>
        <w:lastRenderedPageBreak/>
        <w:t xml:space="preserve">Официальный сайт </w:t>
      </w:r>
      <w:r w:rsidRPr="00710E68">
        <w:rPr>
          <w:rFonts w:eastAsia="Calibri" w:cs="Times New Roman"/>
          <w:szCs w:val="28"/>
          <w:lang w:val="en-US"/>
        </w:rPr>
        <w:t>Unreal</w:t>
      </w:r>
      <w:r w:rsidRPr="00710E68">
        <w:rPr>
          <w:rFonts w:eastAsia="Calibri" w:cs="Times New Roman"/>
          <w:szCs w:val="28"/>
        </w:rPr>
        <w:t xml:space="preserve"> </w:t>
      </w:r>
      <w:r w:rsidRPr="00710E68">
        <w:rPr>
          <w:rFonts w:eastAsia="Calibri" w:cs="Times New Roman"/>
          <w:szCs w:val="28"/>
          <w:lang w:val="en-US"/>
        </w:rPr>
        <w:t>Engine</w:t>
      </w:r>
      <w:r w:rsidRPr="00710E68">
        <w:rPr>
          <w:rFonts w:eastAsia="Calibri" w:cs="Times New Roman"/>
          <w:szCs w:val="28"/>
        </w:rPr>
        <w:t xml:space="preserve"> «Что такое </w:t>
      </w:r>
      <w:r w:rsidRPr="00710E68">
        <w:rPr>
          <w:rFonts w:eastAsia="Calibri" w:cs="Times New Roman"/>
          <w:szCs w:val="28"/>
          <w:lang w:val="en-US"/>
        </w:rPr>
        <w:t>Unreal</w:t>
      </w:r>
      <w:r w:rsidRPr="00710E68">
        <w:rPr>
          <w:rFonts w:eastAsia="Calibri" w:cs="Times New Roman"/>
          <w:szCs w:val="28"/>
        </w:rPr>
        <w:t xml:space="preserve"> </w:t>
      </w:r>
      <w:r w:rsidRPr="00710E68">
        <w:rPr>
          <w:rFonts w:eastAsia="Calibri" w:cs="Times New Roman"/>
          <w:szCs w:val="28"/>
          <w:lang w:val="en-US"/>
        </w:rPr>
        <w:t>Engine</w:t>
      </w:r>
      <w:r w:rsidRPr="00710E68">
        <w:rPr>
          <w:rFonts w:eastAsia="Calibri" w:cs="Times New Roman"/>
          <w:szCs w:val="28"/>
        </w:rPr>
        <w:t xml:space="preserve">» – Режим доступа: </w:t>
      </w:r>
      <w:hyperlink r:id="rId13" w:history="1">
        <w:r w:rsidRPr="00710E68">
          <w:rPr>
            <w:rFonts w:eastAsia="Calibri" w:cs="Times New Roman"/>
            <w:color w:val="0000FF"/>
            <w:szCs w:val="28"/>
            <w:u w:val="single"/>
          </w:rPr>
          <w:t>https://www.unrealengine.com/</w:t>
        </w:r>
      </w:hyperlink>
      <w:r w:rsidRPr="00710E68">
        <w:rPr>
          <w:rFonts w:eastAsia="Calibri" w:cs="Times New Roman"/>
          <w:color w:val="0000FF"/>
          <w:szCs w:val="28"/>
          <w:u w:val="single"/>
        </w:rPr>
        <w:t xml:space="preserve"> </w:t>
      </w:r>
      <w:r w:rsidRPr="00710E68">
        <w:rPr>
          <w:rFonts w:eastAsia="Calibri" w:cs="Times New Roman"/>
          <w:szCs w:val="28"/>
        </w:rPr>
        <w:t>(Дата обращения: 25.04.2024 г.)</w:t>
      </w:r>
    </w:p>
    <w:p w14:paraId="5FEBD864" w14:textId="77777777" w:rsidR="00710E68" w:rsidRPr="00710E68" w:rsidRDefault="00710E68" w:rsidP="00710E68">
      <w:pPr>
        <w:numPr>
          <w:ilvl w:val="0"/>
          <w:numId w:val="11"/>
        </w:numPr>
        <w:spacing w:before="480" w:after="200"/>
        <w:ind w:left="709" w:firstLine="0"/>
        <w:contextualSpacing/>
        <w:jc w:val="left"/>
        <w:rPr>
          <w:rFonts w:eastAsia="Calibri" w:cs="Times New Roman"/>
          <w:szCs w:val="28"/>
          <w:u w:val="single"/>
        </w:rPr>
      </w:pPr>
      <w:r w:rsidRPr="00710E68">
        <w:rPr>
          <w:rFonts w:eastAsia="Calibri" w:cs="Times New Roman"/>
          <w:szCs w:val="28"/>
        </w:rPr>
        <w:t xml:space="preserve">Ресурс для игровых разработчиков </w:t>
      </w:r>
      <w:proofErr w:type="spellStart"/>
      <w:r w:rsidRPr="00710E68">
        <w:rPr>
          <w:rFonts w:eastAsia="Calibri" w:cs="Times New Roman"/>
          <w:szCs w:val="28"/>
        </w:rPr>
        <w:t>GamesIsArt</w:t>
      </w:r>
      <w:proofErr w:type="spellEnd"/>
      <w:r w:rsidRPr="00710E68">
        <w:rPr>
          <w:rFonts w:eastAsia="Calibri" w:cs="Times New Roman"/>
          <w:szCs w:val="28"/>
        </w:rPr>
        <w:t xml:space="preserve"> «О жанрах видеоигр» – Режим доступа:  </w:t>
      </w:r>
      <w:hyperlink r:id="rId14" w:history="1">
        <w:r w:rsidRPr="00710E68">
          <w:rPr>
            <w:rFonts w:eastAsia="Calibri" w:cs="Times New Roman"/>
            <w:color w:val="0000FF"/>
            <w:szCs w:val="28"/>
            <w:u w:val="single"/>
          </w:rPr>
          <w:t>http://gamesisart.ru/</w:t>
        </w:r>
      </w:hyperlink>
      <w:r w:rsidRPr="00710E68">
        <w:rPr>
          <w:rFonts w:eastAsia="Calibri" w:cs="Times New Roman"/>
          <w:color w:val="0000FF"/>
          <w:szCs w:val="28"/>
          <w:u w:val="single"/>
        </w:rPr>
        <w:t xml:space="preserve"> </w:t>
      </w:r>
      <w:r w:rsidRPr="00710E68">
        <w:rPr>
          <w:rFonts w:eastAsia="Calibri" w:cs="Times New Roman"/>
          <w:szCs w:val="28"/>
        </w:rPr>
        <w:t>(Дата обращения: 25.04.2024 г.)</w:t>
      </w:r>
    </w:p>
    <w:p w14:paraId="75D9634B" w14:textId="77777777" w:rsidR="00710E68" w:rsidRPr="00710E68" w:rsidRDefault="00710E68" w:rsidP="00710E68">
      <w:pPr>
        <w:numPr>
          <w:ilvl w:val="0"/>
          <w:numId w:val="11"/>
        </w:numPr>
        <w:spacing w:before="480" w:after="200"/>
        <w:ind w:left="709" w:firstLine="0"/>
        <w:contextualSpacing/>
        <w:jc w:val="left"/>
        <w:rPr>
          <w:rFonts w:eastAsia="Calibri" w:cs="Times New Roman"/>
          <w:szCs w:val="28"/>
        </w:rPr>
      </w:pPr>
      <w:r w:rsidRPr="00710E68">
        <w:rPr>
          <w:rFonts w:eastAsia="Calibri" w:cs="Times New Roman"/>
          <w:szCs w:val="28"/>
        </w:rPr>
        <w:t xml:space="preserve">Ресурс для игровых разработчиков </w:t>
      </w:r>
      <w:proofErr w:type="spellStart"/>
      <w:r w:rsidRPr="00710E68">
        <w:rPr>
          <w:rFonts w:eastAsia="Calibri" w:cs="Times New Roman"/>
          <w:szCs w:val="28"/>
          <w:lang w:val="en-US"/>
        </w:rPr>
        <w:t>GameDesigning</w:t>
      </w:r>
      <w:proofErr w:type="spellEnd"/>
      <w:r w:rsidRPr="00710E68">
        <w:rPr>
          <w:rFonts w:eastAsia="Calibri" w:cs="Times New Roman"/>
          <w:szCs w:val="28"/>
        </w:rPr>
        <w:t xml:space="preserve"> «</w:t>
      </w:r>
      <w:r w:rsidRPr="00710E68">
        <w:rPr>
          <w:rFonts w:eastAsia="Calibri" w:cs="Times New Roman"/>
          <w:szCs w:val="28"/>
          <w:lang w:val="en-US"/>
        </w:rPr>
        <w:t>The</w:t>
      </w:r>
      <w:r w:rsidRPr="00710E68">
        <w:rPr>
          <w:rFonts w:eastAsia="Calibri" w:cs="Times New Roman"/>
          <w:szCs w:val="28"/>
        </w:rPr>
        <w:t xml:space="preserve"> </w:t>
      </w:r>
      <w:r w:rsidRPr="00710E68">
        <w:rPr>
          <w:rFonts w:eastAsia="Calibri" w:cs="Times New Roman"/>
          <w:szCs w:val="28"/>
          <w:lang w:val="en-US"/>
        </w:rPr>
        <w:t>Top</w:t>
      </w:r>
      <w:r w:rsidRPr="00710E68">
        <w:rPr>
          <w:rFonts w:eastAsia="Calibri" w:cs="Times New Roman"/>
          <w:szCs w:val="28"/>
        </w:rPr>
        <w:t xml:space="preserve"> 10 </w:t>
      </w:r>
      <w:r w:rsidRPr="00710E68">
        <w:rPr>
          <w:rFonts w:eastAsia="Calibri" w:cs="Times New Roman"/>
          <w:szCs w:val="28"/>
          <w:lang w:val="en-US"/>
        </w:rPr>
        <w:t>Video</w:t>
      </w:r>
      <w:r w:rsidRPr="00710E68">
        <w:rPr>
          <w:rFonts w:eastAsia="Calibri" w:cs="Times New Roman"/>
          <w:szCs w:val="28"/>
        </w:rPr>
        <w:t xml:space="preserve"> </w:t>
      </w:r>
      <w:r w:rsidRPr="00710E68">
        <w:rPr>
          <w:rFonts w:eastAsia="Calibri" w:cs="Times New Roman"/>
          <w:szCs w:val="28"/>
          <w:lang w:val="en-US"/>
        </w:rPr>
        <w:t>Game</w:t>
      </w:r>
      <w:r w:rsidRPr="00710E68">
        <w:rPr>
          <w:rFonts w:eastAsia="Calibri" w:cs="Times New Roman"/>
          <w:szCs w:val="28"/>
        </w:rPr>
        <w:t xml:space="preserve"> </w:t>
      </w:r>
      <w:r w:rsidRPr="00710E68">
        <w:rPr>
          <w:rFonts w:eastAsia="Calibri" w:cs="Times New Roman"/>
          <w:szCs w:val="28"/>
          <w:lang w:val="en-US"/>
        </w:rPr>
        <w:t>Engines</w:t>
      </w:r>
      <w:r w:rsidRPr="00710E68">
        <w:rPr>
          <w:rFonts w:eastAsia="Calibri" w:cs="Times New Roman"/>
          <w:szCs w:val="28"/>
        </w:rPr>
        <w:t xml:space="preserve">» – Режим доступа:  </w:t>
      </w:r>
      <w:hyperlink r:id="rId15" w:history="1">
        <w:r w:rsidRPr="00710E68">
          <w:rPr>
            <w:rFonts w:eastAsia="Calibri" w:cs="Times New Roman"/>
            <w:color w:val="0000FF"/>
            <w:szCs w:val="28"/>
            <w:u w:val="single"/>
            <w:lang w:val="en-US"/>
          </w:rPr>
          <w:t>https</w:t>
        </w:r>
        <w:r w:rsidRPr="00710E68">
          <w:rPr>
            <w:rFonts w:eastAsia="Calibri" w:cs="Times New Roman"/>
            <w:color w:val="0000FF"/>
            <w:szCs w:val="28"/>
            <w:u w:val="single"/>
          </w:rPr>
          <w:t>://</w:t>
        </w:r>
        <w:r w:rsidRPr="00710E68">
          <w:rPr>
            <w:rFonts w:eastAsia="Calibri" w:cs="Times New Roman"/>
            <w:color w:val="0000FF"/>
            <w:szCs w:val="28"/>
            <w:u w:val="single"/>
            <w:lang w:val="en-US"/>
          </w:rPr>
          <w:t>www</w:t>
        </w:r>
        <w:r w:rsidRPr="00710E68">
          <w:rPr>
            <w:rFonts w:eastAsia="Calibri" w:cs="Times New Roman"/>
            <w:color w:val="0000FF"/>
            <w:szCs w:val="28"/>
            <w:u w:val="single"/>
          </w:rPr>
          <w:t>.</w:t>
        </w:r>
        <w:proofErr w:type="spellStart"/>
        <w:r w:rsidRPr="00710E68">
          <w:rPr>
            <w:rFonts w:eastAsia="Calibri" w:cs="Times New Roman"/>
            <w:color w:val="0000FF"/>
            <w:szCs w:val="28"/>
            <w:u w:val="single"/>
            <w:lang w:val="en-US"/>
          </w:rPr>
          <w:t>gamedesigning</w:t>
        </w:r>
        <w:proofErr w:type="spellEnd"/>
        <w:r w:rsidRPr="00710E68">
          <w:rPr>
            <w:rFonts w:eastAsia="Calibri" w:cs="Times New Roman"/>
            <w:color w:val="0000FF"/>
            <w:szCs w:val="28"/>
            <w:u w:val="single"/>
          </w:rPr>
          <w:t>.</w:t>
        </w:r>
        <w:r w:rsidRPr="00710E68">
          <w:rPr>
            <w:rFonts w:eastAsia="Calibri" w:cs="Times New Roman"/>
            <w:color w:val="0000FF"/>
            <w:szCs w:val="28"/>
            <w:u w:val="single"/>
            <w:lang w:val="en-US"/>
          </w:rPr>
          <w:t>org</w:t>
        </w:r>
        <w:r w:rsidRPr="00710E68">
          <w:rPr>
            <w:rFonts w:eastAsia="Calibri" w:cs="Times New Roman"/>
            <w:color w:val="0000FF"/>
            <w:szCs w:val="28"/>
            <w:u w:val="single"/>
          </w:rPr>
          <w:t>/</w:t>
        </w:r>
        <w:r w:rsidRPr="00710E68">
          <w:rPr>
            <w:rFonts w:eastAsia="Calibri" w:cs="Times New Roman"/>
            <w:color w:val="0000FF"/>
            <w:szCs w:val="28"/>
            <w:u w:val="single"/>
            <w:lang w:val="en-US"/>
          </w:rPr>
          <w:t>career</w:t>
        </w:r>
        <w:r w:rsidRPr="00710E68">
          <w:rPr>
            <w:rFonts w:eastAsia="Calibri" w:cs="Times New Roman"/>
            <w:color w:val="0000FF"/>
            <w:szCs w:val="28"/>
            <w:u w:val="single"/>
          </w:rPr>
          <w:t>/</w:t>
        </w:r>
        <w:r w:rsidRPr="00710E68">
          <w:rPr>
            <w:rFonts w:eastAsia="Calibri" w:cs="Times New Roman"/>
            <w:color w:val="0000FF"/>
            <w:szCs w:val="28"/>
            <w:u w:val="single"/>
            <w:lang w:val="en-US"/>
          </w:rPr>
          <w:t>video</w:t>
        </w:r>
        <w:r w:rsidRPr="00710E68">
          <w:rPr>
            <w:rFonts w:eastAsia="Calibri" w:cs="Times New Roman"/>
            <w:color w:val="0000FF"/>
            <w:szCs w:val="28"/>
            <w:u w:val="single"/>
          </w:rPr>
          <w:t>-</w:t>
        </w:r>
        <w:r w:rsidRPr="00710E68">
          <w:rPr>
            <w:rFonts w:eastAsia="Calibri" w:cs="Times New Roman"/>
            <w:color w:val="0000FF"/>
            <w:szCs w:val="28"/>
            <w:u w:val="single"/>
            <w:lang w:val="en-US"/>
          </w:rPr>
          <w:t>game</w:t>
        </w:r>
        <w:r w:rsidRPr="00710E68">
          <w:rPr>
            <w:rFonts w:eastAsia="Calibri" w:cs="Times New Roman"/>
            <w:color w:val="0000FF"/>
            <w:szCs w:val="28"/>
            <w:u w:val="single"/>
          </w:rPr>
          <w:t>-</w:t>
        </w:r>
        <w:r w:rsidRPr="00710E68">
          <w:rPr>
            <w:rFonts w:eastAsia="Calibri" w:cs="Times New Roman"/>
            <w:color w:val="0000FF"/>
            <w:szCs w:val="28"/>
            <w:u w:val="single"/>
            <w:lang w:val="en-US"/>
          </w:rPr>
          <w:t>engines</w:t>
        </w:r>
        <w:r w:rsidRPr="00710E68">
          <w:rPr>
            <w:rFonts w:eastAsia="Calibri" w:cs="Times New Roman"/>
            <w:color w:val="0000FF"/>
            <w:szCs w:val="28"/>
            <w:u w:val="single"/>
          </w:rPr>
          <w:t>/</w:t>
        </w:r>
      </w:hyperlink>
      <w:r w:rsidRPr="00710E68">
        <w:rPr>
          <w:rFonts w:eastAsia="Calibri" w:cs="Times New Roman"/>
          <w:color w:val="0000FF"/>
          <w:szCs w:val="28"/>
          <w:u w:val="single"/>
        </w:rPr>
        <w:t xml:space="preserve"> </w:t>
      </w:r>
      <w:r w:rsidRPr="00710E68">
        <w:rPr>
          <w:rFonts w:eastAsia="Calibri" w:cs="Times New Roman"/>
          <w:szCs w:val="28"/>
        </w:rPr>
        <w:t>(Дата обращения: 25.04.2024 г.)</w:t>
      </w:r>
    </w:p>
    <w:p w14:paraId="2FC334D3" w14:textId="77777777" w:rsidR="00710E68" w:rsidRPr="00710E68" w:rsidRDefault="00710E68" w:rsidP="00710E68">
      <w:pPr>
        <w:numPr>
          <w:ilvl w:val="0"/>
          <w:numId w:val="11"/>
        </w:numPr>
        <w:spacing w:before="480" w:after="200"/>
        <w:ind w:left="709" w:firstLine="0"/>
        <w:contextualSpacing/>
        <w:jc w:val="left"/>
        <w:rPr>
          <w:rFonts w:eastAsia="Calibri" w:cs="Times New Roman"/>
          <w:szCs w:val="28"/>
          <w:lang w:val="en-US"/>
        </w:rPr>
      </w:pPr>
      <w:r w:rsidRPr="00710E68">
        <w:rPr>
          <w:rFonts w:eastAsia="Calibri" w:cs="Times New Roman"/>
          <w:szCs w:val="28"/>
          <w:lang w:val="en-US"/>
        </w:rPr>
        <w:t xml:space="preserve">Algorithms for Procedural Content Generation – </w:t>
      </w:r>
      <w:r w:rsidRPr="00710E68">
        <w:rPr>
          <w:rFonts w:eastAsia="Calibri" w:cs="Times New Roman"/>
          <w:szCs w:val="28"/>
        </w:rPr>
        <w:t>Режим</w:t>
      </w:r>
      <w:r w:rsidRPr="00710E68">
        <w:rPr>
          <w:rFonts w:eastAsia="Calibri" w:cs="Times New Roman"/>
          <w:szCs w:val="28"/>
          <w:lang w:val="en-US"/>
        </w:rPr>
        <w:t xml:space="preserve"> </w:t>
      </w:r>
      <w:r w:rsidRPr="00710E68">
        <w:rPr>
          <w:rFonts w:eastAsia="Calibri" w:cs="Times New Roman"/>
          <w:szCs w:val="28"/>
        </w:rPr>
        <w:t>доступа</w:t>
      </w:r>
      <w:r w:rsidRPr="00710E68">
        <w:rPr>
          <w:rFonts w:eastAsia="Calibri" w:cs="Times New Roman"/>
          <w:szCs w:val="28"/>
          <w:lang w:val="en-US"/>
        </w:rPr>
        <w:t xml:space="preserve">:  </w:t>
      </w:r>
      <w:hyperlink r:id="rId16" w:history="1">
        <w:r w:rsidRPr="00710E68">
          <w:rPr>
            <w:rFonts w:eastAsia="Calibri" w:cs="Times New Roman"/>
            <w:color w:val="0000FF"/>
            <w:szCs w:val="28"/>
            <w:u w:val="single"/>
            <w:lang w:val="en-US"/>
          </w:rPr>
          <w:t>http://pcg.wikidot.com/category-pcg-algorithms</w:t>
        </w:r>
      </w:hyperlink>
      <w:r w:rsidRPr="00710E68">
        <w:rPr>
          <w:rFonts w:eastAsia="Calibri" w:cs="Times New Roman"/>
          <w:color w:val="0000FF"/>
          <w:szCs w:val="28"/>
          <w:u w:val="single"/>
          <w:lang w:val="en-US"/>
        </w:rPr>
        <w:t xml:space="preserve"> </w:t>
      </w:r>
      <w:r w:rsidRPr="00710E68">
        <w:rPr>
          <w:rFonts w:eastAsia="Calibri" w:cs="Times New Roman"/>
          <w:szCs w:val="28"/>
          <w:lang w:val="en-US"/>
        </w:rPr>
        <w:t>(</w:t>
      </w:r>
      <w:proofErr w:type="spellStart"/>
      <w:r w:rsidRPr="00710E68">
        <w:rPr>
          <w:rFonts w:eastAsia="Calibri" w:cs="Times New Roman"/>
          <w:szCs w:val="28"/>
          <w:lang w:val="en-US"/>
        </w:rPr>
        <w:t>Дата</w:t>
      </w:r>
      <w:proofErr w:type="spellEnd"/>
      <w:r w:rsidRPr="00710E6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710E68">
        <w:rPr>
          <w:rFonts w:eastAsia="Calibri" w:cs="Times New Roman"/>
          <w:szCs w:val="28"/>
          <w:lang w:val="en-US"/>
        </w:rPr>
        <w:t>обращения</w:t>
      </w:r>
      <w:proofErr w:type="spellEnd"/>
      <w:r w:rsidRPr="00710E68">
        <w:rPr>
          <w:rFonts w:eastAsia="Calibri" w:cs="Times New Roman"/>
          <w:szCs w:val="28"/>
          <w:lang w:val="en-US"/>
        </w:rPr>
        <w:t>: 25.04.2024 г.)</w:t>
      </w:r>
    </w:p>
    <w:p w14:paraId="6ECE50CD" w14:textId="77777777" w:rsidR="00710E68" w:rsidRPr="00710E68" w:rsidRDefault="00710E68" w:rsidP="00710E68">
      <w:pPr>
        <w:numPr>
          <w:ilvl w:val="0"/>
          <w:numId w:val="11"/>
        </w:numPr>
        <w:spacing w:before="480" w:after="200"/>
        <w:ind w:left="709" w:firstLine="0"/>
        <w:contextualSpacing/>
        <w:jc w:val="left"/>
        <w:rPr>
          <w:rFonts w:eastAsia="Calibri" w:cs="Times New Roman"/>
          <w:szCs w:val="28"/>
          <w:lang w:val="en-US"/>
        </w:rPr>
      </w:pPr>
      <w:proofErr w:type="spellStart"/>
      <w:r w:rsidRPr="00710E68">
        <w:rPr>
          <w:rFonts w:eastAsia="Calibri" w:cs="Times New Roman"/>
          <w:szCs w:val="28"/>
          <w:lang w:val="en-US"/>
        </w:rPr>
        <w:t>FinancesOnline</w:t>
      </w:r>
      <w:proofErr w:type="spellEnd"/>
      <w:r w:rsidRPr="00710E68">
        <w:rPr>
          <w:rFonts w:eastAsia="Calibri" w:cs="Times New Roman"/>
          <w:szCs w:val="28"/>
          <w:lang w:val="en-US"/>
        </w:rPr>
        <w:t xml:space="preserve"> «20 Best Graphic Design Software Solutions of 2020» – </w:t>
      </w:r>
      <w:r w:rsidRPr="00710E68">
        <w:rPr>
          <w:rFonts w:eastAsia="Calibri" w:cs="Times New Roman"/>
          <w:szCs w:val="28"/>
        </w:rPr>
        <w:t>Режим</w:t>
      </w:r>
      <w:r w:rsidRPr="00710E68">
        <w:rPr>
          <w:rFonts w:eastAsia="Calibri" w:cs="Times New Roman"/>
          <w:szCs w:val="28"/>
          <w:lang w:val="en-US"/>
        </w:rPr>
        <w:t xml:space="preserve"> </w:t>
      </w:r>
      <w:r w:rsidRPr="00710E68">
        <w:rPr>
          <w:rFonts w:eastAsia="Calibri" w:cs="Times New Roman"/>
          <w:szCs w:val="28"/>
        </w:rPr>
        <w:t>доступа</w:t>
      </w:r>
      <w:r w:rsidRPr="00710E68">
        <w:rPr>
          <w:rFonts w:eastAsia="Calibri" w:cs="Times New Roman"/>
          <w:szCs w:val="28"/>
          <w:lang w:val="en-US"/>
        </w:rPr>
        <w:t xml:space="preserve">: </w:t>
      </w:r>
      <w:hyperlink r:id="rId17" w:history="1">
        <w:r w:rsidRPr="00710E68">
          <w:rPr>
            <w:rFonts w:eastAsia="Calibri" w:cs="Times New Roman"/>
            <w:color w:val="0000FF"/>
            <w:szCs w:val="28"/>
            <w:u w:val="single"/>
            <w:lang w:val="en-US"/>
          </w:rPr>
          <w:t>https://financesonline.com/top-20-graphic-design-software-solutions/</w:t>
        </w:r>
      </w:hyperlink>
      <w:r w:rsidRPr="00710E68">
        <w:rPr>
          <w:rFonts w:eastAsia="Calibri" w:cs="Times New Roman"/>
          <w:color w:val="0000FF"/>
          <w:szCs w:val="28"/>
          <w:u w:val="single"/>
          <w:lang w:val="en-US"/>
        </w:rPr>
        <w:t xml:space="preserve"> </w:t>
      </w:r>
      <w:r w:rsidRPr="00710E68">
        <w:rPr>
          <w:rFonts w:eastAsia="Calibri" w:cs="Times New Roman"/>
          <w:szCs w:val="28"/>
          <w:lang w:val="en-US"/>
        </w:rPr>
        <w:t>(</w:t>
      </w:r>
      <w:proofErr w:type="spellStart"/>
      <w:r w:rsidRPr="00710E68">
        <w:rPr>
          <w:rFonts w:eastAsia="Calibri" w:cs="Times New Roman"/>
          <w:szCs w:val="28"/>
          <w:lang w:val="en-US"/>
        </w:rPr>
        <w:t>Дата</w:t>
      </w:r>
      <w:proofErr w:type="spellEnd"/>
      <w:r w:rsidRPr="00710E6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710E68">
        <w:rPr>
          <w:rFonts w:eastAsia="Calibri" w:cs="Times New Roman"/>
          <w:szCs w:val="28"/>
          <w:lang w:val="en-US"/>
        </w:rPr>
        <w:t>обращения</w:t>
      </w:r>
      <w:proofErr w:type="spellEnd"/>
      <w:r w:rsidRPr="00710E68">
        <w:rPr>
          <w:rFonts w:eastAsia="Calibri" w:cs="Times New Roman"/>
          <w:szCs w:val="28"/>
          <w:lang w:val="en-US"/>
        </w:rPr>
        <w:t>: 25.04.2024 г.)</w:t>
      </w:r>
    </w:p>
    <w:p w14:paraId="7BFEB39E" w14:textId="77777777" w:rsidR="00710E68" w:rsidRPr="00710E68" w:rsidRDefault="00710E68" w:rsidP="00710E68">
      <w:pPr>
        <w:numPr>
          <w:ilvl w:val="0"/>
          <w:numId w:val="11"/>
        </w:numPr>
        <w:spacing w:before="480" w:after="200"/>
        <w:ind w:left="709" w:firstLine="0"/>
        <w:contextualSpacing/>
        <w:jc w:val="left"/>
        <w:rPr>
          <w:rFonts w:eastAsia="Calibri" w:cs="Times New Roman"/>
          <w:szCs w:val="28"/>
          <w:lang w:val="en-US"/>
        </w:rPr>
      </w:pPr>
      <w:r w:rsidRPr="00710E68">
        <w:rPr>
          <w:rFonts w:eastAsia="Calibri" w:cs="Times New Roman"/>
          <w:szCs w:val="28"/>
          <w:lang w:val="en-US"/>
        </w:rPr>
        <w:t xml:space="preserve">Matt Barton, The History of Computer Role-Playing Games Part 1: The Early Years (1980-1983) – </w:t>
      </w:r>
      <w:r w:rsidRPr="00710E68">
        <w:rPr>
          <w:rFonts w:eastAsia="Calibri" w:cs="Times New Roman"/>
          <w:szCs w:val="28"/>
        </w:rPr>
        <w:t>Режим</w:t>
      </w:r>
      <w:r w:rsidRPr="00710E68">
        <w:rPr>
          <w:rFonts w:eastAsia="Calibri" w:cs="Times New Roman"/>
          <w:szCs w:val="28"/>
          <w:lang w:val="en-US"/>
        </w:rPr>
        <w:t xml:space="preserve"> </w:t>
      </w:r>
      <w:r w:rsidRPr="00710E68">
        <w:rPr>
          <w:rFonts w:eastAsia="Calibri" w:cs="Times New Roman"/>
          <w:szCs w:val="28"/>
        </w:rPr>
        <w:t>доступа</w:t>
      </w:r>
      <w:r w:rsidRPr="00710E68">
        <w:rPr>
          <w:rFonts w:eastAsia="Calibri" w:cs="Times New Roman"/>
          <w:szCs w:val="28"/>
          <w:lang w:val="en-US"/>
        </w:rPr>
        <w:t xml:space="preserve">:  </w:t>
      </w:r>
      <w:hyperlink r:id="rId18" w:history="1">
        <w:r w:rsidRPr="00710E68">
          <w:rPr>
            <w:rFonts w:eastAsia="Calibri" w:cs="Times New Roman"/>
            <w:color w:val="0000FF"/>
            <w:szCs w:val="28"/>
            <w:u w:val="single"/>
            <w:lang w:val="en-US"/>
          </w:rPr>
          <w:t>https://www.gamasutra.com/view/feature/132024/the_history_of_computer_.php</w:t>
        </w:r>
      </w:hyperlink>
      <w:r w:rsidRPr="00710E68">
        <w:rPr>
          <w:rFonts w:eastAsia="Calibri" w:cs="Times New Roman"/>
          <w:szCs w:val="28"/>
          <w:lang w:val="en-US"/>
        </w:rPr>
        <w:t xml:space="preserve">  (</w:t>
      </w:r>
      <w:proofErr w:type="spellStart"/>
      <w:r w:rsidRPr="00710E68">
        <w:rPr>
          <w:rFonts w:eastAsia="Calibri" w:cs="Times New Roman"/>
          <w:szCs w:val="28"/>
          <w:lang w:val="en-US"/>
        </w:rPr>
        <w:t>Дата</w:t>
      </w:r>
      <w:proofErr w:type="spellEnd"/>
      <w:r w:rsidRPr="00710E6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710E68">
        <w:rPr>
          <w:rFonts w:eastAsia="Calibri" w:cs="Times New Roman"/>
          <w:szCs w:val="28"/>
          <w:lang w:val="en-US"/>
        </w:rPr>
        <w:t>обращения</w:t>
      </w:r>
      <w:proofErr w:type="spellEnd"/>
      <w:r w:rsidRPr="00710E68">
        <w:rPr>
          <w:rFonts w:eastAsia="Calibri" w:cs="Times New Roman"/>
          <w:szCs w:val="28"/>
          <w:lang w:val="en-US"/>
        </w:rPr>
        <w:t>: 25.04.2024 г.)</w:t>
      </w:r>
    </w:p>
    <w:p w14:paraId="753DAB02" w14:textId="77777777" w:rsidR="00710E68" w:rsidRPr="00710E68" w:rsidRDefault="00710E68" w:rsidP="00710E68">
      <w:pPr>
        <w:numPr>
          <w:ilvl w:val="0"/>
          <w:numId w:val="11"/>
        </w:numPr>
        <w:spacing w:before="480" w:after="200"/>
        <w:ind w:left="709" w:firstLine="0"/>
        <w:contextualSpacing/>
        <w:jc w:val="left"/>
        <w:rPr>
          <w:rFonts w:eastAsia="Calibri" w:cs="Times New Roman"/>
          <w:szCs w:val="28"/>
          <w:lang w:val="en-US"/>
        </w:rPr>
      </w:pPr>
      <w:r w:rsidRPr="00710E68">
        <w:rPr>
          <w:rFonts w:eastAsia="Calibri" w:cs="Times New Roman"/>
          <w:szCs w:val="28"/>
          <w:lang w:val="en-US"/>
        </w:rPr>
        <w:t xml:space="preserve">Musician on a mission «The best free audio editor 2020» –  </w:t>
      </w:r>
      <w:r w:rsidRPr="00710E68">
        <w:rPr>
          <w:rFonts w:eastAsia="Calibri" w:cs="Times New Roman"/>
          <w:szCs w:val="28"/>
        </w:rPr>
        <w:t>Режим</w:t>
      </w:r>
      <w:r w:rsidRPr="00710E68">
        <w:rPr>
          <w:rFonts w:eastAsia="Calibri" w:cs="Times New Roman"/>
          <w:szCs w:val="28"/>
          <w:lang w:val="en-US"/>
        </w:rPr>
        <w:t xml:space="preserve"> </w:t>
      </w:r>
      <w:r w:rsidRPr="00710E68">
        <w:rPr>
          <w:rFonts w:eastAsia="Calibri" w:cs="Times New Roman"/>
          <w:szCs w:val="28"/>
        </w:rPr>
        <w:t>доступа</w:t>
      </w:r>
      <w:r w:rsidRPr="00710E68">
        <w:rPr>
          <w:rFonts w:eastAsia="Calibri" w:cs="Times New Roman"/>
          <w:szCs w:val="28"/>
          <w:lang w:val="en-US"/>
        </w:rPr>
        <w:t xml:space="preserve">: </w:t>
      </w:r>
      <w:hyperlink r:id="rId19" w:history="1">
        <w:r w:rsidRPr="00710E68">
          <w:rPr>
            <w:rFonts w:eastAsia="Calibri" w:cs="Times New Roman"/>
            <w:color w:val="0000FF"/>
            <w:szCs w:val="28"/>
            <w:u w:val="single"/>
            <w:lang w:val="en-US"/>
          </w:rPr>
          <w:t>https://www.musicianonamission.com/best-free-audio-editor/</w:t>
        </w:r>
      </w:hyperlink>
      <w:r w:rsidRPr="00710E68">
        <w:rPr>
          <w:rFonts w:eastAsia="Calibri" w:cs="Times New Roman"/>
          <w:color w:val="0000FF"/>
          <w:szCs w:val="28"/>
          <w:u w:val="single"/>
          <w:lang w:val="en-US"/>
        </w:rPr>
        <w:t xml:space="preserve"> </w:t>
      </w:r>
      <w:r w:rsidRPr="00710E68">
        <w:rPr>
          <w:rFonts w:eastAsia="Calibri" w:cs="Times New Roman"/>
          <w:szCs w:val="28"/>
          <w:lang w:val="en-US"/>
        </w:rPr>
        <w:t>(</w:t>
      </w:r>
      <w:proofErr w:type="spellStart"/>
      <w:r w:rsidRPr="00710E68">
        <w:rPr>
          <w:rFonts w:eastAsia="Calibri" w:cs="Times New Roman"/>
          <w:szCs w:val="28"/>
          <w:lang w:val="en-US"/>
        </w:rPr>
        <w:t>Дата</w:t>
      </w:r>
      <w:proofErr w:type="spellEnd"/>
      <w:r w:rsidRPr="00710E68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Pr="00710E68">
        <w:rPr>
          <w:rFonts w:eastAsia="Calibri" w:cs="Times New Roman"/>
          <w:szCs w:val="28"/>
          <w:lang w:val="en-US"/>
        </w:rPr>
        <w:t>обращения</w:t>
      </w:r>
      <w:proofErr w:type="spellEnd"/>
      <w:r w:rsidRPr="00710E68">
        <w:rPr>
          <w:rFonts w:eastAsia="Calibri" w:cs="Times New Roman"/>
          <w:szCs w:val="28"/>
          <w:lang w:val="en-US"/>
        </w:rPr>
        <w:t>: 25.04.2024 г.)</w:t>
      </w:r>
      <w:bookmarkStart w:id="2" w:name="_GoBack"/>
      <w:bookmarkEnd w:id="2"/>
    </w:p>
    <w:sectPr w:rsidR="00710E68" w:rsidRPr="00710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53F5"/>
    <w:multiLevelType w:val="hybridMultilevel"/>
    <w:tmpl w:val="2C2A990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851312"/>
    <w:multiLevelType w:val="multilevel"/>
    <w:tmpl w:val="412E0F82"/>
    <w:lvl w:ilvl="0">
      <w:start w:val="1"/>
      <w:numFmt w:val="decimal"/>
      <w:pStyle w:val="A-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" w15:restartNumberingAfterBreak="0">
    <w:nsid w:val="3443203E"/>
    <w:multiLevelType w:val="hybridMultilevel"/>
    <w:tmpl w:val="B4F0E5A4"/>
    <w:lvl w:ilvl="0" w:tplc="C3981E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454A78"/>
    <w:multiLevelType w:val="multilevel"/>
    <w:tmpl w:val="A3B292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49434372"/>
    <w:multiLevelType w:val="hybridMultilevel"/>
    <w:tmpl w:val="7268907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5CF2E87"/>
    <w:multiLevelType w:val="hybridMultilevel"/>
    <w:tmpl w:val="60D42E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9705576"/>
    <w:multiLevelType w:val="hybridMultilevel"/>
    <w:tmpl w:val="A1BE5E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399277A"/>
    <w:multiLevelType w:val="hybridMultilevel"/>
    <w:tmpl w:val="48542CA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B4C1218"/>
    <w:multiLevelType w:val="hybridMultilevel"/>
    <w:tmpl w:val="960E353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544DAD"/>
    <w:multiLevelType w:val="hybridMultilevel"/>
    <w:tmpl w:val="461AC1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E1D01F1"/>
    <w:multiLevelType w:val="hybridMultilevel"/>
    <w:tmpl w:val="7482039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"/>
  </w:num>
  <w:num w:numId="5">
    <w:abstractNumId w:val="8"/>
  </w:num>
  <w:num w:numId="6">
    <w:abstractNumId w:val="7"/>
  </w:num>
  <w:num w:numId="7">
    <w:abstractNumId w:val="10"/>
  </w:num>
  <w:num w:numId="8">
    <w:abstractNumId w:val="4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AF"/>
    <w:rsid w:val="000032BF"/>
    <w:rsid w:val="00045276"/>
    <w:rsid w:val="00072158"/>
    <w:rsid w:val="0009794D"/>
    <w:rsid w:val="001003AF"/>
    <w:rsid w:val="0017177D"/>
    <w:rsid w:val="001E2591"/>
    <w:rsid w:val="00203DCA"/>
    <w:rsid w:val="00214E85"/>
    <w:rsid w:val="00220FCF"/>
    <w:rsid w:val="00257800"/>
    <w:rsid w:val="00310746"/>
    <w:rsid w:val="004B317F"/>
    <w:rsid w:val="00524785"/>
    <w:rsid w:val="00544967"/>
    <w:rsid w:val="00587B08"/>
    <w:rsid w:val="00606282"/>
    <w:rsid w:val="00621E5B"/>
    <w:rsid w:val="00660526"/>
    <w:rsid w:val="006918DA"/>
    <w:rsid w:val="00710E68"/>
    <w:rsid w:val="007D7E1F"/>
    <w:rsid w:val="007F26E3"/>
    <w:rsid w:val="00837C0D"/>
    <w:rsid w:val="008733FA"/>
    <w:rsid w:val="008B6652"/>
    <w:rsid w:val="00932D52"/>
    <w:rsid w:val="00933804"/>
    <w:rsid w:val="009A7EC5"/>
    <w:rsid w:val="009B08C3"/>
    <w:rsid w:val="009B6CB8"/>
    <w:rsid w:val="009C1BD0"/>
    <w:rsid w:val="00A564C5"/>
    <w:rsid w:val="00AB723D"/>
    <w:rsid w:val="00AC3D80"/>
    <w:rsid w:val="00B103B4"/>
    <w:rsid w:val="00BB7CD3"/>
    <w:rsid w:val="00C02B72"/>
    <w:rsid w:val="00C97A29"/>
    <w:rsid w:val="00CC6F13"/>
    <w:rsid w:val="00CF7F41"/>
    <w:rsid w:val="00D513E0"/>
    <w:rsid w:val="00D57C33"/>
    <w:rsid w:val="00D612BF"/>
    <w:rsid w:val="00DB641C"/>
    <w:rsid w:val="00DD4B77"/>
    <w:rsid w:val="00DE1D3B"/>
    <w:rsid w:val="00E82D61"/>
    <w:rsid w:val="00ED6897"/>
    <w:rsid w:val="00F64575"/>
    <w:rsid w:val="00F65AA6"/>
    <w:rsid w:val="00F7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54F7"/>
  <w15:docId w15:val="{31E5CA2B-6FD3-4C1D-B538-3C21425D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03A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3A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D52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F13"/>
    <w:pPr>
      <w:keepNext/>
      <w:keepLines/>
      <w:spacing w:before="200"/>
      <w:jc w:val="left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3A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932D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2D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B72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723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AB723D"/>
    <w:rPr>
      <w:color w:val="0000FF" w:themeColor="hyperlink"/>
      <w:u w:val="single"/>
    </w:rPr>
  </w:style>
  <w:style w:type="paragraph" w:customStyle="1" w:styleId="a">
    <w:name w:val="Записка"/>
    <w:basedOn w:val="Normal"/>
    <w:link w:val="a0"/>
    <w:qFormat/>
    <w:rsid w:val="00621E5B"/>
    <w:pPr>
      <w:spacing w:after="240"/>
    </w:pPr>
    <w:rPr>
      <w:rFonts w:eastAsia="Times New Roman" w:cs="Times New Roman"/>
      <w:szCs w:val="28"/>
      <w:lang w:eastAsia="ru-RU"/>
    </w:rPr>
  </w:style>
  <w:style w:type="character" w:customStyle="1" w:styleId="a0">
    <w:name w:val="Записка Знак"/>
    <w:basedOn w:val="DefaultParagraphFont"/>
    <w:link w:val="a"/>
    <w:rsid w:val="00621E5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E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E5B"/>
    <w:rPr>
      <w:rFonts w:ascii="Tahoma" w:hAnsi="Tahoma" w:cs="Tahoma"/>
      <w:sz w:val="16"/>
      <w:szCs w:val="16"/>
    </w:rPr>
  </w:style>
  <w:style w:type="paragraph" w:customStyle="1" w:styleId="A-">
    <w:name w:val="A: текст-литература"/>
    <w:basedOn w:val="Normal"/>
    <w:uiPriority w:val="7"/>
    <w:rsid w:val="00621E5B"/>
    <w:pPr>
      <w:numPr>
        <w:numId w:val="4"/>
      </w:numPr>
    </w:pPr>
    <w:rPr>
      <w:rFonts w:eastAsia="Times New Roman"/>
      <w:szCs w:val="28"/>
    </w:rPr>
  </w:style>
  <w:style w:type="table" w:styleId="TableGrid">
    <w:name w:val="Table Grid"/>
    <w:basedOn w:val="TableNormal"/>
    <w:uiPriority w:val="39"/>
    <w:rsid w:val="00621E5B"/>
    <w:pPr>
      <w:spacing w:after="0" w:line="240" w:lineRule="auto"/>
    </w:pPr>
    <w:rPr>
      <w:rFonts w:ascii="Times New Roman" w:eastAsia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TableNormal"/>
    <w:uiPriority w:val="46"/>
    <w:rsid w:val="00621E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3">
    <w:name w:val="Стиль3"/>
    <w:basedOn w:val="Heading3"/>
    <w:link w:val="30"/>
    <w:qFormat/>
    <w:rsid w:val="00621E5B"/>
    <w:pPr>
      <w:numPr>
        <w:ilvl w:val="2"/>
        <w:numId w:val="4"/>
      </w:numPr>
      <w:suppressAutoHyphens/>
      <w:spacing w:before="240" w:after="240"/>
      <w:ind w:firstLine="567"/>
    </w:pPr>
    <w:rPr>
      <w:rFonts w:cs="Times New Roman"/>
      <w:color w:val="000000"/>
      <w:szCs w:val="28"/>
    </w:rPr>
  </w:style>
  <w:style w:type="character" w:customStyle="1" w:styleId="30">
    <w:name w:val="Стиль3 Знак"/>
    <w:basedOn w:val="Heading3Char"/>
    <w:link w:val="3"/>
    <w:rsid w:val="00621E5B"/>
    <w:rPr>
      <w:rFonts w:ascii="Times New Roman" w:eastAsiaTheme="majorEastAsia" w:hAnsi="Times New Roman" w:cs="Times New Roman"/>
      <w:b/>
      <w:b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F13"/>
    <w:rPr>
      <w:rFonts w:ascii="Times New Roman" w:eastAsiaTheme="majorEastAsia" w:hAnsi="Times New Roman" w:cstheme="majorBidi"/>
      <w:b/>
      <w:bCs/>
      <w:sz w:val="28"/>
    </w:rPr>
  </w:style>
  <w:style w:type="paragraph" w:styleId="BodyTextIndent">
    <w:name w:val="Body Text Indent"/>
    <w:basedOn w:val="Normal"/>
    <w:link w:val="BodyTextIndentChar"/>
    <w:rsid w:val="00F7697D"/>
    <w:pPr>
      <w:spacing w:line="240" w:lineRule="auto"/>
      <w:ind w:firstLine="900"/>
      <w:jc w:val="left"/>
    </w:pPr>
    <w:rPr>
      <w:rFonts w:eastAsia="Times New Roman" w:cs="Times New Roman"/>
      <w:szCs w:val="28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F769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F7697D"/>
    <w:pPr>
      <w:spacing w:after="12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F769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7697D"/>
    <w:pPr>
      <w:spacing w:after="120" w:line="48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769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NoSpacing">
    <w:name w:val="No Spacing"/>
    <w:uiPriority w:val="1"/>
    <w:qFormat/>
    <w:rsid w:val="00837C0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837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osttitle-text">
    <w:name w:val="post__title-text"/>
    <w:basedOn w:val="DefaultParagraphFont"/>
    <w:rsid w:val="009A7EC5"/>
  </w:style>
  <w:style w:type="paragraph" w:customStyle="1" w:styleId="a1">
    <w:name w:val="Литература"/>
    <w:basedOn w:val="a"/>
    <w:link w:val="a2"/>
    <w:qFormat/>
    <w:rsid w:val="009A7EC5"/>
    <w:pPr>
      <w:spacing w:before="120" w:after="120" w:line="300" w:lineRule="auto"/>
      <w:ind w:left="1429" w:hanging="360"/>
    </w:pPr>
  </w:style>
  <w:style w:type="character" w:customStyle="1" w:styleId="a2">
    <w:name w:val="Литература Знак"/>
    <w:basedOn w:val="a0"/>
    <w:link w:val="a1"/>
    <w:rsid w:val="009A7EC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D7E1F"/>
    <w:pPr>
      <w:spacing w:after="100"/>
      <w:ind w:left="560"/>
    </w:pPr>
  </w:style>
  <w:style w:type="paragraph" w:customStyle="1" w:styleId="a3">
    <w:name w:val="код"/>
    <w:basedOn w:val="Normal"/>
    <w:link w:val="a4"/>
    <w:qFormat/>
    <w:rsid w:val="001E2591"/>
    <w:rPr>
      <w:rFonts w:ascii="Courier New" w:hAnsi="Courier New" w:cs="Courier New"/>
      <w:sz w:val="20"/>
      <w:szCs w:val="20"/>
      <w:lang w:val="en-US"/>
    </w:rPr>
  </w:style>
  <w:style w:type="character" w:customStyle="1" w:styleId="a4">
    <w:name w:val="код Знак"/>
    <w:basedOn w:val="DefaultParagraphFont"/>
    <w:link w:val="a3"/>
    <w:rsid w:val="001E2591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eprite.org/docs/" TargetMode="External"/><Relationship Id="rId13" Type="http://schemas.openxmlformats.org/officeDocument/2006/relationships/hyperlink" Target="https://www.unrealengine.com/" TargetMode="External"/><Relationship Id="rId18" Type="http://schemas.openxmlformats.org/officeDocument/2006/relationships/hyperlink" Target="https://www.gamasutra.com/view/feature/132024/the_history_of_computer_.ph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itch.io/" TargetMode="External"/><Relationship Id="rId12" Type="http://schemas.openxmlformats.org/officeDocument/2006/relationships/hyperlink" Target="https://unity.com/" TargetMode="External"/><Relationship Id="rId17" Type="http://schemas.openxmlformats.org/officeDocument/2006/relationships/hyperlink" Target="https://financesonline.com/top-20-graphic-design-software-solution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cg.wikidot.com/category-pcg-algorithm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cgbook.com/" TargetMode="External"/><Relationship Id="rId11" Type="http://schemas.openxmlformats.org/officeDocument/2006/relationships/hyperlink" Target="https://heaps.io/documentation/hom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medesigning.org/career/video-game-engines/" TargetMode="External"/><Relationship Id="rId10" Type="http://schemas.openxmlformats.org/officeDocument/2006/relationships/hyperlink" Target="https://haxe.org/manual/introduction.html" TargetMode="External"/><Relationship Id="rId19" Type="http://schemas.openxmlformats.org/officeDocument/2006/relationships/hyperlink" Target="https://www.musicianonamission.com/best-free-audio-edi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dotengine.org/" TargetMode="External"/><Relationship Id="rId14" Type="http://schemas.openxmlformats.org/officeDocument/2006/relationships/hyperlink" Target="http://gamesisar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DE8F3-C1E7-4905-A110-4F4C37896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человек странный</cp:lastModifiedBy>
  <cp:revision>3</cp:revision>
  <cp:lastPrinted>2024-05-22T17:50:00Z</cp:lastPrinted>
  <dcterms:created xsi:type="dcterms:W3CDTF">2024-05-22T18:37:00Z</dcterms:created>
  <dcterms:modified xsi:type="dcterms:W3CDTF">2024-05-23T19:28:00Z</dcterms:modified>
</cp:coreProperties>
</file>