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54" w:type="dxa"/>
        <w:tblLook w:val="04A0" w:firstRow="1" w:lastRow="0" w:firstColumn="1" w:lastColumn="0" w:noHBand="0" w:noVBand="1"/>
      </w:tblPr>
      <w:tblGrid>
        <w:gridCol w:w="6629"/>
        <w:gridCol w:w="4125"/>
      </w:tblGrid>
      <w:tr w:rsidR="00D36EE7" w14:paraId="6A1D6691" w14:textId="77777777">
        <w:trPr>
          <w:trHeight w:val="907"/>
        </w:trPr>
        <w:tc>
          <w:tcPr>
            <w:tcW w:w="662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6ED09F2" w14:textId="77777777" w:rsidR="00D36EE7" w:rsidRDefault="0085199C">
            <w:pPr>
              <w:spacing w:after="0" w:line="240" w:lineRule="auto"/>
              <w:rPr>
                <w:rFonts w:ascii="Century Gothic" w:hAnsi="Century Gothic"/>
                <w:b/>
                <w:sz w:val="64"/>
                <w:szCs w:val="64"/>
              </w:rPr>
            </w:pPr>
            <w:proofErr w:type="spellStart"/>
            <w:r>
              <w:rPr>
                <w:rFonts w:ascii="Century Gothic" w:hAnsi="Century Gothic"/>
                <w:b/>
                <w:sz w:val="64"/>
                <w:szCs w:val="64"/>
              </w:rPr>
              <w:t>Amobi</w:t>
            </w:r>
            <w:proofErr w:type="spellEnd"/>
          </w:p>
          <w:p w14:paraId="6EA35EDB" w14:textId="77777777" w:rsidR="00D36EE7" w:rsidRDefault="0045421B">
            <w:pPr>
              <w:spacing w:after="0" w:line="240" w:lineRule="auto"/>
              <w:rPr>
                <w:rFonts w:ascii="Century Gothic" w:hAnsi="Century Gothic"/>
                <w:b/>
                <w:sz w:val="64"/>
                <w:szCs w:val="64"/>
              </w:rPr>
            </w:pPr>
            <w:proofErr w:type="spellStart"/>
            <w:r>
              <w:rPr>
                <w:rFonts w:ascii="Century Gothic" w:hAnsi="Century Gothic"/>
                <w:b/>
                <w:sz w:val="64"/>
                <w:szCs w:val="64"/>
              </w:rPr>
              <w:t>Mbaekwe</w:t>
            </w:r>
            <w:proofErr w:type="spellEnd"/>
          </w:p>
        </w:tc>
        <w:tc>
          <w:tcPr>
            <w:tcW w:w="412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0C7ADE83" w14:textId="77777777" w:rsidR="00D36EE7" w:rsidRDefault="0085199C">
            <w:pPr>
              <w:spacing w:after="0" w:line="240" w:lineRule="auto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Segoe UI Symbol" w:hAnsi="Segoe UI Symbol"/>
                <w:sz w:val="21"/>
                <w:szCs w:val="21"/>
              </w:rPr>
              <w:t>🕿:</w:t>
            </w:r>
            <w:r w:rsidR="0045421B">
              <w:rPr>
                <w:rFonts w:ascii="Century Gothic" w:hAnsi="Century Gothic"/>
                <w:sz w:val="21"/>
                <w:szCs w:val="21"/>
              </w:rPr>
              <w:t xml:space="preserve">   07574934167</w:t>
            </w:r>
          </w:p>
          <w:p w14:paraId="60B7113E" w14:textId="77777777" w:rsidR="00D36EE7" w:rsidRDefault="0085199C">
            <w:pPr>
              <w:spacing w:after="0" w:line="240" w:lineRule="auto"/>
              <w:rPr>
                <w:rFonts w:ascii="Century Gothic" w:hAnsi="Century Gothic"/>
                <w:b/>
                <w:sz w:val="64"/>
                <w:szCs w:val="64"/>
              </w:rPr>
            </w:pPr>
            <w:r>
              <w:rPr>
                <w:rFonts w:ascii="Segoe UI Symbol" w:hAnsi="Segoe UI Symbol"/>
                <w:sz w:val="21"/>
                <w:szCs w:val="21"/>
              </w:rPr>
              <w:t>🖂</w:t>
            </w:r>
            <w:r w:rsidR="0045421B">
              <w:rPr>
                <w:rFonts w:ascii="Century Gothic" w:hAnsi="Century Gothic"/>
                <w:sz w:val="21"/>
                <w:szCs w:val="21"/>
              </w:rPr>
              <w:t xml:space="preserve">: </w:t>
            </w:r>
            <w:hyperlink r:id="rId6" w:history="1">
              <w:r w:rsidR="0045421B" w:rsidRPr="00122C72">
                <w:rPr>
                  <w:rStyle w:val="Hyperlink"/>
                  <w:rFonts w:ascii="Century Gothic" w:hAnsi="Century Gothic"/>
                  <w:sz w:val="21"/>
                  <w:szCs w:val="21"/>
                </w:rPr>
                <w:t>amobimbaekwe@gmail.com</w:t>
              </w:r>
            </w:hyperlink>
          </w:p>
        </w:tc>
      </w:tr>
    </w:tbl>
    <w:p w14:paraId="04F4A9DD" w14:textId="77777777" w:rsidR="00D36EE7" w:rsidRDefault="0085199C">
      <w:pPr>
        <w:spacing w:before="240" w:after="120" w:line="240" w:lineRule="auto"/>
        <w:jc w:val="both"/>
        <w:rPr>
          <w:rFonts w:ascii="Century Gothic" w:hAnsi="Century Gothic" w:cs="Calibri Light"/>
          <w:b/>
          <w:sz w:val="36"/>
          <w:szCs w:val="38"/>
        </w:rPr>
      </w:pPr>
      <w:r>
        <w:rPr>
          <w:rFonts w:ascii="Century Gothic" w:hAnsi="Century Gothic" w:cs="Calibri Light"/>
          <w:b/>
          <w:sz w:val="36"/>
          <w:szCs w:val="38"/>
        </w:rPr>
        <w:t>PERSONAL PROFILE</w:t>
      </w:r>
    </w:p>
    <w:p w14:paraId="392526F4" w14:textId="575CB1E4" w:rsidR="00D36EE7" w:rsidRPr="004F678B" w:rsidRDefault="0085199C" w:rsidP="00CF72E9">
      <w:p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>I am an experienced, disciplined, and highly</w:t>
      </w:r>
      <w:r w:rsidR="003A4C96" w:rsidRPr="004F678B">
        <w:rPr>
          <w:rFonts w:ascii="Calibri Light" w:hAnsi="Calibri Light" w:cs="Calibri Light"/>
        </w:rPr>
        <w:t xml:space="preserve"> </w:t>
      </w:r>
      <w:r w:rsidRPr="004F678B">
        <w:rPr>
          <w:rFonts w:ascii="Calibri Light" w:hAnsi="Calibri Light" w:cs="Calibri Light"/>
        </w:rPr>
        <w:t>motivated Manual</w:t>
      </w:r>
      <w:r w:rsidR="00D77233" w:rsidRPr="004F678B">
        <w:rPr>
          <w:rFonts w:ascii="Calibri Light" w:hAnsi="Calibri Light" w:cs="Calibri Light"/>
        </w:rPr>
        <w:t xml:space="preserve"> Tester with more than</w:t>
      </w:r>
      <w:r w:rsidR="003A4C96" w:rsidRPr="004F678B">
        <w:rPr>
          <w:rFonts w:ascii="Calibri Light" w:hAnsi="Calibri Light" w:cs="Calibri Light"/>
        </w:rPr>
        <w:t xml:space="preserve"> five (5)</w:t>
      </w:r>
      <w:r w:rsidR="00E16D7D" w:rsidRPr="004F678B">
        <w:rPr>
          <w:rFonts w:ascii="Calibri Light" w:hAnsi="Calibri Light" w:cs="Calibri Light"/>
        </w:rPr>
        <w:t xml:space="preserve"> </w:t>
      </w:r>
      <w:r w:rsidR="00C85F07" w:rsidRPr="004F678B">
        <w:rPr>
          <w:rFonts w:ascii="Calibri Light" w:hAnsi="Calibri Light" w:cs="Calibri Light"/>
        </w:rPr>
        <w:t xml:space="preserve">years’ </w:t>
      </w:r>
      <w:proofErr w:type="gramStart"/>
      <w:r w:rsidR="00C85F07" w:rsidRPr="004F678B">
        <w:rPr>
          <w:rFonts w:ascii="Calibri Light" w:hAnsi="Calibri Light" w:cs="Calibri Light"/>
        </w:rPr>
        <w:t>experience</w:t>
      </w:r>
      <w:proofErr w:type="gramEnd"/>
      <w:r w:rsidRPr="004F678B">
        <w:rPr>
          <w:rFonts w:ascii="Calibri Light" w:hAnsi="Calibri Light" w:cs="Calibri Light"/>
        </w:rPr>
        <w:t xml:space="preserve"> in </w:t>
      </w:r>
      <w:r w:rsidR="003A4C96" w:rsidRPr="004F678B">
        <w:rPr>
          <w:rFonts w:ascii="Calibri Light" w:hAnsi="Calibri Light" w:cs="Calibri Light"/>
        </w:rPr>
        <w:t>software</w:t>
      </w:r>
      <w:r w:rsidRPr="004F678B">
        <w:rPr>
          <w:rFonts w:ascii="Calibri Light" w:hAnsi="Calibri Light" w:cs="Calibri Light"/>
        </w:rPr>
        <w:t xml:space="preserve"> testing.</w:t>
      </w:r>
      <w:r w:rsidR="003A4C96" w:rsidRPr="004F678B">
        <w:rPr>
          <w:rFonts w:ascii="Calibri Light" w:hAnsi="Calibri Light" w:cs="Calibri Light"/>
        </w:rPr>
        <w:t xml:space="preserve"> I am</w:t>
      </w:r>
      <w:r w:rsidRPr="004F678B">
        <w:rPr>
          <w:rFonts w:ascii="Calibri Light" w:hAnsi="Calibri Light" w:cs="Calibri Light"/>
        </w:rPr>
        <w:t xml:space="preserve"> </w:t>
      </w:r>
      <w:r w:rsidR="003A4C96" w:rsidRPr="004F678B">
        <w:rPr>
          <w:rFonts w:ascii="Calibri Light" w:hAnsi="Calibri Light" w:cs="Calibri Light"/>
        </w:rPr>
        <w:t>k</w:t>
      </w:r>
      <w:r w:rsidRPr="004F678B">
        <w:rPr>
          <w:rFonts w:ascii="Calibri Light" w:hAnsi="Calibri Light" w:cs="Calibri Light"/>
        </w:rPr>
        <w:t>nowledgeable in covering a vast range of software development life cycle, which encompass business requirements, system design and implementation. I have collaborated with developers and project managers to accomplish milestones</w:t>
      </w:r>
      <w:r w:rsidR="003A4C96" w:rsidRPr="004F678B">
        <w:rPr>
          <w:rFonts w:ascii="Calibri Light" w:hAnsi="Calibri Light" w:cs="Calibri Light"/>
        </w:rPr>
        <w:t>, sometimes to very tight schedules</w:t>
      </w:r>
      <w:r w:rsidRPr="004F678B">
        <w:rPr>
          <w:rFonts w:ascii="Calibri Light" w:hAnsi="Calibri Light" w:cs="Calibri Light"/>
        </w:rPr>
        <w:t xml:space="preserve">. I also have a history of resolving defects, discovering errors, and making sure client expectations are met with high quality software solutions, with skilled competency in safety and </w:t>
      </w:r>
      <w:r w:rsidR="003A4C96" w:rsidRPr="004F678B">
        <w:rPr>
          <w:rFonts w:ascii="Calibri Light" w:hAnsi="Calibri Light" w:cs="Calibri Light"/>
        </w:rPr>
        <w:t>q</w:t>
      </w:r>
      <w:r w:rsidRPr="004F678B">
        <w:rPr>
          <w:rFonts w:ascii="Calibri Light" w:hAnsi="Calibri Light" w:cs="Calibri Light"/>
        </w:rPr>
        <w:t xml:space="preserve">uality </w:t>
      </w:r>
      <w:r w:rsidR="003A4C96" w:rsidRPr="004F678B">
        <w:rPr>
          <w:rFonts w:ascii="Calibri Light" w:hAnsi="Calibri Light" w:cs="Calibri Light"/>
        </w:rPr>
        <w:t>c</w:t>
      </w:r>
      <w:r w:rsidRPr="004F678B">
        <w:rPr>
          <w:rFonts w:ascii="Calibri Light" w:hAnsi="Calibri Light" w:cs="Calibri Light"/>
        </w:rPr>
        <w:t>ontrol.</w:t>
      </w:r>
    </w:p>
    <w:p w14:paraId="2AF65552" w14:textId="4733F80A" w:rsidR="00CF72E9" w:rsidRDefault="00CF72E9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0008EA7" w14:textId="77777777" w:rsidR="00CF72E9" w:rsidRDefault="00CF72E9" w:rsidP="00CF72E9">
      <w:pPr>
        <w:spacing w:before="240" w:after="120" w:line="240" w:lineRule="auto"/>
        <w:jc w:val="both"/>
        <w:rPr>
          <w:rFonts w:ascii="Century Gothic" w:hAnsi="Century Gothic" w:cs="Calibri Light"/>
          <w:b/>
          <w:sz w:val="36"/>
          <w:szCs w:val="38"/>
        </w:rPr>
      </w:pPr>
      <w:r>
        <w:rPr>
          <w:rFonts w:ascii="Century Gothic" w:hAnsi="Century Gothic" w:cs="Calibri Light"/>
          <w:b/>
          <w:sz w:val="36"/>
          <w:szCs w:val="38"/>
        </w:rPr>
        <w:t>KEY SKILLS</w:t>
      </w:r>
    </w:p>
    <w:p w14:paraId="106D78AF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Test case development </w:t>
      </w:r>
    </w:p>
    <w:p w14:paraId="52BB8726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Exploratory and regression testing </w:t>
      </w:r>
    </w:p>
    <w:p w14:paraId="7F3C91C5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Good time management </w:t>
      </w:r>
    </w:p>
    <w:p w14:paraId="51B13205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Quality Assurance </w:t>
      </w:r>
    </w:p>
    <w:p w14:paraId="15D8C29C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Defect management </w:t>
      </w:r>
    </w:p>
    <w:p w14:paraId="37AE9784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Communication skills </w:t>
      </w:r>
    </w:p>
    <w:p w14:paraId="3FF76950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Testing Standard </w:t>
      </w:r>
    </w:p>
    <w:p w14:paraId="118FEB0C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 xml:space="preserve">Technical support </w:t>
      </w:r>
    </w:p>
    <w:p w14:paraId="5938DBB0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>Scripting and Documentation</w:t>
      </w:r>
    </w:p>
    <w:p w14:paraId="7550CED8" w14:textId="77777777" w:rsidR="00CF72E9" w:rsidRPr="004F678B" w:rsidRDefault="00CF72E9" w:rsidP="00CF72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>Team player</w:t>
      </w:r>
    </w:p>
    <w:p w14:paraId="381C217D" w14:textId="77777777" w:rsidR="00CF72E9" w:rsidRDefault="00CF72E9" w:rsidP="00CF72E9"/>
    <w:p w14:paraId="2A3D9D57" w14:textId="77777777" w:rsidR="00CF72E9" w:rsidRDefault="00CF72E9" w:rsidP="00CF72E9">
      <w:pPr>
        <w:spacing w:before="240" w:after="120" w:line="240" w:lineRule="auto"/>
        <w:jc w:val="both"/>
        <w:rPr>
          <w:rFonts w:ascii="Century Gothic" w:hAnsi="Century Gothic" w:cs="Calibri Light"/>
          <w:b/>
          <w:sz w:val="36"/>
          <w:szCs w:val="38"/>
        </w:rPr>
      </w:pPr>
      <w:r>
        <w:rPr>
          <w:rFonts w:ascii="Century Gothic" w:hAnsi="Century Gothic" w:cs="Calibri Light"/>
          <w:b/>
          <w:sz w:val="36"/>
          <w:szCs w:val="38"/>
        </w:rPr>
        <w:t>TECHNICAL PROFICIENCIES</w:t>
      </w:r>
    </w:p>
    <w:p w14:paraId="18C9DFC9" w14:textId="77777777" w:rsidR="00CF72E9" w:rsidRPr="004F678B" w:rsidRDefault="00CF72E9" w:rsidP="00CF72E9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  <w:b/>
        </w:rPr>
        <w:t>Testing</w:t>
      </w:r>
      <w:r w:rsidRPr="004F678B">
        <w:rPr>
          <w:rFonts w:ascii="Calibri Light" w:hAnsi="Calibri Light" w:cs="Calibri Light"/>
        </w:rPr>
        <w:t xml:space="preserve">: System Testing, User Acceptance, System Testing, End to End, Operational Acceptance Testing (OAT), Regression, Integration Testing, BDD, SQL, </w:t>
      </w:r>
      <w:proofErr w:type="spellStart"/>
      <w:r w:rsidRPr="004F678B">
        <w:rPr>
          <w:rFonts w:ascii="Calibri Light" w:hAnsi="Calibri Light" w:cs="Calibri Light"/>
        </w:rPr>
        <w:t>Gerkhin</w:t>
      </w:r>
      <w:proofErr w:type="spellEnd"/>
    </w:p>
    <w:p w14:paraId="139AD8F2" w14:textId="77777777" w:rsidR="00CF72E9" w:rsidRPr="004F678B" w:rsidRDefault="00CF72E9" w:rsidP="00CF72E9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  <w:b/>
        </w:rPr>
        <w:t>Methodologies</w:t>
      </w:r>
      <w:r w:rsidRPr="004F678B">
        <w:rPr>
          <w:rFonts w:ascii="Calibri Light" w:hAnsi="Calibri Light" w:cs="Calibri Light"/>
        </w:rPr>
        <w:t xml:space="preserve">: Waterfall Model, V-Model, Agile (Scrum/Iterative). </w:t>
      </w:r>
    </w:p>
    <w:p w14:paraId="368174DC" w14:textId="67F8A9F3" w:rsidR="00CF72E9" w:rsidRPr="004F678B" w:rsidRDefault="00CF72E9" w:rsidP="00CF72E9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  <w:b/>
        </w:rPr>
        <w:t>Testing and Defect Tracking Tools:</w:t>
      </w:r>
      <w:r w:rsidRPr="004F678B">
        <w:rPr>
          <w:rFonts w:ascii="Calibri Light" w:hAnsi="Calibri Light" w:cs="Calibri Light"/>
        </w:rPr>
        <w:t xml:space="preserve"> Postman, JIRA, Azure DevOps. </w:t>
      </w:r>
    </w:p>
    <w:p w14:paraId="1F6CF790" w14:textId="77777777" w:rsidR="00CF72E9" w:rsidRPr="004F678B" w:rsidRDefault="00CF72E9" w:rsidP="00CF72E9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  <w:b/>
        </w:rPr>
        <w:t>Operating Systems:</w:t>
      </w:r>
      <w:r w:rsidRPr="004F678B">
        <w:rPr>
          <w:rFonts w:ascii="Calibri Light" w:hAnsi="Calibri Light" w:cs="Calibri Light"/>
        </w:rPr>
        <w:t xml:space="preserve"> Windows OS, Ubuntu Linux</w:t>
      </w:r>
    </w:p>
    <w:p w14:paraId="270A1A9A" w14:textId="77777777" w:rsidR="00A605E9" w:rsidRDefault="00A605E9" w:rsidP="00177588">
      <w:pPr>
        <w:spacing w:before="240" w:after="120"/>
        <w:jc w:val="both"/>
        <w:rPr>
          <w:rFonts w:ascii="Century Gothic" w:hAnsi="Century Gothic" w:cs="Calibri Light"/>
          <w:b/>
          <w:sz w:val="36"/>
          <w:szCs w:val="38"/>
        </w:rPr>
      </w:pPr>
    </w:p>
    <w:tbl>
      <w:tblPr>
        <w:tblStyle w:val="TableGrid"/>
        <w:tblW w:w="11280" w:type="dxa"/>
        <w:tblLook w:val="04A0" w:firstRow="1" w:lastRow="0" w:firstColumn="1" w:lastColumn="0" w:noHBand="0" w:noVBand="1"/>
      </w:tblPr>
      <w:tblGrid>
        <w:gridCol w:w="8478"/>
        <w:gridCol w:w="2802"/>
      </w:tblGrid>
      <w:tr w:rsidR="00D36EE7" w14:paraId="4C0CF61D" w14:textId="77777777" w:rsidTr="00F2449D">
        <w:trPr>
          <w:cantSplit/>
          <w:trHeight w:val="2052"/>
        </w:trPr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4535AB8C" w14:textId="77777777" w:rsidR="00493AEA" w:rsidRDefault="0085199C" w:rsidP="00177588">
            <w:pPr>
              <w:spacing w:after="0"/>
              <w:rPr>
                <w:rFonts w:ascii="Century Gothic" w:hAnsi="Century Gothic" w:cs="Calibri Light"/>
                <w:b/>
                <w:sz w:val="36"/>
                <w:szCs w:val="38"/>
              </w:rPr>
            </w:pPr>
            <w:r>
              <w:rPr>
                <w:rFonts w:ascii="Century Gothic" w:hAnsi="Century Gothic" w:cs="Calibri Light"/>
                <w:b/>
                <w:sz w:val="36"/>
                <w:szCs w:val="38"/>
              </w:rPr>
              <w:lastRenderedPageBreak/>
              <w:t>EXPERIENCE</w:t>
            </w:r>
          </w:p>
          <w:p w14:paraId="096293A6" w14:textId="77777777" w:rsidR="00493AEA" w:rsidRDefault="00493AEA" w:rsidP="00177588">
            <w:pPr>
              <w:spacing w:after="0"/>
              <w:rPr>
                <w:rFonts w:ascii="Century Gothic" w:hAnsi="Century Gothic" w:cs="Calibri Light"/>
                <w:b/>
                <w:sz w:val="36"/>
                <w:szCs w:val="38"/>
              </w:rPr>
            </w:pPr>
          </w:p>
          <w:p w14:paraId="3ABDEE80" w14:textId="370301A3" w:rsidR="00807EC0" w:rsidRDefault="00D77233" w:rsidP="00177588">
            <w:pPr>
              <w:spacing w:after="0"/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057311">
              <w:rPr>
                <w:rFonts w:ascii="Calibri Light" w:hAnsi="Calibri Light" w:cs="Calibri Light"/>
                <w:b/>
                <w:sz w:val="28"/>
                <w:szCs w:val="28"/>
              </w:rPr>
              <w:t>QA</w:t>
            </w:r>
            <w:r w:rsidR="000A2CFD">
              <w:rPr>
                <w:rFonts w:ascii="Calibri Light" w:hAnsi="Calibri Light" w:cs="Calibri Light"/>
                <w:b/>
                <w:sz w:val="28"/>
                <w:szCs w:val="28"/>
              </w:rPr>
              <w:t>/Tester</w:t>
            </w:r>
            <w:r w:rsidR="0085199C" w:rsidRPr="00057311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 |</w:t>
            </w:r>
            <w:r w:rsidR="004C6FE6" w:rsidRPr="00057311">
              <w:rPr>
                <w:rFonts w:ascii="Calibri Light" w:hAnsi="Calibri Light" w:cs="Calibri Light"/>
                <w:b/>
                <w:sz w:val="28"/>
                <w:szCs w:val="28"/>
              </w:rPr>
              <w:t>Knight Software Solutions</w:t>
            </w:r>
          </w:p>
          <w:p w14:paraId="55FE4855" w14:textId="77777777" w:rsidR="00F2449D" w:rsidRDefault="00F2449D" w:rsidP="00177588">
            <w:pPr>
              <w:spacing w:after="0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PROJECTS</w:t>
            </w:r>
          </w:p>
          <w:p w14:paraId="0613A4CA" w14:textId="77777777" w:rsidR="00F2449D" w:rsidRPr="004F678B" w:rsidRDefault="00F2449D" w:rsidP="0017758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Restaurant system operations. </w:t>
            </w:r>
          </w:p>
          <w:p w14:paraId="1FEF334E" w14:textId="50C08DFB" w:rsidR="00F2449D" w:rsidRPr="004F678B" w:rsidRDefault="00F2449D" w:rsidP="0017758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Sales / warehouse / distribution / supply chain (quote/ordering, CRM software applications, eCommerce)</w:t>
            </w:r>
          </w:p>
          <w:p w14:paraId="3108DE56" w14:textId="75307A10" w:rsidR="00F2449D" w:rsidRPr="004F678B" w:rsidRDefault="00F2449D" w:rsidP="0017758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 Publishing (test scoring software systems)</w:t>
            </w:r>
          </w:p>
          <w:p w14:paraId="0AD18FE1" w14:textId="77777777" w:rsidR="00083C19" w:rsidRPr="004F678B" w:rsidRDefault="00083C19" w:rsidP="00177588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Data Management Portal Development Project</w:t>
            </w:r>
          </w:p>
          <w:p w14:paraId="73EE3C0C" w14:textId="368FEB56" w:rsidR="00F2449D" w:rsidRPr="00F2449D" w:rsidRDefault="00F2449D" w:rsidP="00177588">
            <w:pPr>
              <w:pStyle w:val="ListParagraph"/>
              <w:spacing w:after="0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5828AA1" w14:textId="3936AA2C" w:rsidR="00D36EE7" w:rsidRPr="00057311" w:rsidRDefault="0085199C" w:rsidP="00835EEB">
            <w:pPr>
              <w:spacing w:after="0"/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057311">
              <w:rPr>
                <w:rFonts w:ascii="Calibri Light" w:hAnsi="Calibri Light" w:cs="Calibri Light"/>
                <w:b/>
                <w:sz w:val="28"/>
                <w:szCs w:val="28"/>
              </w:rPr>
              <w:t>OCT 20</w:t>
            </w:r>
            <w:r w:rsidR="004C6FE6" w:rsidRPr="00057311">
              <w:rPr>
                <w:rFonts w:ascii="Calibri Light" w:hAnsi="Calibri Light" w:cs="Calibri Light"/>
                <w:b/>
                <w:sz w:val="28"/>
                <w:szCs w:val="28"/>
              </w:rPr>
              <w:t>20</w:t>
            </w:r>
            <w:r w:rsidRPr="00057311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 – </w:t>
            </w:r>
            <w:r w:rsidR="004C6FE6" w:rsidRPr="00057311">
              <w:rPr>
                <w:rFonts w:ascii="Calibri Light" w:hAnsi="Calibri Light" w:cs="Calibri Light"/>
                <w:b/>
                <w:sz w:val="28"/>
                <w:szCs w:val="28"/>
              </w:rPr>
              <w:t>MAY 2021</w:t>
            </w:r>
          </w:p>
        </w:tc>
      </w:tr>
      <w:tr w:rsidR="00D36EE7" w14:paraId="435786A8" w14:textId="77777777" w:rsidTr="0016203B">
        <w:tc>
          <w:tcPr>
            <w:tcW w:w="1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EDA97" w14:textId="1447C37A" w:rsidR="00D36EE7" w:rsidRPr="004F678B" w:rsidRDefault="0085199C" w:rsidP="00177588">
            <w:p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Software Tester responsible for testing the development of </w:t>
            </w:r>
            <w:r w:rsidR="00F2449D" w:rsidRPr="004F678B">
              <w:rPr>
                <w:rFonts w:ascii="Calibri Light" w:hAnsi="Calibri Light" w:cs="Calibri Light"/>
              </w:rPr>
              <w:t xml:space="preserve">the </w:t>
            </w:r>
            <w:r w:rsidR="00083C19" w:rsidRPr="004F678B">
              <w:rPr>
                <w:rFonts w:ascii="Calibri Light" w:hAnsi="Calibri Light" w:cs="Calibri Light"/>
              </w:rPr>
              <w:t>above-named</w:t>
            </w:r>
            <w:r w:rsidR="00F2449D" w:rsidRPr="004F678B">
              <w:rPr>
                <w:rFonts w:ascii="Calibri Light" w:hAnsi="Calibri Light" w:cs="Calibri Light"/>
              </w:rPr>
              <w:t xml:space="preserve"> projects, </w:t>
            </w:r>
          </w:p>
          <w:p w14:paraId="47C4A1D4" w14:textId="77777777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Assisted with UAT, bug tracking and verifying fixes.</w:t>
            </w:r>
          </w:p>
          <w:p w14:paraId="5D812D16" w14:textId="77777777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Worked with Developers to track backlog items.</w:t>
            </w:r>
          </w:p>
          <w:p w14:paraId="346C3DAD" w14:textId="77777777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Provided recommendations on ways to improve or update existing Quality Control standards.</w:t>
            </w:r>
          </w:p>
          <w:p w14:paraId="3786ED84" w14:textId="77777777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Worked with the BA to gather and </w:t>
            </w:r>
            <w:r w:rsidR="003D0014" w:rsidRPr="004F678B">
              <w:rPr>
                <w:rFonts w:ascii="Calibri Light" w:hAnsi="Calibri Light" w:cs="Calibri Light"/>
              </w:rPr>
              <w:t>analyse</w:t>
            </w:r>
            <w:r w:rsidRPr="004F678B">
              <w:rPr>
                <w:rFonts w:ascii="Calibri Light" w:hAnsi="Calibri Light" w:cs="Calibri Light"/>
              </w:rPr>
              <w:t xml:space="preserve"> requirements.</w:t>
            </w:r>
          </w:p>
          <w:p w14:paraId="4E52A85C" w14:textId="0157CC08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Ran Integration and Regression testing at defined points during the software </w:t>
            </w:r>
            <w:r w:rsidR="00CF72E9" w:rsidRPr="004F678B">
              <w:rPr>
                <w:rFonts w:ascii="Calibri Light" w:hAnsi="Calibri Light" w:cs="Calibri Light"/>
              </w:rPr>
              <w:t>development.</w:t>
            </w:r>
          </w:p>
          <w:p w14:paraId="5411AF3B" w14:textId="4CF0D57F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Performed Functional and Smoke testing on every build of the application</w:t>
            </w:r>
            <w:r w:rsidR="00F2449D" w:rsidRPr="004F678B">
              <w:rPr>
                <w:rFonts w:ascii="Calibri Light" w:hAnsi="Calibri Light" w:cs="Calibri Light"/>
              </w:rPr>
              <w:t>s</w:t>
            </w:r>
            <w:r w:rsidRPr="004F678B">
              <w:rPr>
                <w:rFonts w:ascii="Calibri Light" w:hAnsi="Calibri Light" w:cs="Calibri Light"/>
              </w:rPr>
              <w:t>.</w:t>
            </w:r>
          </w:p>
          <w:p w14:paraId="457C5428" w14:textId="77777777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Executed manual test cases and web testing experience.</w:t>
            </w:r>
          </w:p>
          <w:p w14:paraId="4DB567AF" w14:textId="77777777" w:rsidR="00D36EE7" w:rsidRPr="004F678B" w:rsidRDefault="0085199C" w:rsidP="00177588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Continuously updated testing documentation and recording of test results clearly and accurately.</w:t>
            </w:r>
          </w:p>
        </w:tc>
      </w:tr>
      <w:tr w:rsidR="00D36EE7" w14:paraId="682E94D8" w14:textId="77777777" w:rsidTr="0016203B">
        <w:tc>
          <w:tcPr>
            <w:tcW w:w="1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5ABF5" w14:textId="085CA20E" w:rsidR="00D36EE7" w:rsidRPr="004F678B" w:rsidRDefault="0085199C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Create test scripts with test scenarios, test cases, test steps, expected results and test data based on the given requirements.</w:t>
            </w:r>
          </w:p>
          <w:p w14:paraId="64C19DCB" w14:textId="16ED90F4" w:rsidR="00C85F07" w:rsidRPr="004F678B" w:rsidRDefault="00C85F07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Carried out device and browser compatibility tests of all apps on </w:t>
            </w:r>
            <w:proofErr w:type="spellStart"/>
            <w:r w:rsidRPr="004F678B">
              <w:rPr>
                <w:rFonts w:ascii="Calibri Light" w:hAnsi="Calibri Light" w:cs="Calibri Light"/>
              </w:rPr>
              <w:t>Browserstack</w:t>
            </w:r>
            <w:proofErr w:type="spellEnd"/>
            <w:r w:rsidRPr="004F678B">
              <w:rPr>
                <w:rFonts w:ascii="Calibri Light" w:hAnsi="Calibri Light" w:cs="Calibri Light"/>
              </w:rPr>
              <w:t>, as well as logging all noted issues for review by the Dev team.</w:t>
            </w:r>
          </w:p>
          <w:p w14:paraId="32DE9DDC" w14:textId="46FE6307" w:rsidR="00C85F07" w:rsidRPr="004F678B" w:rsidRDefault="00C85F07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When testing the CRM systems, I raised improvements with the client on how the process flows could be improved from a user standpoint. I also participated in UX reviews with selected clients, to better understand how the apps were used for </w:t>
            </w:r>
            <w:proofErr w:type="gramStart"/>
            <w:r w:rsidRPr="004F678B">
              <w:rPr>
                <w:rFonts w:ascii="Calibri Light" w:hAnsi="Calibri Light" w:cs="Calibri Light"/>
              </w:rPr>
              <w:t>particular journeys</w:t>
            </w:r>
            <w:proofErr w:type="gramEnd"/>
            <w:r w:rsidRPr="004F678B">
              <w:rPr>
                <w:rFonts w:ascii="Calibri Light" w:hAnsi="Calibri Light" w:cs="Calibri Light"/>
              </w:rPr>
              <w:t>.</w:t>
            </w:r>
          </w:p>
          <w:p w14:paraId="38E7A2CC" w14:textId="77777777" w:rsidR="00D36EE7" w:rsidRPr="004F678B" w:rsidRDefault="00D36EE7" w:rsidP="00177588">
            <w:pPr>
              <w:pStyle w:val="ListParagraph"/>
              <w:spacing w:after="0"/>
              <w:jc w:val="both"/>
              <w:rPr>
                <w:rFonts w:ascii="Calibri Light" w:hAnsi="Calibri Light" w:cs="Calibri Light"/>
              </w:rPr>
            </w:pPr>
          </w:p>
          <w:p w14:paraId="19FBB3D4" w14:textId="295D34F1" w:rsidR="00083C19" w:rsidRPr="004F678B" w:rsidRDefault="00083C19" w:rsidP="00177588">
            <w:pPr>
              <w:pStyle w:val="ListParagraph"/>
              <w:spacing w:after="0"/>
              <w:jc w:val="both"/>
              <w:rPr>
                <w:rFonts w:ascii="Calibri Light" w:hAnsi="Calibri Light" w:cs="Calibri Light"/>
              </w:rPr>
            </w:pPr>
          </w:p>
        </w:tc>
      </w:tr>
      <w:tr w:rsidR="00D36EE7" w14:paraId="4365DABB" w14:textId="77777777" w:rsidTr="0016203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20CECAB1" w14:textId="0F50A5E5" w:rsidR="0035590A" w:rsidRDefault="00256E3A" w:rsidP="00177588">
            <w:pPr>
              <w:spacing w:before="120" w:after="0"/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Test Engineer | </w:t>
            </w:r>
            <w:proofErr w:type="spellStart"/>
            <w:r w:rsidR="0035590A">
              <w:rPr>
                <w:rFonts w:ascii="Calibri Light" w:hAnsi="Calibri Light" w:cs="Calibri Light"/>
                <w:b/>
                <w:sz w:val="28"/>
                <w:szCs w:val="28"/>
              </w:rPr>
              <w:t>Madona</w:t>
            </w:r>
            <w:proofErr w:type="spellEnd"/>
            <w:r w:rsidR="0035590A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 Consulting L</w:t>
            </w:r>
            <w:r w:rsidR="00806056">
              <w:rPr>
                <w:rFonts w:ascii="Calibri Light" w:hAnsi="Calibri Light" w:cs="Calibri Light"/>
                <w:b/>
                <w:sz w:val="28"/>
                <w:szCs w:val="28"/>
              </w:rPr>
              <w:t>imited</w:t>
            </w:r>
          </w:p>
          <w:p w14:paraId="74729DA6" w14:textId="40324F6C" w:rsidR="00083C19" w:rsidRDefault="00083C19" w:rsidP="00177588">
            <w:pPr>
              <w:spacing w:before="120" w:after="0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083C19">
              <w:rPr>
                <w:rFonts w:ascii="Calibri Light" w:hAnsi="Calibri Light" w:cs="Calibri Light"/>
                <w:b/>
                <w:sz w:val="24"/>
                <w:szCs w:val="24"/>
              </w:rPr>
              <w:t>PROJECTS</w:t>
            </w:r>
          </w:p>
          <w:p w14:paraId="71402D05" w14:textId="77777777" w:rsidR="00083C19" w:rsidRPr="004F678B" w:rsidRDefault="00083C19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Insurance (medical claims payment systems for BCBS and Travelers)</w:t>
            </w:r>
          </w:p>
          <w:p w14:paraId="3F421FA4" w14:textId="77777777" w:rsidR="00083C19" w:rsidRPr="004F678B" w:rsidRDefault="00083C19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Banking (mortgage application)</w:t>
            </w:r>
          </w:p>
          <w:p w14:paraId="24F4444D" w14:textId="77777777" w:rsidR="00083C19" w:rsidRPr="004F678B" w:rsidRDefault="00083C19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Legal (paralegal)</w:t>
            </w:r>
          </w:p>
          <w:p w14:paraId="50D854BA" w14:textId="77777777" w:rsidR="00083C19" w:rsidRPr="004F678B" w:rsidRDefault="00083C19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Wireless Telecommunications and Cable (POS, ETL, order-entry and dispatch software applications)</w:t>
            </w:r>
          </w:p>
          <w:p w14:paraId="70E783A9" w14:textId="27A31B4A" w:rsidR="00CA3DD9" w:rsidRPr="004F678B" w:rsidRDefault="00256E3A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bCs/>
              </w:rPr>
            </w:pPr>
            <w:r w:rsidRPr="004F678B">
              <w:rPr>
                <w:rFonts w:ascii="Calibri Light" w:hAnsi="Calibri Light" w:cs="Calibri Light"/>
                <w:bCs/>
              </w:rPr>
              <w:t>Auto Trader</w:t>
            </w:r>
            <w:r w:rsidR="00083C19" w:rsidRPr="004F678B">
              <w:rPr>
                <w:rFonts w:ascii="Calibri Light" w:hAnsi="Calibri Light" w:cs="Calibri Light"/>
                <w:bCs/>
              </w:rPr>
              <w:t xml:space="preserve"> software</w:t>
            </w:r>
          </w:p>
          <w:p w14:paraId="4FDC8FA4" w14:textId="5D57B236" w:rsidR="00CC6943" w:rsidRPr="004F678B" w:rsidRDefault="0016203B" w:rsidP="00177588">
            <w:pPr>
              <w:spacing w:before="120" w:after="0"/>
              <w:rPr>
                <w:rFonts w:ascii="Calibri Light" w:hAnsi="Calibri Light" w:cs="Calibri Light"/>
                <w:bCs/>
              </w:rPr>
            </w:pPr>
            <w:r w:rsidRPr="004F678B">
              <w:rPr>
                <w:rFonts w:ascii="Calibri Light" w:hAnsi="Calibri Light" w:cs="Calibri Light"/>
                <w:bCs/>
              </w:rPr>
              <w:t xml:space="preserve">Software Test Engineer involved in development </w:t>
            </w:r>
            <w:r w:rsidR="00C85F07" w:rsidRPr="004F678B">
              <w:rPr>
                <w:rFonts w:ascii="Calibri Light" w:hAnsi="Calibri Light" w:cs="Calibri Light"/>
                <w:bCs/>
              </w:rPr>
              <w:t>Of Auto Trader</w:t>
            </w:r>
            <w:r w:rsidRPr="004F678B">
              <w:rPr>
                <w:rFonts w:ascii="Calibri Light" w:hAnsi="Calibri Light" w:cs="Calibri Light"/>
                <w:bCs/>
              </w:rPr>
              <w:t>,</w:t>
            </w:r>
            <w:r w:rsidR="00CC6943" w:rsidRPr="004F678B">
              <w:rPr>
                <w:rFonts w:ascii="Calibri Light" w:hAnsi="Calibri Light" w:cs="Calibri Light"/>
                <w:bCs/>
              </w:rPr>
              <w:t xml:space="preserve"> a website used for sales of vehicles and properties in the </w:t>
            </w:r>
            <w:proofErr w:type="gramStart"/>
            <w:r w:rsidR="00CC6943" w:rsidRPr="004F678B">
              <w:rPr>
                <w:rFonts w:ascii="Calibri Light" w:hAnsi="Calibri Light" w:cs="Calibri Light"/>
                <w:bCs/>
              </w:rPr>
              <w:t>GCC</w:t>
            </w:r>
            <w:proofErr w:type="gramEnd"/>
            <w:r w:rsidR="00083C19" w:rsidRPr="004F678B">
              <w:rPr>
                <w:rFonts w:ascii="Calibri Light" w:hAnsi="Calibri Light" w:cs="Calibri Light"/>
                <w:bCs/>
              </w:rPr>
              <w:t xml:space="preserve"> and all the other projects listed above.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7F72D9" w14:textId="609AA72A" w:rsidR="00D36EE7" w:rsidRPr="00251840" w:rsidRDefault="0085199C" w:rsidP="00177588">
            <w:pPr>
              <w:tabs>
                <w:tab w:val="left" w:pos="255"/>
              </w:tabs>
              <w:spacing w:before="120" w:after="0"/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SEP </w:t>
            </w:r>
            <w:r w:rsidR="004C6FE6" w:rsidRPr="00251840">
              <w:rPr>
                <w:rFonts w:ascii="Calibri Light" w:hAnsi="Calibri Light" w:cs="Calibri Light"/>
                <w:b/>
                <w:sz w:val="28"/>
                <w:szCs w:val="28"/>
              </w:rPr>
              <w:t>20</w:t>
            </w: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17 – SEP </w:t>
            </w:r>
            <w:r w:rsidR="004C6FE6" w:rsidRPr="00251840">
              <w:rPr>
                <w:rFonts w:ascii="Calibri Light" w:hAnsi="Calibri Light" w:cs="Calibri Light"/>
                <w:b/>
                <w:sz w:val="28"/>
                <w:szCs w:val="28"/>
              </w:rPr>
              <w:t>20</w:t>
            </w: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>20</w:t>
            </w:r>
          </w:p>
        </w:tc>
      </w:tr>
      <w:tr w:rsidR="00CA3DD9" w14:paraId="0EBC121F" w14:textId="77777777" w:rsidTr="0016203B">
        <w:tc>
          <w:tcPr>
            <w:tcW w:w="1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500FD" w14:textId="77777777" w:rsidR="00CA3DD9" w:rsidRPr="004F678B" w:rsidRDefault="00CA3DD9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Create</w:t>
            </w:r>
            <w:r w:rsidR="00FD0AB0" w:rsidRPr="004F678B">
              <w:rPr>
                <w:rFonts w:ascii="Calibri Light" w:hAnsi="Calibri Light" w:cs="Calibri Light"/>
              </w:rPr>
              <w:t>d</w:t>
            </w:r>
            <w:r w:rsidRPr="004F678B">
              <w:rPr>
                <w:rFonts w:ascii="Calibri Light" w:hAnsi="Calibri Light" w:cs="Calibri Light"/>
              </w:rPr>
              <w:t xml:space="preserve"> test scripts with test scenarios, test cases, test steps, expected results and test data based on the given requirements.</w:t>
            </w:r>
          </w:p>
          <w:p w14:paraId="4A83C792" w14:textId="6CFA009D" w:rsidR="00CA3DD9" w:rsidRPr="004F678B" w:rsidRDefault="00817038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Carried out testing phases such as Smoke, Sanity, Requirements, </w:t>
            </w:r>
            <w:r w:rsidR="00CA3DD9" w:rsidRPr="004F678B">
              <w:rPr>
                <w:rFonts w:ascii="Calibri Light" w:hAnsi="Calibri Light" w:cs="Calibri Light"/>
              </w:rPr>
              <w:t>Integration</w:t>
            </w:r>
            <w:r w:rsidRPr="004F678B">
              <w:rPr>
                <w:rFonts w:ascii="Calibri Light" w:hAnsi="Calibri Light" w:cs="Calibri Light"/>
              </w:rPr>
              <w:t>, Regression and User Acceptance</w:t>
            </w:r>
            <w:r w:rsidR="00CA3DD9" w:rsidRPr="004F678B">
              <w:rPr>
                <w:rFonts w:ascii="Calibri Light" w:hAnsi="Calibri Light" w:cs="Calibri Light"/>
              </w:rPr>
              <w:t xml:space="preserve"> Testing</w:t>
            </w:r>
          </w:p>
          <w:p w14:paraId="3C8C07D4" w14:textId="4F84F780" w:rsidR="00CA3DD9" w:rsidRPr="004F678B" w:rsidRDefault="00CA3DD9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lastRenderedPageBreak/>
              <w:t>Record and document the test results after test execution</w:t>
            </w:r>
            <w:r w:rsidR="00817038" w:rsidRPr="004F678B">
              <w:rPr>
                <w:rFonts w:ascii="Calibri Light" w:hAnsi="Calibri Light" w:cs="Calibri Light"/>
              </w:rPr>
              <w:t xml:space="preserve"> for review by the team and managers</w:t>
            </w:r>
            <w:r w:rsidRPr="004F678B">
              <w:rPr>
                <w:rFonts w:ascii="Calibri Light" w:hAnsi="Calibri Light" w:cs="Calibri Light"/>
              </w:rPr>
              <w:t>.</w:t>
            </w:r>
          </w:p>
          <w:p w14:paraId="6315170C" w14:textId="77777777" w:rsidR="00FD0AB0" w:rsidRPr="004F678B" w:rsidRDefault="00FD0AB0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Assisted with UAT, bug tracking and verifying fixes.</w:t>
            </w:r>
          </w:p>
          <w:p w14:paraId="3B2208B1" w14:textId="7B35DF60" w:rsidR="00FD0AB0" w:rsidRPr="004F678B" w:rsidRDefault="00FD0AB0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Worked with Developers to track backlog items</w:t>
            </w:r>
            <w:r w:rsidR="00817038" w:rsidRPr="004F678B">
              <w:rPr>
                <w:rFonts w:ascii="Calibri Light" w:hAnsi="Calibri Light" w:cs="Calibri Light"/>
              </w:rPr>
              <w:t xml:space="preserve"> during sprint planning and bug triages</w:t>
            </w:r>
            <w:r w:rsidRPr="004F678B">
              <w:rPr>
                <w:rFonts w:ascii="Calibri Light" w:hAnsi="Calibri Light" w:cs="Calibri Light"/>
              </w:rPr>
              <w:t>.</w:t>
            </w:r>
          </w:p>
          <w:p w14:paraId="399F6DE0" w14:textId="408EAEFC" w:rsidR="00FD0AB0" w:rsidRPr="004F678B" w:rsidRDefault="00FD0AB0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Worked with the BA to gather and analyse requirements.</w:t>
            </w:r>
          </w:p>
          <w:p w14:paraId="3CDBE0A6" w14:textId="203AF4E6" w:rsidR="00817038" w:rsidRPr="004F678B" w:rsidRDefault="00817038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I tested all the apps integration capabilities with a range of mobile devices using </w:t>
            </w:r>
            <w:r w:rsidR="0016203B" w:rsidRPr="004F678B">
              <w:rPr>
                <w:rFonts w:ascii="Calibri Light" w:hAnsi="Calibri Light" w:cs="Calibri Light"/>
              </w:rPr>
              <w:t>Browser stack</w:t>
            </w:r>
            <w:r w:rsidRPr="004F678B">
              <w:rPr>
                <w:rFonts w:ascii="Calibri Light" w:hAnsi="Calibri Light" w:cs="Calibri Light"/>
              </w:rPr>
              <w:t xml:space="preserve"> as well as physical devices</w:t>
            </w:r>
            <w:r w:rsidR="00CF72E9" w:rsidRPr="004F678B">
              <w:rPr>
                <w:rFonts w:ascii="Calibri Light" w:hAnsi="Calibri Light" w:cs="Calibri Light"/>
              </w:rPr>
              <w:t>.</w:t>
            </w:r>
          </w:p>
          <w:p w14:paraId="297D0E21" w14:textId="36A1F2E7" w:rsidR="00817038" w:rsidRPr="004F678B" w:rsidRDefault="00817038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I ran API tests using POSTMAN to validate the connection and communication layers between the different sub-systems</w:t>
            </w:r>
            <w:r w:rsidR="00CF72E9" w:rsidRPr="004F678B">
              <w:rPr>
                <w:rFonts w:ascii="Calibri Light" w:hAnsi="Calibri Light" w:cs="Calibri Light"/>
              </w:rPr>
              <w:t>.</w:t>
            </w:r>
          </w:p>
          <w:p w14:paraId="7DF066C6" w14:textId="6AB28620" w:rsidR="00C85F07" w:rsidRPr="004F678B" w:rsidRDefault="00C85F07" w:rsidP="0017758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Carried out device and browser compatibility tests of the on </w:t>
            </w:r>
            <w:proofErr w:type="spellStart"/>
            <w:r w:rsidRPr="004F678B">
              <w:rPr>
                <w:rFonts w:ascii="Calibri Light" w:hAnsi="Calibri Light" w:cs="Calibri Light"/>
              </w:rPr>
              <w:t>Browserstack</w:t>
            </w:r>
            <w:proofErr w:type="spellEnd"/>
            <w:r w:rsidRPr="004F678B">
              <w:rPr>
                <w:rFonts w:ascii="Calibri Light" w:hAnsi="Calibri Light" w:cs="Calibri Light"/>
              </w:rPr>
              <w:t>, to ensure that the</w:t>
            </w:r>
            <w:r w:rsidR="004F678B" w:rsidRPr="004F678B">
              <w:rPr>
                <w:rFonts w:ascii="Calibri Light" w:hAnsi="Calibri Light" w:cs="Calibri Light"/>
              </w:rPr>
              <w:t xml:space="preserve"> most used devices researched by the company, had no usability issues with the app.</w:t>
            </w:r>
          </w:p>
          <w:p w14:paraId="059EE3A8" w14:textId="77777777" w:rsidR="00FD0AB0" w:rsidRDefault="00FD0AB0" w:rsidP="00177588">
            <w:pPr>
              <w:pStyle w:val="ListParagraph"/>
              <w:spacing w:after="0"/>
              <w:jc w:val="both"/>
              <w:rPr>
                <w:rFonts w:ascii="Calibri Light" w:hAnsi="Calibri Light" w:cs="Calibri Light"/>
                <w:sz w:val="21"/>
                <w:szCs w:val="21"/>
              </w:rPr>
            </w:pPr>
          </w:p>
          <w:p w14:paraId="6B755147" w14:textId="30960086" w:rsidR="00251840" w:rsidRDefault="00251840" w:rsidP="00177588">
            <w:pPr>
              <w:pStyle w:val="ListParagraph"/>
              <w:spacing w:after="0"/>
              <w:jc w:val="both"/>
              <w:rPr>
                <w:rFonts w:ascii="Calibri Light" w:hAnsi="Calibri Light" w:cs="Calibri Light"/>
                <w:sz w:val="21"/>
                <w:szCs w:val="21"/>
              </w:rPr>
            </w:pPr>
          </w:p>
        </w:tc>
      </w:tr>
      <w:tr w:rsidR="00CA3DD9" w14:paraId="11534F68" w14:textId="77777777" w:rsidTr="0016203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2781EC40" w14:textId="6D46E8CA" w:rsidR="00824FF8" w:rsidRDefault="00256E3A" w:rsidP="00177588">
            <w:pPr>
              <w:spacing w:before="120" w:after="0"/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lastRenderedPageBreak/>
              <w:t>Manual Tester |</w:t>
            </w:r>
            <w:r w:rsidR="00807EC0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 </w:t>
            </w:r>
            <w:r w:rsidR="0035590A">
              <w:rPr>
                <w:rFonts w:ascii="Calibri Light" w:hAnsi="Calibri Light" w:cs="Calibri Light"/>
                <w:b/>
                <w:sz w:val="28"/>
                <w:szCs w:val="28"/>
              </w:rPr>
              <w:t>Icon Infotech Nigeria Limited</w:t>
            </w:r>
          </w:p>
          <w:p w14:paraId="5E591FD0" w14:textId="6181C975" w:rsidR="00CF72E9" w:rsidRDefault="00CF72E9" w:rsidP="00177588">
            <w:pPr>
              <w:spacing w:before="120" w:after="0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CF72E9">
              <w:rPr>
                <w:rFonts w:ascii="Calibri Light" w:hAnsi="Calibri Light" w:cs="Calibri Light"/>
                <w:b/>
                <w:sz w:val="24"/>
                <w:szCs w:val="24"/>
              </w:rPr>
              <w:t>PROJECTS</w:t>
            </w:r>
          </w:p>
          <w:p w14:paraId="03C86DBE" w14:textId="77777777" w:rsidR="00CF72E9" w:rsidRPr="004F678B" w:rsidRDefault="00CF72E9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 Light" w:hAnsi="Calibri Light" w:cs="Calibri Light"/>
                <w:bCs/>
              </w:rPr>
            </w:pPr>
            <w:r w:rsidRPr="004F678B">
              <w:rPr>
                <w:rFonts w:ascii="Calibri Light" w:hAnsi="Calibri Light" w:cs="Calibri Light"/>
              </w:rPr>
              <w:t>Wireless Telecommunications and Cable (POS, ETL, order-entry and dispatch software applications)</w:t>
            </w:r>
          </w:p>
          <w:p w14:paraId="57B32558" w14:textId="6163749A" w:rsidR="00CA3DD9" w:rsidRPr="004F678B" w:rsidRDefault="00807EC0" w:rsidP="0017758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 Light" w:hAnsi="Calibri Light" w:cs="Calibri Light"/>
                <w:bCs/>
              </w:rPr>
            </w:pPr>
            <w:r w:rsidRPr="004F678B">
              <w:rPr>
                <w:rFonts w:ascii="Calibri Light" w:hAnsi="Calibri Light" w:cs="Calibri Light"/>
                <w:bCs/>
              </w:rPr>
              <w:t>Data collection and Management Project for State Governments</w:t>
            </w:r>
          </w:p>
          <w:p w14:paraId="3F7D32FA" w14:textId="77777777" w:rsidR="00CF72E9" w:rsidRDefault="00CF72E9" w:rsidP="00177588">
            <w:pPr>
              <w:pStyle w:val="ListParagraph"/>
              <w:spacing w:after="0"/>
              <w:rPr>
                <w:rFonts w:ascii="Calibri Light" w:hAnsi="Calibri Light" w:cs="Calibri Light"/>
                <w:bCs/>
                <w:sz w:val="24"/>
                <w:szCs w:val="24"/>
              </w:rPr>
            </w:pPr>
          </w:p>
          <w:p w14:paraId="600FF684" w14:textId="254EF6EC" w:rsidR="00CF72E9" w:rsidRPr="00CF72E9" w:rsidRDefault="00CF72E9" w:rsidP="00177588">
            <w:pPr>
              <w:spacing w:after="0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RESPONSIBILITIES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F711C30" w14:textId="3FF3CCD5" w:rsidR="00CA3DD9" w:rsidRPr="00251840" w:rsidRDefault="00CA3DD9" w:rsidP="00177588">
            <w:pPr>
              <w:spacing w:before="120" w:after="0"/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JAN </w:t>
            </w:r>
            <w:r w:rsidR="004C6FE6" w:rsidRPr="00251840">
              <w:rPr>
                <w:rFonts w:ascii="Calibri Light" w:hAnsi="Calibri Light" w:cs="Calibri Light"/>
                <w:b/>
                <w:sz w:val="28"/>
                <w:szCs w:val="28"/>
              </w:rPr>
              <w:t>20</w:t>
            </w: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>1</w:t>
            </w:r>
            <w:r w:rsidR="00256E3A" w:rsidRPr="00251840">
              <w:rPr>
                <w:rFonts w:ascii="Calibri Light" w:hAnsi="Calibri Light" w:cs="Calibri Light"/>
                <w:b/>
                <w:sz w:val="28"/>
                <w:szCs w:val="28"/>
              </w:rPr>
              <w:t>6</w:t>
            </w: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 xml:space="preserve"> – JUL </w:t>
            </w:r>
            <w:r w:rsidR="004C6FE6" w:rsidRPr="00251840">
              <w:rPr>
                <w:rFonts w:ascii="Calibri Light" w:hAnsi="Calibri Light" w:cs="Calibri Light"/>
                <w:b/>
                <w:sz w:val="28"/>
                <w:szCs w:val="28"/>
              </w:rPr>
              <w:t>20</w:t>
            </w:r>
            <w:r w:rsidRPr="00251840">
              <w:rPr>
                <w:rFonts w:ascii="Calibri Light" w:hAnsi="Calibri Light" w:cs="Calibri Light"/>
                <w:b/>
                <w:sz w:val="28"/>
                <w:szCs w:val="28"/>
              </w:rPr>
              <w:t>17</w:t>
            </w:r>
          </w:p>
        </w:tc>
      </w:tr>
      <w:tr w:rsidR="00CA3DD9" w14:paraId="06A387D9" w14:textId="77777777" w:rsidTr="0016203B">
        <w:tc>
          <w:tcPr>
            <w:tcW w:w="1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9F987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 xml:space="preserve">Participate in business requirement meetings. </w:t>
            </w:r>
          </w:p>
          <w:p w14:paraId="79F6A142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Interact with developers and BAs to understand the design and technical specifications.</w:t>
            </w:r>
          </w:p>
          <w:p w14:paraId="05954C6D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 xml:space="preserve">Work with Business analysts and present the test strategy to the entire team </w:t>
            </w:r>
            <w:proofErr w:type="gramStart"/>
            <w:r w:rsidRPr="004F678B">
              <w:rPr>
                <w:rStyle w:val="normalchar"/>
                <w:rFonts w:ascii="Calibri Light" w:hAnsi="Calibri Light" w:cs="Calibri Light"/>
              </w:rPr>
              <w:t>in order to</w:t>
            </w:r>
            <w:proofErr w:type="gramEnd"/>
            <w:r w:rsidRPr="004F678B">
              <w:rPr>
                <w:rStyle w:val="normalchar"/>
                <w:rFonts w:ascii="Calibri Light" w:hAnsi="Calibri Light" w:cs="Calibri Light"/>
              </w:rPr>
              <w:t xml:space="preserve"> obtain the necessary approval.</w:t>
            </w:r>
          </w:p>
          <w:p w14:paraId="4BA1B75B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Create functional and integration test cases based on business requirements and design documentation.</w:t>
            </w:r>
          </w:p>
          <w:p w14:paraId="31E81D1D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Execute test cases during System Test and Regression Test cycles.</w:t>
            </w:r>
          </w:p>
          <w:p w14:paraId="30B1BE73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 xml:space="preserve">Extract and validate data utilizing </w:t>
            </w:r>
            <w:r w:rsidRPr="004F678B">
              <w:rPr>
                <w:rStyle w:val="normalchar"/>
                <w:rFonts w:ascii="Calibri Light" w:hAnsi="Calibri Light" w:cs="Calibri Light"/>
                <w:b/>
                <w:bCs/>
                <w:color w:val="000000"/>
                <w:shd w:val="clear" w:color="auto" w:fill="FFFF00"/>
              </w:rPr>
              <w:t>SQL</w:t>
            </w:r>
            <w:r w:rsidRPr="004F678B">
              <w:rPr>
                <w:rStyle w:val="normalchar"/>
                <w:rFonts w:ascii="Calibri Light" w:hAnsi="Calibri Light" w:cs="Calibri Light"/>
              </w:rPr>
              <w:t xml:space="preserve"> against an Oracle database.   </w:t>
            </w:r>
          </w:p>
          <w:p w14:paraId="2DE3FE3F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Revise test cases for new and revised features and capabilities.</w:t>
            </w:r>
          </w:p>
          <w:p w14:paraId="1E9D80C5" w14:textId="4F30E3F1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Record and track defects discovered through the testing process</w:t>
            </w:r>
            <w:r w:rsidR="00057311" w:rsidRPr="004F678B">
              <w:rPr>
                <w:rStyle w:val="normalchar"/>
                <w:rFonts w:ascii="Calibri Light" w:hAnsi="Calibri Light" w:cs="Calibri Light"/>
              </w:rPr>
              <w:t>.</w:t>
            </w:r>
          </w:p>
          <w:p w14:paraId="1B61BCCB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 xml:space="preserve">Create various reports to analyze the testing progress. </w:t>
            </w:r>
          </w:p>
          <w:p w14:paraId="0F946634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Create the documentation in compliance with the required regulatory rules.</w:t>
            </w:r>
          </w:p>
          <w:p w14:paraId="4B21A40B" w14:textId="77777777" w:rsidR="00BC4057" w:rsidRPr="004F678B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Perform testing and validation of Production tickets and issues.</w:t>
            </w:r>
          </w:p>
          <w:p w14:paraId="7D1E189F" w14:textId="767631ED" w:rsidR="00CA3DD9" w:rsidRPr="00251840" w:rsidRDefault="00BC4057" w:rsidP="00177588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/>
              <w:rPr>
                <w:rFonts w:ascii="Calibri Light" w:hAnsi="Calibri Light" w:cs="Calibri Light"/>
                <w:sz w:val="24"/>
                <w:szCs w:val="24"/>
              </w:rPr>
            </w:pPr>
            <w:r w:rsidRPr="004F678B">
              <w:rPr>
                <w:rStyle w:val="normalchar"/>
                <w:rFonts w:ascii="Calibri Light" w:hAnsi="Calibri Light" w:cs="Calibri Light"/>
              </w:rPr>
              <w:t>Perform Deployment testing on Production environment for each major and minor Release</w:t>
            </w:r>
          </w:p>
        </w:tc>
      </w:tr>
      <w:tr w:rsidR="00CA3DD9" w14:paraId="249F1A99" w14:textId="77777777" w:rsidTr="0016203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12554D31" w14:textId="77777777" w:rsidR="00057311" w:rsidRDefault="00057311" w:rsidP="00177588">
            <w:pPr>
              <w:spacing w:before="240" w:after="120"/>
              <w:jc w:val="both"/>
              <w:rPr>
                <w:rFonts w:ascii="Century Gothic" w:hAnsi="Century Gothic" w:cs="Calibri Light"/>
                <w:b/>
                <w:sz w:val="36"/>
                <w:szCs w:val="38"/>
              </w:rPr>
            </w:pPr>
            <w:r>
              <w:rPr>
                <w:rFonts w:ascii="Century Gothic" w:hAnsi="Century Gothic" w:cs="Calibri Light"/>
                <w:b/>
                <w:sz w:val="36"/>
                <w:szCs w:val="38"/>
              </w:rPr>
              <w:t xml:space="preserve">CERTIFICATION  </w:t>
            </w:r>
          </w:p>
          <w:p w14:paraId="3E551823" w14:textId="499CBCF9" w:rsidR="00057311" w:rsidRPr="004F678B" w:rsidRDefault="00AD36FF" w:rsidP="00177588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 xml:space="preserve">Higher National </w:t>
            </w:r>
            <w:proofErr w:type="gramStart"/>
            <w:r w:rsidRPr="004F678B">
              <w:rPr>
                <w:rFonts w:ascii="Calibri Light" w:hAnsi="Calibri Light" w:cs="Calibri Light"/>
              </w:rPr>
              <w:t>Diploma(</w:t>
            </w:r>
            <w:proofErr w:type="gramEnd"/>
            <w:r w:rsidR="00057311" w:rsidRPr="004F678B">
              <w:rPr>
                <w:rFonts w:ascii="Calibri Light" w:hAnsi="Calibri Light" w:cs="Calibri Light"/>
              </w:rPr>
              <w:t>HND</w:t>
            </w:r>
            <w:r w:rsidRPr="004F678B">
              <w:rPr>
                <w:rFonts w:ascii="Calibri Light" w:hAnsi="Calibri Light" w:cs="Calibri Light"/>
              </w:rPr>
              <w:t>)</w:t>
            </w:r>
            <w:r w:rsidR="00057311" w:rsidRPr="004F678B">
              <w:rPr>
                <w:rFonts w:ascii="Calibri Light" w:hAnsi="Calibri Light" w:cs="Calibri Light"/>
              </w:rPr>
              <w:t xml:space="preserve"> in Chemical Engineering</w:t>
            </w:r>
          </w:p>
          <w:p w14:paraId="1D0A734D" w14:textId="52E55FBA" w:rsidR="00C85F07" w:rsidRPr="004F678B" w:rsidRDefault="00C85F07" w:rsidP="00177588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Calibri Light" w:hAnsi="Calibri Light" w:cs="Calibri Light"/>
              </w:rPr>
            </w:pPr>
            <w:r w:rsidRPr="004F678B">
              <w:rPr>
                <w:rFonts w:ascii="Calibri Light" w:hAnsi="Calibri Light" w:cs="Calibri Light"/>
              </w:rPr>
              <w:t>ISTQB</w:t>
            </w:r>
          </w:p>
          <w:p w14:paraId="4A9F5298" w14:textId="77777777" w:rsidR="00CA3DD9" w:rsidRDefault="00CA3DD9" w:rsidP="00177588">
            <w:pPr>
              <w:spacing w:before="120" w:after="0"/>
              <w:rPr>
                <w:rFonts w:ascii="Calibri Light" w:hAnsi="Calibri Light" w:cs="Calibri Light"/>
                <w:b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D3064FD" w14:textId="77777777" w:rsidR="00CA3DD9" w:rsidRDefault="00CA3DD9" w:rsidP="00177588">
            <w:pPr>
              <w:spacing w:before="120" w:after="0"/>
              <w:jc w:val="right"/>
              <w:rPr>
                <w:rFonts w:ascii="Calibri Light" w:hAnsi="Calibri Light" w:cs="Calibri Light"/>
                <w:b/>
                <w:sz w:val="21"/>
                <w:szCs w:val="21"/>
              </w:rPr>
            </w:pPr>
          </w:p>
        </w:tc>
      </w:tr>
      <w:tr w:rsidR="00CA3DD9" w14:paraId="61FAAA78" w14:textId="77777777" w:rsidTr="0016203B">
        <w:trPr>
          <w:trHeight w:val="80"/>
        </w:trPr>
        <w:tc>
          <w:tcPr>
            <w:tcW w:w="1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C2D83" w14:textId="77777777" w:rsidR="00CA3DD9" w:rsidRDefault="00CA3DD9" w:rsidP="00177588">
            <w:pPr>
              <w:spacing w:after="0"/>
              <w:jc w:val="both"/>
              <w:rPr>
                <w:rFonts w:ascii="Calibri Light" w:hAnsi="Calibri Light" w:cs="Calibri Light"/>
                <w:sz w:val="21"/>
                <w:szCs w:val="21"/>
              </w:rPr>
            </w:pPr>
          </w:p>
        </w:tc>
      </w:tr>
    </w:tbl>
    <w:p w14:paraId="67C76BF7" w14:textId="77777777" w:rsidR="00D36EE7" w:rsidRDefault="0085199C" w:rsidP="00177588">
      <w:pPr>
        <w:spacing w:before="240" w:after="120"/>
        <w:jc w:val="both"/>
        <w:rPr>
          <w:rFonts w:ascii="Century Gothic" w:hAnsi="Century Gothic" w:cs="Calibri Light"/>
          <w:b/>
          <w:sz w:val="36"/>
          <w:szCs w:val="38"/>
        </w:rPr>
      </w:pPr>
      <w:r>
        <w:rPr>
          <w:rFonts w:ascii="Century Gothic" w:hAnsi="Century Gothic" w:cs="Calibri Light"/>
          <w:b/>
          <w:sz w:val="36"/>
          <w:szCs w:val="38"/>
        </w:rPr>
        <w:t xml:space="preserve">REFERENCES </w:t>
      </w:r>
    </w:p>
    <w:p w14:paraId="71EA0D4E" w14:textId="366C8BE6" w:rsidR="00D36EE7" w:rsidRPr="004F678B" w:rsidRDefault="0085199C" w:rsidP="00177588">
      <w:pPr>
        <w:spacing w:after="0"/>
        <w:jc w:val="both"/>
        <w:rPr>
          <w:rFonts w:ascii="Calibri Light" w:hAnsi="Calibri Light" w:cs="Calibri Light"/>
        </w:rPr>
      </w:pPr>
      <w:r w:rsidRPr="004F678B">
        <w:rPr>
          <w:rFonts w:ascii="Calibri Light" w:hAnsi="Calibri Light" w:cs="Calibri Light"/>
        </w:rPr>
        <w:t>Available upon request</w:t>
      </w:r>
    </w:p>
    <w:sectPr w:rsidR="00D36EE7" w:rsidRPr="004F678B" w:rsidSect="00057311">
      <w:type w:val="continuous"/>
      <w:pgSz w:w="12240" w:h="15840"/>
      <w:pgMar w:top="851" w:right="851" w:bottom="851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72B9"/>
    <w:multiLevelType w:val="hybridMultilevel"/>
    <w:tmpl w:val="995277C2"/>
    <w:lvl w:ilvl="0" w:tplc="673033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31A"/>
    <w:multiLevelType w:val="multilevel"/>
    <w:tmpl w:val="79E4BF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21CC8"/>
    <w:multiLevelType w:val="hybridMultilevel"/>
    <w:tmpl w:val="D6E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E92"/>
    <w:multiLevelType w:val="multilevel"/>
    <w:tmpl w:val="FA7E35D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CE0FF0"/>
    <w:multiLevelType w:val="hybridMultilevel"/>
    <w:tmpl w:val="36AE257E"/>
    <w:lvl w:ilvl="0" w:tplc="CADAB1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6AD68DA"/>
    <w:multiLevelType w:val="multilevel"/>
    <w:tmpl w:val="9A2C03B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964CBA"/>
    <w:multiLevelType w:val="multilevel"/>
    <w:tmpl w:val="7AC69C1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A14A19"/>
    <w:multiLevelType w:val="hybridMultilevel"/>
    <w:tmpl w:val="EA1C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D6885"/>
    <w:multiLevelType w:val="multilevel"/>
    <w:tmpl w:val="01C8C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8890046"/>
    <w:multiLevelType w:val="hybridMultilevel"/>
    <w:tmpl w:val="492C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335F0"/>
    <w:multiLevelType w:val="multilevel"/>
    <w:tmpl w:val="136A46E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954731"/>
    <w:multiLevelType w:val="multilevel"/>
    <w:tmpl w:val="C92AE42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433A4E"/>
    <w:multiLevelType w:val="hybridMultilevel"/>
    <w:tmpl w:val="132CFCFA"/>
    <w:lvl w:ilvl="0" w:tplc="A1247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40D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E0477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5EF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7AC3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9E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3C4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EAAD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A6A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F7A18"/>
    <w:multiLevelType w:val="hybridMultilevel"/>
    <w:tmpl w:val="894A5E74"/>
    <w:lvl w:ilvl="0" w:tplc="3D4033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8"/>
  </w:num>
  <w:num w:numId="8">
    <w:abstractNumId w:val="12"/>
  </w:num>
  <w:num w:numId="9">
    <w:abstractNumId w:val="4"/>
  </w:num>
  <w:num w:numId="10">
    <w:abstractNumId w:val="13"/>
  </w:num>
  <w:num w:numId="11">
    <w:abstractNumId w:val="9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EE7"/>
    <w:rsid w:val="00057311"/>
    <w:rsid w:val="00083C19"/>
    <w:rsid w:val="000A2CFD"/>
    <w:rsid w:val="0016203B"/>
    <w:rsid w:val="00177588"/>
    <w:rsid w:val="00251840"/>
    <w:rsid w:val="00256E3A"/>
    <w:rsid w:val="0035590A"/>
    <w:rsid w:val="00376819"/>
    <w:rsid w:val="003A4C96"/>
    <w:rsid w:val="003D0014"/>
    <w:rsid w:val="0045421B"/>
    <w:rsid w:val="00493AEA"/>
    <w:rsid w:val="004C6FE6"/>
    <w:rsid w:val="004F678B"/>
    <w:rsid w:val="00573BEF"/>
    <w:rsid w:val="00806056"/>
    <w:rsid w:val="00807EC0"/>
    <w:rsid w:val="00817038"/>
    <w:rsid w:val="00824FF8"/>
    <w:rsid w:val="00835EEB"/>
    <w:rsid w:val="0085199C"/>
    <w:rsid w:val="00862705"/>
    <w:rsid w:val="00A605E9"/>
    <w:rsid w:val="00AD36FF"/>
    <w:rsid w:val="00B1414B"/>
    <w:rsid w:val="00BC4057"/>
    <w:rsid w:val="00C85F07"/>
    <w:rsid w:val="00CA3DD9"/>
    <w:rsid w:val="00CC6943"/>
    <w:rsid w:val="00CF72E9"/>
    <w:rsid w:val="00D36EE7"/>
    <w:rsid w:val="00D77233"/>
    <w:rsid w:val="00E16D7D"/>
    <w:rsid w:val="00EF011F"/>
    <w:rsid w:val="00F02A67"/>
    <w:rsid w:val="00F2449D"/>
    <w:rsid w:val="00FA38E8"/>
    <w:rsid w:val="00F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7FD"/>
  <w15:docId w15:val="{4D90FCB6-6E13-4CD0-9F98-C4C7EC5D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70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13A7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13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113A70"/>
    <w:rPr>
      <w:b/>
      <w:bCs/>
    </w:rPr>
  </w:style>
  <w:style w:type="character" w:styleId="Hyperlink">
    <w:name w:val="Hyperlink"/>
    <w:basedOn w:val="DefaultParagraphFont"/>
    <w:uiPriority w:val="99"/>
    <w:unhideWhenUsed/>
    <w:rsid w:val="001029BA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3A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A70"/>
    <w:pPr>
      <w:ind w:left="720"/>
      <w:contextualSpacing/>
    </w:pPr>
  </w:style>
  <w:style w:type="table" w:styleId="TableGrid">
    <w:name w:val="Table Grid"/>
    <w:basedOn w:val="TableNormal"/>
    <w:uiPriority w:val="59"/>
    <w:rsid w:val="00113A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char">
    <w:name w:val="normal__char"/>
    <w:basedOn w:val="DefaultParagraphFont"/>
    <w:rsid w:val="00BC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obimbaekw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B550-3E67-4296-B909-D02C592E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Abdulsalam</dc:creator>
  <dc:description/>
  <cp:lastModifiedBy>sheikh Abdulsalam</cp:lastModifiedBy>
  <cp:revision>2</cp:revision>
  <cp:lastPrinted>2021-07-13T10:47:00Z</cp:lastPrinted>
  <dcterms:created xsi:type="dcterms:W3CDTF">2021-07-13T10:49:00Z</dcterms:created>
  <dcterms:modified xsi:type="dcterms:W3CDTF">2021-07-13T10:49:00Z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