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BE" w:rsidRDefault="00427109" w:rsidP="00353BB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lang w:val="en-US" w:eastAsia="ru-RU"/>
        </w:rPr>
        <w:t xml:space="preserve">Week 4-5: </w:t>
      </w:r>
      <w:r w:rsidR="00353BBE" w:rsidRPr="00353BBE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lang w:val="en-US" w:eastAsia="ru-RU"/>
        </w:rPr>
        <w:t>Home take assignment Computer Architecture and I/O Systems</w:t>
      </w:r>
      <w:bookmarkStart w:id="0" w:name="_GoBack"/>
      <w:bookmarkEnd w:id="0"/>
    </w:p>
    <w:p w:rsidR="00353BBE" w:rsidRPr="00427109" w:rsidRDefault="00353BBE" w:rsidP="00353BBE">
      <w:pPr>
        <w:pStyle w:val="3"/>
        <w:shd w:val="clear" w:color="auto" w:fill="F8F9FA"/>
        <w:spacing w:before="0"/>
        <w:rPr>
          <w:rFonts w:ascii="Segoe UI" w:hAnsi="Segoe UI" w:cs="Segoe UI"/>
          <w:b/>
          <w:color w:val="1D2125"/>
        </w:rPr>
      </w:pPr>
      <w:r w:rsidRPr="00427109">
        <w:rPr>
          <w:rFonts w:ascii="Segoe UI" w:hAnsi="Segoe UI" w:cs="Segoe UI"/>
          <w:b/>
          <w:color w:val="1D2125"/>
        </w:rPr>
        <w:t>Part A – Theory Questions</w:t>
      </w:r>
    </w:p>
    <w:p w:rsidR="00353BBE" w:rsidRDefault="00353BBE" w:rsidP="00353BB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lang w:eastAsia="ru-RU"/>
        </w:rPr>
      </w:pPr>
    </w:p>
    <w:p w:rsidR="00353BBE" w:rsidRPr="00353BBE" w:rsidRDefault="00353BBE" w:rsidP="00353BBE">
      <w:pPr>
        <w:pStyle w:val="2"/>
        <w:rPr>
          <w:color w:val="auto"/>
          <w:lang w:val="en-US"/>
        </w:rPr>
      </w:pPr>
      <w:r w:rsidRPr="00353BBE">
        <w:rPr>
          <w:rStyle w:val="a4"/>
          <w:b w:val="0"/>
          <w:bCs w:val="0"/>
          <w:color w:val="auto"/>
          <w:lang w:val="en-US"/>
        </w:rPr>
        <w:t>Q1. Machine Language vs. Assembly Language (10 points)</w:t>
      </w:r>
    </w:p>
    <w:p w:rsidR="00353BBE" w:rsidRPr="00353BBE" w:rsidRDefault="00353BBE" w:rsidP="00353BBE">
      <w:pPr>
        <w:pStyle w:val="a3"/>
        <w:rPr>
          <w:lang w:val="en-US"/>
        </w:rPr>
      </w:pPr>
      <w:r w:rsidRPr="00353BBE">
        <w:rPr>
          <w:rStyle w:val="a4"/>
          <w:rFonts w:eastAsiaTheme="majorEastAsia"/>
          <w:lang w:val="en-US"/>
        </w:rPr>
        <w:t>Machine language</w:t>
      </w:r>
      <w:r w:rsidRPr="00353BBE">
        <w:rPr>
          <w:lang w:val="en-US"/>
        </w:rPr>
        <w:t xml:space="preserve"> is the </w:t>
      </w:r>
      <w:r w:rsidRPr="00353BBE">
        <w:rPr>
          <w:rStyle w:val="a4"/>
          <w:rFonts w:eastAsiaTheme="majorEastAsia"/>
          <w:lang w:val="en-US"/>
        </w:rPr>
        <w:t>lowest-level programming language</w:t>
      </w:r>
      <w:r w:rsidRPr="00353BBE">
        <w:rPr>
          <w:lang w:val="en-US"/>
        </w:rPr>
        <w:t xml:space="preserve"> consisting entirely of </w:t>
      </w:r>
      <w:r w:rsidRPr="00353BBE">
        <w:rPr>
          <w:rStyle w:val="a4"/>
          <w:rFonts w:eastAsiaTheme="majorEastAsia"/>
          <w:lang w:val="en-US"/>
        </w:rPr>
        <w:t>binary or hexadecimal instructions</w:t>
      </w:r>
      <w:r w:rsidRPr="00353BBE">
        <w:rPr>
          <w:lang w:val="en-US"/>
        </w:rPr>
        <w:t xml:space="preserve"> that t</w:t>
      </w:r>
      <w:r>
        <w:rPr>
          <w:lang w:val="en-US"/>
        </w:rPr>
        <w:t>he CPU can directly execute. It</w:t>
      </w:r>
      <w:r w:rsidRPr="00353BBE">
        <w:rPr>
          <w:lang w:val="en-US"/>
        </w:rPr>
        <w:t xml:space="preserve"> </w:t>
      </w:r>
      <w:r>
        <w:rPr>
          <w:lang w:val="en-US"/>
        </w:rPr>
        <w:t>i</w:t>
      </w:r>
      <w:r w:rsidRPr="00353BBE">
        <w:rPr>
          <w:lang w:val="en-US"/>
        </w:rPr>
        <w:t xml:space="preserve">s what the hardware actually understands — for example, </w:t>
      </w:r>
      <w:r w:rsidRPr="00353BBE">
        <w:rPr>
          <w:rStyle w:val="HTML"/>
          <w:lang w:val="en-US"/>
        </w:rPr>
        <w:t>10110000 01100001</w:t>
      </w:r>
      <w:r w:rsidRPr="00353BBE">
        <w:rPr>
          <w:lang w:val="en-US"/>
        </w:rPr>
        <w:t>.</w:t>
      </w:r>
      <w:r>
        <w:rPr>
          <w:lang w:val="en-US"/>
        </w:rPr>
        <w:br/>
        <w:t>It i</w:t>
      </w:r>
      <w:r w:rsidRPr="00353BBE">
        <w:rPr>
          <w:lang w:val="en-US"/>
        </w:rPr>
        <w:t>s hard for humans to read or write.</w:t>
      </w:r>
    </w:p>
    <w:p w:rsidR="00353BBE" w:rsidRPr="00353BBE" w:rsidRDefault="00353BBE" w:rsidP="00353BBE">
      <w:pPr>
        <w:pStyle w:val="a3"/>
        <w:rPr>
          <w:lang w:val="en-US"/>
        </w:rPr>
      </w:pPr>
      <w:r w:rsidRPr="00353BBE">
        <w:rPr>
          <w:rStyle w:val="a4"/>
          <w:rFonts w:eastAsiaTheme="majorEastAsia"/>
          <w:lang w:val="en-US"/>
        </w:rPr>
        <w:t>Assembly language</w:t>
      </w:r>
      <w:r w:rsidRPr="00353BBE">
        <w:rPr>
          <w:lang w:val="en-US"/>
        </w:rPr>
        <w:t xml:space="preserve"> is a </w:t>
      </w:r>
      <w:r w:rsidRPr="00353BBE">
        <w:rPr>
          <w:rStyle w:val="a4"/>
          <w:rFonts w:eastAsiaTheme="majorEastAsia"/>
          <w:lang w:val="en-US"/>
        </w:rPr>
        <w:t>human-readable version</w:t>
      </w:r>
      <w:r w:rsidRPr="00353BBE">
        <w:rPr>
          <w:lang w:val="en-US"/>
        </w:rPr>
        <w:t xml:space="preserve"> of machine code that uses </w:t>
      </w:r>
      <w:r w:rsidRPr="00353BBE">
        <w:rPr>
          <w:rStyle w:val="a4"/>
          <w:rFonts w:eastAsiaTheme="majorEastAsia"/>
          <w:lang w:val="en-US"/>
        </w:rPr>
        <w:t>mnemonics (symbols)</w:t>
      </w:r>
      <w:r w:rsidRPr="00353BBE">
        <w:rPr>
          <w:lang w:val="en-US"/>
        </w:rPr>
        <w:t xml:space="preserve"> instead of raw binary. Each assembly instruction usually corresponds to one machine instruction.</w:t>
      </w:r>
      <w:r w:rsidRPr="00353BBE">
        <w:rPr>
          <w:lang w:val="en-US"/>
        </w:rPr>
        <w:br/>
        <w:t xml:space="preserve">It </w:t>
      </w:r>
      <w:proofErr w:type="gramStart"/>
      <w:r w:rsidRPr="00353BBE">
        <w:rPr>
          <w:lang w:val="en-US"/>
        </w:rPr>
        <w:t>must be converted</w:t>
      </w:r>
      <w:proofErr w:type="gramEnd"/>
      <w:r w:rsidRPr="00353BBE">
        <w:rPr>
          <w:lang w:val="en-US"/>
        </w:rPr>
        <w:t xml:space="preserve"> into machine code by an </w:t>
      </w:r>
      <w:r w:rsidRPr="00353BBE">
        <w:rPr>
          <w:rStyle w:val="a4"/>
          <w:rFonts w:eastAsiaTheme="majorEastAsia"/>
          <w:lang w:val="en-US"/>
        </w:rPr>
        <w:t>assembler</w:t>
      </w:r>
      <w:r w:rsidRPr="00353BBE">
        <w:rPr>
          <w:lang w:val="en-US"/>
        </w:rPr>
        <w:t>.</w:t>
      </w:r>
    </w:p>
    <w:p w:rsidR="00353BBE" w:rsidRPr="00353BBE" w:rsidRDefault="00353BBE" w:rsidP="00353BBE">
      <w:pPr>
        <w:pStyle w:val="a3"/>
        <w:rPr>
          <w:lang w:val="en-US"/>
        </w:rPr>
      </w:pPr>
      <w:r w:rsidRPr="00353BBE">
        <w:rPr>
          <w:rStyle w:val="a4"/>
          <w:rFonts w:eastAsiaTheme="majorEastAsia"/>
          <w:lang w:val="en-US"/>
        </w:rPr>
        <w:t>Example:</w:t>
      </w:r>
    </w:p>
    <w:p w:rsidR="00C2390F" w:rsidRPr="00353BBE" w:rsidRDefault="00353BBE" w:rsidP="00353BBE">
      <w:pPr>
        <w:pStyle w:val="a5"/>
        <w:numPr>
          <w:ilvl w:val="0"/>
          <w:numId w:val="1"/>
        </w:numPr>
        <w:rPr>
          <w:lang w:val="en-US"/>
        </w:rPr>
      </w:pPr>
      <w:r w:rsidRPr="00353BBE">
        <w:rPr>
          <w:lang w:val="en-US"/>
        </w:rPr>
        <w:t>Machine Language</w:t>
      </w:r>
      <w:r w:rsidRPr="00353BBE">
        <w:rPr>
          <w:lang w:val="en-US"/>
        </w:rPr>
        <w:t>:</w:t>
      </w:r>
    </w:p>
    <w:p w:rsidR="00353BBE" w:rsidRDefault="00353BBE">
      <w:pPr>
        <w:rPr>
          <w:lang w:val="en-US"/>
        </w:rPr>
      </w:pPr>
      <w:r w:rsidRPr="00353BBE">
        <w:rPr>
          <w:lang w:val="en-US"/>
        </w:rPr>
        <w:t>Example Instruction</w:t>
      </w:r>
      <w:r>
        <w:rPr>
          <w:lang w:val="en-US"/>
        </w:rPr>
        <w:t xml:space="preserve"> - </w:t>
      </w:r>
      <w:r w:rsidRPr="00353BBE">
        <w:rPr>
          <w:lang w:val="en-US"/>
        </w:rPr>
        <w:t>10110000 01100001</w:t>
      </w:r>
      <w:r>
        <w:rPr>
          <w:lang w:val="en-US"/>
        </w:rPr>
        <w:t xml:space="preserve"> </w:t>
      </w:r>
    </w:p>
    <w:p w:rsidR="00353BBE" w:rsidRDefault="00353BBE">
      <w:pPr>
        <w:rPr>
          <w:lang w:val="en-US"/>
        </w:rPr>
      </w:pPr>
      <w:r w:rsidRPr="00353BBE">
        <w:rPr>
          <w:lang w:val="en-US"/>
        </w:rPr>
        <w:t>Meaning</w:t>
      </w:r>
      <w:r>
        <w:rPr>
          <w:lang w:val="en-US"/>
        </w:rPr>
        <w:t xml:space="preserve"> - </w:t>
      </w:r>
      <w:r w:rsidRPr="00353BBE">
        <w:rPr>
          <w:lang w:val="en-US"/>
        </w:rPr>
        <w:t>Load value 97 into register AL</w:t>
      </w:r>
    </w:p>
    <w:p w:rsidR="00353BBE" w:rsidRPr="00353BBE" w:rsidRDefault="00353BBE" w:rsidP="00353BBE">
      <w:pPr>
        <w:pStyle w:val="a5"/>
        <w:numPr>
          <w:ilvl w:val="0"/>
          <w:numId w:val="1"/>
        </w:numPr>
        <w:rPr>
          <w:lang w:val="en-US"/>
        </w:rPr>
      </w:pPr>
      <w:r>
        <w:t>Assembly Language</w:t>
      </w:r>
      <w:r w:rsidRPr="00353BBE">
        <w:rPr>
          <w:lang w:val="en-US"/>
        </w:rPr>
        <w:t>:</w:t>
      </w:r>
    </w:p>
    <w:p w:rsidR="00353BBE" w:rsidRPr="00353BBE" w:rsidRDefault="00353BBE">
      <w:pPr>
        <w:rPr>
          <w:lang w:val="en-US"/>
        </w:rPr>
      </w:pPr>
      <w:r w:rsidRPr="00353BBE">
        <w:rPr>
          <w:lang w:val="en-US"/>
        </w:rPr>
        <w:t>Example Instruction</w:t>
      </w:r>
      <w:r>
        <w:rPr>
          <w:lang w:val="en-US"/>
        </w:rPr>
        <w:t xml:space="preserve"> - </w:t>
      </w:r>
      <w:r w:rsidRPr="00353BBE">
        <w:rPr>
          <w:lang w:val="en-US"/>
        </w:rPr>
        <w:t>MOV AL, 61h</w:t>
      </w:r>
    </w:p>
    <w:p w:rsidR="00353BBE" w:rsidRDefault="00353BBE" w:rsidP="00353BB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3BBE">
        <w:rPr>
          <w:lang w:val="en-US"/>
        </w:rPr>
        <w:t>Meaning</w:t>
      </w:r>
      <w:r>
        <w:rPr>
          <w:lang w:val="en-US"/>
        </w:rPr>
        <w:t xml:space="preserve"> - </w:t>
      </w:r>
      <w:r w:rsidRPr="00353B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 hexadecimal 61 (which is 97 in decimal) into AL</w:t>
      </w:r>
    </w:p>
    <w:p w:rsidR="00353BBE" w:rsidRDefault="00353BBE" w:rsidP="00353BB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3BBE" w:rsidRDefault="00353BBE" w:rsidP="00353BBE">
      <w:pPr>
        <w:pStyle w:val="2"/>
        <w:rPr>
          <w:rStyle w:val="a4"/>
          <w:b w:val="0"/>
          <w:bCs w:val="0"/>
          <w:color w:val="auto"/>
        </w:rPr>
      </w:pPr>
      <w:r w:rsidRPr="00353BBE">
        <w:rPr>
          <w:rStyle w:val="a4"/>
          <w:b w:val="0"/>
          <w:bCs w:val="0"/>
          <w:color w:val="auto"/>
        </w:rPr>
        <w:t>Q2. Instruction Format (10 points)</w:t>
      </w:r>
    </w:p>
    <w:p w:rsidR="00353BBE" w:rsidRPr="00353BBE" w:rsidRDefault="00353BBE" w:rsidP="00353BB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7356"/>
      </w:tblGrid>
      <w:tr w:rsidR="00353BBE" w:rsidTr="00353B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3BBE" w:rsidRDefault="00353B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353BBE" w:rsidRDefault="00353B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53BBE" w:rsidRPr="00353BBE" w:rsidTr="00353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BE" w:rsidRDefault="00353BBE">
            <w:r>
              <w:rPr>
                <w:rStyle w:val="a4"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:rsidR="00353BBE" w:rsidRPr="00353BBE" w:rsidRDefault="00353BBE">
            <w:pPr>
              <w:rPr>
                <w:lang w:val="en-US"/>
              </w:rPr>
            </w:pPr>
            <w:r w:rsidRPr="00353BBE">
              <w:rPr>
                <w:lang w:val="en-US"/>
              </w:rPr>
              <w:t xml:space="preserve">The </w:t>
            </w:r>
            <w:r w:rsidRPr="00353BBE">
              <w:rPr>
                <w:rStyle w:val="a4"/>
                <w:lang w:val="en-US"/>
              </w:rPr>
              <w:t>operation code</w:t>
            </w:r>
            <w:r w:rsidRPr="00353BBE">
              <w:rPr>
                <w:lang w:val="en-US"/>
              </w:rPr>
              <w:t xml:space="preserve"> that specifies which operation to perform (e.g., ADD, SUB, LOAD).</w:t>
            </w:r>
          </w:p>
        </w:tc>
      </w:tr>
      <w:tr w:rsidR="00353BBE" w:rsidRPr="00353BBE" w:rsidTr="00353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BE" w:rsidRDefault="00353BBE">
            <w:r>
              <w:rPr>
                <w:rStyle w:val="a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353BBE" w:rsidRPr="00353BBE" w:rsidRDefault="00353BBE">
            <w:pPr>
              <w:rPr>
                <w:lang w:val="en-US"/>
              </w:rPr>
            </w:pPr>
            <w:r w:rsidRPr="00353BBE">
              <w:rPr>
                <w:lang w:val="en-US"/>
              </w:rPr>
              <w:t xml:space="preserve">The </w:t>
            </w:r>
            <w:r w:rsidRPr="00353BBE">
              <w:rPr>
                <w:rStyle w:val="a4"/>
                <w:lang w:val="en-US"/>
              </w:rPr>
              <w:t>register operand</w:t>
            </w:r>
            <w:r w:rsidRPr="00353BBE">
              <w:rPr>
                <w:lang w:val="en-US"/>
              </w:rPr>
              <w:t xml:space="preserve"> used in the operation — a small, fast storage location inside the CPU (e.g., R1, AX).</w:t>
            </w:r>
          </w:p>
        </w:tc>
      </w:tr>
      <w:tr w:rsidR="00353BBE" w:rsidRPr="00353BBE" w:rsidTr="00353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BE" w:rsidRDefault="00353BBE">
            <w:r>
              <w:rPr>
                <w:rStyle w:val="a4"/>
              </w:rPr>
              <w:t>IMMEDIATE VALUE</w:t>
            </w:r>
          </w:p>
        </w:tc>
        <w:tc>
          <w:tcPr>
            <w:tcW w:w="0" w:type="auto"/>
            <w:vAlign w:val="center"/>
            <w:hideMark/>
          </w:tcPr>
          <w:p w:rsidR="00353BBE" w:rsidRPr="00353BBE" w:rsidRDefault="00353BBE">
            <w:pPr>
              <w:rPr>
                <w:lang w:val="en-US"/>
              </w:rPr>
            </w:pPr>
            <w:r w:rsidRPr="00353BBE">
              <w:rPr>
                <w:lang w:val="en-US"/>
              </w:rPr>
              <w:t xml:space="preserve">A </w:t>
            </w:r>
            <w:r w:rsidRPr="00353BBE">
              <w:rPr>
                <w:rStyle w:val="a4"/>
                <w:lang w:val="en-US"/>
              </w:rPr>
              <w:t>constant number</w:t>
            </w:r>
            <w:r w:rsidRPr="00353BBE">
              <w:rPr>
                <w:lang w:val="en-US"/>
              </w:rPr>
              <w:t xml:space="preserve"> directly provided in the instruction (not stored in memory or a register).</w:t>
            </w:r>
          </w:p>
        </w:tc>
      </w:tr>
    </w:tbl>
    <w:p w:rsidR="00353BBE" w:rsidRPr="00353BBE" w:rsidRDefault="00353BBE" w:rsidP="00353BB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3BBE" w:rsidRDefault="00353BBE">
      <w:pPr>
        <w:rPr>
          <w:lang w:val="en-US"/>
        </w:rPr>
      </w:pPr>
    </w:p>
    <w:p w:rsidR="00353BBE" w:rsidRPr="00353BBE" w:rsidRDefault="00353BBE" w:rsidP="00353BBE">
      <w:pPr>
        <w:pStyle w:val="3"/>
        <w:rPr>
          <w:color w:val="auto"/>
        </w:rPr>
      </w:pPr>
      <w:r w:rsidRPr="00353BBE">
        <w:rPr>
          <w:rStyle w:val="a4"/>
          <w:b w:val="0"/>
          <w:bCs w:val="0"/>
          <w:color w:val="auto"/>
        </w:rPr>
        <w:lastRenderedPageBreak/>
        <w:t>Example Instruction:</w:t>
      </w:r>
    </w:p>
    <w:p w:rsidR="00353BBE" w:rsidRDefault="00353BBE" w:rsidP="00353BBE">
      <w:pPr>
        <w:pStyle w:val="a3"/>
      </w:pPr>
      <w:r>
        <w:rPr>
          <w:rStyle w:val="HTML"/>
        </w:rPr>
        <w:t>ADD R1, #5</w:t>
      </w:r>
    </w:p>
    <w:p w:rsidR="00353BBE" w:rsidRPr="00353BBE" w:rsidRDefault="00353BBE" w:rsidP="00353BBE">
      <w:pPr>
        <w:pStyle w:val="a3"/>
        <w:numPr>
          <w:ilvl w:val="0"/>
          <w:numId w:val="2"/>
        </w:numPr>
        <w:rPr>
          <w:lang w:val="en-US"/>
        </w:rPr>
      </w:pPr>
      <w:r w:rsidRPr="00353BBE">
        <w:rPr>
          <w:rStyle w:val="a4"/>
          <w:rFonts w:eastAsiaTheme="majorEastAsia"/>
          <w:b w:val="0"/>
          <w:lang w:val="en-US"/>
        </w:rPr>
        <w:t>OPCODE:</w:t>
      </w:r>
      <w:r w:rsidRPr="00353BBE">
        <w:rPr>
          <w:lang w:val="en-US"/>
        </w:rPr>
        <w:t xml:space="preserve"> ADD → tells CPU to perform addition</w:t>
      </w:r>
    </w:p>
    <w:p w:rsidR="00353BBE" w:rsidRPr="00353BBE" w:rsidRDefault="00353BBE" w:rsidP="00353BBE">
      <w:pPr>
        <w:pStyle w:val="a3"/>
        <w:numPr>
          <w:ilvl w:val="0"/>
          <w:numId w:val="2"/>
        </w:numPr>
        <w:rPr>
          <w:lang w:val="en-US"/>
        </w:rPr>
      </w:pPr>
      <w:r w:rsidRPr="00353BBE">
        <w:rPr>
          <w:rStyle w:val="a4"/>
          <w:rFonts w:eastAsiaTheme="majorEastAsia"/>
          <w:b w:val="0"/>
          <w:lang w:val="en-US"/>
        </w:rPr>
        <w:t>REGISTER:</w:t>
      </w:r>
      <w:r w:rsidRPr="00353BBE">
        <w:rPr>
          <w:lang w:val="en-US"/>
        </w:rPr>
        <w:t xml:space="preserve"> R1 → destination register for the result</w:t>
      </w:r>
    </w:p>
    <w:p w:rsidR="00353BBE" w:rsidRPr="00353BBE" w:rsidRDefault="00353BBE" w:rsidP="00353BBE">
      <w:pPr>
        <w:pStyle w:val="a3"/>
        <w:numPr>
          <w:ilvl w:val="0"/>
          <w:numId w:val="2"/>
        </w:numPr>
        <w:rPr>
          <w:lang w:val="en-US"/>
        </w:rPr>
      </w:pPr>
      <w:r w:rsidRPr="00353BBE">
        <w:rPr>
          <w:rStyle w:val="a4"/>
          <w:rFonts w:eastAsiaTheme="majorEastAsia"/>
          <w:b w:val="0"/>
          <w:lang w:val="en-US"/>
        </w:rPr>
        <w:t>IMMEDIATE VALUE:</w:t>
      </w:r>
      <w:r w:rsidRPr="00353BBE">
        <w:rPr>
          <w:lang w:val="en-US"/>
        </w:rPr>
        <w:t xml:space="preserve"> 5 → constant value added to R1</w:t>
      </w:r>
    </w:p>
    <w:p w:rsidR="00353BBE" w:rsidRDefault="00353BBE" w:rsidP="00353BBE">
      <w:pPr>
        <w:pStyle w:val="a3"/>
        <w:rPr>
          <w:lang w:val="en-US"/>
        </w:rPr>
      </w:pPr>
      <w:r w:rsidRPr="00353BBE">
        <w:rPr>
          <w:lang w:val="en-US"/>
        </w:rPr>
        <w:t>This instruction means:</w:t>
      </w:r>
      <w:r>
        <w:rPr>
          <w:lang w:val="en-US"/>
        </w:rPr>
        <w:t xml:space="preserve"> </w:t>
      </w:r>
      <w:r w:rsidRPr="00353BBE">
        <w:rPr>
          <w:lang w:val="en-US"/>
        </w:rPr>
        <w:t>Add the number 5 to the value currently in register R1 and store the result back in R1</w:t>
      </w:r>
      <w:r>
        <w:rPr>
          <w:lang w:val="en-US"/>
        </w:rPr>
        <w:t>.</w:t>
      </w:r>
    </w:p>
    <w:p w:rsidR="00353BBE" w:rsidRDefault="00353BBE" w:rsidP="00353BBE">
      <w:pPr>
        <w:pStyle w:val="a3"/>
        <w:rPr>
          <w:lang w:val="en-US"/>
        </w:rPr>
      </w:pPr>
    </w:p>
    <w:p w:rsidR="00353BBE" w:rsidRPr="00353BBE" w:rsidRDefault="00353BBE" w:rsidP="00353BBE">
      <w:pPr>
        <w:pStyle w:val="2"/>
        <w:rPr>
          <w:color w:val="auto"/>
          <w:lang w:val="en-US"/>
        </w:rPr>
      </w:pPr>
      <w:r w:rsidRPr="00353BBE">
        <w:rPr>
          <w:rStyle w:val="a4"/>
          <w:b w:val="0"/>
          <w:bCs w:val="0"/>
          <w:color w:val="auto"/>
          <w:lang w:val="en-US"/>
        </w:rPr>
        <w:t>Q3. Micro-operations and Control Signals (10 points)</w:t>
      </w:r>
    </w:p>
    <w:p w:rsidR="00353BBE" w:rsidRPr="00353BBE" w:rsidRDefault="00353BBE" w:rsidP="00353BBE">
      <w:pPr>
        <w:pStyle w:val="a3"/>
        <w:numPr>
          <w:ilvl w:val="0"/>
          <w:numId w:val="3"/>
        </w:numPr>
        <w:rPr>
          <w:lang w:val="en-US"/>
        </w:rPr>
      </w:pPr>
      <w:r w:rsidRPr="00353BBE">
        <w:rPr>
          <w:rStyle w:val="a4"/>
          <w:rFonts w:eastAsiaTheme="majorEastAsia"/>
          <w:lang w:val="en-US"/>
        </w:rPr>
        <w:t>Micro-operations</w:t>
      </w:r>
      <w:r w:rsidRPr="00353BBE">
        <w:rPr>
          <w:lang w:val="en-US"/>
        </w:rPr>
        <w:t xml:space="preserve"> are the </w:t>
      </w:r>
      <w:r w:rsidRPr="00353BBE">
        <w:rPr>
          <w:rStyle w:val="a4"/>
          <w:rFonts w:eastAsiaTheme="majorEastAsia"/>
          <w:lang w:val="en-US"/>
        </w:rPr>
        <w:t>basic, low-level steps</w:t>
      </w:r>
      <w:r>
        <w:rPr>
          <w:lang w:val="en-US"/>
        </w:rPr>
        <w:t xml:space="preserve"> the CPU performs on data -</w:t>
      </w:r>
      <w:r w:rsidRPr="00353BBE">
        <w:rPr>
          <w:lang w:val="en-US"/>
        </w:rPr>
        <w:t xml:space="preserve"> such as transferring data between registers, incrementing the program counter, or performing an arithmetic operation.</w:t>
      </w:r>
      <w:r w:rsidRPr="00353BBE">
        <w:rPr>
          <w:lang w:val="en-US"/>
        </w:rPr>
        <w:br/>
        <w:t xml:space="preserve">Example: </w:t>
      </w:r>
      <w:r w:rsidRPr="00353BBE">
        <w:rPr>
          <w:rStyle w:val="HTML"/>
          <w:lang w:val="en-US"/>
        </w:rPr>
        <w:t>PC → MAR</w:t>
      </w:r>
      <w:r w:rsidRPr="00353BBE">
        <w:rPr>
          <w:lang w:val="en-US"/>
        </w:rPr>
        <w:t xml:space="preserve">, </w:t>
      </w:r>
      <w:r w:rsidRPr="00353BBE">
        <w:rPr>
          <w:rStyle w:val="HTML"/>
          <w:lang w:val="en-US"/>
        </w:rPr>
        <w:t>MDR → IR</w:t>
      </w:r>
      <w:r w:rsidRPr="00353BBE">
        <w:rPr>
          <w:lang w:val="en-US"/>
        </w:rPr>
        <w:t xml:space="preserve">, </w:t>
      </w:r>
      <w:r w:rsidRPr="00353BBE">
        <w:rPr>
          <w:rStyle w:val="HTML"/>
          <w:lang w:val="en-US"/>
        </w:rPr>
        <w:t>A + B → C</w:t>
      </w:r>
    </w:p>
    <w:p w:rsidR="00353BBE" w:rsidRPr="00353BBE" w:rsidRDefault="00353BBE" w:rsidP="00353BBE">
      <w:pPr>
        <w:pStyle w:val="a3"/>
        <w:numPr>
          <w:ilvl w:val="0"/>
          <w:numId w:val="3"/>
        </w:numPr>
        <w:rPr>
          <w:lang w:val="en-US"/>
        </w:rPr>
      </w:pPr>
      <w:r w:rsidRPr="00353BBE">
        <w:rPr>
          <w:rStyle w:val="a4"/>
          <w:rFonts w:eastAsiaTheme="majorEastAsia"/>
          <w:lang w:val="en-US"/>
        </w:rPr>
        <w:t>Control signals</w:t>
      </w:r>
      <w:r w:rsidRPr="00353BBE">
        <w:rPr>
          <w:lang w:val="en-US"/>
        </w:rPr>
        <w:t xml:space="preserve"> are </w:t>
      </w:r>
      <w:r w:rsidRPr="00353BBE">
        <w:rPr>
          <w:rStyle w:val="a4"/>
          <w:rFonts w:eastAsiaTheme="majorEastAsia"/>
          <w:lang w:val="en-US"/>
        </w:rPr>
        <w:t>electrical signals</w:t>
      </w:r>
      <w:r w:rsidRPr="00353BBE">
        <w:rPr>
          <w:lang w:val="en-US"/>
        </w:rPr>
        <w:t xml:space="preserve"> generated by the CPU’s </w:t>
      </w:r>
      <w:r w:rsidRPr="00353BBE">
        <w:rPr>
          <w:rStyle w:val="a4"/>
          <w:rFonts w:eastAsiaTheme="majorEastAsia"/>
          <w:lang w:val="en-US"/>
        </w:rPr>
        <w:t>control unit</w:t>
      </w:r>
      <w:r w:rsidRPr="00353BBE">
        <w:rPr>
          <w:lang w:val="en-US"/>
        </w:rPr>
        <w:t xml:space="preserve"> that </w:t>
      </w:r>
      <w:r w:rsidRPr="00353BBE">
        <w:rPr>
          <w:rStyle w:val="a4"/>
          <w:rFonts w:eastAsiaTheme="majorEastAsia"/>
          <w:lang w:val="en-US"/>
        </w:rPr>
        <w:t>initiate and coordinate micro-operations</w:t>
      </w:r>
      <w:r w:rsidRPr="00353BBE">
        <w:rPr>
          <w:lang w:val="en-US"/>
        </w:rPr>
        <w:t>.</w:t>
      </w:r>
      <w:r w:rsidRPr="00353BBE">
        <w:rPr>
          <w:lang w:val="en-US"/>
        </w:rPr>
        <w:br/>
        <w:t>They tell specific components (registers, ALU, memory) when to perform an action.</w:t>
      </w:r>
    </w:p>
    <w:p w:rsidR="00353BBE" w:rsidRPr="00353BBE" w:rsidRDefault="00353BBE" w:rsidP="00353BBE">
      <w:pPr>
        <w:pStyle w:val="3"/>
        <w:rPr>
          <w:color w:val="auto"/>
          <w:lang w:val="en-US"/>
        </w:rPr>
      </w:pPr>
      <w:r w:rsidRPr="00353BBE">
        <w:rPr>
          <w:rStyle w:val="a4"/>
          <w:b w:val="0"/>
          <w:bCs w:val="0"/>
          <w:color w:val="auto"/>
          <w:lang w:val="en-US"/>
        </w:rPr>
        <w:t>How They Work Toget</w:t>
      </w:r>
      <w:r>
        <w:rPr>
          <w:rStyle w:val="a4"/>
          <w:b w:val="0"/>
          <w:bCs w:val="0"/>
          <w:color w:val="auto"/>
          <w:lang w:val="en-US"/>
        </w:rPr>
        <w:t>her (Example: Fetch-Decode-</w:t>
      </w:r>
      <w:r w:rsidRPr="00353BBE">
        <w:rPr>
          <w:rStyle w:val="a4"/>
          <w:b w:val="0"/>
          <w:bCs w:val="0"/>
          <w:color w:val="auto"/>
          <w:lang w:val="en-US"/>
        </w:rPr>
        <w:t>Execute Cycle)</w:t>
      </w:r>
    </w:p>
    <w:p w:rsidR="00353BBE" w:rsidRDefault="00353BBE" w:rsidP="00353BBE">
      <w:pPr>
        <w:pStyle w:val="a3"/>
        <w:numPr>
          <w:ilvl w:val="0"/>
          <w:numId w:val="4"/>
        </w:numPr>
      </w:pPr>
      <w:r>
        <w:rPr>
          <w:rStyle w:val="a4"/>
          <w:rFonts w:eastAsiaTheme="majorEastAsia"/>
        </w:rPr>
        <w:t>Fetch:</w:t>
      </w:r>
    </w:p>
    <w:p w:rsidR="00353BBE" w:rsidRPr="00353BBE" w:rsidRDefault="00353BBE" w:rsidP="00353BBE">
      <w:pPr>
        <w:pStyle w:val="a3"/>
        <w:ind w:left="1080"/>
        <w:rPr>
          <w:lang w:val="en-US"/>
        </w:rPr>
      </w:pPr>
      <w:r w:rsidRPr="00353BBE">
        <w:rPr>
          <w:lang w:val="en-US"/>
        </w:rPr>
        <w:t xml:space="preserve">Micro-ops: </w:t>
      </w:r>
      <w:r w:rsidRPr="00353BBE">
        <w:rPr>
          <w:rStyle w:val="HTML"/>
          <w:lang w:val="en-US"/>
        </w:rPr>
        <w:t>PC → MAR</w:t>
      </w:r>
      <w:r w:rsidRPr="00353BBE">
        <w:rPr>
          <w:lang w:val="en-US"/>
        </w:rPr>
        <w:t xml:space="preserve">, </w:t>
      </w:r>
      <w:r w:rsidRPr="00353BBE">
        <w:rPr>
          <w:rStyle w:val="HTML"/>
          <w:lang w:val="en-US"/>
        </w:rPr>
        <w:t>Memory → MDR</w:t>
      </w:r>
      <w:r w:rsidRPr="00353BBE">
        <w:rPr>
          <w:lang w:val="en-US"/>
        </w:rPr>
        <w:t xml:space="preserve">, </w:t>
      </w:r>
      <w:r w:rsidRPr="00353BBE">
        <w:rPr>
          <w:rStyle w:val="HTML"/>
          <w:lang w:val="en-US"/>
        </w:rPr>
        <w:t>MDR → IR</w:t>
      </w:r>
      <w:r w:rsidRPr="00353BBE">
        <w:rPr>
          <w:lang w:val="en-US"/>
        </w:rPr>
        <w:t xml:space="preserve">, </w:t>
      </w:r>
      <w:r w:rsidRPr="00353BBE">
        <w:rPr>
          <w:rStyle w:val="HTML"/>
          <w:lang w:val="en-US"/>
        </w:rPr>
        <w:t xml:space="preserve">PC + </w:t>
      </w:r>
      <w:proofErr w:type="gramStart"/>
      <w:r w:rsidRPr="00353BBE">
        <w:rPr>
          <w:rStyle w:val="HTML"/>
          <w:lang w:val="en-US"/>
        </w:rPr>
        <w:t>1</w:t>
      </w:r>
      <w:proofErr w:type="gramEnd"/>
      <w:r w:rsidRPr="00353BBE">
        <w:rPr>
          <w:rStyle w:val="HTML"/>
          <w:lang w:val="en-US"/>
        </w:rPr>
        <w:t xml:space="preserve"> → PC</w:t>
      </w:r>
    </w:p>
    <w:p w:rsidR="00353BBE" w:rsidRPr="00353BBE" w:rsidRDefault="00353BBE" w:rsidP="00353BBE">
      <w:pPr>
        <w:pStyle w:val="a3"/>
        <w:ind w:left="1080"/>
        <w:rPr>
          <w:lang w:val="en-US"/>
        </w:rPr>
      </w:pPr>
      <w:r w:rsidRPr="00353BBE">
        <w:rPr>
          <w:lang w:val="en-US"/>
        </w:rPr>
        <w:t>Control signals coordinate data transfer between registers and memory.</w:t>
      </w:r>
    </w:p>
    <w:p w:rsidR="00353BBE" w:rsidRDefault="00353BBE" w:rsidP="00353BBE">
      <w:pPr>
        <w:pStyle w:val="a3"/>
        <w:numPr>
          <w:ilvl w:val="0"/>
          <w:numId w:val="4"/>
        </w:numPr>
      </w:pPr>
      <w:r>
        <w:rPr>
          <w:rStyle w:val="a4"/>
          <w:rFonts w:eastAsiaTheme="majorEastAsia"/>
        </w:rPr>
        <w:t>Decode:</w:t>
      </w:r>
    </w:p>
    <w:p w:rsidR="00353BBE" w:rsidRPr="00353BBE" w:rsidRDefault="00353BBE" w:rsidP="00353BBE">
      <w:pPr>
        <w:pStyle w:val="a3"/>
        <w:ind w:left="1080"/>
        <w:rPr>
          <w:lang w:val="en-US"/>
        </w:rPr>
      </w:pPr>
      <w:r w:rsidRPr="00353BBE">
        <w:rPr>
          <w:lang w:val="en-US"/>
        </w:rPr>
        <w:t xml:space="preserve">Control unit interprets the instruction in </w:t>
      </w:r>
      <w:r w:rsidRPr="00353BBE">
        <w:rPr>
          <w:rStyle w:val="HTML"/>
          <w:lang w:val="en-US"/>
        </w:rPr>
        <w:t>IR</w:t>
      </w:r>
      <w:r w:rsidRPr="00353BBE">
        <w:rPr>
          <w:lang w:val="en-US"/>
        </w:rPr>
        <w:t xml:space="preserve"> and generates control signals for execution.</w:t>
      </w:r>
    </w:p>
    <w:p w:rsidR="00353BBE" w:rsidRDefault="00353BBE" w:rsidP="00353BBE">
      <w:pPr>
        <w:pStyle w:val="a3"/>
        <w:numPr>
          <w:ilvl w:val="0"/>
          <w:numId w:val="4"/>
        </w:numPr>
      </w:pPr>
      <w:r>
        <w:rPr>
          <w:rStyle w:val="a4"/>
          <w:rFonts w:eastAsiaTheme="majorEastAsia"/>
        </w:rPr>
        <w:t>Execute:</w:t>
      </w:r>
    </w:p>
    <w:p w:rsidR="00353BBE" w:rsidRPr="00353BBE" w:rsidRDefault="00353BBE" w:rsidP="00353BBE">
      <w:pPr>
        <w:pStyle w:val="a3"/>
        <w:ind w:left="1080"/>
        <w:rPr>
          <w:lang w:val="en-US"/>
        </w:rPr>
      </w:pPr>
      <w:r w:rsidRPr="00353BBE">
        <w:rPr>
          <w:lang w:val="en-US"/>
        </w:rPr>
        <w:t xml:space="preserve">Micro-ops: for </w:t>
      </w:r>
      <w:r w:rsidRPr="00353BBE">
        <w:rPr>
          <w:rStyle w:val="HTML"/>
          <w:lang w:val="en-US"/>
        </w:rPr>
        <w:t>ADD R1, R2</w:t>
      </w:r>
      <w:r w:rsidRPr="00353BBE">
        <w:rPr>
          <w:lang w:val="en-US"/>
        </w:rPr>
        <w:t xml:space="preserve">, control signals trigger the ALU to perform </w:t>
      </w:r>
      <w:r w:rsidRPr="00353BBE">
        <w:rPr>
          <w:rStyle w:val="HTML"/>
          <w:lang w:val="en-US"/>
        </w:rPr>
        <w:t>R1 + R2 → R1</w:t>
      </w:r>
      <w:r w:rsidRPr="00353BBE">
        <w:rPr>
          <w:lang w:val="en-US"/>
        </w:rPr>
        <w:t>.</w:t>
      </w:r>
    </w:p>
    <w:p w:rsidR="00353BBE" w:rsidRDefault="00353BBE" w:rsidP="00353BBE">
      <w:pPr>
        <w:pStyle w:val="a3"/>
        <w:rPr>
          <w:lang w:val="en-US"/>
        </w:rPr>
      </w:pPr>
      <w:r w:rsidRPr="00353BBE">
        <w:rPr>
          <w:lang w:val="en-US"/>
        </w:rPr>
        <w:t xml:space="preserve">Together, </w:t>
      </w:r>
      <w:r w:rsidRPr="00353BBE">
        <w:rPr>
          <w:rStyle w:val="a4"/>
          <w:rFonts w:eastAsiaTheme="majorEastAsia"/>
          <w:lang w:val="en-US"/>
        </w:rPr>
        <w:t>micro-operations</w:t>
      </w:r>
      <w:r w:rsidRPr="00353BBE">
        <w:rPr>
          <w:lang w:val="en-US"/>
        </w:rPr>
        <w:t xml:space="preserve"> perform the work, and </w:t>
      </w:r>
      <w:r w:rsidRPr="00353BBE">
        <w:rPr>
          <w:rStyle w:val="a4"/>
          <w:rFonts w:eastAsiaTheme="majorEastAsia"/>
          <w:lang w:val="en-US"/>
        </w:rPr>
        <w:t>control signals</w:t>
      </w:r>
      <w:r w:rsidRPr="00353BBE">
        <w:rPr>
          <w:lang w:val="en-US"/>
        </w:rPr>
        <w:t xml:space="preserve"> act as the “traffic lights” directing when each operation happens.</w:t>
      </w:r>
    </w:p>
    <w:p w:rsidR="00353BBE" w:rsidRDefault="00353BBE" w:rsidP="00353BBE">
      <w:pPr>
        <w:pStyle w:val="a3"/>
        <w:rPr>
          <w:lang w:val="en-US"/>
        </w:rPr>
      </w:pPr>
    </w:p>
    <w:p w:rsidR="00353BBE" w:rsidRDefault="00353BBE" w:rsidP="00353BBE">
      <w:pPr>
        <w:pStyle w:val="a3"/>
        <w:rPr>
          <w:lang w:val="en-US"/>
        </w:rPr>
      </w:pPr>
    </w:p>
    <w:p w:rsidR="00353BBE" w:rsidRDefault="00353BBE" w:rsidP="00353BBE">
      <w:pPr>
        <w:pStyle w:val="a3"/>
        <w:rPr>
          <w:lang w:val="en-US"/>
        </w:rPr>
      </w:pPr>
    </w:p>
    <w:p w:rsidR="00353BBE" w:rsidRDefault="00353BBE" w:rsidP="00353BBE">
      <w:pPr>
        <w:pStyle w:val="a3"/>
        <w:rPr>
          <w:lang w:val="en-US"/>
        </w:rPr>
      </w:pPr>
      <w:r w:rsidRPr="00353BBE">
        <w:rPr>
          <w:lang w:val="en-US"/>
        </w:rPr>
        <w:lastRenderedPageBreak/>
        <w:t>Q4. Compare RISC and CISC architectures</w:t>
      </w:r>
    </w:p>
    <w:p w:rsidR="00353BBE" w:rsidRPr="00353BBE" w:rsidRDefault="00353BBE" w:rsidP="00427109">
      <w:pPr>
        <w:pStyle w:val="a3"/>
        <w:numPr>
          <w:ilvl w:val="0"/>
          <w:numId w:val="6"/>
        </w:numPr>
        <w:rPr>
          <w:lang w:val="en-US"/>
        </w:rPr>
      </w:pPr>
      <w:r w:rsidRPr="00353BBE">
        <w:rPr>
          <w:lang w:val="en-US"/>
        </w:rPr>
        <w:t xml:space="preserve">For </w:t>
      </w:r>
      <w:r w:rsidRPr="00353BBE">
        <w:rPr>
          <w:rStyle w:val="a4"/>
          <w:rFonts w:eastAsiaTheme="majorEastAsia"/>
          <w:lang w:val="en-US"/>
        </w:rPr>
        <w:t>RISC</w:t>
      </w:r>
      <w:r w:rsidRPr="00353BBE">
        <w:rPr>
          <w:lang w:val="en-US"/>
        </w:rPr>
        <w:t xml:space="preserve">, a good real-world example is the </w:t>
      </w:r>
      <w:r w:rsidRPr="00353BBE">
        <w:rPr>
          <w:rStyle w:val="a4"/>
          <w:rFonts w:eastAsiaTheme="majorEastAsia"/>
          <w:lang w:val="en-US"/>
        </w:rPr>
        <w:t>ARM processor</w:t>
      </w:r>
      <w:r w:rsidRPr="00353BBE">
        <w:rPr>
          <w:lang w:val="en-US"/>
        </w:rPr>
        <w:t xml:space="preserve">, which is used in most smartphones and tablets because </w:t>
      </w:r>
      <w:proofErr w:type="gramStart"/>
      <w:r w:rsidRPr="00353BBE">
        <w:rPr>
          <w:lang w:val="en-US"/>
        </w:rPr>
        <w:t>it’s</w:t>
      </w:r>
      <w:proofErr w:type="gramEnd"/>
      <w:r w:rsidRPr="00353BBE">
        <w:rPr>
          <w:lang w:val="en-US"/>
        </w:rPr>
        <w:t xml:space="preserve"> fast and energy-efficient.</w:t>
      </w:r>
    </w:p>
    <w:p w:rsidR="00353BBE" w:rsidRDefault="00353BBE" w:rsidP="00427109">
      <w:pPr>
        <w:pStyle w:val="a3"/>
        <w:numPr>
          <w:ilvl w:val="0"/>
          <w:numId w:val="6"/>
        </w:numPr>
        <w:rPr>
          <w:lang w:val="en-US"/>
        </w:rPr>
      </w:pPr>
      <w:r w:rsidRPr="00353BBE">
        <w:rPr>
          <w:lang w:val="en-US"/>
        </w:rPr>
        <w:t xml:space="preserve">For </w:t>
      </w:r>
      <w:r w:rsidRPr="00353BBE">
        <w:rPr>
          <w:rStyle w:val="a4"/>
          <w:rFonts w:eastAsiaTheme="majorEastAsia"/>
          <w:lang w:val="en-US"/>
        </w:rPr>
        <w:t>CISC</w:t>
      </w:r>
      <w:r w:rsidRPr="00353BBE">
        <w:rPr>
          <w:lang w:val="en-US"/>
        </w:rPr>
        <w:t xml:space="preserve">, a common example is the </w:t>
      </w:r>
      <w:r w:rsidRPr="00353BBE">
        <w:rPr>
          <w:rStyle w:val="a4"/>
          <w:rFonts w:eastAsiaTheme="majorEastAsia"/>
          <w:lang w:val="en-US"/>
        </w:rPr>
        <w:t>Intel x86 processor</w:t>
      </w:r>
      <w:r w:rsidRPr="00353BBE">
        <w:rPr>
          <w:lang w:val="en-US"/>
        </w:rPr>
        <w:t xml:space="preserve">, which </w:t>
      </w:r>
      <w:proofErr w:type="gramStart"/>
      <w:r w:rsidRPr="00353BBE">
        <w:rPr>
          <w:lang w:val="en-US"/>
        </w:rPr>
        <w:t>is used</w:t>
      </w:r>
      <w:proofErr w:type="gramEnd"/>
      <w:r w:rsidRPr="00353BBE">
        <w:rPr>
          <w:lang w:val="en-US"/>
        </w:rPr>
        <w:t xml:space="preserve"> in most desktop and laptop computers.</w:t>
      </w:r>
    </w:p>
    <w:p w:rsidR="00427109" w:rsidRPr="00427109" w:rsidRDefault="00427109" w:rsidP="00427109">
      <w:pPr>
        <w:pStyle w:val="a3"/>
        <w:rPr>
          <w:b/>
          <w:lang w:val="en-US"/>
        </w:rPr>
      </w:pPr>
    </w:p>
    <w:p w:rsidR="00427109" w:rsidRPr="00427109" w:rsidRDefault="00427109" w:rsidP="00427109"/>
    <w:p w:rsidR="00427109" w:rsidRDefault="00427109" w:rsidP="00427109">
      <w:pPr>
        <w:pStyle w:val="a3"/>
        <w:rPr>
          <w:lang w:val="en-US"/>
        </w:rPr>
      </w:pPr>
    </w:p>
    <w:p w:rsidR="00427109" w:rsidRDefault="00427109" w:rsidP="00427109">
      <w:pPr>
        <w:pStyle w:val="a3"/>
        <w:ind w:left="720"/>
        <w:rPr>
          <w:lang w:val="en-US"/>
        </w:rPr>
      </w:pPr>
    </w:p>
    <w:p w:rsidR="00427109" w:rsidRPr="00353BBE" w:rsidRDefault="00427109" w:rsidP="00427109">
      <w:pPr>
        <w:pStyle w:val="a3"/>
        <w:ind w:left="720"/>
        <w:rPr>
          <w:lang w:val="en-US"/>
        </w:rPr>
      </w:pPr>
    </w:p>
    <w:p w:rsidR="00353BBE" w:rsidRPr="00353BBE" w:rsidRDefault="00353BBE" w:rsidP="00353BBE">
      <w:pPr>
        <w:pStyle w:val="a3"/>
        <w:rPr>
          <w:lang w:val="en-US"/>
        </w:rPr>
      </w:pPr>
    </w:p>
    <w:p w:rsidR="00353BBE" w:rsidRPr="00353BBE" w:rsidRDefault="00353BBE" w:rsidP="00353BBE">
      <w:pPr>
        <w:pStyle w:val="a3"/>
        <w:rPr>
          <w:lang w:val="en-US"/>
        </w:rPr>
      </w:pPr>
    </w:p>
    <w:p w:rsidR="00353BBE" w:rsidRPr="00353BBE" w:rsidRDefault="00353BBE">
      <w:pPr>
        <w:rPr>
          <w:lang w:val="en-US"/>
        </w:rPr>
      </w:pPr>
    </w:p>
    <w:p w:rsidR="00353BBE" w:rsidRPr="00353BBE" w:rsidRDefault="00353BBE">
      <w:pPr>
        <w:rPr>
          <w:lang w:val="en-US"/>
        </w:rPr>
      </w:pPr>
    </w:p>
    <w:sectPr w:rsidR="00353BBE" w:rsidRPr="0035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72A5"/>
    <w:multiLevelType w:val="multilevel"/>
    <w:tmpl w:val="EA9E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F6A68"/>
    <w:multiLevelType w:val="hybridMultilevel"/>
    <w:tmpl w:val="A0EA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52E9C"/>
    <w:multiLevelType w:val="multilevel"/>
    <w:tmpl w:val="C77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624239"/>
    <w:multiLevelType w:val="hybridMultilevel"/>
    <w:tmpl w:val="715C3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F1E85"/>
    <w:multiLevelType w:val="multilevel"/>
    <w:tmpl w:val="B87A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512A8A"/>
    <w:multiLevelType w:val="hybridMultilevel"/>
    <w:tmpl w:val="4EF45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BE"/>
    <w:rsid w:val="00353BBE"/>
    <w:rsid w:val="00427109"/>
    <w:rsid w:val="00C2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904A4-E929-4AD2-9CD4-F05F2950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3B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B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3B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3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3BBE"/>
    <w:rPr>
      <w:b/>
      <w:bCs/>
    </w:rPr>
  </w:style>
  <w:style w:type="character" w:styleId="HTML">
    <w:name w:val="HTML Code"/>
    <w:basedOn w:val="a0"/>
    <w:uiPriority w:val="99"/>
    <w:semiHidden/>
    <w:unhideWhenUsed/>
    <w:rsid w:val="00353BB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353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5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2025-10-30T16:54:00Z</dcterms:created>
  <dcterms:modified xsi:type="dcterms:W3CDTF">2025-10-30T17:14:00Z</dcterms:modified>
</cp:coreProperties>
</file>