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C6E" w:rsidRPr="006D4F7B" w:rsidRDefault="00193C04" w:rsidP="00193C04">
      <w:pPr>
        <w:tabs>
          <w:tab w:val="center" w:pos="4153"/>
          <w:tab w:val="left" w:pos="6360"/>
        </w:tabs>
        <w:jc w:val="left"/>
        <w:rPr>
          <w:rStyle w:val="a3"/>
          <w:rFonts w:ascii="Calibri" w:hAnsi="Calibri" w:cs="Segoe UI"/>
          <w:color w:val="333333"/>
          <w:sz w:val="44"/>
          <w:szCs w:val="44"/>
          <w:shd w:val="clear" w:color="auto" w:fill="FFFFFF"/>
        </w:rPr>
      </w:pPr>
      <w:r w:rsidRPr="006D4F7B">
        <w:rPr>
          <w:rStyle w:val="a3"/>
          <w:rFonts w:ascii="Calibri" w:hAnsi="Calibri" w:cs="Segoe UI"/>
          <w:color w:val="333333"/>
          <w:sz w:val="44"/>
          <w:szCs w:val="44"/>
          <w:shd w:val="clear" w:color="auto" w:fill="FFFFFF"/>
        </w:rPr>
        <w:tab/>
      </w:r>
      <w:r w:rsidR="00957C6E" w:rsidRPr="006D4F7B">
        <w:rPr>
          <w:rStyle w:val="a3"/>
          <w:rFonts w:ascii="Calibri" w:hAnsi="Calibri" w:cs="Segoe UI"/>
          <w:color w:val="333333"/>
          <w:sz w:val="44"/>
          <w:szCs w:val="44"/>
          <w:shd w:val="clear" w:color="auto" w:fill="FFFFFF"/>
        </w:rPr>
        <w:t xml:space="preserve">HAR </w:t>
      </w:r>
      <w:r w:rsidR="005B3AF9" w:rsidRPr="006D4F7B">
        <w:rPr>
          <w:rStyle w:val="a3"/>
          <w:rFonts w:ascii="Calibri" w:hAnsi="Calibri" w:cs="Segoe UI"/>
          <w:color w:val="333333"/>
          <w:sz w:val="44"/>
          <w:szCs w:val="44"/>
          <w:shd w:val="clear" w:color="auto" w:fill="FFFFFF"/>
        </w:rPr>
        <w:t>Document</w:t>
      </w:r>
      <w:r w:rsidRPr="006D4F7B">
        <w:rPr>
          <w:rStyle w:val="a3"/>
          <w:rFonts w:ascii="Calibri" w:hAnsi="Calibri" w:cs="Segoe UI"/>
          <w:color w:val="333333"/>
          <w:sz w:val="44"/>
          <w:szCs w:val="44"/>
          <w:shd w:val="clear" w:color="auto" w:fill="FFFFFF"/>
        </w:rPr>
        <w:tab/>
      </w:r>
    </w:p>
    <w:p w:rsidR="00193C04" w:rsidRPr="006D4F7B" w:rsidRDefault="00193C04" w:rsidP="00193C04">
      <w:pPr>
        <w:tabs>
          <w:tab w:val="center" w:pos="4153"/>
          <w:tab w:val="left" w:pos="6360"/>
        </w:tabs>
        <w:jc w:val="left"/>
        <w:rPr>
          <w:rStyle w:val="a3"/>
          <w:rFonts w:ascii="Calibri" w:hAnsi="Calibri" w:cs="Segoe UI"/>
          <w:color w:val="333333"/>
          <w:sz w:val="24"/>
          <w:szCs w:val="24"/>
          <w:shd w:val="clear" w:color="auto" w:fill="FFFFFF"/>
        </w:rPr>
      </w:pPr>
    </w:p>
    <w:p w:rsidR="00957C6E" w:rsidRPr="006D4F7B" w:rsidRDefault="00A175A8" w:rsidP="00957C6E">
      <w:pPr>
        <w:jc w:val="center"/>
        <w:rPr>
          <w:rStyle w:val="a3"/>
          <w:rFonts w:ascii="Calibri" w:hAnsi="Calibri" w:cs="Segoe UI"/>
          <w:color w:val="333333"/>
          <w:sz w:val="24"/>
          <w:szCs w:val="24"/>
          <w:shd w:val="clear" w:color="auto" w:fill="FFFFFF"/>
        </w:rPr>
      </w:pPr>
      <w:r w:rsidRPr="006D4F7B">
        <w:rPr>
          <w:rStyle w:val="a3"/>
          <w:rFonts w:ascii="Calibri" w:hAnsi="Calibri" w:cs="Segoe UI"/>
          <w:color w:val="333333"/>
          <w:sz w:val="24"/>
          <w:szCs w:val="24"/>
          <w:shd w:val="clear" w:color="auto" w:fill="FFFFFF"/>
        </w:rPr>
        <w:t>Revision data:</w:t>
      </w:r>
      <w:r w:rsidR="00193C04" w:rsidRPr="006D4F7B">
        <w:rPr>
          <w:rStyle w:val="a3"/>
          <w:rFonts w:ascii="Calibri" w:hAnsi="Calibri" w:cs="Segoe UI"/>
          <w:color w:val="333333"/>
          <w:sz w:val="24"/>
          <w:szCs w:val="24"/>
          <w:shd w:val="clear" w:color="auto" w:fill="FFFFFF"/>
        </w:rPr>
        <w:t xml:space="preserve"> 29</w:t>
      </w:r>
      <w:r w:rsidR="00193C04" w:rsidRPr="006D4F7B">
        <w:rPr>
          <w:rStyle w:val="a3"/>
          <w:rFonts w:ascii="Calibri" w:hAnsi="Calibri" w:cs="Segoe UI"/>
          <w:color w:val="333333"/>
          <w:sz w:val="24"/>
          <w:szCs w:val="24"/>
          <w:shd w:val="clear" w:color="auto" w:fill="FFFFFF"/>
          <w:vertAlign w:val="superscript"/>
        </w:rPr>
        <w:t>th</w:t>
      </w:r>
      <w:r w:rsidR="00193C04" w:rsidRPr="006D4F7B">
        <w:rPr>
          <w:rStyle w:val="a3"/>
          <w:rFonts w:ascii="Calibri" w:hAnsi="Calibri" w:cs="Segoe UI"/>
          <w:color w:val="333333"/>
          <w:sz w:val="24"/>
          <w:szCs w:val="24"/>
          <w:shd w:val="clear" w:color="auto" w:fill="FFFFFF"/>
        </w:rPr>
        <w:t xml:space="preserve">, </w:t>
      </w:r>
      <w:r w:rsidR="000C5749" w:rsidRPr="006D4F7B">
        <w:rPr>
          <w:rStyle w:val="a3"/>
          <w:rFonts w:ascii="Calibri" w:hAnsi="Calibri" w:cs="Segoe UI"/>
          <w:color w:val="333333"/>
          <w:sz w:val="24"/>
          <w:szCs w:val="24"/>
          <w:shd w:val="clear" w:color="auto" w:fill="FFFFFF"/>
        </w:rPr>
        <w:t>September</w:t>
      </w:r>
      <w:r w:rsidR="00193C04" w:rsidRPr="006D4F7B">
        <w:rPr>
          <w:rStyle w:val="a3"/>
          <w:rFonts w:ascii="Calibri" w:hAnsi="Calibri" w:cs="Segoe UI"/>
          <w:color w:val="333333"/>
          <w:sz w:val="24"/>
          <w:szCs w:val="24"/>
          <w:shd w:val="clear" w:color="auto" w:fill="FFFFFF"/>
        </w:rPr>
        <w:t>, 2016, Revised by Huoyuan Tan</w:t>
      </w:r>
    </w:p>
    <w:p w:rsidR="00193C04" w:rsidRPr="006D4F7B" w:rsidRDefault="00193C04" w:rsidP="00957C6E">
      <w:pPr>
        <w:jc w:val="center"/>
        <w:rPr>
          <w:rStyle w:val="a3"/>
          <w:rFonts w:ascii="Calibri" w:hAnsi="Calibri" w:cs="Segoe UI"/>
          <w:color w:val="333333"/>
          <w:sz w:val="24"/>
          <w:szCs w:val="24"/>
          <w:shd w:val="clear" w:color="auto" w:fill="FFFFFF"/>
        </w:rPr>
      </w:pPr>
    </w:p>
    <w:p w:rsidR="008E1355" w:rsidRPr="006D4F7B" w:rsidRDefault="00957C6E" w:rsidP="00AC6A46">
      <w:pPr>
        <w:ind w:firstLineChars="200" w:firstLine="482"/>
        <w:jc w:val="left"/>
        <w:rPr>
          <w:rStyle w:val="a4"/>
          <w:rFonts w:ascii="Calibri" w:hAnsi="Calibri" w:cs="Segoe UI"/>
          <w:sz w:val="24"/>
          <w:szCs w:val="24"/>
          <w:shd w:val="clear" w:color="auto" w:fill="FFFFFF"/>
        </w:rPr>
      </w:pPr>
      <w:r w:rsidRPr="006D4F7B">
        <w:rPr>
          <w:rStyle w:val="a3"/>
          <w:rFonts w:ascii="Calibri" w:hAnsi="Calibri" w:cs="Segoe UI"/>
          <w:color w:val="333333"/>
          <w:sz w:val="24"/>
          <w:szCs w:val="24"/>
          <w:shd w:val="clear" w:color="auto" w:fill="FFFFFF"/>
        </w:rPr>
        <w:t xml:space="preserve">HAR, short for Human Activity Recognition. This project was established by Xiaomu Luo. The source code on GitHub is: </w:t>
      </w:r>
      <w:hyperlink r:id="rId7" w:history="1">
        <w:r w:rsidRPr="006D4F7B">
          <w:rPr>
            <w:rStyle w:val="a4"/>
            <w:rFonts w:ascii="Calibri" w:hAnsi="Calibri" w:cs="Segoe UI"/>
            <w:sz w:val="24"/>
            <w:szCs w:val="24"/>
            <w:shd w:val="clear" w:color="auto" w:fill="FFFFFF"/>
          </w:rPr>
          <w:t>https://github.com/woodwood2000/HAR/tree/dev</w:t>
        </w:r>
      </w:hyperlink>
    </w:p>
    <w:p w:rsidR="00F606DD" w:rsidRPr="006D4F7B" w:rsidRDefault="00F606DD" w:rsidP="00AC6A46">
      <w:pPr>
        <w:ind w:firstLineChars="200" w:firstLine="482"/>
        <w:jc w:val="left"/>
        <w:rPr>
          <w:rStyle w:val="a3"/>
          <w:rFonts w:ascii="Calibri" w:hAnsi="Calibri" w:cs="Segoe UI"/>
          <w:color w:val="333333"/>
          <w:sz w:val="24"/>
          <w:szCs w:val="24"/>
          <w:shd w:val="clear" w:color="auto" w:fill="FFFFFF"/>
        </w:rPr>
      </w:pPr>
    </w:p>
    <w:p w:rsidR="00AF2C20" w:rsidRPr="006D4F7B" w:rsidRDefault="002972C9" w:rsidP="00AF2C20">
      <w:pPr>
        <w:ind w:firstLine="420"/>
        <w:jc w:val="left"/>
        <w:rPr>
          <w:rFonts w:ascii="Calibri" w:hAnsi="Calibri"/>
          <w:sz w:val="24"/>
          <w:szCs w:val="24"/>
        </w:rPr>
      </w:pPr>
      <w:r w:rsidRPr="006D4F7B">
        <w:rPr>
          <w:rFonts w:ascii="Calibri" w:hAnsi="Calibri"/>
          <w:sz w:val="24"/>
          <w:szCs w:val="24"/>
        </w:rPr>
        <w:t>This document is a br</w:t>
      </w:r>
      <w:r w:rsidR="00C72D8D" w:rsidRPr="006D4F7B">
        <w:rPr>
          <w:rFonts w:ascii="Calibri" w:hAnsi="Calibri"/>
          <w:sz w:val="24"/>
          <w:szCs w:val="24"/>
        </w:rPr>
        <w:t xml:space="preserve">ief </w:t>
      </w:r>
      <w:r w:rsidRPr="006D4F7B">
        <w:rPr>
          <w:rFonts w:ascii="Calibri" w:hAnsi="Calibri"/>
          <w:sz w:val="24"/>
          <w:szCs w:val="24"/>
        </w:rPr>
        <w:t xml:space="preserve">introduction to this project. We will not have </w:t>
      </w:r>
      <w:r w:rsidR="00AF2C20" w:rsidRPr="006D4F7B">
        <w:rPr>
          <w:rFonts w:ascii="Calibri" w:hAnsi="Calibri"/>
          <w:sz w:val="24"/>
          <w:szCs w:val="24"/>
        </w:rPr>
        <w:t>detailed introduction about the algorithm and the project background</w:t>
      </w:r>
      <w:r w:rsidR="00392E12" w:rsidRPr="006D4F7B">
        <w:rPr>
          <w:rFonts w:ascii="Calibri" w:hAnsi="Calibri"/>
          <w:sz w:val="24"/>
          <w:szCs w:val="24"/>
        </w:rPr>
        <w:t xml:space="preserve"> but you can learn more about them</w:t>
      </w:r>
      <w:r w:rsidR="00AF2C20" w:rsidRPr="006D4F7B">
        <w:rPr>
          <w:rFonts w:ascii="Calibri" w:hAnsi="Calibri"/>
          <w:sz w:val="24"/>
          <w:szCs w:val="24"/>
        </w:rPr>
        <w:t xml:space="preserve"> by reading t</w:t>
      </w:r>
      <w:r w:rsidR="0064053B" w:rsidRPr="006D4F7B">
        <w:rPr>
          <w:rFonts w:ascii="Calibri" w:hAnsi="Calibri"/>
          <w:sz w:val="24"/>
          <w:szCs w:val="24"/>
        </w:rPr>
        <w:t>he articles or thesis listed be</w:t>
      </w:r>
      <w:r w:rsidR="00AF2C20" w:rsidRPr="006D4F7B">
        <w:rPr>
          <w:rFonts w:ascii="Calibri" w:hAnsi="Calibri"/>
          <w:sz w:val="24"/>
          <w:szCs w:val="24"/>
        </w:rPr>
        <w:t>low:</w:t>
      </w:r>
    </w:p>
    <w:p w:rsidR="00560255" w:rsidRPr="006D4F7B" w:rsidRDefault="00AF2C20" w:rsidP="00560255">
      <w:pPr>
        <w:pStyle w:val="a5"/>
        <w:numPr>
          <w:ilvl w:val="0"/>
          <w:numId w:val="1"/>
        </w:numPr>
        <w:ind w:firstLineChars="0"/>
        <w:jc w:val="left"/>
        <w:rPr>
          <w:rFonts w:ascii="Calibri" w:hAnsi="Calibri"/>
          <w:sz w:val="24"/>
          <w:szCs w:val="24"/>
        </w:rPr>
      </w:pPr>
      <w:r w:rsidRPr="006D4F7B">
        <w:rPr>
          <w:rFonts w:ascii="Calibri" w:hAnsi="Calibri"/>
          <w:sz w:val="24"/>
          <w:szCs w:val="24"/>
        </w:rPr>
        <w:t>Abnormal Activity Detection Using Pyroelectric Infrared Sensors</w:t>
      </w:r>
    </w:p>
    <w:p w:rsidR="00AF2C20" w:rsidRPr="006D4F7B" w:rsidRDefault="00450727" w:rsidP="00560255">
      <w:pPr>
        <w:pStyle w:val="a5"/>
        <w:ind w:left="360" w:firstLineChars="0" w:firstLine="0"/>
        <w:jc w:val="left"/>
        <w:rPr>
          <w:rFonts w:ascii="Calibri" w:hAnsi="Calibri"/>
          <w:sz w:val="24"/>
          <w:szCs w:val="24"/>
        </w:rPr>
      </w:pPr>
      <w:hyperlink r:id="rId8" w:history="1">
        <w:r w:rsidR="00560255" w:rsidRPr="006D4F7B">
          <w:rPr>
            <w:rStyle w:val="a4"/>
            <w:rFonts w:ascii="Calibri" w:hAnsi="Calibri"/>
            <w:sz w:val="24"/>
            <w:szCs w:val="24"/>
          </w:rPr>
          <w:t>http://www.mdpi.com/1424-8220/16/6/822/pdf</w:t>
        </w:r>
      </w:hyperlink>
    </w:p>
    <w:p w:rsidR="00560255" w:rsidRPr="006D4F7B" w:rsidRDefault="00560255" w:rsidP="00560255">
      <w:pPr>
        <w:pStyle w:val="a5"/>
        <w:numPr>
          <w:ilvl w:val="0"/>
          <w:numId w:val="1"/>
        </w:numPr>
        <w:ind w:firstLineChars="0"/>
        <w:jc w:val="left"/>
        <w:rPr>
          <w:rFonts w:ascii="Calibri" w:hAnsi="Calibri"/>
          <w:sz w:val="24"/>
          <w:szCs w:val="24"/>
        </w:rPr>
      </w:pPr>
      <w:r w:rsidRPr="006D4F7B">
        <w:rPr>
          <w:rFonts w:ascii="Calibri" w:hAnsi="Calibri"/>
          <w:sz w:val="24"/>
          <w:szCs w:val="24"/>
        </w:rPr>
        <w:t>Human Indoor Localization Based on Ceiling Mounted PIR Sensor Nodes</w:t>
      </w:r>
    </w:p>
    <w:p w:rsidR="00560255" w:rsidRPr="006D4F7B" w:rsidRDefault="00450727" w:rsidP="0082402F">
      <w:pPr>
        <w:pStyle w:val="a5"/>
        <w:ind w:left="360" w:firstLineChars="0" w:firstLine="0"/>
        <w:jc w:val="left"/>
        <w:rPr>
          <w:rFonts w:ascii="Calibri" w:hAnsi="Calibri"/>
          <w:sz w:val="24"/>
          <w:szCs w:val="24"/>
        </w:rPr>
      </w:pPr>
      <w:hyperlink r:id="rId9" w:history="1">
        <w:r w:rsidR="00560255" w:rsidRPr="006D4F7B">
          <w:rPr>
            <w:rStyle w:val="a4"/>
            <w:rFonts w:ascii="Calibri" w:hAnsi="Calibri"/>
            <w:sz w:val="24"/>
            <w:szCs w:val="24"/>
          </w:rPr>
          <w:t>http://ieeexplore.ieee.org/document/7444903/</w:t>
        </w:r>
      </w:hyperlink>
    </w:p>
    <w:p w:rsidR="00560255" w:rsidRPr="006D4F7B" w:rsidRDefault="00560255" w:rsidP="00560255">
      <w:pPr>
        <w:pStyle w:val="a5"/>
        <w:numPr>
          <w:ilvl w:val="0"/>
          <w:numId w:val="1"/>
        </w:numPr>
        <w:ind w:firstLineChars="0"/>
        <w:jc w:val="left"/>
        <w:rPr>
          <w:rFonts w:ascii="Calibri" w:hAnsi="Calibri"/>
          <w:sz w:val="24"/>
          <w:szCs w:val="24"/>
        </w:rPr>
      </w:pPr>
      <w:r w:rsidRPr="006D4F7B">
        <w:rPr>
          <w:rFonts w:ascii="Calibri" w:hAnsi="Calibri"/>
          <w:sz w:val="24"/>
          <w:szCs w:val="24"/>
        </w:rPr>
        <w:t>Design and implementation of a distributed fall detection system based on wireless sensor networks</w:t>
      </w:r>
    </w:p>
    <w:p w:rsidR="00560255" w:rsidRPr="006D4F7B" w:rsidRDefault="00450727" w:rsidP="00560255">
      <w:pPr>
        <w:pStyle w:val="a5"/>
        <w:ind w:left="360" w:firstLineChars="0" w:firstLine="0"/>
        <w:jc w:val="left"/>
        <w:rPr>
          <w:rFonts w:ascii="Calibri" w:hAnsi="Calibri"/>
          <w:sz w:val="24"/>
          <w:szCs w:val="24"/>
        </w:rPr>
      </w:pPr>
      <w:hyperlink r:id="rId10" w:history="1">
        <w:r w:rsidR="00560255" w:rsidRPr="006D4F7B">
          <w:rPr>
            <w:rStyle w:val="a4"/>
            <w:rFonts w:ascii="Calibri" w:hAnsi="Calibri"/>
            <w:sz w:val="24"/>
            <w:szCs w:val="24"/>
          </w:rPr>
          <w:t>https://www.researchgate.net/publication/257877511</w:t>
        </w:r>
      </w:hyperlink>
    </w:p>
    <w:p w:rsidR="00560255" w:rsidRPr="006D4F7B" w:rsidRDefault="00560255" w:rsidP="00560255">
      <w:pPr>
        <w:pStyle w:val="a5"/>
        <w:numPr>
          <w:ilvl w:val="0"/>
          <w:numId w:val="1"/>
        </w:numPr>
        <w:ind w:firstLineChars="0"/>
        <w:jc w:val="left"/>
        <w:rPr>
          <w:rFonts w:ascii="Calibri" w:hAnsi="Calibri"/>
          <w:sz w:val="24"/>
          <w:szCs w:val="24"/>
        </w:rPr>
      </w:pPr>
      <w:r w:rsidRPr="006D4F7B">
        <w:rPr>
          <w:rFonts w:ascii="Calibri" w:hAnsi="Calibri"/>
          <w:sz w:val="24"/>
          <w:szCs w:val="24"/>
        </w:rPr>
        <w:t>Human Tracking Using Ceiling Pyroelectric Infrared Sensors</w:t>
      </w:r>
    </w:p>
    <w:p w:rsidR="00560255" w:rsidRPr="006D4F7B" w:rsidRDefault="00450727" w:rsidP="00560255">
      <w:pPr>
        <w:pStyle w:val="a5"/>
        <w:ind w:left="360" w:firstLineChars="0" w:firstLine="0"/>
        <w:jc w:val="left"/>
        <w:rPr>
          <w:rFonts w:ascii="Calibri" w:hAnsi="Calibri"/>
          <w:sz w:val="24"/>
          <w:szCs w:val="24"/>
        </w:rPr>
      </w:pPr>
      <w:hyperlink r:id="rId11" w:history="1">
        <w:r w:rsidR="00560255" w:rsidRPr="006D4F7B">
          <w:rPr>
            <w:rStyle w:val="a4"/>
            <w:rFonts w:ascii="Calibri" w:hAnsi="Calibri"/>
            <w:sz w:val="24"/>
            <w:szCs w:val="24"/>
          </w:rPr>
          <w:t>https://www.researchgate.net/publication/224113130</w:t>
        </w:r>
      </w:hyperlink>
    </w:p>
    <w:p w:rsidR="00392E12" w:rsidRPr="006D4F7B" w:rsidRDefault="0082402F" w:rsidP="006D4F7B">
      <w:pPr>
        <w:ind w:firstLineChars="200" w:firstLine="480"/>
        <w:jc w:val="left"/>
        <w:rPr>
          <w:rFonts w:ascii="Calibri" w:hAnsi="Calibri"/>
          <w:sz w:val="24"/>
          <w:szCs w:val="24"/>
        </w:rPr>
      </w:pPr>
      <w:r w:rsidRPr="006D4F7B">
        <w:rPr>
          <w:rFonts w:ascii="Calibri" w:hAnsi="Calibri"/>
          <w:sz w:val="24"/>
          <w:szCs w:val="24"/>
        </w:rPr>
        <w:t>More papers about this project can also be found or downloaded on the website.</w:t>
      </w:r>
    </w:p>
    <w:p w:rsidR="00957C6E" w:rsidRDefault="00392E12" w:rsidP="00AF2C20">
      <w:pPr>
        <w:ind w:firstLine="420"/>
        <w:jc w:val="left"/>
        <w:rPr>
          <w:rFonts w:ascii="Calibri" w:hAnsi="Calibri"/>
          <w:sz w:val="24"/>
          <w:szCs w:val="24"/>
        </w:rPr>
      </w:pPr>
      <w:r w:rsidRPr="006D4F7B">
        <w:rPr>
          <w:rFonts w:ascii="Calibri" w:hAnsi="Calibri"/>
          <w:sz w:val="24"/>
          <w:szCs w:val="24"/>
        </w:rPr>
        <w:t>This</w:t>
      </w:r>
      <w:r w:rsidR="009A76D2">
        <w:rPr>
          <w:rFonts w:ascii="Calibri" w:hAnsi="Calibri"/>
          <w:sz w:val="24"/>
          <w:szCs w:val="24"/>
        </w:rPr>
        <w:t xml:space="preserve"> document</w:t>
      </w:r>
      <w:r w:rsidR="002972C9" w:rsidRPr="006D4F7B">
        <w:rPr>
          <w:rFonts w:ascii="Calibri" w:hAnsi="Calibri"/>
          <w:sz w:val="24"/>
          <w:szCs w:val="24"/>
        </w:rPr>
        <w:t xml:space="preserve"> will be organized as follows. </w:t>
      </w:r>
      <w:r w:rsidR="00BE1B3E" w:rsidRPr="006D4F7B">
        <w:rPr>
          <w:rFonts w:ascii="Calibri" w:hAnsi="Calibri"/>
          <w:sz w:val="24"/>
          <w:szCs w:val="24"/>
        </w:rPr>
        <w:t>In the first part, we will have an overview of the project construction</w:t>
      </w:r>
      <w:r w:rsidR="00DC5400" w:rsidRPr="006D4F7B">
        <w:rPr>
          <w:rFonts w:ascii="Calibri" w:hAnsi="Calibri"/>
          <w:sz w:val="24"/>
          <w:szCs w:val="24"/>
        </w:rPr>
        <w:t>. We will talk about</w:t>
      </w:r>
      <w:r w:rsidR="00BE1B3E" w:rsidRPr="006D4F7B">
        <w:rPr>
          <w:rFonts w:ascii="Calibri" w:hAnsi="Calibri"/>
          <w:sz w:val="24"/>
          <w:szCs w:val="24"/>
        </w:rPr>
        <w:t xml:space="preserve"> </w:t>
      </w:r>
      <w:bookmarkStart w:id="0" w:name="OLE_LINK3"/>
      <w:bookmarkStart w:id="1" w:name="OLE_LINK4"/>
      <w:r w:rsidR="00BE1B3E" w:rsidRPr="006D4F7B">
        <w:rPr>
          <w:rFonts w:ascii="Calibri" w:hAnsi="Calibri"/>
          <w:sz w:val="24"/>
          <w:szCs w:val="24"/>
        </w:rPr>
        <w:t>more detail</w:t>
      </w:r>
      <w:r w:rsidRPr="006D4F7B">
        <w:rPr>
          <w:rFonts w:ascii="Calibri" w:hAnsi="Calibri"/>
          <w:sz w:val="24"/>
          <w:szCs w:val="24"/>
        </w:rPr>
        <w:t>s</w:t>
      </w:r>
      <w:r w:rsidR="00BE1B3E" w:rsidRPr="006D4F7B">
        <w:rPr>
          <w:rFonts w:ascii="Calibri" w:hAnsi="Calibri"/>
          <w:sz w:val="24"/>
          <w:szCs w:val="24"/>
        </w:rPr>
        <w:t xml:space="preserve"> about the project</w:t>
      </w:r>
      <w:bookmarkEnd w:id="0"/>
      <w:bookmarkEnd w:id="1"/>
      <w:r w:rsidR="00BE1B3E" w:rsidRPr="006D4F7B">
        <w:rPr>
          <w:rFonts w:ascii="Calibri" w:hAnsi="Calibri"/>
          <w:sz w:val="24"/>
          <w:szCs w:val="24"/>
        </w:rPr>
        <w:t xml:space="preserve"> even the function</w:t>
      </w:r>
      <w:r w:rsidR="00DC5400" w:rsidRPr="006D4F7B">
        <w:rPr>
          <w:rFonts w:ascii="Calibri" w:hAnsi="Calibri"/>
          <w:sz w:val="24"/>
          <w:szCs w:val="24"/>
        </w:rPr>
        <w:t xml:space="preserve"> in the second part</w:t>
      </w:r>
      <w:r w:rsidR="00BE1B3E" w:rsidRPr="006D4F7B">
        <w:rPr>
          <w:rFonts w:ascii="Calibri" w:hAnsi="Calibri"/>
          <w:sz w:val="24"/>
          <w:szCs w:val="24"/>
        </w:rPr>
        <w:t>.</w:t>
      </w:r>
    </w:p>
    <w:p w:rsidR="006D4F7B" w:rsidRPr="006D4F7B" w:rsidRDefault="006D4F7B" w:rsidP="00AF2C20">
      <w:pPr>
        <w:ind w:firstLine="420"/>
        <w:jc w:val="left"/>
        <w:rPr>
          <w:rFonts w:ascii="Calibri" w:hAnsi="Calibri"/>
          <w:sz w:val="24"/>
          <w:szCs w:val="24"/>
        </w:rPr>
      </w:pPr>
    </w:p>
    <w:p w:rsidR="00193C04" w:rsidRPr="006D4F7B" w:rsidRDefault="0064053B" w:rsidP="00193C04">
      <w:pPr>
        <w:jc w:val="left"/>
        <w:rPr>
          <w:rFonts w:ascii="Calibri" w:hAnsi="Calibri"/>
          <w:b/>
          <w:sz w:val="30"/>
          <w:szCs w:val="30"/>
        </w:rPr>
      </w:pPr>
      <w:r w:rsidRPr="006D4F7B">
        <w:rPr>
          <w:rFonts w:ascii="Calibri" w:hAnsi="Calibri"/>
          <w:b/>
          <w:sz w:val="30"/>
          <w:szCs w:val="30"/>
        </w:rPr>
        <w:t>Part 1 An Overview of the Project Construction</w:t>
      </w:r>
    </w:p>
    <w:p w:rsidR="00193C04" w:rsidRPr="006D4F7B" w:rsidRDefault="00193C04" w:rsidP="00A77E62">
      <w:pPr>
        <w:pStyle w:val="a5"/>
        <w:numPr>
          <w:ilvl w:val="0"/>
          <w:numId w:val="3"/>
        </w:numPr>
        <w:ind w:firstLineChars="0"/>
        <w:jc w:val="left"/>
        <w:rPr>
          <w:rFonts w:ascii="Calibri" w:hAnsi="Calibri"/>
          <w:b/>
          <w:sz w:val="30"/>
          <w:szCs w:val="30"/>
        </w:rPr>
      </w:pPr>
      <w:r w:rsidRPr="006D4F7B">
        <w:rPr>
          <w:rFonts w:ascii="Calibri" w:hAnsi="Calibri"/>
          <w:b/>
          <w:sz w:val="30"/>
          <w:szCs w:val="30"/>
        </w:rPr>
        <w:t>What we had</w:t>
      </w:r>
      <w:r w:rsidR="00A175A8" w:rsidRPr="006D4F7B">
        <w:rPr>
          <w:rFonts w:ascii="Calibri" w:hAnsi="Calibri"/>
          <w:b/>
          <w:sz w:val="30"/>
          <w:szCs w:val="30"/>
        </w:rPr>
        <w:t xml:space="preserve"> done in the source code</w:t>
      </w:r>
    </w:p>
    <w:p w:rsidR="00A175A8" w:rsidRPr="006D4F7B" w:rsidRDefault="00193C04" w:rsidP="00A77E62">
      <w:pPr>
        <w:ind w:firstLineChars="200" w:firstLine="480"/>
        <w:jc w:val="left"/>
        <w:rPr>
          <w:rFonts w:ascii="Calibri" w:hAnsi="Calibri"/>
          <w:sz w:val="24"/>
          <w:szCs w:val="24"/>
        </w:rPr>
      </w:pPr>
      <w:r w:rsidRPr="006D4F7B">
        <w:rPr>
          <w:rFonts w:ascii="Calibri" w:hAnsi="Calibri"/>
          <w:sz w:val="24"/>
          <w:szCs w:val="24"/>
        </w:rPr>
        <w:t>Up to the revision data, we had fundamentally</w:t>
      </w:r>
      <w:r w:rsidR="00392E12" w:rsidRPr="006D4F7B">
        <w:rPr>
          <w:rFonts w:ascii="Calibri" w:hAnsi="Calibri"/>
          <w:sz w:val="24"/>
          <w:szCs w:val="24"/>
        </w:rPr>
        <w:t xml:space="preserve"> finish</w:t>
      </w:r>
      <w:r w:rsidR="002B743E" w:rsidRPr="006D4F7B">
        <w:rPr>
          <w:rFonts w:ascii="Calibri" w:hAnsi="Calibri"/>
          <w:sz w:val="24"/>
          <w:szCs w:val="24"/>
        </w:rPr>
        <w:t>ed</w:t>
      </w:r>
      <w:r w:rsidR="00392E12" w:rsidRPr="006D4F7B">
        <w:rPr>
          <w:rFonts w:ascii="Calibri" w:hAnsi="Calibri"/>
          <w:sz w:val="24"/>
          <w:szCs w:val="24"/>
        </w:rPr>
        <w:t xml:space="preserve"> three</w:t>
      </w:r>
      <w:r w:rsidRPr="006D4F7B">
        <w:rPr>
          <w:rFonts w:ascii="Calibri" w:hAnsi="Calibri"/>
          <w:sz w:val="24"/>
          <w:szCs w:val="24"/>
        </w:rPr>
        <w:t xml:space="preserve"> tasks, </w:t>
      </w:r>
      <w:r w:rsidR="00392E12" w:rsidRPr="006D4F7B">
        <w:rPr>
          <w:rFonts w:ascii="Calibri" w:hAnsi="Calibri"/>
          <w:sz w:val="24"/>
          <w:szCs w:val="24"/>
        </w:rPr>
        <w:t xml:space="preserve">training the models, </w:t>
      </w:r>
      <w:r w:rsidRPr="006D4F7B">
        <w:rPr>
          <w:rFonts w:ascii="Calibri" w:hAnsi="Calibri"/>
          <w:sz w:val="24"/>
          <w:szCs w:val="24"/>
        </w:rPr>
        <w:t xml:space="preserve">activities recognition and show the recognition results online. </w:t>
      </w:r>
      <w:r w:rsidR="00392E12" w:rsidRPr="006D4F7B">
        <w:rPr>
          <w:rFonts w:ascii="Calibri" w:hAnsi="Calibri"/>
          <w:sz w:val="24"/>
          <w:szCs w:val="24"/>
        </w:rPr>
        <w:t>There are significant improvements still to be made. We hope you can join us</w:t>
      </w:r>
      <w:r w:rsidR="002B743E" w:rsidRPr="006D4F7B">
        <w:rPr>
          <w:rFonts w:ascii="Calibri" w:hAnsi="Calibri"/>
          <w:sz w:val="24"/>
          <w:szCs w:val="24"/>
        </w:rPr>
        <w:t xml:space="preserve"> and mak</w:t>
      </w:r>
      <w:r w:rsidR="00392E12" w:rsidRPr="006D4F7B">
        <w:rPr>
          <w:rFonts w:ascii="Calibri" w:hAnsi="Calibri"/>
          <w:sz w:val="24"/>
          <w:szCs w:val="24"/>
        </w:rPr>
        <w:t xml:space="preserve">e this project more perfect. </w:t>
      </w:r>
      <w:r w:rsidRPr="006D4F7B">
        <w:rPr>
          <w:rFonts w:ascii="Calibri" w:hAnsi="Calibri"/>
          <w:sz w:val="24"/>
          <w:szCs w:val="24"/>
        </w:rPr>
        <w:t xml:space="preserve">We did our work mostly on the dev branch </w:t>
      </w:r>
      <w:r w:rsidR="003E4EA1" w:rsidRPr="006D4F7B">
        <w:rPr>
          <w:rFonts w:ascii="Calibri" w:hAnsi="Calibri"/>
          <w:sz w:val="24"/>
          <w:szCs w:val="24"/>
        </w:rPr>
        <w:t>on GitHub including added some functionalities or made correction.</w:t>
      </w:r>
    </w:p>
    <w:p w:rsidR="0043125D" w:rsidRPr="006D4F7B" w:rsidRDefault="003E4EA1" w:rsidP="00A77E62">
      <w:pPr>
        <w:ind w:firstLineChars="200" w:firstLine="480"/>
        <w:jc w:val="left"/>
        <w:rPr>
          <w:rFonts w:ascii="Calibri" w:hAnsi="Calibri"/>
          <w:sz w:val="24"/>
          <w:szCs w:val="24"/>
        </w:rPr>
      </w:pPr>
      <w:r w:rsidRPr="006D4F7B">
        <w:rPr>
          <w:rFonts w:ascii="Calibri" w:hAnsi="Calibri"/>
          <w:sz w:val="24"/>
          <w:szCs w:val="24"/>
        </w:rPr>
        <w:t>For activities recognition, we had several experiments in different algorithms</w:t>
      </w:r>
      <w:r w:rsidR="004A09B5" w:rsidRPr="006D4F7B">
        <w:rPr>
          <w:rFonts w:ascii="Calibri" w:hAnsi="Calibri"/>
          <w:sz w:val="24"/>
          <w:szCs w:val="24"/>
        </w:rPr>
        <w:t xml:space="preserve">, </w:t>
      </w:r>
      <w:r w:rsidRPr="006D4F7B">
        <w:rPr>
          <w:rFonts w:ascii="Calibri" w:hAnsi="Calibri"/>
          <w:sz w:val="24"/>
          <w:szCs w:val="24"/>
        </w:rPr>
        <w:t>features and time window sizes or different combination of them</w:t>
      </w:r>
      <w:r w:rsidR="0043125D" w:rsidRPr="006D4F7B">
        <w:rPr>
          <w:rFonts w:ascii="Calibri" w:hAnsi="Calibri"/>
          <w:sz w:val="24"/>
          <w:szCs w:val="24"/>
        </w:rPr>
        <w:t xml:space="preserve">. </w:t>
      </w:r>
      <w:r w:rsidR="004A09B5" w:rsidRPr="006D4F7B">
        <w:rPr>
          <w:rFonts w:ascii="Calibri" w:hAnsi="Calibri"/>
          <w:sz w:val="24"/>
          <w:szCs w:val="24"/>
        </w:rPr>
        <w:t xml:space="preserve">Eight kinds of </w:t>
      </w:r>
      <w:r w:rsidRPr="006D4F7B">
        <w:rPr>
          <w:rFonts w:ascii="Calibri" w:hAnsi="Calibri"/>
          <w:sz w:val="24"/>
          <w:szCs w:val="24"/>
        </w:rPr>
        <w:t>activities recognitio</w:t>
      </w:r>
      <w:r w:rsidR="002B743E" w:rsidRPr="006D4F7B">
        <w:rPr>
          <w:rFonts w:ascii="Calibri" w:hAnsi="Calibri"/>
          <w:sz w:val="24"/>
          <w:szCs w:val="24"/>
        </w:rPr>
        <w:t xml:space="preserve">n in </w:t>
      </w:r>
      <w:r w:rsidRPr="006D4F7B">
        <w:rPr>
          <w:rFonts w:ascii="Calibri" w:hAnsi="Calibri"/>
          <w:sz w:val="24"/>
          <w:szCs w:val="24"/>
        </w:rPr>
        <w:t>different time</w:t>
      </w:r>
      <w:r w:rsidR="0043125D" w:rsidRPr="006D4F7B">
        <w:rPr>
          <w:rFonts w:ascii="Calibri" w:hAnsi="Calibri"/>
          <w:sz w:val="24"/>
          <w:szCs w:val="24"/>
        </w:rPr>
        <w:t xml:space="preserve"> window sizes </w:t>
      </w:r>
      <w:r w:rsidR="002B743E" w:rsidRPr="006D4F7B">
        <w:rPr>
          <w:rFonts w:ascii="Calibri" w:hAnsi="Calibri"/>
          <w:sz w:val="24"/>
          <w:szCs w:val="24"/>
        </w:rPr>
        <w:t>and different algorithms realizes in</w:t>
      </w:r>
      <w:r w:rsidR="0043125D" w:rsidRPr="006D4F7B">
        <w:rPr>
          <w:rFonts w:ascii="Calibri" w:hAnsi="Calibri"/>
          <w:sz w:val="24"/>
          <w:szCs w:val="24"/>
        </w:rPr>
        <w:t xml:space="preserve"> the main function prepData.m. Two kinds of activities recognition like walking vs others in different time window sizes </w:t>
      </w:r>
      <w:r w:rsidR="002B743E" w:rsidRPr="006D4F7B">
        <w:rPr>
          <w:rFonts w:ascii="Calibri" w:hAnsi="Calibri"/>
          <w:sz w:val="24"/>
          <w:szCs w:val="24"/>
        </w:rPr>
        <w:t>and different algorithms can be found in</w:t>
      </w:r>
      <w:r w:rsidR="0043125D" w:rsidRPr="006D4F7B">
        <w:rPr>
          <w:rFonts w:ascii="Calibri" w:hAnsi="Calibri"/>
          <w:sz w:val="24"/>
          <w:szCs w:val="24"/>
        </w:rPr>
        <w:t xml:space="preserve"> the main function classifyActionState.m</w:t>
      </w:r>
      <w:r w:rsidR="00876CDF" w:rsidRPr="006D4F7B">
        <w:rPr>
          <w:rFonts w:ascii="Calibri" w:hAnsi="Calibri"/>
          <w:sz w:val="24"/>
          <w:szCs w:val="24"/>
        </w:rPr>
        <w:t xml:space="preserve"> and its subfunction of subfolders</w:t>
      </w:r>
      <w:r w:rsidR="0043125D" w:rsidRPr="006D4F7B">
        <w:rPr>
          <w:rFonts w:ascii="Calibri" w:hAnsi="Calibri"/>
          <w:sz w:val="24"/>
          <w:szCs w:val="24"/>
        </w:rPr>
        <w:t xml:space="preserve"> are also end up there names with </w:t>
      </w:r>
      <w:r w:rsidR="004A09B5" w:rsidRPr="006D4F7B">
        <w:rPr>
          <w:rFonts w:ascii="Calibri" w:hAnsi="Calibri"/>
          <w:sz w:val="24"/>
          <w:szCs w:val="24"/>
        </w:rPr>
        <w:t>**_ClassifyState or **Classify.</w:t>
      </w:r>
    </w:p>
    <w:p w:rsidR="0043125D" w:rsidRPr="006D4F7B" w:rsidRDefault="00DC436E" w:rsidP="00A77E62">
      <w:pPr>
        <w:ind w:firstLineChars="200" w:firstLine="480"/>
        <w:jc w:val="left"/>
        <w:rPr>
          <w:rFonts w:ascii="Calibri" w:hAnsi="Calibri"/>
          <w:sz w:val="24"/>
          <w:szCs w:val="24"/>
        </w:rPr>
      </w:pPr>
      <w:r w:rsidRPr="006D4F7B">
        <w:rPr>
          <w:rFonts w:ascii="Calibri" w:hAnsi="Calibri"/>
          <w:sz w:val="24"/>
          <w:szCs w:val="24"/>
        </w:rPr>
        <w:t>To</w:t>
      </w:r>
      <w:r w:rsidR="0043125D" w:rsidRPr="006D4F7B">
        <w:rPr>
          <w:rFonts w:ascii="Calibri" w:hAnsi="Calibri"/>
          <w:sz w:val="24"/>
          <w:szCs w:val="24"/>
        </w:rPr>
        <w:t xml:space="preserve"> </w:t>
      </w:r>
      <w:r w:rsidRPr="006D4F7B">
        <w:rPr>
          <w:rFonts w:ascii="Calibri" w:hAnsi="Calibri"/>
          <w:sz w:val="24"/>
          <w:szCs w:val="24"/>
        </w:rPr>
        <w:t xml:space="preserve">predict the new received data and show </w:t>
      </w:r>
      <w:r w:rsidR="004A09B5" w:rsidRPr="006D4F7B">
        <w:rPr>
          <w:rFonts w:ascii="Calibri" w:hAnsi="Calibri"/>
          <w:sz w:val="24"/>
          <w:szCs w:val="24"/>
        </w:rPr>
        <w:t xml:space="preserve">the recognition results online, our </w:t>
      </w:r>
      <w:r w:rsidR="004A09B5" w:rsidRPr="006D4F7B">
        <w:rPr>
          <w:rFonts w:ascii="Calibri" w:hAnsi="Calibri"/>
          <w:sz w:val="24"/>
          <w:szCs w:val="24"/>
        </w:rPr>
        <w:lastRenderedPageBreak/>
        <w:t xml:space="preserve">main function is dataProcess_online.m and its subfunctions and </w:t>
      </w:r>
      <w:r w:rsidR="00876CDF" w:rsidRPr="006D4F7B">
        <w:rPr>
          <w:rFonts w:ascii="Calibri" w:hAnsi="Calibri"/>
          <w:sz w:val="24"/>
          <w:szCs w:val="24"/>
        </w:rPr>
        <w:t xml:space="preserve">subfolders </w:t>
      </w:r>
      <w:r w:rsidRPr="006D4F7B">
        <w:rPr>
          <w:rFonts w:ascii="Calibri" w:hAnsi="Calibri"/>
          <w:sz w:val="24"/>
          <w:szCs w:val="24"/>
        </w:rPr>
        <w:t>are</w:t>
      </w:r>
      <w:r w:rsidR="004A09B5" w:rsidRPr="006D4F7B">
        <w:rPr>
          <w:rFonts w:ascii="Calibri" w:hAnsi="Calibri"/>
          <w:sz w:val="24"/>
          <w:szCs w:val="24"/>
        </w:rPr>
        <w:t xml:space="preserve"> end up the</w:t>
      </w:r>
      <w:r w:rsidR="00067C55" w:rsidRPr="006D4F7B">
        <w:rPr>
          <w:rFonts w:ascii="Calibri" w:hAnsi="Calibri"/>
          <w:sz w:val="24"/>
          <w:szCs w:val="24"/>
        </w:rPr>
        <w:t>re names with **_Oline or online.</w:t>
      </w:r>
    </w:p>
    <w:p w:rsidR="00876CDF" w:rsidRPr="006D4F7B" w:rsidRDefault="00876CDF" w:rsidP="00A77E62">
      <w:pPr>
        <w:ind w:firstLineChars="200" w:firstLine="480"/>
        <w:jc w:val="left"/>
        <w:rPr>
          <w:rFonts w:ascii="Calibri" w:hAnsi="Calibri"/>
          <w:sz w:val="24"/>
          <w:szCs w:val="24"/>
        </w:rPr>
      </w:pPr>
      <w:r w:rsidRPr="006D4F7B">
        <w:rPr>
          <w:rFonts w:ascii="Calibri" w:hAnsi="Calibri"/>
          <w:sz w:val="24"/>
          <w:szCs w:val="24"/>
        </w:rPr>
        <w:t xml:space="preserve">Beyond that, in the subfolders tools there are some functions that </w:t>
      </w:r>
      <w:r w:rsidR="003E0721" w:rsidRPr="006D4F7B">
        <w:rPr>
          <w:rFonts w:ascii="Calibri" w:hAnsi="Calibri"/>
          <w:sz w:val="24"/>
          <w:szCs w:val="24"/>
        </w:rPr>
        <w:t>can evaluate the effect of the models and be reused in different model</w:t>
      </w:r>
      <w:r w:rsidR="00373FD9" w:rsidRPr="006D4F7B">
        <w:rPr>
          <w:rFonts w:ascii="Calibri" w:hAnsi="Calibri"/>
          <w:sz w:val="24"/>
          <w:szCs w:val="24"/>
        </w:rPr>
        <w:t>s</w:t>
      </w:r>
      <w:r w:rsidR="003E0721" w:rsidRPr="006D4F7B">
        <w:rPr>
          <w:rFonts w:ascii="Calibri" w:hAnsi="Calibri"/>
          <w:sz w:val="24"/>
          <w:szCs w:val="24"/>
        </w:rPr>
        <w:t>.</w:t>
      </w:r>
    </w:p>
    <w:p w:rsidR="002D5290" w:rsidRPr="006D4F7B" w:rsidRDefault="002D5290" w:rsidP="00A77E62">
      <w:pPr>
        <w:ind w:firstLineChars="200" w:firstLine="420"/>
        <w:jc w:val="left"/>
        <w:rPr>
          <w:rFonts w:ascii="Calibri" w:hAnsi="Calibri"/>
        </w:rPr>
      </w:pPr>
    </w:p>
    <w:p w:rsidR="00A175A8" w:rsidRPr="006D4F7B" w:rsidRDefault="00A175A8" w:rsidP="00A77E62">
      <w:pPr>
        <w:pStyle w:val="a5"/>
        <w:numPr>
          <w:ilvl w:val="0"/>
          <w:numId w:val="3"/>
        </w:numPr>
        <w:ind w:firstLineChars="0"/>
        <w:jc w:val="left"/>
        <w:rPr>
          <w:rFonts w:ascii="Calibri" w:hAnsi="Calibri"/>
          <w:b/>
          <w:sz w:val="30"/>
          <w:szCs w:val="30"/>
        </w:rPr>
      </w:pPr>
      <w:r w:rsidRPr="006D4F7B">
        <w:rPr>
          <w:rFonts w:ascii="Calibri" w:hAnsi="Calibri"/>
          <w:b/>
          <w:sz w:val="30"/>
          <w:szCs w:val="30"/>
        </w:rPr>
        <w:t>How we structuralize our data received from PIR sensors</w:t>
      </w:r>
    </w:p>
    <w:p w:rsidR="00A77E62" w:rsidRPr="006D4F7B" w:rsidRDefault="003D1D4C" w:rsidP="00A77E62">
      <w:pPr>
        <w:ind w:leftChars="200" w:left="2100" w:hangingChars="700" w:hanging="1680"/>
        <w:jc w:val="left"/>
        <w:rPr>
          <w:rFonts w:ascii="Calibri" w:hAnsi="Calibri"/>
          <w:sz w:val="24"/>
          <w:szCs w:val="24"/>
        </w:rPr>
      </w:pPr>
      <w:r w:rsidRPr="006D4F7B">
        <w:rPr>
          <w:rFonts w:ascii="Calibri" w:hAnsi="Calibri"/>
          <w:sz w:val="24"/>
          <w:szCs w:val="24"/>
        </w:rPr>
        <w:t>The data structure we use</w:t>
      </w:r>
      <w:r w:rsidR="00A77E62" w:rsidRPr="006D4F7B">
        <w:rPr>
          <w:rFonts w:ascii="Calibri" w:hAnsi="Calibri"/>
          <w:sz w:val="24"/>
          <w:szCs w:val="24"/>
        </w:rPr>
        <w:t>d</w:t>
      </w:r>
      <w:r w:rsidRPr="006D4F7B">
        <w:rPr>
          <w:rFonts w:ascii="Calibri" w:hAnsi="Calibri"/>
          <w:sz w:val="24"/>
          <w:szCs w:val="24"/>
        </w:rPr>
        <w:t xml:space="preserve"> </w:t>
      </w:r>
      <w:r w:rsidR="006A5136" w:rsidRPr="006D4F7B">
        <w:rPr>
          <w:rFonts w:ascii="Calibri" w:hAnsi="Calibri"/>
          <w:sz w:val="24"/>
          <w:szCs w:val="24"/>
        </w:rPr>
        <w:t>refer</w:t>
      </w:r>
      <w:r w:rsidR="002D5290" w:rsidRPr="006D4F7B">
        <w:rPr>
          <w:rFonts w:ascii="Calibri" w:hAnsi="Calibri"/>
          <w:sz w:val="24"/>
          <w:szCs w:val="24"/>
        </w:rPr>
        <w:t xml:space="preserve"> to</w:t>
      </w:r>
      <w:r w:rsidR="006A5136" w:rsidRPr="006D4F7B">
        <w:rPr>
          <w:rFonts w:ascii="Calibri" w:hAnsi="Calibri"/>
          <w:sz w:val="24"/>
          <w:szCs w:val="24"/>
        </w:rPr>
        <w:t xml:space="preserve"> the </w:t>
      </w:r>
      <w:r w:rsidRPr="006D4F7B">
        <w:rPr>
          <w:rFonts w:ascii="Calibri" w:hAnsi="Calibri"/>
          <w:sz w:val="24"/>
          <w:szCs w:val="24"/>
        </w:rPr>
        <w:t>project Tim had done</w:t>
      </w:r>
      <w:r w:rsidR="00A77E62" w:rsidRPr="006D4F7B">
        <w:rPr>
          <w:rFonts w:ascii="Calibri" w:hAnsi="Calibri"/>
          <w:sz w:val="24"/>
          <w:szCs w:val="24"/>
        </w:rPr>
        <w:t xml:space="preserve">: </w:t>
      </w:r>
      <w:hyperlink r:id="rId12" w:history="1">
        <w:r w:rsidRPr="006D4F7B">
          <w:rPr>
            <w:rStyle w:val="a4"/>
            <w:rFonts w:ascii="Calibri" w:hAnsi="Calibri"/>
            <w:sz w:val="24"/>
            <w:szCs w:val="24"/>
          </w:rPr>
          <w:t>https://sites.google.com/site/tim0306/</w:t>
        </w:r>
      </w:hyperlink>
      <w:r w:rsidR="0072651A" w:rsidRPr="006D4F7B">
        <w:rPr>
          <w:rFonts w:ascii="Calibri" w:hAnsi="Calibri"/>
          <w:sz w:val="24"/>
          <w:szCs w:val="24"/>
        </w:rPr>
        <w:t>.</w:t>
      </w:r>
    </w:p>
    <w:p w:rsidR="003D1D4C" w:rsidRPr="006D4F7B" w:rsidRDefault="0072651A" w:rsidP="00A77E62">
      <w:pPr>
        <w:ind w:firstLineChars="200" w:firstLine="480"/>
        <w:jc w:val="left"/>
        <w:rPr>
          <w:rFonts w:ascii="Calibri" w:hAnsi="Calibri"/>
          <w:sz w:val="24"/>
          <w:szCs w:val="24"/>
        </w:rPr>
      </w:pPr>
      <w:r w:rsidRPr="006D4F7B">
        <w:rPr>
          <w:rFonts w:ascii="Calibri" w:hAnsi="Calibri"/>
          <w:sz w:val="24"/>
          <w:szCs w:val="24"/>
        </w:rPr>
        <w:t xml:space="preserve">In our project, all samples are saved as </w:t>
      </w:r>
      <w:r w:rsidR="007E0431" w:rsidRPr="006D4F7B">
        <w:rPr>
          <w:rFonts w:ascii="Calibri" w:hAnsi="Calibri"/>
          <w:sz w:val="24"/>
          <w:szCs w:val="24"/>
        </w:rPr>
        <w:t>cells, more information such as Time, frequent, voltage, loca</w:t>
      </w:r>
      <w:r w:rsidR="002D5290" w:rsidRPr="006D4F7B">
        <w:rPr>
          <w:rFonts w:ascii="Calibri" w:hAnsi="Calibri"/>
          <w:sz w:val="24"/>
          <w:szCs w:val="24"/>
        </w:rPr>
        <w:t>tion and s</w:t>
      </w:r>
      <w:r w:rsidR="00A77E62" w:rsidRPr="006D4F7B">
        <w:rPr>
          <w:rFonts w:ascii="Calibri" w:hAnsi="Calibri"/>
          <w:sz w:val="24"/>
          <w:szCs w:val="24"/>
        </w:rPr>
        <w:t xml:space="preserve">peed are </w:t>
      </w:r>
      <w:r w:rsidR="007E0431" w:rsidRPr="006D4F7B">
        <w:rPr>
          <w:rFonts w:ascii="Calibri" w:hAnsi="Calibri"/>
          <w:sz w:val="24"/>
          <w:szCs w:val="24"/>
        </w:rPr>
        <w:t>saved as struct</w:t>
      </w:r>
      <w:r w:rsidR="00A77E62" w:rsidRPr="006D4F7B">
        <w:rPr>
          <w:rFonts w:ascii="Calibri" w:hAnsi="Calibri"/>
          <w:sz w:val="24"/>
          <w:szCs w:val="24"/>
        </w:rPr>
        <w:t xml:space="preserve">ures, which are shown in Fig.1. </w:t>
      </w:r>
      <w:r w:rsidR="007E0431" w:rsidRPr="006D4F7B">
        <w:rPr>
          <w:rFonts w:ascii="Calibri" w:hAnsi="Calibri"/>
          <w:sz w:val="24"/>
          <w:szCs w:val="24"/>
        </w:rPr>
        <w:t>.</w:t>
      </w:r>
    </w:p>
    <w:p w:rsidR="007E0431" w:rsidRPr="006D4F7B" w:rsidRDefault="008772EC" w:rsidP="006D4F7B">
      <w:pPr>
        <w:pStyle w:val="a5"/>
        <w:ind w:left="780" w:firstLineChars="100" w:firstLine="210"/>
        <w:rPr>
          <w:rFonts w:ascii="Calibri" w:hAnsi="Calibri"/>
        </w:rPr>
      </w:pPr>
      <w:r w:rsidRPr="006D4F7B">
        <w:rPr>
          <w:rFonts w:ascii="Calibri" w:hAnsi="Calibri"/>
          <w:noProof/>
        </w:rPr>
        <w:drawing>
          <wp:inline distT="0" distB="0" distL="0" distR="0" wp14:anchorId="154DF9F5" wp14:editId="3CBC376E">
            <wp:extent cx="1900362" cy="950181"/>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2620" cy="971310"/>
                    </a:xfrm>
                    <a:prstGeom prst="rect">
                      <a:avLst/>
                    </a:prstGeom>
                  </pic:spPr>
                </pic:pic>
              </a:graphicData>
            </a:graphic>
          </wp:inline>
        </w:drawing>
      </w:r>
      <w:r w:rsidR="006D4F7B">
        <w:rPr>
          <w:rFonts w:ascii="Calibri" w:hAnsi="Calibri" w:hint="eastAsia"/>
        </w:rPr>
        <w:t xml:space="preserve"> </w:t>
      </w:r>
      <w:r w:rsidR="007E0431" w:rsidRPr="006D4F7B">
        <w:rPr>
          <w:rFonts w:ascii="Calibri" w:hAnsi="Calibri"/>
          <w:noProof/>
        </w:rPr>
        <w:drawing>
          <wp:inline distT="0" distB="0" distL="0" distR="0" wp14:anchorId="549EF0F2" wp14:editId="5B77FF40">
            <wp:extent cx="2526679" cy="1574358"/>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4817" cy="1610583"/>
                    </a:xfrm>
                    <a:prstGeom prst="rect">
                      <a:avLst/>
                    </a:prstGeom>
                  </pic:spPr>
                </pic:pic>
              </a:graphicData>
            </a:graphic>
          </wp:inline>
        </w:drawing>
      </w:r>
    </w:p>
    <w:p w:rsidR="008A3ECF" w:rsidRPr="006D4F7B" w:rsidRDefault="00A77E62" w:rsidP="008A3ECF">
      <w:pPr>
        <w:pStyle w:val="a5"/>
        <w:ind w:left="780" w:firstLineChars="100" w:firstLine="210"/>
        <w:jc w:val="center"/>
        <w:rPr>
          <w:rFonts w:ascii="Calibri" w:hAnsi="Calibri"/>
        </w:rPr>
      </w:pPr>
      <w:r w:rsidRPr="006D4F7B">
        <w:rPr>
          <w:rFonts w:ascii="Calibri" w:hAnsi="Calibri"/>
        </w:rPr>
        <w:t>Fig.1.</w:t>
      </w:r>
      <w:r w:rsidR="002D5290" w:rsidRPr="006D4F7B">
        <w:rPr>
          <w:rFonts w:ascii="Calibri" w:hAnsi="Calibri"/>
        </w:rPr>
        <w:t xml:space="preserve"> Structuralized data</w:t>
      </w:r>
    </w:p>
    <w:p w:rsidR="002D5290" w:rsidRPr="006D4F7B" w:rsidRDefault="002D5290" w:rsidP="008A3ECF">
      <w:pPr>
        <w:pStyle w:val="a5"/>
        <w:ind w:left="780" w:firstLineChars="100" w:firstLine="210"/>
        <w:jc w:val="center"/>
        <w:rPr>
          <w:rFonts w:ascii="Calibri" w:hAnsi="Calibri"/>
        </w:rPr>
      </w:pPr>
    </w:p>
    <w:p w:rsidR="0064053B" w:rsidRPr="006D4F7B" w:rsidRDefault="007F3B6B" w:rsidP="008A3ECF">
      <w:pPr>
        <w:rPr>
          <w:rFonts w:ascii="Calibri" w:hAnsi="Calibri"/>
        </w:rPr>
      </w:pPr>
      <w:r w:rsidRPr="006D4F7B">
        <w:rPr>
          <w:rFonts w:ascii="Calibri" w:hAnsi="Calibri"/>
          <w:b/>
          <w:sz w:val="30"/>
          <w:szCs w:val="30"/>
        </w:rPr>
        <w:t>Part 2 More Detail About the Project</w:t>
      </w:r>
    </w:p>
    <w:p w:rsidR="008A3ECF" w:rsidRPr="006D4F7B" w:rsidRDefault="008A3ECF" w:rsidP="008A3ECF">
      <w:pPr>
        <w:pStyle w:val="a5"/>
        <w:numPr>
          <w:ilvl w:val="0"/>
          <w:numId w:val="4"/>
        </w:numPr>
        <w:ind w:firstLineChars="0"/>
        <w:jc w:val="left"/>
        <w:rPr>
          <w:rFonts w:ascii="Calibri" w:hAnsi="Calibri"/>
          <w:b/>
          <w:sz w:val="30"/>
          <w:szCs w:val="30"/>
        </w:rPr>
      </w:pPr>
      <w:r w:rsidRPr="006D4F7B">
        <w:rPr>
          <w:rFonts w:ascii="Calibri" w:hAnsi="Calibri"/>
          <w:b/>
          <w:sz w:val="30"/>
          <w:szCs w:val="30"/>
        </w:rPr>
        <w:t xml:space="preserve">More details about </w:t>
      </w:r>
      <w:r w:rsidR="005E0399" w:rsidRPr="006D4F7B">
        <w:rPr>
          <w:rFonts w:ascii="Calibri" w:hAnsi="Calibri"/>
          <w:b/>
          <w:sz w:val="30"/>
          <w:szCs w:val="30"/>
        </w:rPr>
        <w:t>model</w:t>
      </w:r>
      <w:r w:rsidR="00CA027B" w:rsidRPr="006D4F7B">
        <w:rPr>
          <w:rFonts w:ascii="Calibri" w:hAnsi="Calibri"/>
          <w:b/>
          <w:sz w:val="30"/>
          <w:szCs w:val="30"/>
        </w:rPr>
        <w:t>s</w:t>
      </w:r>
      <w:r w:rsidR="005E0399" w:rsidRPr="006D4F7B">
        <w:rPr>
          <w:rFonts w:ascii="Calibri" w:hAnsi="Calibri"/>
          <w:b/>
          <w:sz w:val="30"/>
          <w:szCs w:val="30"/>
        </w:rPr>
        <w:t xml:space="preserve"> training and </w:t>
      </w:r>
      <w:r w:rsidR="00CA027B" w:rsidRPr="006D4F7B">
        <w:rPr>
          <w:rFonts w:ascii="Calibri" w:hAnsi="Calibri"/>
          <w:b/>
          <w:sz w:val="30"/>
          <w:szCs w:val="30"/>
        </w:rPr>
        <w:t>models selection</w:t>
      </w:r>
    </w:p>
    <w:p w:rsidR="00496106" w:rsidRPr="006D4F7B" w:rsidRDefault="009015CA" w:rsidP="00496106">
      <w:pPr>
        <w:ind w:firstLineChars="200" w:firstLine="480"/>
        <w:jc w:val="left"/>
        <w:rPr>
          <w:rFonts w:ascii="Calibri" w:hAnsi="Calibri"/>
          <w:sz w:val="24"/>
          <w:szCs w:val="24"/>
        </w:rPr>
      </w:pPr>
      <w:r w:rsidRPr="006D4F7B">
        <w:rPr>
          <w:rFonts w:ascii="Calibri" w:hAnsi="Calibri"/>
          <w:sz w:val="24"/>
          <w:szCs w:val="24"/>
        </w:rPr>
        <w:t xml:space="preserve">Although there are eight or two kinds of activities recognition </w:t>
      </w:r>
      <w:r w:rsidR="005E0399" w:rsidRPr="006D4F7B">
        <w:rPr>
          <w:rFonts w:ascii="Calibri" w:hAnsi="Calibri"/>
          <w:sz w:val="24"/>
          <w:szCs w:val="24"/>
        </w:rPr>
        <w:t>using</w:t>
      </w:r>
      <w:r w:rsidRPr="006D4F7B">
        <w:rPr>
          <w:rFonts w:ascii="Calibri" w:hAnsi="Calibri"/>
          <w:sz w:val="24"/>
          <w:szCs w:val="24"/>
        </w:rPr>
        <w:t xml:space="preserve"> different algorithms, features and time window sizes in the existing source code, the usage and the structure of them are very similar, so we will just show some details about eight kinds of </w:t>
      </w:r>
      <w:r w:rsidR="005E0399" w:rsidRPr="006D4F7B">
        <w:rPr>
          <w:rFonts w:ascii="Calibri" w:hAnsi="Calibri"/>
          <w:sz w:val="24"/>
          <w:szCs w:val="24"/>
        </w:rPr>
        <w:t xml:space="preserve">model training, </w:t>
      </w:r>
      <w:r w:rsidR="004C582E" w:rsidRPr="006D4F7B">
        <w:rPr>
          <w:rFonts w:ascii="Calibri" w:hAnsi="Calibri"/>
          <w:sz w:val="24"/>
          <w:szCs w:val="24"/>
        </w:rPr>
        <w:t xml:space="preserve">activities </w:t>
      </w:r>
      <w:r w:rsidRPr="006D4F7B">
        <w:rPr>
          <w:rFonts w:ascii="Calibri" w:hAnsi="Calibri"/>
          <w:sz w:val="24"/>
          <w:szCs w:val="24"/>
        </w:rPr>
        <w:t>recognition and the rest you can do some comparative reading which is easy to understand if you have already comprehend the former.</w:t>
      </w:r>
      <w:r w:rsidR="00010C1D" w:rsidRPr="006D4F7B">
        <w:rPr>
          <w:rFonts w:ascii="Calibri" w:hAnsi="Calibri"/>
          <w:sz w:val="24"/>
          <w:szCs w:val="24"/>
        </w:rPr>
        <w:t xml:space="preserve"> More ever, in this document, we will not talk about the basic grammar about Matlab and paste all script to explain step by step, just the main process and what the significant</w:t>
      </w:r>
      <w:r w:rsidR="005E0399" w:rsidRPr="006D4F7B">
        <w:rPr>
          <w:rFonts w:ascii="Calibri" w:hAnsi="Calibri"/>
          <w:sz w:val="24"/>
          <w:szCs w:val="24"/>
        </w:rPr>
        <w:t xml:space="preserve"> function can do. F</w:t>
      </w:r>
      <w:r w:rsidR="00010C1D" w:rsidRPr="006D4F7B">
        <w:rPr>
          <w:rFonts w:ascii="Calibri" w:hAnsi="Calibri"/>
          <w:sz w:val="24"/>
          <w:szCs w:val="24"/>
        </w:rPr>
        <w:t>urther</w:t>
      </w:r>
      <w:r w:rsidR="005E0399" w:rsidRPr="006D4F7B">
        <w:rPr>
          <w:rFonts w:ascii="Calibri" w:hAnsi="Calibri"/>
          <w:sz w:val="24"/>
          <w:szCs w:val="24"/>
        </w:rPr>
        <w:t xml:space="preserve"> more</w:t>
      </w:r>
      <w:r w:rsidR="00010C1D" w:rsidRPr="006D4F7B">
        <w:rPr>
          <w:rFonts w:ascii="Calibri" w:hAnsi="Calibri"/>
          <w:sz w:val="24"/>
          <w:szCs w:val="24"/>
        </w:rPr>
        <w:t xml:space="preserve"> details can be found in the annotation of the script.</w:t>
      </w:r>
    </w:p>
    <w:p w:rsidR="00496106" w:rsidRPr="006D4F7B" w:rsidRDefault="000B0284" w:rsidP="00496106">
      <w:pPr>
        <w:ind w:firstLineChars="200" w:firstLine="480"/>
        <w:jc w:val="left"/>
        <w:rPr>
          <w:rFonts w:ascii="Calibri" w:hAnsi="Calibri"/>
          <w:sz w:val="24"/>
          <w:szCs w:val="24"/>
        </w:rPr>
      </w:pPr>
      <w:r w:rsidRPr="006D4F7B">
        <w:rPr>
          <w:rFonts w:ascii="Calibri" w:hAnsi="Calibri"/>
          <w:sz w:val="24"/>
          <w:szCs w:val="24"/>
        </w:rPr>
        <w:t xml:space="preserve">In the main function prepData.m for eight kinds of activities recognition, </w:t>
      </w:r>
      <w:r w:rsidR="00DD33B9" w:rsidRPr="006D4F7B">
        <w:rPr>
          <w:rFonts w:ascii="Calibri" w:hAnsi="Calibri"/>
          <w:sz w:val="24"/>
          <w:szCs w:val="24"/>
        </w:rPr>
        <w:t>there are five procedures to realize models training and model</w:t>
      </w:r>
      <w:r w:rsidR="0017329E" w:rsidRPr="006D4F7B">
        <w:rPr>
          <w:rFonts w:ascii="Calibri" w:hAnsi="Calibri"/>
          <w:sz w:val="24"/>
          <w:szCs w:val="24"/>
        </w:rPr>
        <w:t>s</w:t>
      </w:r>
      <w:r w:rsidR="00DD33B9" w:rsidRPr="006D4F7B">
        <w:rPr>
          <w:rFonts w:ascii="Calibri" w:hAnsi="Calibri"/>
          <w:sz w:val="24"/>
          <w:szCs w:val="24"/>
        </w:rPr>
        <w:t xml:space="preserve"> selection</w:t>
      </w:r>
      <w:r w:rsidR="00AA0C5B" w:rsidRPr="006D4F7B">
        <w:rPr>
          <w:rFonts w:ascii="Calibri" w:hAnsi="Calibri"/>
          <w:sz w:val="24"/>
          <w:szCs w:val="24"/>
        </w:rPr>
        <w:t>.</w:t>
      </w:r>
      <w:r w:rsidR="00DD33B9" w:rsidRPr="006D4F7B">
        <w:rPr>
          <w:rFonts w:ascii="Calibri" w:hAnsi="Calibri"/>
          <w:sz w:val="24"/>
          <w:szCs w:val="24"/>
        </w:rPr>
        <w:t xml:space="preserve"> </w:t>
      </w:r>
      <w:r w:rsidR="00E959BB" w:rsidRPr="006D4F7B">
        <w:rPr>
          <w:rFonts w:ascii="Calibri" w:hAnsi="Calibri"/>
          <w:sz w:val="24"/>
          <w:szCs w:val="24"/>
        </w:rPr>
        <w:t>The procedures</w:t>
      </w:r>
      <w:r w:rsidR="002559BB" w:rsidRPr="006D4F7B">
        <w:rPr>
          <w:rFonts w:ascii="Calibri" w:hAnsi="Calibri"/>
          <w:sz w:val="24"/>
          <w:szCs w:val="24"/>
        </w:rPr>
        <w:t xml:space="preserve"> are </w:t>
      </w:r>
      <w:bookmarkStart w:id="2" w:name="OLE_LINK1"/>
      <w:r w:rsidR="002559BB" w:rsidRPr="006D4F7B">
        <w:rPr>
          <w:rFonts w:ascii="Calibri" w:hAnsi="Calibri"/>
          <w:sz w:val="24"/>
          <w:szCs w:val="24"/>
        </w:rPr>
        <w:t>preprocessing the data received from PIR sensors</w:t>
      </w:r>
      <w:bookmarkEnd w:id="2"/>
      <w:r w:rsidR="002559BB" w:rsidRPr="006D4F7B">
        <w:rPr>
          <w:rFonts w:ascii="Calibri" w:hAnsi="Calibri"/>
          <w:sz w:val="24"/>
          <w:szCs w:val="24"/>
        </w:rPr>
        <w:t xml:space="preserve">, partitioning the data into fixed time window size, using the training dataset to train classification model </w:t>
      </w:r>
      <w:r w:rsidR="00315465" w:rsidRPr="006D4F7B">
        <w:rPr>
          <w:rFonts w:ascii="Calibri" w:hAnsi="Calibri"/>
          <w:sz w:val="24"/>
          <w:szCs w:val="24"/>
        </w:rPr>
        <w:t xml:space="preserve">and </w:t>
      </w:r>
      <w:r w:rsidR="00690159" w:rsidRPr="006D4F7B">
        <w:rPr>
          <w:rFonts w:ascii="Calibri" w:hAnsi="Calibri"/>
          <w:sz w:val="24"/>
          <w:szCs w:val="24"/>
        </w:rPr>
        <w:t xml:space="preserve">predict the results </w:t>
      </w:r>
      <w:r w:rsidR="000066F5" w:rsidRPr="006D4F7B">
        <w:rPr>
          <w:rFonts w:ascii="Calibri" w:hAnsi="Calibri"/>
          <w:sz w:val="24"/>
          <w:szCs w:val="24"/>
        </w:rPr>
        <w:t xml:space="preserve">using the test dataset, </w:t>
      </w:r>
      <w:r w:rsidR="002559BB" w:rsidRPr="006D4F7B">
        <w:rPr>
          <w:rFonts w:ascii="Calibri" w:hAnsi="Calibri"/>
          <w:sz w:val="24"/>
          <w:szCs w:val="24"/>
        </w:rPr>
        <w:t xml:space="preserve">revising the </w:t>
      </w:r>
      <w:r w:rsidR="00990B7C" w:rsidRPr="006D4F7B">
        <w:rPr>
          <w:rFonts w:ascii="Calibri" w:hAnsi="Calibri"/>
          <w:sz w:val="24"/>
          <w:szCs w:val="24"/>
        </w:rPr>
        <w:t xml:space="preserve">recognition activities and evaluating the model effect, </w:t>
      </w:r>
      <w:r w:rsidR="002559BB" w:rsidRPr="006D4F7B">
        <w:rPr>
          <w:rFonts w:ascii="Calibri" w:hAnsi="Calibri"/>
          <w:sz w:val="24"/>
          <w:szCs w:val="24"/>
        </w:rPr>
        <w:t>respectively.</w:t>
      </w:r>
    </w:p>
    <w:p w:rsidR="00921E76" w:rsidRPr="006D4F7B" w:rsidRDefault="004C582E" w:rsidP="00C1246F">
      <w:pPr>
        <w:ind w:firstLineChars="200" w:firstLine="480"/>
        <w:jc w:val="left"/>
        <w:rPr>
          <w:rFonts w:ascii="Calibri" w:hAnsi="Calibri"/>
          <w:sz w:val="24"/>
          <w:szCs w:val="24"/>
        </w:rPr>
      </w:pPr>
      <w:r w:rsidRPr="006D4F7B">
        <w:rPr>
          <w:rFonts w:ascii="Calibri" w:hAnsi="Calibri"/>
          <w:sz w:val="24"/>
          <w:szCs w:val="24"/>
        </w:rPr>
        <w:t>To preprocess</w:t>
      </w:r>
      <w:r w:rsidR="00921E76" w:rsidRPr="006D4F7B">
        <w:rPr>
          <w:rFonts w:ascii="Calibri" w:hAnsi="Calibri"/>
          <w:sz w:val="24"/>
          <w:szCs w:val="24"/>
        </w:rPr>
        <w:t xml:space="preserve"> the data received from PIR sensors</w:t>
      </w:r>
      <w:r w:rsidR="000066F5" w:rsidRPr="006D4F7B">
        <w:rPr>
          <w:rFonts w:ascii="Calibri" w:hAnsi="Calibri"/>
          <w:sz w:val="24"/>
          <w:szCs w:val="24"/>
        </w:rPr>
        <w:t>, there are more detailed annotation in the subfunction pre_pocessing_CS2.m</w:t>
      </w:r>
      <w:r w:rsidR="00AC106B" w:rsidRPr="006D4F7B">
        <w:rPr>
          <w:rFonts w:ascii="Calibri" w:hAnsi="Calibri"/>
          <w:sz w:val="24"/>
          <w:szCs w:val="24"/>
        </w:rPr>
        <w:t>.</w:t>
      </w:r>
      <w:r w:rsidR="000D7199" w:rsidRPr="006D4F7B">
        <w:rPr>
          <w:rFonts w:ascii="Calibri" w:hAnsi="Calibri"/>
          <w:sz w:val="24"/>
          <w:szCs w:val="24"/>
        </w:rPr>
        <w:t xml:space="preserve"> Unti</w:t>
      </w:r>
      <w:r w:rsidR="00AA0C5B" w:rsidRPr="006D4F7B">
        <w:rPr>
          <w:rFonts w:ascii="Calibri" w:hAnsi="Calibri"/>
          <w:sz w:val="24"/>
          <w:szCs w:val="24"/>
        </w:rPr>
        <w:t>l</w:t>
      </w:r>
      <w:r w:rsidR="005E0399" w:rsidRPr="006D4F7B">
        <w:rPr>
          <w:rFonts w:ascii="Calibri" w:hAnsi="Calibri"/>
          <w:sz w:val="24"/>
          <w:szCs w:val="24"/>
        </w:rPr>
        <w:t xml:space="preserve"> now, we have five sensors node and each sensor node have nine sensors, so what we mainly do in this process </w:t>
      </w:r>
      <w:r w:rsidR="005E0399" w:rsidRPr="006D4F7B">
        <w:rPr>
          <w:rFonts w:ascii="Calibri" w:hAnsi="Calibri"/>
          <w:sz w:val="24"/>
          <w:szCs w:val="24"/>
        </w:rPr>
        <w:lastRenderedPageBreak/>
        <w:t>is recognizing where the message</w:t>
      </w:r>
      <w:r w:rsidR="008E09D1" w:rsidRPr="006D4F7B">
        <w:rPr>
          <w:rFonts w:ascii="Calibri" w:hAnsi="Calibri"/>
          <w:sz w:val="24"/>
          <w:szCs w:val="24"/>
        </w:rPr>
        <w:t xml:space="preserve"> come from and then make them into matrix t</w:t>
      </w:r>
      <w:r w:rsidR="000D7199" w:rsidRPr="006D4F7B">
        <w:rPr>
          <w:rFonts w:ascii="Calibri" w:hAnsi="Calibri"/>
          <w:sz w:val="24"/>
          <w:szCs w:val="24"/>
        </w:rPr>
        <w:t>hat can be read</w:t>
      </w:r>
      <w:r w:rsidR="008E09D1" w:rsidRPr="006D4F7B">
        <w:rPr>
          <w:rFonts w:ascii="Calibri" w:hAnsi="Calibri"/>
          <w:sz w:val="24"/>
          <w:szCs w:val="24"/>
        </w:rPr>
        <w:t>.</w:t>
      </w:r>
    </w:p>
    <w:p w:rsidR="00374A12" w:rsidRPr="006D4F7B" w:rsidRDefault="00AC106B" w:rsidP="00374A12">
      <w:pPr>
        <w:autoSpaceDE w:val="0"/>
        <w:autoSpaceDN w:val="0"/>
        <w:adjustRightInd w:val="0"/>
        <w:ind w:firstLineChars="200" w:firstLine="480"/>
        <w:jc w:val="left"/>
        <w:rPr>
          <w:rFonts w:ascii="Calibri" w:eastAsia="微软雅黑" w:hAnsi="Calibri"/>
          <w:kern w:val="0"/>
          <w:sz w:val="24"/>
          <w:szCs w:val="24"/>
        </w:rPr>
      </w:pPr>
      <w:r w:rsidRPr="006D4F7B">
        <w:rPr>
          <w:rFonts w:ascii="Calibri" w:hAnsi="Calibri"/>
          <w:sz w:val="24"/>
          <w:szCs w:val="24"/>
        </w:rPr>
        <w:t>To segment the data into fixed size, you can call SegData.m</w:t>
      </w:r>
      <w:r w:rsidR="00374A12" w:rsidRPr="006D4F7B">
        <w:rPr>
          <w:rFonts w:ascii="Calibri" w:hAnsi="Calibri"/>
          <w:sz w:val="24"/>
          <w:szCs w:val="24"/>
        </w:rPr>
        <w:t xml:space="preserve">, which you can set the size of time window, the gap between </w:t>
      </w:r>
      <w:r w:rsidR="009C6D4D" w:rsidRPr="006D4F7B">
        <w:rPr>
          <w:rFonts w:ascii="Calibri" w:hAnsi="Calibri"/>
          <w:sz w:val="24"/>
          <w:szCs w:val="24"/>
        </w:rPr>
        <w:t>two</w:t>
      </w:r>
      <w:r w:rsidR="00374A12" w:rsidRPr="006D4F7B">
        <w:rPr>
          <w:rFonts w:ascii="Calibri" w:hAnsi="Calibri"/>
          <w:sz w:val="24"/>
          <w:szCs w:val="24"/>
        </w:rPr>
        <w:t xml:space="preserve"> window</w:t>
      </w:r>
      <w:r w:rsidR="009C6D4D" w:rsidRPr="006D4F7B">
        <w:rPr>
          <w:rFonts w:ascii="Calibri" w:hAnsi="Calibri"/>
          <w:sz w:val="24"/>
          <w:szCs w:val="24"/>
        </w:rPr>
        <w:t>s</w:t>
      </w:r>
      <w:r w:rsidR="00374A12" w:rsidRPr="006D4F7B">
        <w:rPr>
          <w:rFonts w:ascii="Calibri" w:hAnsi="Calibri"/>
          <w:sz w:val="24"/>
          <w:szCs w:val="24"/>
        </w:rPr>
        <w:t>, an also translate raw data into other features by using optional variables, calcu</w:t>
      </w:r>
      <w:r w:rsidR="009C6D4D" w:rsidRPr="006D4F7B">
        <w:rPr>
          <w:rFonts w:ascii="Calibri" w:hAnsi="Calibri"/>
          <w:sz w:val="24"/>
          <w:szCs w:val="24"/>
        </w:rPr>
        <w:t>late other information such as l</w:t>
      </w:r>
      <w:r w:rsidR="00374A12" w:rsidRPr="006D4F7B">
        <w:rPr>
          <w:rFonts w:ascii="Calibri" w:hAnsi="Calibri"/>
          <w:sz w:val="24"/>
          <w:szCs w:val="24"/>
        </w:rPr>
        <w:t>ocation by calling calcLocation.m, PF by invoking PFfilter.m.</w:t>
      </w:r>
    </w:p>
    <w:p w:rsidR="00AC106B" w:rsidRPr="006D4F7B" w:rsidRDefault="00315465" w:rsidP="00496106">
      <w:pPr>
        <w:ind w:firstLineChars="200" w:firstLine="480"/>
        <w:jc w:val="left"/>
        <w:rPr>
          <w:rFonts w:ascii="Calibri" w:hAnsi="Calibri"/>
          <w:sz w:val="24"/>
          <w:szCs w:val="24"/>
        </w:rPr>
      </w:pPr>
      <w:r w:rsidRPr="006D4F7B">
        <w:rPr>
          <w:rFonts w:ascii="Calibri" w:hAnsi="Calibri"/>
          <w:sz w:val="24"/>
          <w:szCs w:val="24"/>
        </w:rPr>
        <w:t>To train different classification model using training set</w:t>
      </w:r>
      <w:r w:rsidR="007C67D7" w:rsidRPr="006D4F7B">
        <w:rPr>
          <w:rFonts w:ascii="Calibri" w:hAnsi="Calibri"/>
          <w:sz w:val="24"/>
          <w:szCs w:val="24"/>
        </w:rPr>
        <w:t xml:space="preserve"> and predict the results </w:t>
      </w:r>
      <w:r w:rsidR="004859E0" w:rsidRPr="006D4F7B">
        <w:rPr>
          <w:rFonts w:ascii="Calibri" w:hAnsi="Calibri"/>
          <w:sz w:val="24"/>
          <w:szCs w:val="24"/>
        </w:rPr>
        <w:t>in</w:t>
      </w:r>
      <w:r w:rsidR="007C67D7" w:rsidRPr="006D4F7B">
        <w:rPr>
          <w:rFonts w:ascii="Calibri" w:hAnsi="Calibri"/>
          <w:sz w:val="24"/>
          <w:szCs w:val="24"/>
        </w:rPr>
        <w:t xml:space="preserve"> the</w:t>
      </w:r>
      <w:r w:rsidR="004859E0" w:rsidRPr="006D4F7B">
        <w:rPr>
          <w:rFonts w:ascii="Calibri" w:hAnsi="Calibri"/>
          <w:sz w:val="24"/>
          <w:szCs w:val="24"/>
        </w:rPr>
        <w:t xml:space="preserve"> test set</w:t>
      </w:r>
      <w:r w:rsidRPr="006D4F7B">
        <w:rPr>
          <w:rFonts w:ascii="Calibri" w:hAnsi="Calibri"/>
          <w:sz w:val="24"/>
          <w:szCs w:val="24"/>
        </w:rPr>
        <w:t xml:space="preserve">, you can call </w:t>
      </w:r>
      <w:r w:rsidR="004859E0" w:rsidRPr="006D4F7B">
        <w:rPr>
          <w:rFonts w:ascii="Calibri" w:hAnsi="Calibri"/>
          <w:sz w:val="24"/>
          <w:szCs w:val="24"/>
        </w:rPr>
        <w:t>TrainTestSplit.m by setting corresponding variables which means different kinds o</w:t>
      </w:r>
      <w:r w:rsidR="007B7C9A" w:rsidRPr="006D4F7B">
        <w:rPr>
          <w:rFonts w:ascii="Calibri" w:hAnsi="Calibri"/>
          <w:sz w:val="24"/>
          <w:szCs w:val="24"/>
        </w:rPr>
        <w:t xml:space="preserve">f classification models. </w:t>
      </w:r>
      <w:r w:rsidR="004859E0" w:rsidRPr="006D4F7B">
        <w:rPr>
          <w:rFonts w:ascii="Calibri" w:hAnsi="Calibri"/>
          <w:sz w:val="24"/>
          <w:szCs w:val="24"/>
        </w:rPr>
        <w:t xml:space="preserve">Fig.2. will enumerate some classification algorithm used in this project and show how we use this function. </w:t>
      </w:r>
    </w:p>
    <w:p w:rsidR="00EB0775" w:rsidRPr="006D4F7B" w:rsidRDefault="00EB0775" w:rsidP="00862FFF">
      <w:pPr>
        <w:ind w:firstLineChars="200" w:firstLine="420"/>
        <w:jc w:val="center"/>
        <w:rPr>
          <w:rFonts w:ascii="Calibri" w:hAnsi="Calibri"/>
        </w:rPr>
      </w:pPr>
      <w:r w:rsidRPr="006D4F7B">
        <w:rPr>
          <w:rFonts w:ascii="Calibri" w:hAnsi="Calibri"/>
          <w:noProof/>
        </w:rPr>
        <w:drawing>
          <wp:inline distT="0" distB="0" distL="0" distR="0" wp14:anchorId="0488CCC4" wp14:editId="7C951E8F">
            <wp:extent cx="3774643" cy="2329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7307" cy="241706"/>
                    </a:xfrm>
                    <a:prstGeom prst="rect">
                      <a:avLst/>
                    </a:prstGeom>
                  </pic:spPr>
                </pic:pic>
              </a:graphicData>
            </a:graphic>
          </wp:inline>
        </w:drawing>
      </w:r>
    </w:p>
    <w:p w:rsidR="00EB0775" w:rsidRPr="006D4F7B" w:rsidRDefault="00EB0775" w:rsidP="00EB0775">
      <w:pPr>
        <w:pStyle w:val="a5"/>
        <w:ind w:left="780" w:firstLineChars="0" w:firstLine="0"/>
        <w:jc w:val="center"/>
        <w:rPr>
          <w:rFonts w:ascii="Calibri" w:hAnsi="Calibri"/>
        </w:rPr>
      </w:pPr>
      <w:r w:rsidRPr="006D4F7B">
        <w:rPr>
          <w:rFonts w:ascii="Calibri" w:hAnsi="Calibri"/>
        </w:rPr>
        <w:t xml:space="preserve">a. </w:t>
      </w:r>
      <w:hyperlink r:id="rId16" w:history="1">
        <w:r w:rsidRPr="006D4F7B">
          <w:rPr>
            <w:rFonts w:ascii="Calibri" w:hAnsi="Calibri"/>
          </w:rPr>
          <w:t>Naive</w:t>
        </w:r>
      </w:hyperlink>
      <w:r w:rsidRPr="006D4F7B">
        <w:rPr>
          <w:rFonts w:ascii="Calibri" w:hAnsi="Calibri"/>
        </w:rPr>
        <w:t> </w:t>
      </w:r>
      <w:hyperlink r:id="rId17" w:history="1">
        <w:r w:rsidRPr="006D4F7B">
          <w:rPr>
            <w:rFonts w:ascii="Calibri" w:hAnsi="Calibri"/>
          </w:rPr>
          <w:t>bayes</w:t>
        </w:r>
      </w:hyperlink>
    </w:p>
    <w:p w:rsidR="00EB0775" w:rsidRPr="006D4F7B" w:rsidRDefault="00EB0775" w:rsidP="00862FFF">
      <w:pPr>
        <w:ind w:firstLineChars="200" w:firstLine="420"/>
        <w:jc w:val="center"/>
        <w:rPr>
          <w:rFonts w:ascii="Calibri" w:hAnsi="Calibri"/>
        </w:rPr>
      </w:pPr>
      <w:r w:rsidRPr="006D4F7B">
        <w:rPr>
          <w:rFonts w:ascii="Calibri" w:hAnsi="Calibri"/>
          <w:noProof/>
        </w:rPr>
        <w:drawing>
          <wp:inline distT="0" distB="0" distL="0" distR="0" wp14:anchorId="4BE51079" wp14:editId="25C65CF3">
            <wp:extent cx="3774440" cy="2160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3284" cy="230913"/>
                    </a:xfrm>
                    <a:prstGeom prst="rect">
                      <a:avLst/>
                    </a:prstGeom>
                  </pic:spPr>
                </pic:pic>
              </a:graphicData>
            </a:graphic>
          </wp:inline>
        </w:drawing>
      </w:r>
    </w:p>
    <w:p w:rsidR="00EB0775" w:rsidRPr="006D4F7B" w:rsidRDefault="00EB0775" w:rsidP="00862FFF">
      <w:pPr>
        <w:ind w:firstLineChars="200" w:firstLine="420"/>
        <w:jc w:val="center"/>
        <w:rPr>
          <w:rFonts w:ascii="Calibri" w:hAnsi="Calibri"/>
        </w:rPr>
      </w:pPr>
      <w:r w:rsidRPr="006D4F7B">
        <w:rPr>
          <w:rFonts w:ascii="Calibri" w:hAnsi="Calibri"/>
        </w:rPr>
        <w:t xml:space="preserve">b. </w:t>
      </w:r>
      <w:hyperlink r:id="rId19" w:history="1">
        <w:r w:rsidRPr="006D4F7B">
          <w:rPr>
            <w:rFonts w:ascii="Calibri" w:hAnsi="Calibri"/>
          </w:rPr>
          <w:t>Hidden</w:t>
        </w:r>
      </w:hyperlink>
      <w:r w:rsidRPr="006D4F7B">
        <w:rPr>
          <w:rFonts w:ascii="Calibri" w:hAnsi="Calibri"/>
        </w:rPr>
        <w:t> </w:t>
      </w:r>
      <w:hyperlink r:id="rId20" w:history="1">
        <w:r w:rsidRPr="006D4F7B">
          <w:rPr>
            <w:rFonts w:ascii="Calibri" w:hAnsi="Calibri"/>
          </w:rPr>
          <w:t>Markov</w:t>
        </w:r>
      </w:hyperlink>
      <w:r w:rsidRPr="006D4F7B">
        <w:rPr>
          <w:rFonts w:ascii="Calibri" w:hAnsi="Calibri"/>
        </w:rPr>
        <w:t> </w:t>
      </w:r>
      <w:hyperlink r:id="rId21" w:history="1">
        <w:r w:rsidRPr="006D4F7B">
          <w:rPr>
            <w:rFonts w:ascii="Calibri" w:hAnsi="Calibri"/>
          </w:rPr>
          <w:t>Model</w:t>
        </w:r>
      </w:hyperlink>
      <w:r w:rsidRPr="006D4F7B">
        <w:rPr>
          <w:rFonts w:ascii="Calibri" w:hAnsi="Calibri"/>
        </w:rPr>
        <w:t> </w:t>
      </w:r>
    </w:p>
    <w:p w:rsidR="00862FFF" w:rsidRPr="006D4F7B" w:rsidRDefault="00862FFF" w:rsidP="00862FFF">
      <w:pPr>
        <w:ind w:firstLineChars="200" w:firstLine="420"/>
        <w:jc w:val="center"/>
        <w:rPr>
          <w:rFonts w:ascii="Calibri" w:hAnsi="Calibri"/>
        </w:rPr>
      </w:pPr>
      <w:r w:rsidRPr="006D4F7B">
        <w:rPr>
          <w:rFonts w:ascii="Calibri" w:hAnsi="Calibri"/>
          <w:noProof/>
        </w:rPr>
        <w:drawing>
          <wp:inline distT="0" distB="0" distL="0" distR="0">
            <wp:extent cx="3379622" cy="2654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79622" cy="265430"/>
                    </a:xfrm>
                    <a:prstGeom prst="rect">
                      <a:avLst/>
                    </a:prstGeom>
                  </pic:spPr>
                </pic:pic>
              </a:graphicData>
            </a:graphic>
          </wp:inline>
        </w:drawing>
      </w:r>
    </w:p>
    <w:p w:rsidR="00EB0775" w:rsidRPr="006D4F7B" w:rsidRDefault="00862FFF" w:rsidP="00862FFF">
      <w:pPr>
        <w:tabs>
          <w:tab w:val="center" w:pos="4363"/>
          <w:tab w:val="left" w:pos="5933"/>
        </w:tabs>
        <w:ind w:firstLineChars="200" w:firstLine="420"/>
        <w:jc w:val="left"/>
        <w:rPr>
          <w:rFonts w:ascii="Calibri" w:hAnsi="Calibri"/>
        </w:rPr>
      </w:pPr>
      <w:r w:rsidRPr="006D4F7B">
        <w:rPr>
          <w:rFonts w:ascii="Calibri" w:hAnsi="Calibri"/>
        </w:rPr>
        <w:tab/>
        <w:t xml:space="preserve">c. </w:t>
      </w:r>
      <w:r w:rsidR="00EB0775" w:rsidRPr="006D4F7B">
        <w:rPr>
          <w:rFonts w:ascii="Calibri" w:hAnsi="Calibri"/>
        </w:rPr>
        <w:t>Random Forest</w:t>
      </w:r>
      <w:r w:rsidRPr="006D4F7B">
        <w:rPr>
          <w:rFonts w:ascii="Calibri" w:hAnsi="Calibri"/>
        </w:rPr>
        <w:tab/>
      </w:r>
    </w:p>
    <w:p w:rsidR="004B5F54" w:rsidRPr="006D4F7B" w:rsidRDefault="004B5F54" w:rsidP="00EB0775">
      <w:pPr>
        <w:ind w:firstLineChars="200" w:firstLine="420"/>
        <w:jc w:val="center"/>
        <w:rPr>
          <w:rFonts w:ascii="Calibri" w:hAnsi="Calibri"/>
        </w:rPr>
      </w:pPr>
      <w:r w:rsidRPr="006D4F7B">
        <w:rPr>
          <w:rFonts w:ascii="Calibri" w:hAnsi="Calibri"/>
        </w:rPr>
        <w:t>Fig.2. Classification algorithm used in outline recognition</w:t>
      </w:r>
      <w:r w:rsidR="007B7C9A" w:rsidRPr="006D4F7B">
        <w:rPr>
          <w:rFonts w:ascii="Calibri" w:hAnsi="Calibri"/>
        </w:rPr>
        <w:t>.</w:t>
      </w:r>
    </w:p>
    <w:p w:rsidR="00690159" w:rsidRPr="006D4F7B" w:rsidRDefault="00690159" w:rsidP="00690159">
      <w:pPr>
        <w:ind w:firstLineChars="200" w:firstLine="420"/>
        <w:rPr>
          <w:rFonts w:ascii="Calibri" w:hAnsi="Calibri"/>
        </w:rPr>
      </w:pPr>
    </w:p>
    <w:p w:rsidR="00657B95" w:rsidRPr="006D4F7B" w:rsidRDefault="00690159" w:rsidP="007B7C9A">
      <w:pPr>
        <w:ind w:firstLineChars="200" w:firstLine="480"/>
        <w:rPr>
          <w:rFonts w:ascii="Calibri" w:hAnsi="Calibri"/>
          <w:sz w:val="24"/>
          <w:szCs w:val="24"/>
        </w:rPr>
      </w:pPr>
      <w:r w:rsidRPr="006D4F7B">
        <w:rPr>
          <w:rFonts w:ascii="Calibri" w:hAnsi="Calibri"/>
          <w:sz w:val="24"/>
          <w:szCs w:val="24"/>
        </w:rPr>
        <w:t xml:space="preserve">In the subfunction TrainTestSplit.m, we will call </w:t>
      </w:r>
      <w:bookmarkStart w:id="3" w:name="OLE_LINK2"/>
      <w:bookmarkStart w:id="4" w:name="OLE_LINK5"/>
      <w:r w:rsidRPr="006D4F7B">
        <w:rPr>
          <w:rFonts w:ascii="Calibri" w:hAnsi="Calibri"/>
          <w:sz w:val="24"/>
          <w:szCs w:val="24"/>
        </w:rPr>
        <w:t>modelNameTrainSplit</w:t>
      </w:r>
      <w:bookmarkEnd w:id="3"/>
      <w:bookmarkEnd w:id="4"/>
      <w:r w:rsidRPr="006D4F7B">
        <w:rPr>
          <w:rFonts w:ascii="Calibri" w:hAnsi="Calibri"/>
          <w:sz w:val="24"/>
          <w:szCs w:val="24"/>
        </w:rPr>
        <w:t>.m to train the classifiers and then call the modelNameTestSplit.m to predict the test set using the trained model output by modelNameTrainSplit.m. So if you want to add more classification algorithm in this project, please name your training and test function in the shape of **TrainSplit or **TestSplit, the ** is the name of your classifiers what you want.</w:t>
      </w:r>
    </w:p>
    <w:p w:rsidR="00690159" w:rsidRPr="006D4F7B" w:rsidRDefault="00690159" w:rsidP="00657B95">
      <w:pPr>
        <w:ind w:firstLineChars="200" w:firstLine="480"/>
        <w:rPr>
          <w:rFonts w:ascii="Calibri" w:hAnsi="Calibri"/>
          <w:sz w:val="24"/>
          <w:szCs w:val="24"/>
        </w:rPr>
      </w:pPr>
      <w:r w:rsidRPr="006D4F7B">
        <w:rPr>
          <w:rFonts w:ascii="Calibri" w:hAnsi="Calibri"/>
          <w:sz w:val="24"/>
          <w:szCs w:val="24"/>
        </w:rPr>
        <w:t>To re</w:t>
      </w:r>
      <w:r w:rsidR="00073D8A" w:rsidRPr="006D4F7B">
        <w:rPr>
          <w:rFonts w:ascii="Calibri" w:hAnsi="Calibri"/>
          <w:sz w:val="24"/>
          <w:szCs w:val="24"/>
        </w:rPr>
        <w:t xml:space="preserve">vise the recognition activities, </w:t>
      </w:r>
      <w:r w:rsidR="00FE2357" w:rsidRPr="006D4F7B">
        <w:rPr>
          <w:rFonts w:ascii="Calibri" w:hAnsi="Calibri"/>
          <w:sz w:val="24"/>
          <w:szCs w:val="24"/>
        </w:rPr>
        <w:t>for the time being, we use CRF (</w:t>
      </w:r>
      <w:r w:rsidR="007B7C9A" w:rsidRPr="006D4F7B">
        <w:rPr>
          <w:rFonts w:ascii="Calibri" w:hAnsi="Calibri"/>
          <w:sz w:val="24"/>
          <w:szCs w:val="24"/>
        </w:rPr>
        <w:t>Conditional Random F</w:t>
      </w:r>
      <w:r w:rsidR="00FE2357" w:rsidRPr="006D4F7B">
        <w:rPr>
          <w:rFonts w:ascii="Calibri" w:hAnsi="Calibri"/>
          <w:sz w:val="24"/>
          <w:szCs w:val="24"/>
        </w:rPr>
        <w:t>ields).I</w:t>
      </w:r>
      <w:r w:rsidR="003C1BC2" w:rsidRPr="006D4F7B">
        <w:rPr>
          <w:rFonts w:ascii="Calibri" w:hAnsi="Calibri"/>
          <w:sz w:val="24"/>
          <w:szCs w:val="24"/>
        </w:rPr>
        <w:t>n this project, by virtue of CRF+</w:t>
      </w:r>
      <w:r w:rsidR="00657B95" w:rsidRPr="006D4F7B">
        <w:rPr>
          <w:rFonts w:ascii="Calibri" w:hAnsi="Calibri"/>
          <w:sz w:val="24"/>
          <w:szCs w:val="24"/>
        </w:rPr>
        <w:t xml:space="preserve">+ we can easily make CRF come true. More details about CRF++ can be found in its document and we may not talk about it in this document. </w:t>
      </w:r>
    </w:p>
    <w:p w:rsidR="00862FFF" w:rsidRDefault="00C1246F" w:rsidP="00AD0367">
      <w:pPr>
        <w:tabs>
          <w:tab w:val="right" w:pos="8306"/>
        </w:tabs>
        <w:ind w:firstLineChars="200" w:firstLine="480"/>
        <w:rPr>
          <w:rFonts w:ascii="Calibri" w:hAnsi="Calibri"/>
          <w:sz w:val="24"/>
          <w:szCs w:val="24"/>
        </w:rPr>
      </w:pPr>
      <w:r w:rsidRPr="006D4F7B">
        <w:rPr>
          <w:rFonts w:ascii="Calibri" w:hAnsi="Calibri"/>
          <w:sz w:val="24"/>
          <w:szCs w:val="24"/>
        </w:rPr>
        <w:t>In order to evaluate the model effect,</w:t>
      </w:r>
      <w:r w:rsidR="009F6DB9" w:rsidRPr="006D4F7B">
        <w:rPr>
          <w:rFonts w:ascii="Calibri" w:hAnsi="Calibri"/>
          <w:sz w:val="24"/>
          <w:szCs w:val="24"/>
        </w:rPr>
        <w:t xml:space="preserve"> we have different assessment methods which </w:t>
      </w:r>
      <w:r w:rsidR="00AD0367" w:rsidRPr="006D4F7B">
        <w:rPr>
          <w:rFonts w:ascii="Calibri" w:hAnsi="Calibri"/>
          <w:sz w:val="24"/>
          <w:szCs w:val="24"/>
        </w:rPr>
        <w:t xml:space="preserve">are collected in the </w:t>
      </w:r>
      <w:bookmarkStart w:id="5" w:name="OLE_LINK6"/>
      <w:r w:rsidR="00AD0367" w:rsidRPr="006D4F7B">
        <w:rPr>
          <w:rFonts w:ascii="Calibri" w:hAnsi="Calibri"/>
          <w:sz w:val="24"/>
          <w:szCs w:val="24"/>
        </w:rPr>
        <w:t>subfunction calcExtendedResult.m</w:t>
      </w:r>
      <w:bookmarkEnd w:id="5"/>
      <w:r w:rsidR="00AD0367" w:rsidRPr="006D4F7B">
        <w:rPr>
          <w:rFonts w:ascii="Calibri" w:hAnsi="Calibri"/>
          <w:sz w:val="24"/>
          <w:szCs w:val="24"/>
        </w:rPr>
        <w:t>.</w:t>
      </w:r>
      <w:r w:rsidR="001774C6" w:rsidRPr="006D4F7B">
        <w:rPr>
          <w:rFonts w:ascii="Calibri" w:hAnsi="Calibri"/>
          <w:sz w:val="24"/>
          <w:szCs w:val="24"/>
        </w:rPr>
        <w:t xml:space="preserve"> You can calculate several assessment criteria for different models just call a function </w:t>
      </w:r>
      <w:r w:rsidR="00957FAD" w:rsidRPr="006D4F7B">
        <w:rPr>
          <w:rFonts w:ascii="Calibri" w:hAnsi="Calibri"/>
          <w:sz w:val="24"/>
          <w:szCs w:val="24"/>
        </w:rPr>
        <w:t>c</w:t>
      </w:r>
      <w:r w:rsidR="001774C6" w:rsidRPr="006D4F7B">
        <w:rPr>
          <w:rFonts w:ascii="Calibri" w:hAnsi="Calibri"/>
          <w:sz w:val="24"/>
          <w:szCs w:val="24"/>
        </w:rPr>
        <w:t>onveniently, which are shown in Fig.3.</w:t>
      </w:r>
      <w:r w:rsidR="00AD0367" w:rsidRPr="006D4F7B">
        <w:rPr>
          <w:rFonts w:ascii="Calibri" w:hAnsi="Calibri"/>
          <w:sz w:val="24"/>
          <w:szCs w:val="24"/>
        </w:rPr>
        <w:t xml:space="preserve"> All assessment methods and subfunction calcExtendedResult.m can be found in subfolder tools. The frequently used evaluative criteria such as confusion matri</w:t>
      </w:r>
      <w:r w:rsidR="007B7C9A" w:rsidRPr="006D4F7B">
        <w:rPr>
          <w:rFonts w:ascii="Calibri" w:hAnsi="Calibri"/>
          <w:sz w:val="24"/>
          <w:szCs w:val="24"/>
        </w:rPr>
        <w:t>x in percentage or in data, precision, recall, accuracy,</w:t>
      </w:r>
      <w:r w:rsidR="00AD0367" w:rsidRPr="006D4F7B">
        <w:rPr>
          <w:rFonts w:ascii="Calibri" w:hAnsi="Calibri"/>
          <w:sz w:val="24"/>
          <w:szCs w:val="24"/>
        </w:rPr>
        <w:t xml:space="preserve"> </w:t>
      </w:r>
      <w:r w:rsidR="007B7C9A" w:rsidRPr="006D4F7B">
        <w:rPr>
          <w:rFonts w:ascii="Calibri" w:hAnsi="Calibri"/>
          <w:sz w:val="24"/>
          <w:szCs w:val="24"/>
        </w:rPr>
        <w:t>ROC,</w:t>
      </w:r>
      <w:r w:rsidR="0074798B" w:rsidRPr="006D4F7B">
        <w:rPr>
          <w:rFonts w:ascii="Calibri" w:hAnsi="Calibri"/>
          <w:sz w:val="24"/>
          <w:szCs w:val="24"/>
        </w:rPr>
        <w:t xml:space="preserve"> AUC will be calculated and saved in a structure. </w:t>
      </w:r>
      <w:r w:rsidR="007B7C9A" w:rsidRPr="006D4F7B">
        <w:rPr>
          <w:rFonts w:ascii="Calibri" w:hAnsi="Calibri"/>
          <w:sz w:val="24"/>
          <w:szCs w:val="24"/>
        </w:rPr>
        <w:t>If you want m</w:t>
      </w:r>
      <w:r w:rsidR="0074798B" w:rsidRPr="006D4F7B">
        <w:rPr>
          <w:rFonts w:ascii="Calibri" w:hAnsi="Calibri"/>
          <w:sz w:val="24"/>
          <w:szCs w:val="24"/>
        </w:rPr>
        <w:t>ore detail illustration please read the annotation in the source code.</w:t>
      </w:r>
    </w:p>
    <w:p w:rsidR="006D4F7B" w:rsidRPr="006D4F7B" w:rsidRDefault="006D4F7B" w:rsidP="00AD0367">
      <w:pPr>
        <w:tabs>
          <w:tab w:val="right" w:pos="8306"/>
        </w:tabs>
        <w:ind w:firstLineChars="200" w:firstLine="480"/>
        <w:rPr>
          <w:rFonts w:ascii="Calibri" w:hAnsi="Calibri"/>
          <w:sz w:val="24"/>
          <w:szCs w:val="24"/>
        </w:rPr>
      </w:pPr>
    </w:p>
    <w:p w:rsidR="00C1246F" w:rsidRPr="006D4F7B" w:rsidRDefault="002D587B" w:rsidP="002D587B">
      <w:pPr>
        <w:tabs>
          <w:tab w:val="left" w:pos="4470"/>
          <w:tab w:val="left" w:pos="4725"/>
          <w:tab w:val="right" w:pos="8306"/>
        </w:tabs>
        <w:ind w:firstLineChars="200" w:firstLine="420"/>
        <w:rPr>
          <w:rFonts w:ascii="Calibri" w:hAnsi="Calibri"/>
          <w:sz w:val="20"/>
        </w:rPr>
      </w:pPr>
      <w:r w:rsidRPr="006D4F7B">
        <w:rPr>
          <w:rFonts w:ascii="Calibri" w:hAnsi="Calibri"/>
          <w:noProof/>
        </w:rPr>
        <w:drawing>
          <wp:inline distT="0" distB="0" distL="0" distR="0" wp14:anchorId="24EEA1AF" wp14:editId="6AA36D8F">
            <wp:extent cx="2353531" cy="5941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7553" cy="625496"/>
                    </a:xfrm>
                    <a:prstGeom prst="rect">
                      <a:avLst/>
                    </a:prstGeom>
                  </pic:spPr>
                </pic:pic>
              </a:graphicData>
            </a:graphic>
          </wp:inline>
        </w:drawing>
      </w:r>
      <w:r w:rsidRPr="006D4F7B">
        <w:rPr>
          <w:rFonts w:ascii="Calibri" w:hAnsi="Calibri"/>
          <w:sz w:val="20"/>
        </w:rPr>
        <w:tab/>
      </w:r>
      <w:r w:rsidRPr="006D4F7B">
        <w:rPr>
          <w:rFonts w:ascii="Calibri" w:hAnsi="Calibri"/>
          <w:noProof/>
        </w:rPr>
        <w:drawing>
          <wp:inline distT="0" distB="0" distL="0" distR="0" wp14:anchorId="607BC168" wp14:editId="3B2D1256">
            <wp:extent cx="2423934" cy="562356"/>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3934" cy="562356"/>
                    </a:xfrm>
                    <a:prstGeom prst="rect">
                      <a:avLst/>
                    </a:prstGeom>
                  </pic:spPr>
                </pic:pic>
              </a:graphicData>
            </a:graphic>
          </wp:inline>
        </w:drawing>
      </w:r>
    </w:p>
    <w:p w:rsidR="00FE0F58" w:rsidRPr="006D4F7B" w:rsidRDefault="00BB1D03" w:rsidP="006D4F7B">
      <w:pPr>
        <w:pStyle w:val="a5"/>
        <w:numPr>
          <w:ilvl w:val="0"/>
          <w:numId w:val="8"/>
        </w:numPr>
        <w:tabs>
          <w:tab w:val="left" w:pos="4470"/>
          <w:tab w:val="left" w:pos="4725"/>
          <w:tab w:val="right" w:pos="8306"/>
        </w:tabs>
        <w:ind w:firstLineChars="0"/>
        <w:jc w:val="center"/>
        <w:rPr>
          <w:rFonts w:ascii="Calibri" w:hAnsi="Calibri"/>
          <w:sz w:val="20"/>
        </w:rPr>
      </w:pPr>
      <w:r w:rsidRPr="006D4F7B">
        <w:rPr>
          <w:rFonts w:ascii="Calibri" w:hAnsi="Calibri"/>
          <w:sz w:val="20"/>
        </w:rPr>
        <w:t>How to call calcExtendedResult for different models.</w:t>
      </w:r>
    </w:p>
    <w:p w:rsidR="00FE0F58" w:rsidRPr="006D4F7B" w:rsidRDefault="00FE0F58" w:rsidP="006D4F7B">
      <w:pPr>
        <w:pStyle w:val="a5"/>
        <w:tabs>
          <w:tab w:val="left" w:pos="4470"/>
          <w:tab w:val="left" w:pos="4725"/>
          <w:tab w:val="right" w:pos="8306"/>
        </w:tabs>
        <w:ind w:left="1120" w:firstLineChars="0" w:firstLine="0"/>
        <w:jc w:val="center"/>
        <w:rPr>
          <w:rFonts w:ascii="Calibri" w:hAnsi="Calibri"/>
          <w:sz w:val="20"/>
        </w:rPr>
      </w:pPr>
      <w:r w:rsidRPr="006D4F7B">
        <w:rPr>
          <w:rFonts w:ascii="Calibri" w:hAnsi="Calibri"/>
          <w:noProof/>
        </w:rPr>
        <w:lastRenderedPageBreak/>
        <w:drawing>
          <wp:inline distT="0" distB="0" distL="0" distR="0" wp14:anchorId="3037AEFE" wp14:editId="0F057CFF">
            <wp:extent cx="2998586" cy="182953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8848" cy="1854099"/>
                    </a:xfrm>
                    <a:prstGeom prst="rect">
                      <a:avLst/>
                    </a:prstGeom>
                  </pic:spPr>
                </pic:pic>
              </a:graphicData>
            </a:graphic>
          </wp:inline>
        </w:drawing>
      </w:r>
    </w:p>
    <w:p w:rsidR="00BB1D03" w:rsidRPr="006D4F7B" w:rsidRDefault="00BB1D03" w:rsidP="00BB1D03">
      <w:pPr>
        <w:pStyle w:val="a5"/>
        <w:numPr>
          <w:ilvl w:val="0"/>
          <w:numId w:val="8"/>
        </w:numPr>
        <w:tabs>
          <w:tab w:val="left" w:pos="4470"/>
          <w:tab w:val="left" w:pos="4725"/>
          <w:tab w:val="right" w:pos="8306"/>
        </w:tabs>
        <w:ind w:firstLineChars="0"/>
        <w:jc w:val="center"/>
        <w:rPr>
          <w:rFonts w:ascii="Calibri" w:hAnsi="Calibri"/>
          <w:sz w:val="20"/>
        </w:rPr>
      </w:pPr>
      <w:r w:rsidRPr="006D4F7B">
        <w:rPr>
          <w:rFonts w:ascii="Calibri" w:hAnsi="Calibri"/>
          <w:sz w:val="20"/>
        </w:rPr>
        <w:t>Several assessment criteria for RF.</w:t>
      </w:r>
    </w:p>
    <w:p w:rsidR="00C43917" w:rsidRDefault="002D587B" w:rsidP="007B7C9A">
      <w:pPr>
        <w:tabs>
          <w:tab w:val="left" w:pos="4470"/>
          <w:tab w:val="right" w:pos="8306"/>
        </w:tabs>
        <w:ind w:firstLineChars="200" w:firstLine="400"/>
        <w:jc w:val="center"/>
        <w:rPr>
          <w:rFonts w:ascii="Calibri" w:hAnsi="Calibri"/>
          <w:sz w:val="20"/>
        </w:rPr>
      </w:pPr>
      <w:r w:rsidRPr="006D4F7B">
        <w:rPr>
          <w:rFonts w:ascii="Calibri" w:hAnsi="Calibri"/>
          <w:sz w:val="20"/>
        </w:rPr>
        <w:t>Fig.3.</w:t>
      </w:r>
      <w:r w:rsidR="00400F71" w:rsidRPr="006D4F7B">
        <w:rPr>
          <w:rFonts w:ascii="Calibri" w:hAnsi="Calibri"/>
          <w:sz w:val="20"/>
        </w:rPr>
        <w:t xml:space="preserve"> Calculate several assessment criteria for different models just call calcExtendedResult.</w:t>
      </w:r>
      <w:r w:rsidR="007B7C9A" w:rsidRPr="006D4F7B">
        <w:rPr>
          <w:rFonts w:ascii="Calibri" w:hAnsi="Calibri"/>
          <w:sz w:val="20"/>
        </w:rPr>
        <w:tab/>
      </w:r>
    </w:p>
    <w:p w:rsidR="006D4F7B" w:rsidRPr="006D4F7B" w:rsidRDefault="006D4F7B" w:rsidP="007B7C9A">
      <w:pPr>
        <w:tabs>
          <w:tab w:val="left" w:pos="4470"/>
          <w:tab w:val="right" w:pos="8306"/>
        </w:tabs>
        <w:ind w:firstLineChars="200" w:firstLine="400"/>
        <w:jc w:val="center"/>
        <w:rPr>
          <w:rFonts w:ascii="Calibri" w:hAnsi="Calibri"/>
          <w:sz w:val="20"/>
        </w:rPr>
      </w:pPr>
    </w:p>
    <w:p w:rsidR="008A3ECF" w:rsidRPr="006D4F7B" w:rsidRDefault="008A3ECF" w:rsidP="008A3ECF">
      <w:pPr>
        <w:pStyle w:val="a5"/>
        <w:numPr>
          <w:ilvl w:val="0"/>
          <w:numId w:val="4"/>
        </w:numPr>
        <w:ind w:firstLineChars="0"/>
        <w:jc w:val="left"/>
        <w:rPr>
          <w:rFonts w:ascii="Calibri" w:hAnsi="Calibri"/>
          <w:b/>
          <w:sz w:val="30"/>
          <w:szCs w:val="30"/>
        </w:rPr>
      </w:pPr>
      <w:r w:rsidRPr="006D4F7B">
        <w:rPr>
          <w:rFonts w:ascii="Calibri" w:hAnsi="Calibri"/>
          <w:b/>
          <w:sz w:val="30"/>
          <w:szCs w:val="30"/>
        </w:rPr>
        <w:t>More details about data reception</w:t>
      </w:r>
    </w:p>
    <w:p w:rsidR="00AA2F12" w:rsidRPr="006D4F7B" w:rsidRDefault="00BB1D03" w:rsidP="00441165">
      <w:pPr>
        <w:tabs>
          <w:tab w:val="left" w:pos="2546"/>
          <w:tab w:val="left" w:pos="6785"/>
        </w:tabs>
        <w:ind w:firstLineChars="200" w:firstLine="480"/>
        <w:jc w:val="left"/>
        <w:rPr>
          <w:rFonts w:ascii="Calibri" w:hAnsi="Calibri"/>
          <w:sz w:val="24"/>
          <w:szCs w:val="24"/>
        </w:rPr>
      </w:pPr>
      <w:r w:rsidRPr="006D4F7B">
        <w:rPr>
          <w:rFonts w:ascii="Calibri" w:hAnsi="Calibri"/>
          <w:sz w:val="24"/>
          <w:szCs w:val="24"/>
        </w:rPr>
        <w:t xml:space="preserve">There are two application </w:t>
      </w:r>
      <w:bookmarkStart w:id="6" w:name="OLE_LINK7"/>
      <w:r w:rsidRPr="006D4F7B">
        <w:rPr>
          <w:rFonts w:ascii="Calibri" w:hAnsi="Calibri"/>
          <w:sz w:val="24"/>
          <w:szCs w:val="24"/>
        </w:rPr>
        <w:t xml:space="preserve">scenarios </w:t>
      </w:r>
      <w:bookmarkEnd w:id="6"/>
      <w:r w:rsidRPr="006D4F7B">
        <w:rPr>
          <w:rFonts w:ascii="Calibri" w:hAnsi="Calibri"/>
          <w:sz w:val="24"/>
          <w:szCs w:val="24"/>
        </w:rPr>
        <w:t xml:space="preserve">in our project, offline and online. </w:t>
      </w:r>
      <w:r w:rsidR="00441165" w:rsidRPr="006D4F7B">
        <w:rPr>
          <w:rFonts w:ascii="Calibri" w:hAnsi="Calibri"/>
          <w:sz w:val="24"/>
          <w:szCs w:val="24"/>
        </w:rPr>
        <w:t xml:space="preserve">For offline scenario, we use </w:t>
      </w:r>
      <w:bookmarkStart w:id="7" w:name="OLE_LINK8"/>
      <w:r w:rsidR="00441165" w:rsidRPr="006D4F7B">
        <w:rPr>
          <w:rFonts w:ascii="Calibri" w:hAnsi="Calibri"/>
          <w:sz w:val="24"/>
          <w:szCs w:val="24"/>
        </w:rPr>
        <w:t xml:space="preserve">a </w:t>
      </w:r>
      <w:bookmarkStart w:id="8" w:name="OLE_LINK9"/>
      <w:r w:rsidR="00441165" w:rsidRPr="006D4F7B">
        <w:rPr>
          <w:rFonts w:ascii="Calibri" w:hAnsi="Calibri"/>
          <w:sz w:val="24"/>
          <w:szCs w:val="24"/>
        </w:rPr>
        <w:t>serial port</w:t>
      </w:r>
      <w:bookmarkEnd w:id="8"/>
      <w:r w:rsidR="00441165" w:rsidRPr="006D4F7B">
        <w:rPr>
          <w:rFonts w:ascii="Calibri" w:hAnsi="Calibri"/>
          <w:sz w:val="24"/>
          <w:szCs w:val="24"/>
        </w:rPr>
        <w:t xml:space="preserve"> application</w:t>
      </w:r>
      <w:bookmarkEnd w:id="7"/>
      <w:r w:rsidR="00441165" w:rsidRPr="006D4F7B">
        <w:rPr>
          <w:rFonts w:ascii="Calibri" w:hAnsi="Calibri"/>
          <w:sz w:val="24"/>
          <w:szCs w:val="24"/>
        </w:rPr>
        <w:t xml:space="preserve"> to receive the sensors data and then save data in the plain text files. When training and selecting the classification model, we read the data from plain text files if needed. More details can </w:t>
      </w:r>
      <w:r w:rsidR="009A76D2">
        <w:rPr>
          <w:rFonts w:ascii="Calibri" w:hAnsi="Calibri" w:hint="eastAsia"/>
          <w:sz w:val="24"/>
          <w:szCs w:val="24"/>
        </w:rPr>
        <w:t xml:space="preserve">be </w:t>
      </w:r>
      <w:r w:rsidR="00441165" w:rsidRPr="006D4F7B">
        <w:rPr>
          <w:rFonts w:ascii="Calibri" w:hAnsi="Calibri"/>
          <w:sz w:val="24"/>
          <w:szCs w:val="24"/>
        </w:rPr>
        <w:t>read</w:t>
      </w:r>
      <w:r w:rsidR="009A76D2">
        <w:rPr>
          <w:rFonts w:ascii="Calibri" w:hAnsi="Calibri" w:hint="eastAsia"/>
          <w:sz w:val="24"/>
          <w:szCs w:val="24"/>
        </w:rPr>
        <w:t xml:space="preserve"> from</w:t>
      </w:r>
      <w:r w:rsidR="00441165" w:rsidRPr="006D4F7B">
        <w:rPr>
          <w:rFonts w:ascii="Calibri" w:hAnsi="Calibri"/>
          <w:sz w:val="24"/>
          <w:szCs w:val="24"/>
        </w:rPr>
        <w:t xml:space="preserve"> the </w:t>
      </w:r>
      <w:r w:rsidR="00367BAD" w:rsidRPr="006D4F7B">
        <w:rPr>
          <w:rFonts w:ascii="Calibri" w:hAnsi="Calibri"/>
          <w:sz w:val="24"/>
          <w:szCs w:val="24"/>
        </w:rPr>
        <w:t>script</w:t>
      </w:r>
      <w:r w:rsidR="00441165" w:rsidRPr="006D4F7B">
        <w:rPr>
          <w:rFonts w:ascii="Calibri" w:hAnsi="Calibri"/>
          <w:sz w:val="24"/>
          <w:szCs w:val="24"/>
        </w:rPr>
        <w:t xml:space="preserve"> prepData.m.</w:t>
      </w:r>
    </w:p>
    <w:p w:rsidR="00441165" w:rsidRPr="006D4F7B" w:rsidRDefault="00441165" w:rsidP="00441165">
      <w:pPr>
        <w:tabs>
          <w:tab w:val="left" w:pos="2546"/>
          <w:tab w:val="left" w:pos="6785"/>
        </w:tabs>
        <w:ind w:firstLineChars="200" w:firstLine="480"/>
        <w:jc w:val="left"/>
        <w:rPr>
          <w:rFonts w:ascii="Calibri" w:hAnsi="Calibri"/>
          <w:sz w:val="24"/>
          <w:szCs w:val="24"/>
        </w:rPr>
      </w:pPr>
      <w:r w:rsidRPr="006D4F7B">
        <w:rPr>
          <w:rFonts w:ascii="Calibri" w:hAnsi="Calibri"/>
          <w:sz w:val="24"/>
          <w:szCs w:val="24"/>
        </w:rPr>
        <w:t xml:space="preserve">For online scenario, we use a serial port application written in C# to </w:t>
      </w:r>
      <w:r w:rsidR="00367BAD" w:rsidRPr="006D4F7B">
        <w:rPr>
          <w:rFonts w:ascii="Calibri" w:hAnsi="Calibri"/>
          <w:sz w:val="24"/>
          <w:szCs w:val="24"/>
        </w:rPr>
        <w:t>write</w:t>
      </w:r>
      <w:r w:rsidRPr="006D4F7B">
        <w:rPr>
          <w:rFonts w:ascii="Calibri" w:hAnsi="Calibri"/>
          <w:sz w:val="24"/>
          <w:szCs w:val="24"/>
        </w:rPr>
        <w:t xml:space="preserve"> the received data to a </w:t>
      </w:r>
      <w:bookmarkStart w:id="9" w:name="OLE_LINK10"/>
      <w:bookmarkStart w:id="10" w:name="OLE_LINK11"/>
      <w:r w:rsidRPr="006D4F7B">
        <w:rPr>
          <w:rFonts w:ascii="Calibri" w:hAnsi="Calibri"/>
          <w:sz w:val="24"/>
          <w:szCs w:val="24"/>
        </w:rPr>
        <w:t>fixed serial port</w:t>
      </w:r>
      <w:bookmarkEnd w:id="9"/>
      <w:bookmarkEnd w:id="10"/>
      <w:r w:rsidR="00FE0F58" w:rsidRPr="006D4F7B">
        <w:rPr>
          <w:rFonts w:ascii="Calibri" w:hAnsi="Calibri"/>
          <w:sz w:val="24"/>
          <w:szCs w:val="24"/>
        </w:rPr>
        <w:t>,</w:t>
      </w:r>
      <w:r w:rsidR="009A76D2">
        <w:rPr>
          <w:rFonts w:ascii="Calibri" w:hAnsi="Calibri"/>
          <w:sz w:val="24"/>
          <w:szCs w:val="24"/>
        </w:rPr>
        <w:t xml:space="preserve"> then the Matlab mainfuncti</w:t>
      </w:r>
      <w:r w:rsidRPr="006D4F7B">
        <w:rPr>
          <w:rFonts w:ascii="Calibri" w:hAnsi="Calibri"/>
          <w:sz w:val="24"/>
          <w:szCs w:val="24"/>
        </w:rPr>
        <w:t xml:space="preserve">on </w:t>
      </w:r>
      <w:r w:rsidR="00FE0F58" w:rsidRPr="006D4F7B">
        <w:rPr>
          <w:rFonts w:ascii="Calibri" w:hAnsi="Calibri"/>
          <w:sz w:val="24"/>
          <w:szCs w:val="24"/>
        </w:rPr>
        <w:t>dataProcess_onlin</w:t>
      </w:r>
      <w:r w:rsidR="00227A88" w:rsidRPr="006D4F7B">
        <w:rPr>
          <w:rFonts w:ascii="Calibri" w:hAnsi="Calibri"/>
          <w:sz w:val="24"/>
          <w:szCs w:val="24"/>
        </w:rPr>
        <w:t>e.m will read the data from</w:t>
      </w:r>
      <w:r w:rsidR="00FE0F58" w:rsidRPr="006D4F7B">
        <w:rPr>
          <w:rFonts w:ascii="Calibri" w:hAnsi="Calibri"/>
          <w:sz w:val="24"/>
          <w:szCs w:val="24"/>
        </w:rPr>
        <w:t xml:space="preserve"> previous fixed serial port and deal with them. </w:t>
      </w:r>
      <w:r w:rsidR="000E2470" w:rsidRPr="006D4F7B">
        <w:rPr>
          <w:rFonts w:ascii="Calibri" w:hAnsi="Calibri"/>
          <w:sz w:val="24"/>
          <w:szCs w:val="24"/>
        </w:rPr>
        <w:t>How the subfuncti</w:t>
      </w:r>
      <w:r w:rsidR="009A76D2">
        <w:rPr>
          <w:rFonts w:ascii="Calibri" w:hAnsi="Calibri"/>
          <w:sz w:val="24"/>
          <w:szCs w:val="24"/>
        </w:rPr>
        <w:t>o</w:t>
      </w:r>
      <w:r w:rsidR="000E2470" w:rsidRPr="006D4F7B">
        <w:rPr>
          <w:rFonts w:ascii="Calibri" w:hAnsi="Calibri"/>
          <w:sz w:val="24"/>
          <w:szCs w:val="24"/>
        </w:rPr>
        <w:t>n pre_p</w:t>
      </w:r>
      <w:r w:rsidR="009A76D2">
        <w:rPr>
          <w:rFonts w:ascii="Calibri" w:hAnsi="Calibri"/>
          <w:sz w:val="24"/>
          <w:szCs w:val="24"/>
        </w:rPr>
        <w:t>r</w:t>
      </w:r>
      <w:r w:rsidR="000E2470" w:rsidRPr="006D4F7B">
        <w:rPr>
          <w:rFonts w:ascii="Calibri" w:hAnsi="Calibri"/>
          <w:sz w:val="24"/>
          <w:szCs w:val="24"/>
        </w:rPr>
        <w:t>ocessing_online.m preprocess the received data and how the subfunction SegData_online.m segment the matrix data, please read annotation for more details in the source code.</w:t>
      </w:r>
      <w:bookmarkStart w:id="11" w:name="_GoBack"/>
      <w:bookmarkEnd w:id="11"/>
    </w:p>
    <w:p w:rsidR="000E2470" w:rsidRPr="006D4F7B" w:rsidRDefault="00F039D9" w:rsidP="00441165">
      <w:pPr>
        <w:tabs>
          <w:tab w:val="left" w:pos="2546"/>
          <w:tab w:val="left" w:pos="6785"/>
        </w:tabs>
        <w:ind w:firstLineChars="200" w:firstLine="480"/>
        <w:jc w:val="left"/>
        <w:rPr>
          <w:rFonts w:ascii="Calibri" w:hAnsi="Calibri"/>
          <w:sz w:val="24"/>
          <w:szCs w:val="24"/>
        </w:rPr>
      </w:pPr>
      <w:r w:rsidRPr="006D4F7B">
        <w:rPr>
          <w:rFonts w:ascii="Calibri" w:hAnsi="Calibri"/>
          <w:sz w:val="24"/>
          <w:szCs w:val="24"/>
        </w:rPr>
        <w:t xml:space="preserve">In the same time, in order to simplify the </w:t>
      </w:r>
      <w:r w:rsidR="00367BAD" w:rsidRPr="006D4F7B">
        <w:rPr>
          <w:rFonts w:ascii="Calibri" w:hAnsi="Calibri"/>
          <w:sz w:val="24"/>
          <w:szCs w:val="24"/>
        </w:rPr>
        <w:t>debug process, we do</w:t>
      </w:r>
      <w:r w:rsidRPr="006D4F7B">
        <w:rPr>
          <w:rFonts w:ascii="Calibri" w:hAnsi="Calibri"/>
          <w:sz w:val="24"/>
          <w:szCs w:val="24"/>
        </w:rPr>
        <w:t>n’t always open the sensors to receive online data but read data from plain text files and use TCP (Transmission Control Protocol) send data to fixed serial port, which can simulate online sending data. To realize this simulation, you can call script tcpClient.m.</w:t>
      </w:r>
      <w:r w:rsidR="002C1A4F" w:rsidRPr="006D4F7B">
        <w:rPr>
          <w:rFonts w:ascii="Calibri" w:hAnsi="Calibri"/>
          <w:sz w:val="24"/>
          <w:szCs w:val="24"/>
        </w:rPr>
        <w:t xml:space="preserve"> Before you call this script, a dependent package named tcp_udp_ip need to be added to your Matlab path.</w:t>
      </w:r>
    </w:p>
    <w:p w:rsidR="00C43917" w:rsidRPr="006D4F7B" w:rsidRDefault="00C43917" w:rsidP="00441165">
      <w:pPr>
        <w:tabs>
          <w:tab w:val="left" w:pos="2546"/>
          <w:tab w:val="left" w:pos="6785"/>
        </w:tabs>
        <w:ind w:firstLineChars="200" w:firstLine="420"/>
        <w:jc w:val="left"/>
        <w:rPr>
          <w:rFonts w:ascii="Calibri" w:hAnsi="Calibri"/>
        </w:rPr>
      </w:pPr>
    </w:p>
    <w:p w:rsidR="00592A68" w:rsidRPr="006D4F7B" w:rsidRDefault="008A3ECF" w:rsidP="00193C04">
      <w:pPr>
        <w:pStyle w:val="a5"/>
        <w:numPr>
          <w:ilvl w:val="0"/>
          <w:numId w:val="4"/>
        </w:numPr>
        <w:ind w:firstLineChars="0"/>
        <w:jc w:val="left"/>
        <w:rPr>
          <w:rFonts w:ascii="Calibri" w:hAnsi="Calibri"/>
          <w:b/>
          <w:sz w:val="30"/>
          <w:szCs w:val="30"/>
        </w:rPr>
      </w:pPr>
      <w:r w:rsidRPr="006D4F7B">
        <w:rPr>
          <w:rFonts w:ascii="Calibri" w:hAnsi="Calibri"/>
          <w:b/>
          <w:sz w:val="30"/>
          <w:szCs w:val="30"/>
        </w:rPr>
        <w:t>More details about online show</w:t>
      </w:r>
      <w:r w:rsidRPr="006D4F7B">
        <w:rPr>
          <w:rFonts w:ascii="Calibri" w:hAnsi="Calibri"/>
        </w:rPr>
        <w:t xml:space="preserve"> </w:t>
      </w:r>
    </w:p>
    <w:p w:rsidR="00BD349B" w:rsidRPr="006D4F7B" w:rsidRDefault="00BD349B" w:rsidP="00A973E9">
      <w:pPr>
        <w:autoSpaceDE w:val="0"/>
        <w:autoSpaceDN w:val="0"/>
        <w:adjustRightInd w:val="0"/>
        <w:ind w:firstLineChars="200" w:firstLine="480"/>
        <w:jc w:val="left"/>
        <w:rPr>
          <w:rFonts w:ascii="Calibri" w:hAnsi="Calibri"/>
          <w:sz w:val="24"/>
          <w:szCs w:val="24"/>
        </w:rPr>
      </w:pPr>
      <w:r w:rsidRPr="006D4F7B">
        <w:rPr>
          <w:rFonts w:ascii="Calibri" w:hAnsi="Calibri"/>
          <w:sz w:val="24"/>
          <w:szCs w:val="24"/>
        </w:rPr>
        <w:t xml:space="preserve">To </w:t>
      </w:r>
      <w:r w:rsidR="004F1E1A" w:rsidRPr="006D4F7B">
        <w:rPr>
          <w:rFonts w:ascii="Calibri" w:hAnsi="Calibri"/>
          <w:sz w:val="24"/>
          <w:szCs w:val="24"/>
        </w:rPr>
        <w:t xml:space="preserve">use the already trained model predict the </w:t>
      </w:r>
      <w:r w:rsidR="00372C07" w:rsidRPr="006D4F7B">
        <w:rPr>
          <w:rFonts w:ascii="Calibri" w:hAnsi="Calibri"/>
          <w:sz w:val="24"/>
          <w:szCs w:val="24"/>
        </w:rPr>
        <w:t>new received data and display how well the model perform</w:t>
      </w:r>
      <w:r w:rsidR="000F5512" w:rsidRPr="006D4F7B">
        <w:rPr>
          <w:rFonts w:ascii="Calibri" w:hAnsi="Calibri"/>
          <w:sz w:val="24"/>
          <w:szCs w:val="24"/>
        </w:rPr>
        <w:t xml:space="preserve">, </w:t>
      </w:r>
      <w:r w:rsidR="00A973E9" w:rsidRPr="006D4F7B">
        <w:rPr>
          <w:rFonts w:ascii="Calibri" w:hAnsi="Calibri"/>
          <w:sz w:val="24"/>
          <w:szCs w:val="24"/>
        </w:rPr>
        <w:t xml:space="preserve">in the main script dataProcess_online.m </w:t>
      </w:r>
      <w:r w:rsidR="000F5512" w:rsidRPr="006D4F7B">
        <w:rPr>
          <w:rFonts w:ascii="Calibri" w:hAnsi="Calibri"/>
          <w:sz w:val="24"/>
          <w:szCs w:val="24"/>
        </w:rPr>
        <w:t>we call rfPredict_Online.m to predi</w:t>
      </w:r>
      <w:r w:rsidR="00367BAD" w:rsidRPr="006D4F7B">
        <w:rPr>
          <w:rFonts w:ascii="Calibri" w:hAnsi="Calibri"/>
          <w:sz w:val="24"/>
          <w:szCs w:val="24"/>
        </w:rPr>
        <w:t>c</w:t>
      </w:r>
      <w:r w:rsidR="000F5512" w:rsidRPr="006D4F7B">
        <w:rPr>
          <w:rFonts w:ascii="Calibri" w:hAnsi="Calibri"/>
          <w:sz w:val="24"/>
          <w:szCs w:val="24"/>
        </w:rPr>
        <w:t xml:space="preserve">t and continouseTrajectory_online to show people </w:t>
      </w:r>
      <w:bookmarkStart w:id="12" w:name="OLE_LINK12"/>
      <w:r w:rsidR="000F5512" w:rsidRPr="006D4F7B">
        <w:rPr>
          <w:rFonts w:ascii="Calibri" w:hAnsi="Calibri"/>
          <w:sz w:val="24"/>
          <w:szCs w:val="24"/>
        </w:rPr>
        <w:t>trajectory</w:t>
      </w:r>
      <w:bookmarkEnd w:id="12"/>
      <w:r w:rsidR="000F5512" w:rsidRPr="006D4F7B">
        <w:rPr>
          <w:rFonts w:ascii="Calibri" w:hAnsi="Calibri"/>
          <w:sz w:val="24"/>
          <w:szCs w:val="24"/>
        </w:rPr>
        <w:t>. The predict results are also shown in the same time.</w:t>
      </w:r>
      <w:r w:rsidR="00EB191F" w:rsidRPr="006D4F7B">
        <w:rPr>
          <w:rFonts w:ascii="Calibri" w:hAnsi="Calibri"/>
          <w:sz w:val="24"/>
          <w:szCs w:val="24"/>
        </w:rPr>
        <w:t xml:space="preserve"> The online show will look like Fig.4. and we are </w:t>
      </w:r>
      <w:hyperlink r:id="rId26" w:history="1">
        <w:r w:rsidR="00EB191F" w:rsidRPr="006D4F7B">
          <w:rPr>
            <w:rFonts w:ascii="Calibri" w:hAnsi="Calibri"/>
            <w:sz w:val="24"/>
            <w:szCs w:val="24"/>
          </w:rPr>
          <w:t>look</w:t>
        </w:r>
      </w:hyperlink>
      <w:r w:rsidR="00EB191F" w:rsidRPr="006D4F7B">
        <w:rPr>
          <w:rFonts w:ascii="Calibri" w:hAnsi="Calibri"/>
          <w:sz w:val="24"/>
          <w:szCs w:val="24"/>
        </w:rPr>
        <w:t>ing </w:t>
      </w:r>
      <w:hyperlink r:id="rId27" w:history="1">
        <w:r w:rsidR="00EB191F" w:rsidRPr="006D4F7B">
          <w:rPr>
            <w:rFonts w:ascii="Calibri" w:hAnsi="Calibri"/>
            <w:sz w:val="24"/>
            <w:szCs w:val="24"/>
          </w:rPr>
          <w:t>forward</w:t>
        </w:r>
      </w:hyperlink>
      <w:r w:rsidR="00EB191F" w:rsidRPr="006D4F7B">
        <w:rPr>
          <w:rFonts w:ascii="Calibri" w:hAnsi="Calibri"/>
          <w:sz w:val="24"/>
          <w:szCs w:val="24"/>
        </w:rPr>
        <w:t> </w:t>
      </w:r>
      <w:hyperlink r:id="rId28" w:history="1">
        <w:r w:rsidR="00EB191F" w:rsidRPr="006D4F7B">
          <w:rPr>
            <w:rFonts w:ascii="Calibri" w:hAnsi="Calibri"/>
            <w:sz w:val="24"/>
            <w:szCs w:val="24"/>
          </w:rPr>
          <w:t>to</w:t>
        </w:r>
      </w:hyperlink>
      <w:r w:rsidR="00EB191F" w:rsidRPr="006D4F7B">
        <w:rPr>
          <w:rFonts w:ascii="Calibri" w:hAnsi="Calibri"/>
          <w:sz w:val="24"/>
          <w:szCs w:val="24"/>
        </w:rPr>
        <w:t xml:space="preserve"> more visualized results can be added.</w:t>
      </w:r>
    </w:p>
    <w:p w:rsidR="002B743E" w:rsidRPr="006D4F7B" w:rsidRDefault="002B743E" w:rsidP="002B743E">
      <w:pPr>
        <w:autoSpaceDE w:val="0"/>
        <w:autoSpaceDN w:val="0"/>
        <w:adjustRightInd w:val="0"/>
        <w:ind w:firstLineChars="200" w:firstLine="420"/>
        <w:jc w:val="center"/>
        <w:rPr>
          <w:rFonts w:ascii="Calibri" w:hAnsi="Calibri"/>
        </w:rPr>
      </w:pPr>
      <w:r w:rsidRPr="006D4F7B">
        <w:rPr>
          <w:rFonts w:ascii="Calibri" w:hAnsi="Calibri"/>
          <w:noProof/>
        </w:rPr>
        <w:lastRenderedPageBreak/>
        <w:drawing>
          <wp:inline distT="0" distB="0" distL="0" distR="0" wp14:anchorId="083F910B" wp14:editId="16142B3E">
            <wp:extent cx="4446870" cy="1828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7278" cy="1849530"/>
                    </a:xfrm>
                    <a:prstGeom prst="rect">
                      <a:avLst/>
                    </a:prstGeom>
                  </pic:spPr>
                </pic:pic>
              </a:graphicData>
            </a:graphic>
          </wp:inline>
        </w:drawing>
      </w:r>
    </w:p>
    <w:p w:rsidR="002B743E" w:rsidRPr="006D4F7B" w:rsidRDefault="003A6A96" w:rsidP="003A6A96">
      <w:pPr>
        <w:tabs>
          <w:tab w:val="center" w:pos="4363"/>
          <w:tab w:val="left" w:pos="5507"/>
        </w:tabs>
        <w:autoSpaceDE w:val="0"/>
        <w:autoSpaceDN w:val="0"/>
        <w:adjustRightInd w:val="0"/>
        <w:ind w:firstLineChars="200" w:firstLine="420"/>
        <w:jc w:val="left"/>
        <w:rPr>
          <w:rFonts w:ascii="Calibri" w:hAnsi="Calibri"/>
        </w:rPr>
      </w:pPr>
      <w:r w:rsidRPr="006D4F7B">
        <w:rPr>
          <w:rFonts w:ascii="Calibri" w:hAnsi="Calibri"/>
        </w:rPr>
        <w:tab/>
      </w:r>
      <w:r w:rsidR="002234B7" w:rsidRPr="006D4F7B">
        <w:rPr>
          <w:rFonts w:ascii="Calibri" w:hAnsi="Calibri"/>
        </w:rPr>
        <w:t xml:space="preserve">Fig.4. </w:t>
      </w:r>
      <w:r w:rsidRPr="006D4F7B">
        <w:rPr>
          <w:rFonts w:ascii="Calibri" w:hAnsi="Calibri"/>
        </w:rPr>
        <w:t>The visualized online results, left for people trajectory and right for predict results.</w:t>
      </w:r>
    </w:p>
    <w:p w:rsidR="002B743E" w:rsidRPr="006D4F7B" w:rsidRDefault="002B743E" w:rsidP="002B743E">
      <w:pPr>
        <w:rPr>
          <w:rFonts w:ascii="Calibri" w:hAnsi="Calibri"/>
        </w:rPr>
      </w:pPr>
    </w:p>
    <w:p w:rsidR="003A6A96" w:rsidRPr="006D4F7B" w:rsidRDefault="003A6A96" w:rsidP="002B743E">
      <w:pPr>
        <w:jc w:val="right"/>
        <w:rPr>
          <w:rFonts w:ascii="Calibri" w:hAnsi="Calibri"/>
        </w:rPr>
      </w:pPr>
    </w:p>
    <w:sectPr w:rsidR="003A6A96" w:rsidRPr="006D4F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365" w:rsidRDefault="00C95365" w:rsidP="00EB0775">
      <w:r>
        <w:separator/>
      </w:r>
    </w:p>
  </w:endnote>
  <w:endnote w:type="continuationSeparator" w:id="0">
    <w:p w:rsidR="00C95365" w:rsidRDefault="00C95365" w:rsidP="00EB0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365" w:rsidRDefault="00C95365" w:rsidP="00EB0775">
      <w:r>
        <w:separator/>
      </w:r>
    </w:p>
  </w:footnote>
  <w:footnote w:type="continuationSeparator" w:id="0">
    <w:p w:rsidR="00C95365" w:rsidRDefault="00C95365" w:rsidP="00EB07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243A8"/>
    <w:multiLevelType w:val="hybridMultilevel"/>
    <w:tmpl w:val="42228E70"/>
    <w:lvl w:ilvl="0" w:tplc="4FB07A9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57C45C6"/>
    <w:multiLevelType w:val="hybridMultilevel"/>
    <w:tmpl w:val="FC308476"/>
    <w:lvl w:ilvl="0" w:tplc="0E702AE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2156D3"/>
    <w:multiLevelType w:val="hybridMultilevel"/>
    <w:tmpl w:val="F55ED066"/>
    <w:lvl w:ilvl="0" w:tplc="17964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9C28F1"/>
    <w:multiLevelType w:val="hybridMultilevel"/>
    <w:tmpl w:val="DC4ABF6C"/>
    <w:lvl w:ilvl="0" w:tplc="FCF8645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B7A1F3E"/>
    <w:multiLevelType w:val="hybridMultilevel"/>
    <w:tmpl w:val="95E4C1FC"/>
    <w:lvl w:ilvl="0" w:tplc="5404B4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EB5777"/>
    <w:multiLevelType w:val="hybridMultilevel"/>
    <w:tmpl w:val="DD5A3E30"/>
    <w:lvl w:ilvl="0" w:tplc="98965B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C2C1486"/>
    <w:multiLevelType w:val="hybridMultilevel"/>
    <w:tmpl w:val="EB327F68"/>
    <w:lvl w:ilvl="0" w:tplc="9EB401CA">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nsid w:val="72306A5F"/>
    <w:multiLevelType w:val="hybridMultilevel"/>
    <w:tmpl w:val="31E0B20E"/>
    <w:lvl w:ilvl="0" w:tplc="5CA2427E">
      <w:start w:val="1"/>
      <w:numFmt w:val="lowerLetter"/>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num w:numId="1">
    <w:abstractNumId w:val="2"/>
  </w:num>
  <w:num w:numId="2">
    <w:abstractNumId w:val="0"/>
  </w:num>
  <w:num w:numId="3">
    <w:abstractNumId w:val="1"/>
  </w:num>
  <w:num w:numId="4">
    <w:abstractNumId w:val="4"/>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EB"/>
    <w:rsid w:val="000066F5"/>
    <w:rsid w:val="00010C1D"/>
    <w:rsid w:val="00067C55"/>
    <w:rsid w:val="00073D8A"/>
    <w:rsid w:val="00091C20"/>
    <w:rsid w:val="000B0284"/>
    <w:rsid w:val="000C5749"/>
    <w:rsid w:val="000D7199"/>
    <w:rsid w:val="000E2470"/>
    <w:rsid w:val="000F5512"/>
    <w:rsid w:val="0017329E"/>
    <w:rsid w:val="001774C6"/>
    <w:rsid w:val="00193C04"/>
    <w:rsid w:val="002234B7"/>
    <w:rsid w:val="00227A88"/>
    <w:rsid w:val="002559BB"/>
    <w:rsid w:val="002972C9"/>
    <w:rsid w:val="002B743E"/>
    <w:rsid w:val="002C1A4F"/>
    <w:rsid w:val="002D5290"/>
    <w:rsid w:val="002D587B"/>
    <w:rsid w:val="00315465"/>
    <w:rsid w:val="00336808"/>
    <w:rsid w:val="00367BAD"/>
    <w:rsid w:val="00372C07"/>
    <w:rsid w:val="00373FD9"/>
    <w:rsid w:val="00374A12"/>
    <w:rsid w:val="00392E12"/>
    <w:rsid w:val="003A6A96"/>
    <w:rsid w:val="003C1BC2"/>
    <w:rsid w:val="003D1D4C"/>
    <w:rsid w:val="003E0721"/>
    <w:rsid w:val="003E4EA1"/>
    <w:rsid w:val="00400F71"/>
    <w:rsid w:val="0043125D"/>
    <w:rsid w:val="00441165"/>
    <w:rsid w:val="004859E0"/>
    <w:rsid w:val="00496106"/>
    <w:rsid w:val="004A09B5"/>
    <w:rsid w:val="004B5F54"/>
    <w:rsid w:val="004C582E"/>
    <w:rsid w:val="004F1E1A"/>
    <w:rsid w:val="00560255"/>
    <w:rsid w:val="00592A68"/>
    <w:rsid w:val="005B3AF9"/>
    <w:rsid w:val="005E0399"/>
    <w:rsid w:val="0064053B"/>
    <w:rsid w:val="00657B95"/>
    <w:rsid w:val="00690159"/>
    <w:rsid w:val="006A5136"/>
    <w:rsid w:val="006D4F7B"/>
    <w:rsid w:val="006F2A12"/>
    <w:rsid w:val="00716B12"/>
    <w:rsid w:val="0072651A"/>
    <w:rsid w:val="0073318B"/>
    <w:rsid w:val="00733696"/>
    <w:rsid w:val="0074798B"/>
    <w:rsid w:val="007B7C9A"/>
    <w:rsid w:val="007C67D7"/>
    <w:rsid w:val="007E0431"/>
    <w:rsid w:val="007F3B6B"/>
    <w:rsid w:val="0082402F"/>
    <w:rsid w:val="00862FFF"/>
    <w:rsid w:val="0087216F"/>
    <w:rsid w:val="00876CDF"/>
    <w:rsid w:val="008772EC"/>
    <w:rsid w:val="008A3ECF"/>
    <w:rsid w:val="008E09D1"/>
    <w:rsid w:val="009015CA"/>
    <w:rsid w:val="00921E76"/>
    <w:rsid w:val="00957C6E"/>
    <w:rsid w:val="00957FAD"/>
    <w:rsid w:val="00990B7C"/>
    <w:rsid w:val="009A76D2"/>
    <w:rsid w:val="009C3AC8"/>
    <w:rsid w:val="009C6D4D"/>
    <w:rsid w:val="009F6DB9"/>
    <w:rsid w:val="00A175A8"/>
    <w:rsid w:val="00A77E62"/>
    <w:rsid w:val="00A973E9"/>
    <w:rsid w:val="00AA0C5B"/>
    <w:rsid w:val="00AA2F12"/>
    <w:rsid w:val="00AC106B"/>
    <w:rsid w:val="00AC6A46"/>
    <w:rsid w:val="00AD0367"/>
    <w:rsid w:val="00AF2C20"/>
    <w:rsid w:val="00B16781"/>
    <w:rsid w:val="00BB1D03"/>
    <w:rsid w:val="00BD349B"/>
    <w:rsid w:val="00BE1B3E"/>
    <w:rsid w:val="00C1246F"/>
    <w:rsid w:val="00C43917"/>
    <w:rsid w:val="00C72D8D"/>
    <w:rsid w:val="00C95365"/>
    <w:rsid w:val="00CA027B"/>
    <w:rsid w:val="00D061EB"/>
    <w:rsid w:val="00D83ED5"/>
    <w:rsid w:val="00D84DCB"/>
    <w:rsid w:val="00DA4E92"/>
    <w:rsid w:val="00DC436E"/>
    <w:rsid w:val="00DC5400"/>
    <w:rsid w:val="00DD33B9"/>
    <w:rsid w:val="00E959BB"/>
    <w:rsid w:val="00EB0775"/>
    <w:rsid w:val="00EB191F"/>
    <w:rsid w:val="00F039D9"/>
    <w:rsid w:val="00F606DD"/>
    <w:rsid w:val="00FC2C08"/>
    <w:rsid w:val="00FE0F58"/>
    <w:rsid w:val="00FE2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D4A43-069D-439E-9A4B-AAAD2CD7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57C6E"/>
    <w:rPr>
      <w:b/>
      <w:bCs/>
    </w:rPr>
  </w:style>
  <w:style w:type="character" w:styleId="a4">
    <w:name w:val="Hyperlink"/>
    <w:basedOn w:val="a0"/>
    <w:uiPriority w:val="99"/>
    <w:unhideWhenUsed/>
    <w:rsid w:val="00957C6E"/>
    <w:rPr>
      <w:color w:val="0563C1" w:themeColor="hyperlink"/>
      <w:u w:val="single"/>
    </w:rPr>
  </w:style>
  <w:style w:type="paragraph" w:styleId="a5">
    <w:name w:val="List Paragraph"/>
    <w:basedOn w:val="a"/>
    <w:uiPriority w:val="34"/>
    <w:qFormat/>
    <w:rsid w:val="00560255"/>
    <w:pPr>
      <w:ind w:firstLineChars="200" w:firstLine="420"/>
    </w:pPr>
  </w:style>
  <w:style w:type="paragraph" w:styleId="a6">
    <w:name w:val="header"/>
    <w:basedOn w:val="a"/>
    <w:link w:val="Char"/>
    <w:uiPriority w:val="99"/>
    <w:unhideWhenUsed/>
    <w:rsid w:val="00EB07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B0775"/>
    <w:rPr>
      <w:sz w:val="18"/>
      <w:szCs w:val="18"/>
    </w:rPr>
  </w:style>
  <w:style w:type="paragraph" w:styleId="a7">
    <w:name w:val="footer"/>
    <w:basedOn w:val="a"/>
    <w:link w:val="Char0"/>
    <w:uiPriority w:val="99"/>
    <w:unhideWhenUsed/>
    <w:rsid w:val="00EB0775"/>
    <w:pPr>
      <w:tabs>
        <w:tab w:val="center" w:pos="4153"/>
        <w:tab w:val="right" w:pos="8306"/>
      </w:tabs>
      <w:snapToGrid w:val="0"/>
      <w:jc w:val="left"/>
    </w:pPr>
    <w:rPr>
      <w:sz w:val="18"/>
      <w:szCs w:val="18"/>
    </w:rPr>
  </w:style>
  <w:style w:type="character" w:customStyle="1" w:styleId="Char0">
    <w:name w:val="页脚 Char"/>
    <w:basedOn w:val="a0"/>
    <w:link w:val="a7"/>
    <w:uiPriority w:val="99"/>
    <w:rsid w:val="00EB0775"/>
    <w:rPr>
      <w:sz w:val="18"/>
      <w:szCs w:val="18"/>
    </w:rPr>
  </w:style>
  <w:style w:type="character" w:customStyle="1" w:styleId="apple-converted-space">
    <w:name w:val="apple-converted-space"/>
    <w:basedOn w:val="a0"/>
    <w:rsid w:val="00EB0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9977">
      <w:bodyDiv w:val="1"/>
      <w:marLeft w:val="0"/>
      <w:marRight w:val="0"/>
      <w:marTop w:val="0"/>
      <w:marBottom w:val="0"/>
      <w:divBdr>
        <w:top w:val="none" w:sz="0" w:space="0" w:color="auto"/>
        <w:left w:val="none" w:sz="0" w:space="0" w:color="auto"/>
        <w:bottom w:val="none" w:sz="0" w:space="0" w:color="auto"/>
        <w:right w:val="none" w:sz="0" w:space="0" w:color="auto"/>
      </w:divBdr>
    </w:div>
    <w:div w:id="78262176">
      <w:bodyDiv w:val="1"/>
      <w:marLeft w:val="0"/>
      <w:marRight w:val="0"/>
      <w:marTop w:val="0"/>
      <w:marBottom w:val="0"/>
      <w:divBdr>
        <w:top w:val="none" w:sz="0" w:space="0" w:color="auto"/>
        <w:left w:val="none" w:sz="0" w:space="0" w:color="auto"/>
        <w:bottom w:val="none" w:sz="0" w:space="0" w:color="auto"/>
        <w:right w:val="none" w:sz="0" w:space="0" w:color="auto"/>
      </w:divBdr>
    </w:div>
    <w:div w:id="253173451">
      <w:bodyDiv w:val="1"/>
      <w:marLeft w:val="0"/>
      <w:marRight w:val="0"/>
      <w:marTop w:val="0"/>
      <w:marBottom w:val="0"/>
      <w:divBdr>
        <w:top w:val="none" w:sz="0" w:space="0" w:color="auto"/>
        <w:left w:val="none" w:sz="0" w:space="0" w:color="auto"/>
        <w:bottom w:val="none" w:sz="0" w:space="0" w:color="auto"/>
        <w:right w:val="none" w:sz="0" w:space="0" w:color="auto"/>
      </w:divBdr>
    </w:div>
    <w:div w:id="293217110">
      <w:bodyDiv w:val="1"/>
      <w:marLeft w:val="0"/>
      <w:marRight w:val="0"/>
      <w:marTop w:val="0"/>
      <w:marBottom w:val="0"/>
      <w:divBdr>
        <w:top w:val="none" w:sz="0" w:space="0" w:color="auto"/>
        <w:left w:val="none" w:sz="0" w:space="0" w:color="auto"/>
        <w:bottom w:val="none" w:sz="0" w:space="0" w:color="auto"/>
        <w:right w:val="none" w:sz="0" w:space="0" w:color="auto"/>
      </w:divBdr>
    </w:div>
    <w:div w:id="372538660">
      <w:bodyDiv w:val="1"/>
      <w:marLeft w:val="0"/>
      <w:marRight w:val="0"/>
      <w:marTop w:val="0"/>
      <w:marBottom w:val="0"/>
      <w:divBdr>
        <w:top w:val="none" w:sz="0" w:space="0" w:color="auto"/>
        <w:left w:val="none" w:sz="0" w:space="0" w:color="auto"/>
        <w:bottom w:val="none" w:sz="0" w:space="0" w:color="auto"/>
        <w:right w:val="none" w:sz="0" w:space="0" w:color="auto"/>
      </w:divBdr>
    </w:div>
    <w:div w:id="786436353">
      <w:bodyDiv w:val="1"/>
      <w:marLeft w:val="0"/>
      <w:marRight w:val="0"/>
      <w:marTop w:val="0"/>
      <w:marBottom w:val="0"/>
      <w:divBdr>
        <w:top w:val="none" w:sz="0" w:space="0" w:color="auto"/>
        <w:left w:val="none" w:sz="0" w:space="0" w:color="auto"/>
        <w:bottom w:val="none" w:sz="0" w:space="0" w:color="auto"/>
        <w:right w:val="none" w:sz="0" w:space="0" w:color="auto"/>
      </w:divBdr>
    </w:div>
    <w:div w:id="112187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pi.com/1424-8220/16/6/822/pdf"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https://github.com/woodwood2000/HAR/tree/dev" TargetMode="External"/><Relationship Id="rId12" Type="http://schemas.openxmlformats.org/officeDocument/2006/relationships/hyperlink" Target="https://sites.google.com/site/tim0306/" TargetMode="External"/><Relationship Id="rId17" Type="http://schemas.openxmlformats.org/officeDocument/2006/relationships/hyperlink" Target="javascript:void(0);"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224113130"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javascript:void(0);" TargetMode="External"/><Relationship Id="rId10" Type="http://schemas.openxmlformats.org/officeDocument/2006/relationships/hyperlink" Target="https://www.researchgate.net/publication/257877511" TargetMode="External"/><Relationship Id="rId19" Type="http://schemas.openxmlformats.org/officeDocument/2006/relationships/hyperlink" Target="javascript:void(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eeexplore.ieee.org/document/7444903/"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javascript:void(0);"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5</Pages>
  <Words>1318</Words>
  <Characters>7242</Characters>
  <Application>Microsoft Office Word</Application>
  <DocSecurity>0</DocSecurity>
  <Lines>146</Lines>
  <Paragraphs>48</Paragraphs>
  <ScaleCrop>false</ScaleCrop>
  <Company>Microsoft China</Company>
  <LinksUpToDate>false</LinksUpToDate>
  <CharactersWithSpaces>8524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Hyuan Tan</dc:creator>
  <cp:keywords/>
  <dc:description/>
  <cp:lastModifiedBy>Hyuan Tan</cp:lastModifiedBy>
  <cp:revision>78</cp:revision>
  <dcterms:created xsi:type="dcterms:W3CDTF">2016-09-28T13:30:00Z</dcterms:created>
  <dcterms:modified xsi:type="dcterms:W3CDTF">2016-10-08T00:26:00Z</dcterms:modified>
</cp:coreProperties>
</file>