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024063" cy="75902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7590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>
          <w:sz w:val="56"/>
          <w:szCs w:val="56"/>
        </w:rPr>
      </w:pPr>
      <w:bookmarkStart w:colFirst="0" w:colLast="0" w:name="_5ewh2ouj4tz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sz w:val="60"/>
          <w:szCs w:val="60"/>
        </w:rPr>
      </w:pPr>
      <w:bookmarkStart w:colFirst="0" w:colLast="0" w:name="_psij9cpo4kt" w:id="1"/>
      <w:bookmarkEnd w:id="1"/>
      <w:r w:rsidDel="00000000" w:rsidR="00000000" w:rsidRPr="00000000">
        <w:rPr>
          <w:sz w:val="60"/>
          <w:szCs w:val="60"/>
          <w:rtl w:val="0"/>
        </w:rPr>
        <w:t xml:space="preserve">Análise de requisitos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pStyle w:val="Title"/>
        <w:ind w:left="0" w:firstLine="0"/>
        <w:jc w:val="center"/>
        <w:rPr>
          <w:sz w:val="48"/>
          <w:szCs w:val="48"/>
        </w:rPr>
      </w:pPr>
      <w:bookmarkStart w:colFirst="0" w:colLast="0" w:name="_qhb8vik1350u" w:id="2"/>
      <w:bookmarkEnd w:id="2"/>
      <w:r w:rsidDel="00000000" w:rsidR="00000000" w:rsidRPr="00000000">
        <w:rPr>
          <w:sz w:val="48"/>
          <w:szCs w:val="48"/>
          <w:rtl w:val="0"/>
        </w:rPr>
        <w:t xml:space="preserve">Inventário de Restaurante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jc w:val="center"/>
        <w:rPr>
          <w:sz w:val="36"/>
          <w:szCs w:val="36"/>
        </w:rPr>
      </w:pPr>
      <w:bookmarkStart w:colFirst="0" w:colLast="0" w:name="_cun9bum2h1df" w:id="3"/>
      <w:bookmarkEnd w:id="3"/>
      <w:r w:rsidDel="00000000" w:rsidR="00000000" w:rsidRPr="00000000">
        <w:rPr>
          <w:sz w:val="36"/>
          <w:szCs w:val="36"/>
          <w:rtl w:val="0"/>
        </w:rPr>
        <w:t xml:space="preserve">Base de Dados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Licenciatura em Engenharia de Computadores e Informática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P7G3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Leandro Rito nº92975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Adalberto Jr. Tr. Vaz do Rosário nº 105589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Este sistema de gestão de inventário e transações deverá permitir: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Adicionar e remover informação relativa aos empregados, sendo possível distinguir o gerente dos restantes empregados.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e remover informação relativa aos produtos, sendo possível distinguir os vários tipos de produtos.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//Adicionar e remover informação relativa à encomenda dos produtos.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//Adicionar e remover informação relativa aos fornecedores dos vários produtos.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e remover pedidos feitos pelos clientes (listas pertencentes às mesas) utilizando a informação dos produtos previamente adicionados no sistema.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o estado das mesas.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qualquer informação inserida.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Interpretação dos requisitos: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Empregados que têm nome, número de funcionário, salário, nif, sexo, numero de telefone e endereço 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restaurante tem também um gerente que além de possuir as características de um empregado, também possui um número de gerente.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restaurante vende diferentes tipos de produtos, sendo estes entradas, pratos normais, bebidas, sobremesas e café.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entradas, bebidas, sobremesas e café são caracterizados por nome(marca), data de validade, preço e iva, Além disso, as sobremesas também são identificadas por tipo de confeccionamento (caseiras ou não caseiras).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pratos normais são identificados por nome, preço, iva, tipo e ingredientes usados,</w:t>
      </w:r>
      <w:r w:rsidDel="00000000" w:rsidR="00000000" w:rsidRPr="00000000">
        <w:rPr>
          <w:rtl w:val="0"/>
        </w:rPr>
        <w:t xml:space="preserve"> sendo estes ingredientes caracterizados por nome e data de validade.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Tanto os ingredientes como certos produtos possuem diferentes fornecedores, identificados por nome, nif, endereço e condições de pagamento.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produtos são fornecidos pelos fornecedores através de encomendas, identificadas por número de encomenda, data em que foi realizada, data de entrega e fornecedor. As encomendas podem conter um ou mais produtos e a quantidade dos mesmos.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mesas estarão identificadas por número de mesa, número de clientes, estado da mesa(reservado ou não reservado) e pedido, sendo os pedidos caracterizado pelos produtos e conta, posteriormente, a conta é caracterizada por valor e opcionalmente fatura com o contribuinte.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Restaurante contém um nome, um endereço, um número de telefone e um gerente.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restauração não é estranha à utilização de sistemas para gerir a sua clientela. No entanto, com base na experiência pessoal de um dos membros deste trabalho, verificou-se a raridade da utilização de sistemas que possam ajudar no manuseamento de inventário, sendo este muitas vezes efetuado através de papel pelos donos do restaurante ou gerentes. Assim, propõe-se a criação de uma base de dados com o objetivo de integrar a tecnologia na gestão do inventário de um restaurante, assim como proporcionar a utilização da mesma para orientação da clientela.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