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4052E" w14:textId="77777777" w:rsidR="00571943" w:rsidRDefault="00571943" w:rsidP="00096E7E">
      <w:pPr>
        <w:pStyle w:val="Ttulo1"/>
        <w:jc w:val="left"/>
        <w:rPr>
          <w:rFonts w:ascii="Arial" w:hAnsi="Arial" w:cs="Arial"/>
          <w:bCs/>
          <w:kern w:val="32"/>
          <w:szCs w:val="32"/>
        </w:rPr>
      </w:pPr>
      <w:bookmarkStart w:id="0" w:name="_Hlk507497195"/>
      <w:bookmarkStart w:id="1" w:name="OLE_LINK3"/>
      <w:bookmarkStart w:id="2" w:name="OLE_LINK4"/>
    </w:p>
    <w:p w14:paraId="7B84FBB7" w14:textId="5CCFDF29" w:rsidR="00A7571E" w:rsidRPr="00571943" w:rsidRDefault="00DE4725" w:rsidP="00571943">
      <w:pPr>
        <w:pStyle w:val="Ttulo1"/>
        <w:rPr>
          <w:rFonts w:ascii="Arial" w:hAnsi="Arial" w:cs="Arial"/>
          <w:bCs/>
          <w:kern w:val="32"/>
          <w:szCs w:val="32"/>
        </w:rPr>
      </w:pPr>
      <w:r>
        <w:rPr>
          <w:rFonts w:ascii="Arial" w:hAnsi="Arial" w:cs="Arial"/>
          <w:bCs/>
          <w:kern w:val="32"/>
          <w:szCs w:val="32"/>
        </w:rPr>
        <w:t>Informed Consent</w:t>
      </w:r>
      <w:r>
        <w:rPr>
          <w:rFonts w:ascii="Arial" w:hAnsi="Arial" w:cs="Arial"/>
          <w:bCs/>
          <w:kern w:val="32"/>
          <w:szCs w:val="32"/>
        </w:rPr>
        <w:br/>
      </w:r>
      <w:r w:rsidR="00A7571E" w:rsidRPr="00571943">
        <w:rPr>
          <w:rFonts w:asciiTheme="minorHAnsi" w:hAnsiTheme="minorHAnsi" w:cstheme="minorBidi"/>
          <w:b w:val="0"/>
          <w:kern w:val="0"/>
          <w:sz w:val="24"/>
          <w:szCs w:val="24"/>
          <w:lang w:eastAsia="en-US"/>
        </w:rPr>
        <w:t xml:space="preserve">“Usability Evaluation of </w:t>
      </w:r>
      <w:r w:rsidR="000E270A">
        <w:rPr>
          <w:rFonts w:asciiTheme="minorHAnsi" w:hAnsiTheme="minorHAnsi" w:cstheme="minorBidi"/>
          <w:b w:val="0"/>
          <w:kern w:val="0"/>
          <w:sz w:val="24"/>
          <w:szCs w:val="24"/>
          <w:lang w:eastAsia="en-US"/>
        </w:rPr>
        <w:t>Scout Panel</w:t>
      </w:r>
      <w:r w:rsidR="00A7571E" w:rsidRPr="00571943">
        <w:rPr>
          <w:rFonts w:asciiTheme="minorHAnsi" w:hAnsiTheme="minorHAnsi" w:cstheme="minorBidi"/>
          <w:b w:val="0"/>
          <w:kern w:val="0"/>
          <w:sz w:val="24"/>
          <w:szCs w:val="24"/>
          <w:lang w:eastAsia="en-US"/>
        </w:rPr>
        <w:t xml:space="preserve"> Application”</w:t>
      </w:r>
      <w:r w:rsidR="00A7571E" w:rsidRPr="00571943">
        <w:rPr>
          <w:rFonts w:asciiTheme="minorHAnsi" w:hAnsiTheme="minorHAnsi" w:cstheme="minorBidi"/>
          <w:kern w:val="0"/>
          <w:sz w:val="24"/>
          <w:szCs w:val="24"/>
          <w:lang w:eastAsia="en-US"/>
        </w:rPr>
        <w:br/>
        <w:t xml:space="preserve">Coordinator: </w:t>
      </w:r>
      <w:bookmarkEnd w:id="0"/>
      <w:r w:rsidR="000E270A">
        <w:rPr>
          <w:rFonts w:asciiTheme="minorHAnsi" w:hAnsiTheme="minorHAnsi" w:cstheme="minorBidi"/>
          <w:kern w:val="0"/>
          <w:sz w:val="24"/>
          <w:szCs w:val="24"/>
          <w:lang w:eastAsia="en-US"/>
        </w:rPr>
        <w:t xml:space="preserve">Adalberto </w:t>
      </w:r>
      <w:proofErr w:type="gramStart"/>
      <w:r w:rsidR="000E270A">
        <w:rPr>
          <w:rFonts w:asciiTheme="minorHAnsi" w:hAnsiTheme="minorHAnsi" w:cstheme="minorBidi"/>
          <w:kern w:val="0"/>
          <w:sz w:val="24"/>
          <w:szCs w:val="24"/>
          <w:lang w:eastAsia="en-US"/>
        </w:rPr>
        <w:t>Jr. ,</w:t>
      </w:r>
      <w:proofErr w:type="gramEnd"/>
      <w:r w:rsidR="000E270A">
        <w:rPr>
          <w:rFonts w:asciiTheme="minorHAnsi" w:hAnsiTheme="minorHAnsi" w:cstheme="minorBidi"/>
          <w:kern w:val="0"/>
          <w:sz w:val="24"/>
          <w:szCs w:val="24"/>
          <w:lang w:eastAsia="en-US"/>
        </w:rPr>
        <w:t xml:space="preserve"> Daniel Silva and Marco Almeida</w:t>
      </w:r>
    </w:p>
    <w:p w14:paraId="7EB694F1" w14:textId="6E85F0BE" w:rsidR="00A7571E" w:rsidRDefault="00A7571E" w:rsidP="00C33AC8">
      <w:pPr>
        <w:pStyle w:val="Ttulo3"/>
        <w:jc w:val="both"/>
      </w:pPr>
      <w:r>
        <w:t>Procedure</w:t>
      </w:r>
    </w:p>
    <w:p w14:paraId="23719AFE" w14:textId="629D29A3" w:rsidR="00A7571E" w:rsidRDefault="00A7571E" w:rsidP="00C33AC8">
      <w:pPr>
        <w:jc w:val="both"/>
        <w:rPr>
          <w:rFonts w:eastAsia="Times New Roman"/>
        </w:rPr>
      </w:pPr>
      <w:r w:rsidRPr="00A7571E">
        <w:rPr>
          <w:rFonts w:eastAsia="Times New Roman"/>
        </w:rPr>
        <w:t>The participants will perform a set of predefined tasks</w:t>
      </w:r>
      <w:r w:rsidR="00C33AC8">
        <w:rPr>
          <w:rFonts w:eastAsia="Times New Roman"/>
        </w:rPr>
        <w:t xml:space="preserve"> using </w:t>
      </w:r>
      <w:r w:rsidR="000E270A">
        <w:rPr>
          <w:rFonts w:eastAsia="Times New Roman"/>
        </w:rPr>
        <w:t>Scout Panel</w:t>
      </w:r>
      <w:r>
        <w:rPr>
          <w:rFonts w:eastAsia="Times New Roman"/>
        </w:rPr>
        <w:t xml:space="preserve"> to explore </w:t>
      </w:r>
      <w:r w:rsidR="00C33AC8">
        <w:rPr>
          <w:rFonts w:eastAsia="Times New Roman"/>
        </w:rPr>
        <w:t xml:space="preserve">and visualize </w:t>
      </w:r>
      <w:r>
        <w:rPr>
          <w:rFonts w:eastAsia="Times New Roman"/>
        </w:rPr>
        <w:t>data. During the experiment, data will be collected regarding their demographic profile and their comments and difficulties on performing the tasks and using the application, overall.</w:t>
      </w:r>
    </w:p>
    <w:p w14:paraId="17AF418E" w14:textId="6C054EC5" w:rsidR="00A7571E" w:rsidRDefault="00A7571E" w:rsidP="00C33AC8">
      <w:pPr>
        <w:pStyle w:val="Ttulo3"/>
        <w:jc w:val="both"/>
      </w:pPr>
      <w:r>
        <w:t>Duration</w:t>
      </w:r>
    </w:p>
    <w:p w14:paraId="22ABDF84" w14:textId="455B2A97" w:rsidR="00A7571E" w:rsidRDefault="00A7571E" w:rsidP="00C33AC8">
      <w:pPr>
        <w:jc w:val="both"/>
        <w:rPr>
          <w:rFonts w:eastAsia="Times New Roman"/>
        </w:rPr>
      </w:pPr>
      <w:r>
        <w:rPr>
          <w:rFonts w:eastAsia="Times New Roman"/>
        </w:rPr>
        <w:t xml:space="preserve">The experiment will last </w:t>
      </w:r>
      <w:r w:rsidRPr="00571943">
        <w:rPr>
          <w:rFonts w:eastAsia="Times New Roman"/>
        </w:rPr>
        <w:t xml:space="preserve">between </w:t>
      </w:r>
      <w:r w:rsidR="005E024B">
        <w:rPr>
          <w:rFonts w:eastAsia="Times New Roman"/>
        </w:rPr>
        <w:t>40</w:t>
      </w:r>
      <w:r w:rsidR="00571943" w:rsidRPr="00571943">
        <w:rPr>
          <w:rFonts w:eastAsia="Times New Roman"/>
        </w:rPr>
        <w:t xml:space="preserve"> </w:t>
      </w:r>
      <w:r w:rsidRPr="00571943">
        <w:rPr>
          <w:rFonts w:eastAsia="Times New Roman"/>
        </w:rPr>
        <w:t xml:space="preserve">and </w:t>
      </w:r>
      <w:r w:rsidR="00571943" w:rsidRPr="00571943">
        <w:rPr>
          <w:rFonts w:eastAsia="Times New Roman"/>
        </w:rPr>
        <w:t>60</w:t>
      </w:r>
      <w:r w:rsidRPr="00571943">
        <w:rPr>
          <w:rFonts w:eastAsia="Times New Roman"/>
        </w:rPr>
        <w:t xml:space="preserve"> minutes.</w:t>
      </w:r>
    </w:p>
    <w:p w14:paraId="30D00776" w14:textId="63BD4F97" w:rsidR="00A7571E" w:rsidRDefault="00A7571E" w:rsidP="00C33AC8">
      <w:pPr>
        <w:pStyle w:val="Ttulo3"/>
        <w:jc w:val="both"/>
      </w:pPr>
      <w:r>
        <w:t>Risks for the participant</w:t>
      </w:r>
    </w:p>
    <w:p w14:paraId="70A340CC" w14:textId="41758F56" w:rsidR="00A7571E" w:rsidRDefault="00C33AC8" w:rsidP="00C33AC8">
      <w:pPr>
        <w:jc w:val="both"/>
        <w:rPr>
          <w:rFonts w:eastAsia="Times New Roman"/>
        </w:rPr>
      </w:pPr>
      <w:r>
        <w:rPr>
          <w:rFonts w:eastAsia="Times New Roman"/>
        </w:rPr>
        <w:t>There are no risks to the participant.</w:t>
      </w:r>
    </w:p>
    <w:p w14:paraId="28A151D4" w14:textId="5D98D588" w:rsidR="00A7571E" w:rsidRDefault="00A7571E" w:rsidP="00C33AC8">
      <w:pPr>
        <w:pStyle w:val="Ttulo3"/>
        <w:jc w:val="both"/>
      </w:pPr>
      <w:r>
        <w:t>Benefits for the participant</w:t>
      </w:r>
    </w:p>
    <w:p w14:paraId="2316B241" w14:textId="348DDA9F" w:rsidR="00A7571E" w:rsidRDefault="00A7571E" w:rsidP="00C33AC8">
      <w:pPr>
        <w:jc w:val="both"/>
        <w:rPr>
          <w:rFonts w:eastAsia="Times New Roman"/>
        </w:rPr>
      </w:pPr>
      <w:r>
        <w:rPr>
          <w:rFonts w:eastAsia="Times New Roman"/>
        </w:rPr>
        <w:t xml:space="preserve">The participants will have the opportunity to </w:t>
      </w:r>
      <w:r w:rsidR="000E270A">
        <w:rPr>
          <w:rFonts w:eastAsia="Times New Roman"/>
        </w:rPr>
        <w:t>test a new application about scout</w:t>
      </w:r>
      <w:r>
        <w:rPr>
          <w:rFonts w:eastAsia="Times New Roman"/>
        </w:rPr>
        <w:t>.</w:t>
      </w:r>
    </w:p>
    <w:p w14:paraId="1D4B6E7C" w14:textId="55DE6603" w:rsidR="00A7571E" w:rsidRDefault="00A7571E" w:rsidP="00C33AC8">
      <w:pPr>
        <w:pStyle w:val="Ttulo3"/>
        <w:jc w:val="both"/>
      </w:pPr>
      <w:r>
        <w:t>Confidentiality</w:t>
      </w:r>
    </w:p>
    <w:p w14:paraId="4FFC6AE3" w14:textId="3F09A5D2" w:rsidR="00A7571E" w:rsidRPr="00A7571E" w:rsidRDefault="00A7571E" w:rsidP="00C33AC8">
      <w:pPr>
        <w:jc w:val="both"/>
        <w:rPr>
          <w:rFonts w:eastAsia="Times New Roman"/>
        </w:rPr>
      </w:pPr>
      <w:r>
        <w:rPr>
          <w:rFonts w:eastAsia="Times New Roman"/>
        </w:rPr>
        <w:t xml:space="preserve">All the data collected during the experiment will be anonymous and confidential and will only be used in this form for analysis and discussion of the envisaged </w:t>
      </w:r>
      <w:r w:rsidR="000E270A">
        <w:rPr>
          <w:rFonts w:eastAsia="Times New Roman"/>
        </w:rPr>
        <w:t>Scout Panel</w:t>
      </w:r>
      <w:r>
        <w:rPr>
          <w:rFonts w:eastAsia="Times New Roman"/>
        </w:rPr>
        <w:t xml:space="preserve"> system.</w:t>
      </w:r>
    </w:p>
    <w:p w14:paraId="78A1CE88" w14:textId="39AB3F0D" w:rsidR="00A7571E" w:rsidRPr="00571943" w:rsidRDefault="00A7571E" w:rsidP="00C33AC8">
      <w:pPr>
        <w:pStyle w:val="Ttulo3"/>
        <w:jc w:val="both"/>
      </w:pPr>
      <w:r w:rsidRPr="00571943">
        <w:t>Voluntary participation</w:t>
      </w:r>
    </w:p>
    <w:p w14:paraId="799EAD03" w14:textId="1F8E0CA7" w:rsidR="00A7571E" w:rsidRPr="00A7571E" w:rsidRDefault="00A7571E" w:rsidP="00C33AC8">
      <w:pPr>
        <w:jc w:val="both"/>
        <w:rPr>
          <w:rFonts w:eastAsia="Times New Roman"/>
        </w:rPr>
      </w:pPr>
      <w:r w:rsidRPr="00A7571E">
        <w:rPr>
          <w:rFonts w:eastAsia="Times New Roman"/>
        </w:rPr>
        <w:t>Your particip</w:t>
      </w:r>
      <w:r>
        <w:rPr>
          <w:rFonts w:eastAsia="Times New Roman"/>
        </w:rPr>
        <w:t>ation is complete</w:t>
      </w:r>
      <w:r w:rsidR="00C33AC8">
        <w:rPr>
          <w:rFonts w:eastAsia="Times New Roman"/>
        </w:rPr>
        <w:t>ly voluntary. Even if you agree to participate, you can stop, at any time, by stating your will to do so to the observer. In that event, any data collected until then will be discarded.</w:t>
      </w:r>
    </w:p>
    <w:p w14:paraId="60F54E92" w14:textId="22D76B18" w:rsidR="00A7571E" w:rsidRPr="00C33AC8" w:rsidRDefault="00C33AC8" w:rsidP="00C33AC8">
      <w:pPr>
        <w:pStyle w:val="Ttulo3"/>
      </w:pPr>
      <w:r w:rsidRPr="00C33AC8">
        <w:t>Contact</w:t>
      </w:r>
    </w:p>
    <w:p w14:paraId="40A1A40B" w14:textId="2F8457D0" w:rsidR="00550E7C" w:rsidRDefault="00C33AC8" w:rsidP="00C33AC8">
      <w:pPr>
        <w:rPr>
          <w:rFonts w:ascii="Arial" w:hAnsi="Arial" w:cs="Arial"/>
          <w:sz w:val="20"/>
          <w:szCs w:val="20"/>
        </w:rPr>
      </w:pPr>
      <w:r w:rsidRPr="00C33AC8">
        <w:rPr>
          <w:rFonts w:eastAsia="Times New Roman"/>
        </w:rPr>
        <w:t xml:space="preserve">For any question regarding this experiment </w:t>
      </w:r>
      <w:r>
        <w:rPr>
          <w:rFonts w:eastAsia="Times New Roman"/>
        </w:rPr>
        <w:t>please contact the coordinator (</w:t>
      </w:r>
      <w:hyperlink r:id="rId6" w:history="1">
        <w:r w:rsidR="000E270A" w:rsidRPr="00DF5BB5">
          <w:rPr>
            <w:rStyle w:val="Hiperligao"/>
            <w:rFonts w:eastAsia="Times New Roman"/>
          </w:rPr>
          <w:t>Adalberto.rosario@ua.pt</w:t>
        </w:r>
      </w:hyperlink>
      <w:r w:rsidR="000E270A">
        <w:rPr>
          <w:rFonts w:eastAsia="Times New Roman"/>
        </w:rPr>
        <w:t xml:space="preserve"> o</w:t>
      </w:r>
      <w:r w:rsidR="006C677E">
        <w:rPr>
          <w:rFonts w:eastAsia="Times New Roman"/>
        </w:rPr>
        <w:t>r</w:t>
      </w:r>
      <w:r w:rsidR="00550E7C" w:rsidRPr="00550E7C">
        <w:rPr>
          <w:rFonts w:ascii="Arial" w:hAnsi="Arial" w:cs="Arial"/>
          <w:sz w:val="20"/>
          <w:szCs w:val="20"/>
        </w:rPr>
        <w:t xml:space="preserve"> </w:t>
      </w:r>
      <w:hyperlink r:id="rId7" w:history="1">
        <w:r w:rsidR="00550E7C" w:rsidRPr="00DF5BB5">
          <w:rPr>
            <w:rStyle w:val="Hiperligao"/>
            <w:rFonts w:ascii="Arial" w:hAnsi="Arial" w:cs="Arial"/>
            <w:sz w:val="20"/>
            <w:szCs w:val="20"/>
          </w:rPr>
          <w:t>danielsilva12@ua.pt</w:t>
        </w:r>
      </w:hyperlink>
      <w:r w:rsidR="00550E7C">
        <w:rPr>
          <w:rFonts w:ascii="Arial" w:hAnsi="Arial" w:cs="Arial"/>
          <w:sz w:val="20"/>
          <w:szCs w:val="20"/>
        </w:rPr>
        <w:t xml:space="preserve"> or </w:t>
      </w:r>
      <w:hyperlink r:id="rId8" w:history="1">
        <w:r w:rsidR="00550E7C" w:rsidRPr="00DF5BB5">
          <w:rPr>
            <w:rStyle w:val="Hiperligao"/>
            <w:rFonts w:ascii="Arial" w:hAnsi="Arial" w:cs="Arial"/>
            <w:sz w:val="20"/>
            <w:szCs w:val="20"/>
          </w:rPr>
          <w:t>marco.almeida@ua.pt</w:t>
        </w:r>
      </w:hyperlink>
      <w:r w:rsidR="00550E7C">
        <w:rPr>
          <w:rFonts w:ascii="Arial" w:hAnsi="Arial" w:cs="Arial"/>
          <w:sz w:val="20"/>
          <w:szCs w:val="20"/>
        </w:rPr>
        <w:t xml:space="preserve"> )</w:t>
      </w:r>
    </w:p>
    <w:p w14:paraId="4F642F7F" w14:textId="77777777" w:rsidR="00550E7C" w:rsidRDefault="00550E7C" w:rsidP="00C33AC8">
      <w:pPr>
        <w:rPr>
          <w:rFonts w:ascii="Arial" w:hAnsi="Arial" w:cs="Arial"/>
          <w:sz w:val="20"/>
          <w:szCs w:val="20"/>
        </w:rPr>
      </w:pPr>
    </w:p>
    <w:bookmarkEnd w:id="1"/>
    <w:bookmarkEnd w:id="2"/>
    <w:p w14:paraId="3A3184E9" w14:textId="77777777" w:rsidR="00571943" w:rsidRDefault="00571943" w:rsidP="00571943">
      <w:proofErr w:type="gramStart"/>
      <w:r w:rsidRPr="003D23F5">
        <w:t>Date:_</w:t>
      </w:r>
      <w:proofErr w:type="gramEnd"/>
      <w:r w:rsidRPr="003D23F5">
        <w:t xml:space="preserve">________ </w:t>
      </w:r>
    </w:p>
    <w:p w14:paraId="4DCF3FC1" w14:textId="77777777" w:rsidR="00571943" w:rsidRDefault="00571943" w:rsidP="00571943"/>
    <w:p w14:paraId="4389A300" w14:textId="77777777" w:rsidR="003D23F5" w:rsidRDefault="00487214" w:rsidP="00C33AC8">
      <w:r w:rsidRPr="003D23F5">
        <w:t xml:space="preserve">Please print your name: </w:t>
      </w:r>
    </w:p>
    <w:p w14:paraId="4389A301" w14:textId="77777777" w:rsidR="00487214" w:rsidRPr="003D23F5" w:rsidRDefault="00487214" w:rsidP="00C33AC8">
      <w:r w:rsidRPr="003D23F5">
        <w:t xml:space="preserve">____________________________________________________   </w:t>
      </w:r>
    </w:p>
    <w:p w14:paraId="4389A302" w14:textId="77777777" w:rsidR="00487214" w:rsidRPr="003D23F5" w:rsidRDefault="00487214" w:rsidP="00C33AC8"/>
    <w:p w14:paraId="4389A303" w14:textId="77777777" w:rsidR="003D23F5" w:rsidRDefault="00487214" w:rsidP="00C33AC8">
      <w:r w:rsidRPr="003D23F5">
        <w:t xml:space="preserve">Please sign your name: </w:t>
      </w:r>
    </w:p>
    <w:p w14:paraId="4389A304" w14:textId="77777777" w:rsidR="00487214" w:rsidRPr="003D23F5" w:rsidRDefault="00487214" w:rsidP="00C33AC8">
      <w:r w:rsidRPr="003D23F5">
        <w:t xml:space="preserve">____________________________________________________   </w:t>
      </w:r>
    </w:p>
    <w:p w14:paraId="4389A305" w14:textId="77777777" w:rsidR="00487214" w:rsidRPr="003D23F5" w:rsidRDefault="00487214" w:rsidP="00C33AC8"/>
    <w:p w14:paraId="4389A308" w14:textId="2B1480B7" w:rsidR="00487214" w:rsidRPr="008E7253" w:rsidRDefault="00487214" w:rsidP="00C33AC8">
      <w:pPr>
        <w:pStyle w:val="Ttulo2"/>
        <w:rPr>
          <w:rFonts w:ascii="Arial" w:hAnsi="Arial" w:cs="Arial"/>
          <w:lang w:val="en-US"/>
        </w:rPr>
      </w:pPr>
      <w:r w:rsidRPr="003D23F5">
        <w:rPr>
          <w:b/>
          <w:sz w:val="28"/>
          <w:szCs w:val="22"/>
          <w:lang w:val="en-US"/>
        </w:rPr>
        <w:t>Thank you!</w:t>
      </w:r>
      <w:r w:rsidR="00C33AC8">
        <w:rPr>
          <w:b/>
          <w:sz w:val="28"/>
          <w:szCs w:val="22"/>
          <w:lang w:val="en-US"/>
        </w:rPr>
        <w:t xml:space="preserve"> </w:t>
      </w:r>
    </w:p>
    <w:p w14:paraId="4389A309" w14:textId="77777777" w:rsidR="00487214" w:rsidRPr="008E7253" w:rsidRDefault="00487214" w:rsidP="008E7253">
      <w:pPr>
        <w:rPr>
          <w:sz w:val="32"/>
        </w:rPr>
      </w:pPr>
      <w:r w:rsidRPr="003D23F5">
        <w:t>We appreciate your participation.</w:t>
      </w:r>
    </w:p>
    <w:sectPr w:rsidR="00487214" w:rsidRPr="008E725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ABEEF" w14:textId="77777777" w:rsidR="00162226" w:rsidRDefault="00162226" w:rsidP="00C33AC8">
      <w:r>
        <w:separator/>
      </w:r>
    </w:p>
  </w:endnote>
  <w:endnote w:type="continuationSeparator" w:id="0">
    <w:p w14:paraId="57218215" w14:textId="77777777" w:rsidR="00162226" w:rsidRDefault="00162226" w:rsidP="00C33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10ABB" w14:textId="77777777" w:rsidR="00162226" w:rsidRDefault="00162226" w:rsidP="00C33AC8">
      <w:r>
        <w:separator/>
      </w:r>
    </w:p>
  </w:footnote>
  <w:footnote w:type="continuationSeparator" w:id="0">
    <w:p w14:paraId="4F997CBE" w14:textId="77777777" w:rsidR="00162226" w:rsidRDefault="00162226" w:rsidP="00C33A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7214"/>
    <w:rsid w:val="0005699E"/>
    <w:rsid w:val="00096E7E"/>
    <w:rsid w:val="000E270A"/>
    <w:rsid w:val="001508E0"/>
    <w:rsid w:val="00157B9D"/>
    <w:rsid w:val="00162226"/>
    <w:rsid w:val="003D23F5"/>
    <w:rsid w:val="00487214"/>
    <w:rsid w:val="004F36A8"/>
    <w:rsid w:val="00550E7C"/>
    <w:rsid w:val="00571943"/>
    <w:rsid w:val="005D2CE4"/>
    <w:rsid w:val="005E024B"/>
    <w:rsid w:val="006C677E"/>
    <w:rsid w:val="008E7253"/>
    <w:rsid w:val="00983E59"/>
    <w:rsid w:val="00986581"/>
    <w:rsid w:val="00A7571E"/>
    <w:rsid w:val="00AB62B6"/>
    <w:rsid w:val="00C33AC8"/>
    <w:rsid w:val="00C97EA2"/>
    <w:rsid w:val="00DA5916"/>
    <w:rsid w:val="00DC5CFE"/>
    <w:rsid w:val="00DE4725"/>
    <w:rsid w:val="00F275D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A2EC"/>
  <w15:docId w15:val="{1B9AC20E-28B1-436A-A979-B89F5F2F2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214"/>
    <w:rPr>
      <w:rFonts w:asciiTheme="minorHAnsi" w:eastAsiaTheme="minorEastAsia" w:hAnsiTheme="minorHAnsi" w:cstheme="minorBidi"/>
      <w:sz w:val="24"/>
      <w:szCs w:val="24"/>
      <w:lang w:val="en-US"/>
    </w:rPr>
  </w:style>
  <w:style w:type="paragraph" w:styleId="Ttulo1">
    <w:name w:val="heading 1"/>
    <w:basedOn w:val="Normal"/>
    <w:next w:val="Normal"/>
    <w:link w:val="Ttulo1Carter"/>
    <w:qFormat/>
    <w:rsid w:val="00DC5CFE"/>
    <w:pPr>
      <w:keepNext/>
      <w:overflowPunct w:val="0"/>
      <w:autoSpaceDE w:val="0"/>
      <w:autoSpaceDN w:val="0"/>
      <w:adjustRightInd w:val="0"/>
      <w:spacing w:before="240" w:after="60"/>
      <w:jc w:val="center"/>
      <w:textAlignment w:val="baseline"/>
      <w:outlineLvl w:val="0"/>
    </w:pPr>
    <w:rPr>
      <w:rFonts w:ascii="Times New Roman" w:eastAsia="Times New Roman" w:hAnsi="Times New Roman" w:cs="Times New Roman"/>
      <w:b/>
      <w:kern w:val="28"/>
      <w:sz w:val="32"/>
      <w:szCs w:val="20"/>
      <w:lang w:eastAsia="pt-PT"/>
    </w:rPr>
  </w:style>
  <w:style w:type="paragraph" w:styleId="Ttulo2">
    <w:name w:val="heading 2"/>
    <w:basedOn w:val="Normal"/>
    <w:next w:val="Normal"/>
    <w:link w:val="Ttulo2Carter"/>
    <w:qFormat/>
    <w:rsid w:val="00DC5CFE"/>
    <w:pPr>
      <w:keepNext/>
      <w:overflowPunct w:val="0"/>
      <w:autoSpaceDE w:val="0"/>
      <w:autoSpaceDN w:val="0"/>
      <w:adjustRightInd w:val="0"/>
      <w:spacing w:line="360" w:lineRule="atLeast"/>
      <w:jc w:val="both"/>
      <w:textAlignment w:val="baseline"/>
      <w:outlineLvl w:val="1"/>
    </w:pPr>
    <w:rPr>
      <w:rFonts w:ascii="New York" w:eastAsia="Times New Roman" w:hAnsi="New York" w:cs="Times New Roman"/>
      <w:i/>
      <w:sz w:val="22"/>
      <w:szCs w:val="20"/>
      <w:lang w:val="pt-PT" w:eastAsia="pt-PT"/>
    </w:rPr>
  </w:style>
  <w:style w:type="paragraph" w:styleId="Ttulo3">
    <w:name w:val="heading 3"/>
    <w:basedOn w:val="Normal"/>
    <w:next w:val="Normal"/>
    <w:link w:val="Ttulo3Carter"/>
    <w:qFormat/>
    <w:rsid w:val="00DC5CFE"/>
    <w:pPr>
      <w:keepNext/>
      <w:overflowPunct w:val="0"/>
      <w:autoSpaceDE w:val="0"/>
      <w:autoSpaceDN w:val="0"/>
      <w:adjustRightInd w:val="0"/>
      <w:spacing w:before="240" w:after="60"/>
      <w:textAlignment w:val="baseline"/>
      <w:outlineLvl w:val="2"/>
    </w:pPr>
    <w:rPr>
      <w:rFonts w:ascii="Arial" w:eastAsia="Times New Roman" w:hAnsi="Arial" w:cs="Times New Roman"/>
      <w:b/>
      <w:sz w:val="26"/>
      <w:szCs w:val="20"/>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rsid w:val="00DC5CFE"/>
    <w:rPr>
      <w:b/>
      <w:kern w:val="28"/>
      <w:sz w:val="32"/>
      <w:lang w:val="en-US" w:eastAsia="pt-PT"/>
    </w:rPr>
  </w:style>
  <w:style w:type="character" w:customStyle="1" w:styleId="Ttulo2Carter">
    <w:name w:val="Título 2 Caráter"/>
    <w:basedOn w:val="Tipodeletrapredefinidodopargrafo"/>
    <w:link w:val="Ttulo2"/>
    <w:rsid w:val="00DC5CFE"/>
    <w:rPr>
      <w:rFonts w:ascii="New York" w:hAnsi="New York"/>
      <w:i/>
      <w:sz w:val="22"/>
      <w:lang w:eastAsia="pt-PT"/>
    </w:rPr>
  </w:style>
  <w:style w:type="character" w:customStyle="1" w:styleId="Ttulo3Carter">
    <w:name w:val="Título 3 Caráter"/>
    <w:basedOn w:val="Tipodeletrapredefinidodopargrafo"/>
    <w:link w:val="Ttulo3"/>
    <w:rsid w:val="00DC5CFE"/>
    <w:rPr>
      <w:rFonts w:ascii="Arial" w:hAnsi="Arial"/>
      <w:b/>
      <w:sz w:val="26"/>
      <w:lang w:val="en-US" w:eastAsia="pt-PT"/>
    </w:rPr>
  </w:style>
  <w:style w:type="paragraph" w:styleId="Ttulo">
    <w:name w:val="Title"/>
    <w:basedOn w:val="Normal"/>
    <w:link w:val="TtuloCarter"/>
    <w:qFormat/>
    <w:rsid w:val="00DC5CFE"/>
    <w:pPr>
      <w:overflowPunct w:val="0"/>
      <w:autoSpaceDE w:val="0"/>
      <w:autoSpaceDN w:val="0"/>
      <w:adjustRightInd w:val="0"/>
      <w:spacing w:before="240" w:after="60"/>
      <w:jc w:val="center"/>
      <w:textAlignment w:val="baseline"/>
      <w:outlineLvl w:val="0"/>
    </w:pPr>
    <w:rPr>
      <w:rFonts w:ascii="Arial" w:eastAsia="Times New Roman" w:hAnsi="Arial" w:cs="Arial"/>
      <w:b/>
      <w:bCs/>
      <w:kern w:val="28"/>
      <w:sz w:val="32"/>
      <w:szCs w:val="32"/>
    </w:rPr>
  </w:style>
  <w:style w:type="character" w:customStyle="1" w:styleId="TtuloCarter">
    <w:name w:val="Título Caráter"/>
    <w:link w:val="Ttulo"/>
    <w:rsid w:val="00DC5CFE"/>
    <w:rPr>
      <w:rFonts w:ascii="Arial" w:hAnsi="Arial" w:cs="Arial"/>
      <w:b/>
      <w:bCs/>
      <w:kern w:val="28"/>
      <w:sz w:val="32"/>
      <w:szCs w:val="32"/>
      <w:lang w:val="en-US"/>
    </w:rPr>
  </w:style>
  <w:style w:type="character" w:styleId="Forte">
    <w:name w:val="Strong"/>
    <w:uiPriority w:val="22"/>
    <w:qFormat/>
    <w:rsid w:val="00DC5CFE"/>
    <w:rPr>
      <w:b/>
      <w:bCs/>
    </w:rPr>
  </w:style>
  <w:style w:type="character" w:styleId="nfase">
    <w:name w:val="Emphasis"/>
    <w:qFormat/>
    <w:rsid w:val="00DC5CFE"/>
    <w:rPr>
      <w:i/>
      <w:iCs/>
    </w:rPr>
  </w:style>
  <w:style w:type="character" w:styleId="Refdecomentrio">
    <w:name w:val="annotation reference"/>
    <w:basedOn w:val="Tipodeletrapredefinidodopargrafo"/>
    <w:uiPriority w:val="99"/>
    <w:semiHidden/>
    <w:unhideWhenUsed/>
    <w:rsid w:val="005D2CE4"/>
    <w:rPr>
      <w:sz w:val="16"/>
      <w:szCs w:val="16"/>
    </w:rPr>
  </w:style>
  <w:style w:type="paragraph" w:styleId="Textodecomentrio">
    <w:name w:val="annotation text"/>
    <w:basedOn w:val="Normal"/>
    <w:link w:val="TextodecomentrioCarter"/>
    <w:uiPriority w:val="99"/>
    <w:semiHidden/>
    <w:unhideWhenUsed/>
    <w:rsid w:val="005D2CE4"/>
    <w:rPr>
      <w:sz w:val="20"/>
      <w:szCs w:val="20"/>
    </w:rPr>
  </w:style>
  <w:style w:type="character" w:customStyle="1" w:styleId="TextodecomentrioCarter">
    <w:name w:val="Texto de comentário Caráter"/>
    <w:basedOn w:val="Tipodeletrapredefinidodopargrafo"/>
    <w:link w:val="Textodecomentrio"/>
    <w:uiPriority w:val="99"/>
    <w:semiHidden/>
    <w:rsid w:val="005D2CE4"/>
    <w:rPr>
      <w:rFonts w:asciiTheme="minorHAnsi" w:eastAsiaTheme="minorEastAsia" w:hAnsiTheme="minorHAnsi" w:cstheme="minorBidi"/>
      <w:lang w:val="en-US"/>
    </w:rPr>
  </w:style>
  <w:style w:type="paragraph" w:styleId="Assuntodecomentrio">
    <w:name w:val="annotation subject"/>
    <w:basedOn w:val="Textodecomentrio"/>
    <w:next w:val="Textodecomentrio"/>
    <w:link w:val="AssuntodecomentrioCarter"/>
    <w:uiPriority w:val="99"/>
    <w:semiHidden/>
    <w:unhideWhenUsed/>
    <w:rsid w:val="005D2CE4"/>
    <w:rPr>
      <w:b/>
      <w:bCs/>
    </w:rPr>
  </w:style>
  <w:style w:type="character" w:customStyle="1" w:styleId="AssuntodecomentrioCarter">
    <w:name w:val="Assunto de comentário Caráter"/>
    <w:basedOn w:val="TextodecomentrioCarter"/>
    <w:link w:val="Assuntodecomentrio"/>
    <w:uiPriority w:val="99"/>
    <w:semiHidden/>
    <w:rsid w:val="005D2CE4"/>
    <w:rPr>
      <w:rFonts w:asciiTheme="minorHAnsi" w:eastAsiaTheme="minorEastAsia" w:hAnsiTheme="minorHAnsi" w:cstheme="minorBidi"/>
      <w:b/>
      <w:bCs/>
      <w:lang w:val="en-US"/>
    </w:rPr>
  </w:style>
  <w:style w:type="paragraph" w:styleId="Textodebalo">
    <w:name w:val="Balloon Text"/>
    <w:basedOn w:val="Normal"/>
    <w:link w:val="TextodebaloCarter"/>
    <w:uiPriority w:val="99"/>
    <w:semiHidden/>
    <w:unhideWhenUsed/>
    <w:rsid w:val="005D2CE4"/>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5D2CE4"/>
    <w:rPr>
      <w:rFonts w:ascii="Segoe UI" w:eastAsiaTheme="minorEastAsia" w:hAnsi="Segoe UI" w:cs="Segoe UI"/>
      <w:sz w:val="18"/>
      <w:szCs w:val="18"/>
      <w:lang w:val="en-US"/>
    </w:rPr>
  </w:style>
  <w:style w:type="paragraph" w:styleId="Cabealho">
    <w:name w:val="header"/>
    <w:basedOn w:val="Normal"/>
    <w:link w:val="CabealhoCarter"/>
    <w:uiPriority w:val="99"/>
    <w:unhideWhenUsed/>
    <w:rsid w:val="00C33AC8"/>
    <w:pPr>
      <w:tabs>
        <w:tab w:val="center" w:pos="4252"/>
        <w:tab w:val="right" w:pos="8504"/>
      </w:tabs>
    </w:pPr>
  </w:style>
  <w:style w:type="character" w:customStyle="1" w:styleId="CabealhoCarter">
    <w:name w:val="Cabeçalho Caráter"/>
    <w:basedOn w:val="Tipodeletrapredefinidodopargrafo"/>
    <w:link w:val="Cabealho"/>
    <w:uiPriority w:val="99"/>
    <w:rsid w:val="00C33AC8"/>
    <w:rPr>
      <w:rFonts w:asciiTheme="minorHAnsi" w:eastAsiaTheme="minorEastAsia" w:hAnsiTheme="minorHAnsi" w:cstheme="minorBidi"/>
      <w:sz w:val="24"/>
      <w:szCs w:val="24"/>
      <w:lang w:val="en-US"/>
    </w:rPr>
  </w:style>
  <w:style w:type="paragraph" w:styleId="Rodap">
    <w:name w:val="footer"/>
    <w:basedOn w:val="Normal"/>
    <w:link w:val="RodapCarter"/>
    <w:uiPriority w:val="99"/>
    <w:unhideWhenUsed/>
    <w:rsid w:val="00C33AC8"/>
    <w:pPr>
      <w:tabs>
        <w:tab w:val="center" w:pos="4252"/>
        <w:tab w:val="right" w:pos="8504"/>
      </w:tabs>
    </w:pPr>
  </w:style>
  <w:style w:type="character" w:customStyle="1" w:styleId="RodapCarter">
    <w:name w:val="Rodapé Caráter"/>
    <w:basedOn w:val="Tipodeletrapredefinidodopargrafo"/>
    <w:link w:val="Rodap"/>
    <w:uiPriority w:val="99"/>
    <w:rsid w:val="00C33AC8"/>
    <w:rPr>
      <w:rFonts w:asciiTheme="minorHAnsi" w:eastAsiaTheme="minorEastAsia" w:hAnsiTheme="minorHAnsi" w:cstheme="minorBidi"/>
      <w:sz w:val="24"/>
      <w:szCs w:val="24"/>
      <w:lang w:val="en-US"/>
    </w:rPr>
  </w:style>
  <w:style w:type="character" w:styleId="Hiperligao">
    <w:name w:val="Hyperlink"/>
    <w:basedOn w:val="Tipodeletrapredefinidodopargrafo"/>
    <w:uiPriority w:val="99"/>
    <w:unhideWhenUsed/>
    <w:rsid w:val="006C677E"/>
    <w:rPr>
      <w:color w:val="0000FF" w:themeColor="hyperlink"/>
      <w:u w:val="single"/>
    </w:rPr>
  </w:style>
  <w:style w:type="character" w:styleId="MenoNoResolvida">
    <w:name w:val="Unresolved Mention"/>
    <w:basedOn w:val="Tipodeletrapredefinidodopargrafo"/>
    <w:uiPriority w:val="99"/>
    <w:semiHidden/>
    <w:unhideWhenUsed/>
    <w:rsid w:val="006C67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o.almeida@ua.pt" TargetMode="External"/><Relationship Id="rId3" Type="http://schemas.openxmlformats.org/officeDocument/2006/relationships/webSettings" Target="webSettings.xml"/><Relationship Id="rId7" Type="http://schemas.openxmlformats.org/officeDocument/2006/relationships/hyperlink" Target="mailto:danielsilva12@ua.p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dalberto.rosario@ua.p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1517</TotalTime>
  <Pages>1</Pages>
  <Words>251</Words>
  <Characters>1358</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bss-ieeta</dc:creator>
  <cp:lastModifiedBy>Adalberto Rosário</cp:lastModifiedBy>
  <cp:revision>11</cp:revision>
  <cp:lastPrinted>2019-02-15T11:56:00Z</cp:lastPrinted>
  <dcterms:created xsi:type="dcterms:W3CDTF">2018-02-26T11:14:00Z</dcterms:created>
  <dcterms:modified xsi:type="dcterms:W3CDTF">2023-05-15T00:14:00Z</dcterms:modified>
</cp:coreProperties>
</file>