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CBE16" w14:textId="77777777" w:rsidR="003D336F" w:rsidRPr="003D336F" w:rsidRDefault="003D336F" w:rsidP="003D336F">
      <w:pPr>
        <w:spacing w:after="120" w:line="240" w:lineRule="auto"/>
        <w:rPr>
          <w:rFonts w:eastAsia="Times New Roman"/>
          <w:color w:val="1B1C1D"/>
          <w:kern w:val="0"/>
          <w:lang w:eastAsia="es-VE"/>
          <w14:ligatures w14:val="none"/>
        </w:rPr>
      </w:pPr>
      <w:r w:rsidRPr="003D336F">
        <w:rPr>
          <w:rFonts w:eastAsia="Times New Roman"/>
          <w:color w:val="1B1C1D"/>
          <w:kern w:val="0"/>
          <w:lang w:eastAsia="es-VE"/>
          <w14:ligatures w14:val="none"/>
        </w:rPr>
        <w:t xml:space="preserve">El entrenador de natación Dean </w:t>
      </w:r>
      <w:proofErr w:type="spellStart"/>
      <w:r w:rsidRPr="003D336F">
        <w:rPr>
          <w:rFonts w:eastAsia="Times New Roman"/>
          <w:color w:val="1B1C1D"/>
          <w:kern w:val="0"/>
          <w:lang w:eastAsia="es-VE"/>
          <w14:ligatures w14:val="none"/>
        </w:rPr>
        <w:t>Boxall</w:t>
      </w:r>
      <w:proofErr w:type="spellEnd"/>
      <w:r w:rsidRPr="003D336F">
        <w:rPr>
          <w:rFonts w:eastAsia="Times New Roman"/>
          <w:color w:val="1B1C1D"/>
          <w:kern w:val="0"/>
          <w:lang w:eastAsia="es-VE"/>
          <w14:ligatures w14:val="none"/>
        </w:rPr>
        <w:t xml:space="preserve"> es conocido por su estilo de entrenamiento intenso y centrado en la mentalidad competitiva, con un enfoque en el desarrollo de habilidades de alto nivel. Su programa incluye ejercicios de fuerza, resistencia y velocidad, adaptados para atletas de élite, pero también puede aplicarse a otros niveles. </w:t>
      </w:r>
    </w:p>
    <w:p w14:paraId="04E55A11" w14:textId="77777777" w:rsidR="003D336F" w:rsidRPr="003D336F" w:rsidRDefault="003D336F" w:rsidP="003D336F">
      <w:pPr>
        <w:spacing w:after="120" w:line="240" w:lineRule="auto"/>
        <w:rPr>
          <w:rFonts w:eastAsia="Times New Roman"/>
          <w:color w:val="1B1C1D"/>
          <w:kern w:val="0"/>
          <w:lang w:eastAsia="es-VE"/>
          <w14:ligatures w14:val="none"/>
        </w:rPr>
      </w:pPr>
      <w:r w:rsidRPr="003D336F">
        <w:rPr>
          <w:rFonts w:eastAsia="Times New Roman"/>
          <w:color w:val="1B1C1D"/>
          <w:kern w:val="0"/>
          <w:lang w:eastAsia="es-VE"/>
          <w14:ligatures w14:val="none"/>
        </w:rPr>
        <w:t xml:space="preserve">Método de entrenamiento de Dean </w:t>
      </w:r>
      <w:proofErr w:type="spellStart"/>
      <w:r w:rsidRPr="003D336F">
        <w:rPr>
          <w:rFonts w:eastAsia="Times New Roman"/>
          <w:color w:val="1B1C1D"/>
          <w:kern w:val="0"/>
          <w:lang w:eastAsia="es-VE"/>
          <w14:ligatures w14:val="none"/>
        </w:rPr>
        <w:t>Boxall</w:t>
      </w:r>
      <w:proofErr w:type="spellEnd"/>
      <w:r w:rsidRPr="003D336F">
        <w:rPr>
          <w:rFonts w:eastAsia="Times New Roman"/>
          <w:color w:val="1B1C1D"/>
          <w:kern w:val="0"/>
          <w:lang w:eastAsia="es-VE"/>
          <w14:ligatures w14:val="none"/>
        </w:rPr>
        <w:t>:</w:t>
      </w:r>
    </w:p>
    <w:p w14:paraId="6DBCEC41" w14:textId="77777777" w:rsidR="003D336F" w:rsidRPr="003D336F" w:rsidRDefault="003D336F" w:rsidP="003D336F">
      <w:pPr>
        <w:spacing w:after="120" w:line="240" w:lineRule="auto"/>
        <w:rPr>
          <w:rFonts w:eastAsia="Times New Roman"/>
          <w:color w:val="1B1C1D"/>
          <w:kern w:val="0"/>
          <w:lang w:eastAsia="es-VE"/>
          <w14:ligatures w14:val="none"/>
        </w:rPr>
      </w:pPr>
      <w:r w:rsidRPr="003D336F">
        <w:rPr>
          <w:rFonts w:eastAsia="Times New Roman"/>
          <w:color w:val="1B1C1D"/>
          <w:kern w:val="0"/>
          <w:lang w:eastAsia="es-VE"/>
          <w14:ligatures w14:val="none"/>
        </w:rPr>
        <w:t>Enfoque en la mentalidad:</w:t>
      </w:r>
    </w:p>
    <w:p w14:paraId="03C06EA8" w14:textId="77777777" w:rsidR="003D336F" w:rsidRPr="003D336F" w:rsidRDefault="003D336F" w:rsidP="003D336F">
      <w:pPr>
        <w:spacing w:after="120" w:line="240" w:lineRule="auto"/>
        <w:rPr>
          <w:rFonts w:eastAsia="Times New Roman"/>
          <w:color w:val="1B1C1D"/>
          <w:kern w:val="0"/>
          <w:lang w:eastAsia="es-VE"/>
          <w14:ligatures w14:val="none"/>
        </w:rPr>
      </w:pPr>
      <w:proofErr w:type="spellStart"/>
      <w:r w:rsidRPr="003D336F">
        <w:rPr>
          <w:rFonts w:eastAsia="Times New Roman"/>
          <w:color w:val="1B1C1D"/>
          <w:kern w:val="0"/>
          <w:lang w:eastAsia="es-VE"/>
          <w14:ligatures w14:val="none"/>
        </w:rPr>
        <w:t>Boxall</w:t>
      </w:r>
      <w:proofErr w:type="spellEnd"/>
      <w:r w:rsidRPr="003D336F">
        <w:rPr>
          <w:rFonts w:eastAsia="Times New Roman"/>
          <w:color w:val="1B1C1D"/>
          <w:kern w:val="0"/>
          <w:lang w:eastAsia="es-VE"/>
          <w14:ligatures w14:val="none"/>
        </w:rPr>
        <w:t xml:space="preserve"> enfatiza la importancia de la mentalidad de sus atletas, creando una atmósfera de alta exigencia y responsabilidad para el rendimiento. </w:t>
      </w:r>
    </w:p>
    <w:p w14:paraId="0861CC05" w14:textId="77777777" w:rsidR="003D336F" w:rsidRPr="003D336F" w:rsidRDefault="003D336F" w:rsidP="003D336F">
      <w:pPr>
        <w:spacing w:after="120" w:line="240" w:lineRule="auto"/>
        <w:rPr>
          <w:rFonts w:eastAsia="Times New Roman"/>
          <w:color w:val="1B1C1D"/>
          <w:kern w:val="0"/>
          <w:lang w:eastAsia="es-VE"/>
          <w14:ligatures w14:val="none"/>
        </w:rPr>
      </w:pPr>
      <w:r w:rsidRPr="003D336F">
        <w:rPr>
          <w:rFonts w:eastAsia="Times New Roman"/>
          <w:color w:val="1B1C1D"/>
          <w:kern w:val="0"/>
          <w:lang w:eastAsia="es-VE"/>
          <w14:ligatures w14:val="none"/>
        </w:rPr>
        <w:t>Entrenamiento variado y completo:</w:t>
      </w:r>
    </w:p>
    <w:p w14:paraId="2ADC9D01" w14:textId="77777777" w:rsidR="003D336F" w:rsidRPr="003D336F" w:rsidRDefault="003D336F" w:rsidP="003D336F">
      <w:pPr>
        <w:spacing w:after="120" w:line="240" w:lineRule="auto"/>
        <w:rPr>
          <w:rFonts w:eastAsia="Times New Roman"/>
          <w:color w:val="1B1C1D"/>
          <w:kern w:val="0"/>
          <w:lang w:eastAsia="es-VE"/>
          <w14:ligatures w14:val="none"/>
        </w:rPr>
      </w:pPr>
      <w:r w:rsidRPr="003D336F">
        <w:rPr>
          <w:rFonts w:eastAsia="Times New Roman"/>
          <w:color w:val="1B1C1D"/>
          <w:kern w:val="0"/>
          <w:lang w:eastAsia="es-VE"/>
          <w14:ligatures w14:val="none"/>
        </w:rPr>
        <w:t xml:space="preserve">Combina diferentes tipos de ejercicios para potenciar todas las capacidades físicas: agilidad, coordinación, equilibrio, flexibilidad, fuerza, potencia, precisión, resistencia y velocidad. </w:t>
      </w:r>
    </w:p>
    <w:p w14:paraId="6C800A40" w14:textId="77777777" w:rsidR="003D336F" w:rsidRPr="003D336F" w:rsidRDefault="003D336F" w:rsidP="003D336F">
      <w:pPr>
        <w:spacing w:after="120" w:line="240" w:lineRule="auto"/>
        <w:rPr>
          <w:rFonts w:eastAsia="Times New Roman"/>
          <w:color w:val="1B1C1D"/>
          <w:kern w:val="0"/>
          <w:lang w:eastAsia="es-VE"/>
          <w14:ligatures w14:val="none"/>
        </w:rPr>
      </w:pPr>
      <w:r w:rsidRPr="003D336F">
        <w:rPr>
          <w:rFonts w:eastAsia="Times New Roman"/>
          <w:color w:val="1B1C1D"/>
          <w:kern w:val="0"/>
          <w:lang w:eastAsia="es-VE"/>
          <w14:ligatures w14:val="none"/>
        </w:rPr>
        <w:t>Desarrollo de habilidades específicas:</w:t>
      </w:r>
    </w:p>
    <w:p w14:paraId="07161FC1" w14:textId="77777777" w:rsidR="003D336F" w:rsidRPr="003D336F" w:rsidRDefault="003D336F" w:rsidP="003D336F">
      <w:pPr>
        <w:spacing w:after="120" w:line="240" w:lineRule="auto"/>
        <w:rPr>
          <w:rFonts w:eastAsia="Times New Roman"/>
          <w:color w:val="1B1C1D"/>
          <w:kern w:val="0"/>
          <w:lang w:eastAsia="es-VE"/>
          <w14:ligatures w14:val="none"/>
        </w:rPr>
      </w:pPr>
      <w:r w:rsidRPr="003D336F">
        <w:rPr>
          <w:rFonts w:eastAsia="Times New Roman"/>
          <w:color w:val="1B1C1D"/>
          <w:kern w:val="0"/>
          <w:lang w:eastAsia="es-VE"/>
          <w14:ligatures w14:val="none"/>
        </w:rPr>
        <w:t xml:space="preserve">Su método se enfoca en mejorar las habilidades necesarias para competir al más alto nivel, como la técnica de nado, la velocidad y la resistencia. </w:t>
      </w:r>
    </w:p>
    <w:p w14:paraId="76CCF52B" w14:textId="77777777" w:rsidR="003D336F" w:rsidRPr="003D336F" w:rsidRDefault="003D336F" w:rsidP="003D336F">
      <w:pPr>
        <w:spacing w:after="120" w:line="240" w:lineRule="auto"/>
        <w:rPr>
          <w:rFonts w:eastAsia="Times New Roman"/>
          <w:color w:val="1B1C1D"/>
          <w:kern w:val="0"/>
          <w:lang w:eastAsia="es-VE"/>
          <w14:ligatures w14:val="none"/>
        </w:rPr>
      </w:pPr>
      <w:r w:rsidRPr="003D336F">
        <w:rPr>
          <w:rFonts w:eastAsia="Times New Roman"/>
          <w:color w:val="1B1C1D"/>
          <w:kern w:val="0"/>
          <w:lang w:eastAsia="es-VE"/>
          <w14:ligatures w14:val="none"/>
        </w:rPr>
        <w:t>Adaptación al nivel:</w:t>
      </w:r>
    </w:p>
    <w:p w14:paraId="2FE66C75" w14:textId="77777777" w:rsidR="003D336F" w:rsidRPr="003D336F" w:rsidRDefault="003D336F" w:rsidP="003D336F">
      <w:pPr>
        <w:spacing w:after="120" w:line="240" w:lineRule="auto"/>
        <w:rPr>
          <w:rFonts w:eastAsia="Times New Roman"/>
          <w:color w:val="1B1C1D"/>
          <w:kern w:val="0"/>
          <w:lang w:eastAsia="es-VE"/>
          <w14:ligatures w14:val="none"/>
        </w:rPr>
      </w:pPr>
      <w:r w:rsidRPr="003D336F">
        <w:rPr>
          <w:rFonts w:eastAsia="Times New Roman"/>
          <w:color w:val="1B1C1D"/>
          <w:kern w:val="0"/>
          <w:lang w:eastAsia="es-VE"/>
          <w14:ligatures w14:val="none"/>
        </w:rPr>
        <w:t xml:space="preserve">Aunque su enfoque principal es en atletas de élite, su método puede ser adaptado para otros niveles de entrenamiento, incluyendo principiantes y atletas recreativos. </w:t>
      </w:r>
    </w:p>
    <w:p w14:paraId="35DB8578" w14:textId="77777777" w:rsidR="003D336F" w:rsidRPr="003D336F" w:rsidRDefault="003D336F" w:rsidP="003D336F">
      <w:pPr>
        <w:spacing w:after="120" w:line="240" w:lineRule="auto"/>
        <w:rPr>
          <w:rFonts w:eastAsia="Times New Roman"/>
          <w:color w:val="1B1C1D"/>
          <w:kern w:val="0"/>
          <w:lang w:eastAsia="es-VE"/>
          <w14:ligatures w14:val="none"/>
        </w:rPr>
      </w:pPr>
      <w:r w:rsidRPr="003D336F">
        <w:rPr>
          <w:rFonts w:eastAsia="Times New Roman"/>
          <w:color w:val="1B1C1D"/>
          <w:kern w:val="0"/>
          <w:lang w:eastAsia="es-VE"/>
          <w14:ligatures w14:val="none"/>
        </w:rPr>
        <w:t>Ejemplos de ejercicios:</w:t>
      </w:r>
    </w:p>
    <w:p w14:paraId="419C1294" w14:textId="77777777" w:rsidR="003D336F" w:rsidRPr="003D336F" w:rsidRDefault="003D336F" w:rsidP="003D336F">
      <w:pPr>
        <w:spacing w:after="120" w:line="240" w:lineRule="auto"/>
        <w:rPr>
          <w:rFonts w:eastAsia="Times New Roman"/>
          <w:color w:val="1B1C1D"/>
          <w:kern w:val="0"/>
          <w:lang w:eastAsia="es-VE"/>
          <w14:ligatures w14:val="none"/>
        </w:rPr>
      </w:pPr>
      <w:r w:rsidRPr="003D336F">
        <w:rPr>
          <w:rFonts w:eastAsia="Times New Roman"/>
          <w:color w:val="1B1C1D"/>
          <w:kern w:val="0"/>
          <w:lang w:eastAsia="es-VE"/>
          <w14:ligatures w14:val="none"/>
        </w:rPr>
        <w:t xml:space="preserve">Fuerza: Incluye ejercicios como sentadillas, peso muerto y </w:t>
      </w:r>
      <w:proofErr w:type="spellStart"/>
      <w:r w:rsidRPr="003D336F">
        <w:rPr>
          <w:rFonts w:eastAsia="Times New Roman"/>
          <w:color w:val="1B1C1D"/>
          <w:kern w:val="0"/>
          <w:lang w:eastAsia="es-VE"/>
          <w14:ligatures w14:val="none"/>
        </w:rPr>
        <w:t>press</w:t>
      </w:r>
      <w:proofErr w:type="spellEnd"/>
      <w:r w:rsidRPr="003D336F">
        <w:rPr>
          <w:rFonts w:eastAsia="Times New Roman"/>
          <w:color w:val="1B1C1D"/>
          <w:kern w:val="0"/>
          <w:lang w:eastAsia="es-VE"/>
          <w14:ligatures w14:val="none"/>
        </w:rPr>
        <w:t xml:space="preserve"> de banca, con énfasis en la técnica adecuada. </w:t>
      </w:r>
    </w:p>
    <w:p w14:paraId="1B818445" w14:textId="77777777" w:rsidR="003D336F" w:rsidRPr="003D336F" w:rsidRDefault="003D336F" w:rsidP="003D336F">
      <w:pPr>
        <w:spacing w:after="120" w:line="240" w:lineRule="auto"/>
        <w:rPr>
          <w:rFonts w:eastAsia="Times New Roman"/>
          <w:color w:val="1B1C1D"/>
          <w:kern w:val="0"/>
          <w:lang w:eastAsia="es-VE"/>
          <w14:ligatures w14:val="none"/>
        </w:rPr>
      </w:pPr>
      <w:r w:rsidRPr="003D336F">
        <w:rPr>
          <w:rFonts w:eastAsia="Times New Roman"/>
          <w:color w:val="1B1C1D"/>
          <w:kern w:val="0"/>
          <w:lang w:eastAsia="es-VE"/>
          <w14:ligatures w14:val="none"/>
        </w:rPr>
        <w:t xml:space="preserve">Resistencia: Se realizan entrenamientos de intervalos y carreras de larga distancia. </w:t>
      </w:r>
    </w:p>
    <w:p w14:paraId="52BC1000" w14:textId="77777777" w:rsidR="003D336F" w:rsidRPr="003D336F" w:rsidRDefault="003D336F" w:rsidP="003D336F">
      <w:pPr>
        <w:spacing w:after="120" w:line="240" w:lineRule="auto"/>
        <w:rPr>
          <w:rFonts w:eastAsia="Times New Roman"/>
          <w:color w:val="1B1C1D"/>
          <w:kern w:val="0"/>
          <w:lang w:eastAsia="es-VE"/>
          <w14:ligatures w14:val="none"/>
        </w:rPr>
      </w:pPr>
      <w:r w:rsidRPr="003D336F">
        <w:rPr>
          <w:rFonts w:eastAsia="Times New Roman"/>
          <w:color w:val="1B1C1D"/>
          <w:kern w:val="0"/>
          <w:lang w:eastAsia="es-VE"/>
          <w14:ligatures w14:val="none"/>
        </w:rPr>
        <w:t xml:space="preserve">Velocidad: Se trabaja con </w:t>
      </w:r>
      <w:proofErr w:type="spellStart"/>
      <w:r w:rsidRPr="003D336F">
        <w:rPr>
          <w:rFonts w:eastAsia="Times New Roman"/>
          <w:color w:val="1B1C1D"/>
          <w:kern w:val="0"/>
          <w:lang w:eastAsia="es-VE"/>
          <w14:ligatures w14:val="none"/>
        </w:rPr>
        <w:t>sprints</w:t>
      </w:r>
      <w:proofErr w:type="spellEnd"/>
      <w:r w:rsidRPr="003D336F">
        <w:rPr>
          <w:rFonts w:eastAsia="Times New Roman"/>
          <w:color w:val="1B1C1D"/>
          <w:kern w:val="0"/>
          <w:lang w:eastAsia="es-VE"/>
          <w14:ligatures w14:val="none"/>
        </w:rPr>
        <w:t xml:space="preserve"> y ejercicios pliométricos. </w:t>
      </w:r>
    </w:p>
    <w:p w14:paraId="13BEAE0A" w14:textId="77777777" w:rsidR="003D336F" w:rsidRPr="003D336F" w:rsidRDefault="003D336F" w:rsidP="003D336F">
      <w:pPr>
        <w:spacing w:after="120" w:line="240" w:lineRule="auto"/>
        <w:rPr>
          <w:rFonts w:eastAsia="Times New Roman"/>
          <w:color w:val="1B1C1D"/>
          <w:kern w:val="0"/>
          <w:lang w:eastAsia="es-VE"/>
          <w14:ligatures w14:val="none"/>
        </w:rPr>
      </w:pPr>
      <w:r w:rsidRPr="003D336F">
        <w:rPr>
          <w:rFonts w:eastAsia="Times New Roman"/>
          <w:color w:val="1B1C1D"/>
          <w:kern w:val="0"/>
          <w:lang w:eastAsia="es-VE"/>
          <w14:ligatures w14:val="none"/>
        </w:rPr>
        <w:t xml:space="preserve">Natación: </w:t>
      </w:r>
      <w:proofErr w:type="spellStart"/>
      <w:r w:rsidRPr="003D336F">
        <w:rPr>
          <w:rFonts w:eastAsia="Times New Roman"/>
          <w:color w:val="1B1C1D"/>
          <w:kern w:val="0"/>
          <w:lang w:eastAsia="es-VE"/>
          <w14:ligatures w14:val="none"/>
        </w:rPr>
        <w:t>Boxall</w:t>
      </w:r>
      <w:proofErr w:type="spellEnd"/>
      <w:r w:rsidRPr="003D336F">
        <w:rPr>
          <w:rFonts w:eastAsia="Times New Roman"/>
          <w:color w:val="1B1C1D"/>
          <w:kern w:val="0"/>
          <w:lang w:eastAsia="es-VE"/>
          <w14:ligatures w14:val="none"/>
        </w:rPr>
        <w:t xml:space="preserve"> se enfoca en la técnica correcta y la mejora de la eficiencia en el agua, con énfasis en la técnica y la velocidad. </w:t>
      </w:r>
    </w:p>
    <w:p w14:paraId="7A7C27D6" w14:textId="1527678A" w:rsidR="003A3264" w:rsidRPr="003A3264" w:rsidRDefault="003D336F" w:rsidP="003D336F">
      <w:pPr>
        <w:spacing w:after="120" w:line="240" w:lineRule="auto"/>
        <w:rPr>
          <w:rFonts w:eastAsia="Times New Roman"/>
          <w:color w:val="1B1C1D"/>
          <w:kern w:val="0"/>
          <w:lang w:eastAsia="es-VE"/>
          <w14:ligatures w14:val="none"/>
        </w:rPr>
      </w:pPr>
      <w:r w:rsidRPr="003D336F">
        <w:rPr>
          <w:rFonts w:eastAsia="Times New Roman"/>
          <w:color w:val="1B1C1D"/>
          <w:kern w:val="0"/>
          <w:lang w:eastAsia="es-VE"/>
          <w14:ligatures w14:val="none"/>
        </w:rPr>
        <w:t xml:space="preserve">En resumen, el método de Dean </w:t>
      </w:r>
      <w:proofErr w:type="spellStart"/>
      <w:r w:rsidRPr="003D336F">
        <w:rPr>
          <w:rFonts w:eastAsia="Times New Roman"/>
          <w:color w:val="1B1C1D"/>
          <w:kern w:val="0"/>
          <w:lang w:eastAsia="es-VE"/>
          <w14:ligatures w14:val="none"/>
        </w:rPr>
        <w:t>Boxall</w:t>
      </w:r>
      <w:proofErr w:type="spellEnd"/>
      <w:r w:rsidRPr="003D336F">
        <w:rPr>
          <w:rFonts w:eastAsia="Times New Roman"/>
          <w:color w:val="1B1C1D"/>
          <w:kern w:val="0"/>
          <w:lang w:eastAsia="es-VE"/>
          <w14:ligatures w14:val="none"/>
        </w:rPr>
        <w:t xml:space="preserve"> es un enfoque integral que combina entrenamiento físico intenso con un fuerte enfoque mental para lograr resultados de alto rendimiento en la natación, pero también puede ser adaptado a otros deportes y niveles de entrenamiento</w:t>
      </w:r>
    </w:p>
    <w:sectPr w:rsidR="003A3264" w:rsidRPr="003A326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91FA5"/>
    <w:multiLevelType w:val="multilevel"/>
    <w:tmpl w:val="527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FE6F84"/>
    <w:multiLevelType w:val="multilevel"/>
    <w:tmpl w:val="CF6C2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CD68D8"/>
    <w:multiLevelType w:val="multilevel"/>
    <w:tmpl w:val="0A2A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3677DB"/>
    <w:multiLevelType w:val="multilevel"/>
    <w:tmpl w:val="BEFE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F362E4"/>
    <w:multiLevelType w:val="multilevel"/>
    <w:tmpl w:val="2F2E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7407582">
    <w:abstractNumId w:val="3"/>
  </w:num>
  <w:num w:numId="2" w16cid:durableId="294219076">
    <w:abstractNumId w:val="4"/>
  </w:num>
  <w:num w:numId="3" w16cid:durableId="1940600029">
    <w:abstractNumId w:val="0"/>
  </w:num>
  <w:num w:numId="4" w16cid:durableId="1368724659">
    <w:abstractNumId w:val="1"/>
  </w:num>
  <w:num w:numId="5" w16cid:durableId="5912815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264"/>
    <w:rsid w:val="000D67B4"/>
    <w:rsid w:val="001B68C2"/>
    <w:rsid w:val="00234D1F"/>
    <w:rsid w:val="00374853"/>
    <w:rsid w:val="003A3264"/>
    <w:rsid w:val="003D336F"/>
    <w:rsid w:val="00477D2A"/>
    <w:rsid w:val="00547FA0"/>
    <w:rsid w:val="006E308C"/>
    <w:rsid w:val="00AF3EB0"/>
    <w:rsid w:val="00EC458B"/>
    <w:rsid w:val="00EF7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95A40"/>
  <w15:chartTrackingRefBased/>
  <w15:docId w15:val="{B554A5F2-EEA5-4BE2-A64B-5C289EF20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A32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A32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A326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A326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A326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A326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A326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A326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A326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32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A32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A326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A326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A326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A326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A326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A326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A3264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A32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A3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A326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A326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A3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A32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A32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A32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A32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A326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A32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884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281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Adalberto Vargas Diaz</dc:creator>
  <cp:keywords/>
  <dc:description/>
  <cp:lastModifiedBy>Adalberto Vargas Diaz</cp:lastModifiedBy>
  <cp:revision>2</cp:revision>
  <dcterms:created xsi:type="dcterms:W3CDTF">2025-06-29T23:37:00Z</dcterms:created>
  <dcterms:modified xsi:type="dcterms:W3CDTF">2025-06-29T23:37:00Z</dcterms:modified>
</cp:coreProperties>
</file>